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BBE8" w14:textId="102CFEB1" w:rsidR="007B68C0" w:rsidRDefault="00000000">
      <w:r>
        <w:rPr>
          <w:b/>
        </w:rPr>
        <w:t xml:space="preserve">Date: </w:t>
      </w:r>
      <w:r>
        <w:t xml:space="preserve">29-09-2025 (Monday </w:t>
      </w:r>
      <w:r w:rsidR="00F751D4">
        <w:t>N</w:t>
      </w:r>
      <w:r>
        <w:t>ight)</w:t>
      </w:r>
      <w:r>
        <w:rPr>
          <w:b/>
        </w:rPr>
        <w:br/>
        <w:t xml:space="preserve">Time: </w:t>
      </w:r>
      <w:r>
        <w:t>20:00–24:00</w:t>
      </w:r>
      <w:r>
        <w:rPr>
          <w:b/>
        </w:rPr>
        <w:br/>
        <w:t xml:space="preserve">Duration: </w:t>
      </w:r>
      <w:r>
        <w:t>4 hours</w:t>
      </w:r>
      <w:r>
        <w:rPr>
          <w:b/>
        </w:rPr>
        <w:br/>
        <w:t xml:space="preserve">Location: </w:t>
      </w:r>
      <w:r>
        <w:t xml:space="preserve">Remote – Figma </w:t>
      </w:r>
      <w:r w:rsidR="00F751D4">
        <w:t>W</w:t>
      </w:r>
      <w:r>
        <w:t>orkspace</w:t>
      </w:r>
      <w:r>
        <w:rPr>
          <w:b/>
        </w:rPr>
        <w:br/>
        <w:t xml:space="preserve">Attendees: </w:t>
      </w:r>
      <w:r>
        <w:t>Rumaysa, Anika, Yurii</w:t>
      </w:r>
      <w:r w:rsidR="00F751D4">
        <w:t>, Lorenzo</w:t>
      </w:r>
    </w:p>
    <w:p w14:paraId="423162B6" w14:textId="77777777" w:rsidR="007B68C0" w:rsidRDefault="00000000">
      <w:pPr>
        <w:pStyle w:val="Heading1"/>
      </w:pPr>
      <w:r>
        <w:t>Agenda</w:t>
      </w:r>
    </w:p>
    <w:p w14:paraId="7BA4B921" w14:textId="77777777" w:rsidR="007B68C0" w:rsidRDefault="00000000">
      <w:pPr>
        <w:pStyle w:val="ListBullet"/>
      </w:pPr>
      <w:r>
        <w:t>MVP design review and iterative tweaks</w:t>
      </w:r>
    </w:p>
    <w:p w14:paraId="795F1F18" w14:textId="77777777" w:rsidR="007B68C0" w:rsidRDefault="00000000">
      <w:pPr>
        <w:pStyle w:val="ListBullet"/>
      </w:pPr>
      <w:r>
        <w:t>Feature set discussion and prioritization</w:t>
      </w:r>
    </w:p>
    <w:p w14:paraId="5138E284" w14:textId="77777777" w:rsidR="007B68C0" w:rsidRDefault="00000000">
      <w:pPr>
        <w:pStyle w:val="ListBullet"/>
      </w:pPr>
      <w:r>
        <w:t>Placement of key interface elements</w:t>
      </w:r>
    </w:p>
    <w:p w14:paraId="0E56B31B" w14:textId="77777777" w:rsidR="007B68C0" w:rsidRDefault="00000000">
      <w:pPr>
        <w:pStyle w:val="ListBullet"/>
      </w:pPr>
      <w:r>
        <w:t>Screen transitions and prototyping links</w:t>
      </w:r>
    </w:p>
    <w:p w14:paraId="2F21BB6C" w14:textId="77777777" w:rsidR="007B68C0" w:rsidRDefault="00000000">
      <w:pPr>
        <w:pStyle w:val="ListBullet"/>
      </w:pPr>
      <w:r>
        <w:t>End-to-end user flow from onboarding to core task completion</w:t>
      </w:r>
    </w:p>
    <w:p w14:paraId="3C1FE2F2" w14:textId="77777777" w:rsidR="007B68C0" w:rsidRDefault="00000000">
      <w:pPr>
        <w:pStyle w:val="Heading1"/>
      </w:pPr>
      <w:r>
        <w:t>Discussion Summary</w:t>
      </w:r>
    </w:p>
    <w:p w14:paraId="2E52270C" w14:textId="20AFEAFC" w:rsidR="007B68C0" w:rsidRDefault="00000000">
      <w:pPr>
        <w:pStyle w:val="ListBullet"/>
      </w:pPr>
      <w:r>
        <w:t>Refined low</w:t>
      </w:r>
      <w:r w:rsidR="009F0D1A">
        <w:t xml:space="preserve"> </w:t>
      </w:r>
      <w:r>
        <w:t>fidelity frames in Figma to converge on an MVP‑ready layout.</w:t>
      </w:r>
    </w:p>
    <w:p w14:paraId="20B0B5A1" w14:textId="77777777" w:rsidR="007B68C0" w:rsidRDefault="00000000">
      <w:pPr>
        <w:pStyle w:val="ListBullet"/>
      </w:pPr>
      <w:r>
        <w:t>Outlined the essential feature set for the MVP and removed non‑critical items.</w:t>
      </w:r>
    </w:p>
    <w:p w14:paraId="363492CB" w14:textId="77777777" w:rsidR="007B68C0" w:rsidRDefault="00000000">
      <w:pPr>
        <w:pStyle w:val="ListBullet"/>
      </w:pPr>
      <w:r>
        <w:t>Agreed approximate placement for primary navigation and core UI elements.</w:t>
      </w:r>
    </w:p>
    <w:p w14:paraId="19F03D28" w14:textId="77777777" w:rsidR="007B68C0" w:rsidRDefault="00000000">
      <w:pPr>
        <w:pStyle w:val="ListBullet"/>
      </w:pPr>
      <w:r>
        <w:t>Defined transition patterns to support forward/back navigation and modal behaviour.</w:t>
      </w:r>
    </w:p>
    <w:p w14:paraId="3066DEFB" w14:textId="77777777" w:rsidR="007B68C0" w:rsidRDefault="00000000">
      <w:pPr>
        <w:pStyle w:val="ListBullet"/>
      </w:pPr>
      <w:r>
        <w:t>Mapped the end‑to‑end user flow to minimize context switching and dead ends.</w:t>
      </w:r>
    </w:p>
    <w:p w14:paraId="7585068B" w14:textId="77777777" w:rsidR="007B68C0" w:rsidRDefault="00000000">
      <w:pPr>
        <w:pStyle w:val="Heading1"/>
      </w:pPr>
      <w:r>
        <w:t>Decisions &amp; Agreements</w:t>
      </w:r>
    </w:p>
    <w:p w14:paraId="0B58E7A7" w14:textId="77777777" w:rsidR="007B68C0" w:rsidRDefault="00000000">
      <w:pPr>
        <w:pStyle w:val="ListBullet"/>
      </w:pPr>
      <w:r>
        <w:t>Proceed with the current MVP scope; move enhancements to the backlog.</w:t>
      </w:r>
    </w:p>
    <w:p w14:paraId="6CBBAD89" w14:textId="77777777" w:rsidR="007B68C0" w:rsidRDefault="00000000">
      <w:pPr>
        <w:pStyle w:val="ListBullet"/>
      </w:pPr>
      <w:r>
        <w:t>Adopt a single, consistent transition scheme across comparable flows.</w:t>
      </w:r>
    </w:p>
    <w:p w14:paraId="76FD3FA0" w14:textId="77777777" w:rsidR="007B68C0" w:rsidRDefault="00000000">
      <w:pPr>
        <w:pStyle w:val="ListBullet"/>
      </w:pPr>
      <w:r>
        <w:t>Standardize Figma layer naming and page structure for collaboration.</w:t>
      </w:r>
    </w:p>
    <w:p w14:paraId="6C7EDBD4" w14:textId="77777777" w:rsidR="007B68C0" w:rsidRDefault="00000000">
      <w:pPr>
        <w:pStyle w:val="ListBullet"/>
      </w:pPr>
      <w:r>
        <w:t>Produce a linked click‑through prototype for early feedback.</w:t>
      </w:r>
    </w:p>
    <w:p w14:paraId="59C433D9" w14:textId="77777777" w:rsidR="007B68C0" w:rsidRDefault="00000000">
      <w:pPr>
        <w:pStyle w:val="Heading1"/>
      </w:pPr>
      <w: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B68C0" w14:paraId="1E607937" w14:textId="77777777" w:rsidTr="009F0D1A">
        <w:tc>
          <w:tcPr>
            <w:tcW w:w="2880" w:type="dxa"/>
          </w:tcPr>
          <w:p w14:paraId="5705F1F5" w14:textId="77777777" w:rsidR="007B68C0" w:rsidRDefault="00000000">
            <w:r>
              <w:t>Owner</w:t>
            </w:r>
          </w:p>
        </w:tc>
        <w:tc>
          <w:tcPr>
            <w:tcW w:w="2880" w:type="dxa"/>
          </w:tcPr>
          <w:p w14:paraId="1A2033F3" w14:textId="77777777" w:rsidR="007B68C0" w:rsidRDefault="00000000">
            <w:r>
              <w:t>Task</w:t>
            </w:r>
          </w:p>
        </w:tc>
        <w:tc>
          <w:tcPr>
            <w:tcW w:w="2880" w:type="dxa"/>
          </w:tcPr>
          <w:p w14:paraId="6075B2FD" w14:textId="77777777" w:rsidR="007B68C0" w:rsidRDefault="00000000">
            <w:r>
              <w:t>Due</w:t>
            </w:r>
          </w:p>
        </w:tc>
      </w:tr>
      <w:tr w:rsidR="007B68C0" w14:paraId="475C9FB8" w14:textId="77777777" w:rsidTr="009F0D1A">
        <w:tc>
          <w:tcPr>
            <w:tcW w:w="2880" w:type="dxa"/>
          </w:tcPr>
          <w:p w14:paraId="7616FCA2" w14:textId="77777777" w:rsidR="007B68C0" w:rsidRDefault="00000000">
            <w:r>
              <w:t>Anika</w:t>
            </w:r>
          </w:p>
        </w:tc>
        <w:tc>
          <w:tcPr>
            <w:tcW w:w="2880" w:type="dxa"/>
          </w:tcPr>
          <w:p w14:paraId="481F239A" w14:textId="0601F0C6" w:rsidR="009F0D1A" w:rsidRDefault="009F0D1A">
            <w:r>
              <w:t xml:space="preserve">Arrange meeting logs. Analyse survey results and create necessary diagrams. Process and submit weekly video. </w:t>
            </w:r>
          </w:p>
          <w:p w14:paraId="7B33D300" w14:textId="49A9B79A" w:rsidR="009F0D1A" w:rsidRDefault="009F0D1A">
            <w:r>
              <w:t>Write user requirements.</w:t>
            </w:r>
          </w:p>
          <w:p w14:paraId="6AE6C1E5" w14:textId="509D930C" w:rsidR="007B68C0" w:rsidRDefault="009F0D1A">
            <w:r>
              <w:t>Edit figma design if needed. Edit presentation if needed.</w:t>
            </w:r>
          </w:p>
        </w:tc>
        <w:tc>
          <w:tcPr>
            <w:tcW w:w="2880" w:type="dxa"/>
          </w:tcPr>
          <w:p w14:paraId="31A94F86" w14:textId="77777777" w:rsidR="007B68C0" w:rsidRDefault="00000000">
            <w:r>
              <w:t>Proposed: 30-09-2025</w:t>
            </w:r>
          </w:p>
        </w:tc>
      </w:tr>
      <w:tr w:rsidR="007B68C0" w14:paraId="73FC7E6C" w14:textId="77777777" w:rsidTr="009F0D1A">
        <w:tc>
          <w:tcPr>
            <w:tcW w:w="2880" w:type="dxa"/>
          </w:tcPr>
          <w:p w14:paraId="47684018" w14:textId="77777777" w:rsidR="007B68C0" w:rsidRDefault="00000000">
            <w:r>
              <w:lastRenderedPageBreak/>
              <w:t>Yurii</w:t>
            </w:r>
          </w:p>
        </w:tc>
        <w:tc>
          <w:tcPr>
            <w:tcW w:w="2880" w:type="dxa"/>
          </w:tcPr>
          <w:p w14:paraId="5F57849D" w14:textId="77777777" w:rsidR="007B68C0" w:rsidRDefault="009F0D1A">
            <w:r>
              <w:t>Get the figma MVP prototype to a satisfactory state.</w:t>
            </w:r>
          </w:p>
          <w:p w14:paraId="056FA1ED" w14:textId="0EF56305" w:rsidR="009F0D1A" w:rsidRDefault="009F0D1A">
            <w:r>
              <w:t>Edit presentation if needed.</w:t>
            </w:r>
          </w:p>
        </w:tc>
        <w:tc>
          <w:tcPr>
            <w:tcW w:w="2880" w:type="dxa"/>
          </w:tcPr>
          <w:p w14:paraId="26A3C655" w14:textId="77777777" w:rsidR="007B68C0" w:rsidRDefault="00000000">
            <w:r>
              <w:t>Proposed: 30-09-2025</w:t>
            </w:r>
          </w:p>
        </w:tc>
      </w:tr>
      <w:tr w:rsidR="007B68C0" w14:paraId="4DA8D9B4" w14:textId="77777777" w:rsidTr="009F0D1A">
        <w:tc>
          <w:tcPr>
            <w:tcW w:w="2880" w:type="dxa"/>
          </w:tcPr>
          <w:p w14:paraId="388AE361" w14:textId="77777777" w:rsidR="007B68C0" w:rsidRDefault="00000000">
            <w:r>
              <w:t>Rumaysa</w:t>
            </w:r>
          </w:p>
        </w:tc>
        <w:tc>
          <w:tcPr>
            <w:tcW w:w="2880" w:type="dxa"/>
          </w:tcPr>
          <w:p w14:paraId="4CABF520" w14:textId="77777777" w:rsidR="009F0D1A" w:rsidRDefault="009F0D1A">
            <w:r>
              <w:t xml:space="preserve">Write </w:t>
            </w:r>
            <w:proofErr w:type="gramStart"/>
            <w:r>
              <w:t>survey</w:t>
            </w:r>
            <w:proofErr w:type="gramEnd"/>
            <w:r>
              <w:t xml:space="preserve"> and gather results. </w:t>
            </w:r>
          </w:p>
          <w:p w14:paraId="25E0A801" w14:textId="44214DA1" w:rsidR="007B68C0" w:rsidRDefault="009F0D1A">
            <w:r>
              <w:t>Write user requirements.</w:t>
            </w:r>
          </w:p>
          <w:p w14:paraId="4341DAAD" w14:textId="3699F433" w:rsidR="009F0D1A" w:rsidRDefault="009F0D1A">
            <w:r>
              <w:t>Edit figma design if needed. Edit presentation if needed.</w:t>
            </w:r>
          </w:p>
        </w:tc>
        <w:tc>
          <w:tcPr>
            <w:tcW w:w="2880" w:type="dxa"/>
          </w:tcPr>
          <w:p w14:paraId="506F01E7" w14:textId="77777777" w:rsidR="007B68C0" w:rsidRDefault="00000000">
            <w:r>
              <w:t>Proposed: 30-09-2025</w:t>
            </w:r>
          </w:p>
        </w:tc>
      </w:tr>
      <w:tr w:rsidR="007B68C0" w14:paraId="537B956F" w14:textId="77777777" w:rsidTr="009F0D1A">
        <w:tc>
          <w:tcPr>
            <w:tcW w:w="2880" w:type="dxa"/>
          </w:tcPr>
          <w:p w14:paraId="61B49F9C" w14:textId="66F97D6F" w:rsidR="007B68C0" w:rsidRDefault="009F0D1A">
            <w:r>
              <w:t>Lorenzo</w:t>
            </w:r>
          </w:p>
        </w:tc>
        <w:tc>
          <w:tcPr>
            <w:tcW w:w="2880" w:type="dxa"/>
          </w:tcPr>
          <w:p w14:paraId="0C2EF0E6" w14:textId="77777777" w:rsidR="007B68C0" w:rsidRDefault="009F0D1A">
            <w:r>
              <w:t xml:space="preserve">Create 3 </w:t>
            </w:r>
            <w:proofErr w:type="gramStart"/>
            <w:r>
              <w:t>personas</w:t>
            </w:r>
            <w:proofErr w:type="gramEnd"/>
            <w:r>
              <w:t>. Handle the ppt creation.</w:t>
            </w:r>
          </w:p>
          <w:p w14:paraId="6B16F261" w14:textId="1E1CC80F" w:rsidR="009F0D1A" w:rsidRDefault="009F0D1A">
            <w:r>
              <w:t>Write user requirements.</w:t>
            </w:r>
          </w:p>
          <w:p w14:paraId="695C1FFA" w14:textId="76E462A5" w:rsidR="009F0D1A" w:rsidRDefault="009F0D1A">
            <w:r>
              <w:t xml:space="preserve">Edit figma design if needed. </w:t>
            </w:r>
          </w:p>
        </w:tc>
        <w:tc>
          <w:tcPr>
            <w:tcW w:w="2880" w:type="dxa"/>
          </w:tcPr>
          <w:p w14:paraId="0E43A0C6" w14:textId="73A7B630" w:rsidR="007B68C0" w:rsidRDefault="00000000">
            <w:r>
              <w:t xml:space="preserve">Proposed: </w:t>
            </w:r>
            <w:r w:rsidR="009F0D1A">
              <w:t>30-09-2025</w:t>
            </w:r>
          </w:p>
        </w:tc>
      </w:tr>
    </w:tbl>
    <w:p w14:paraId="4720A46E" w14:textId="77777777" w:rsidR="007B68C0" w:rsidRDefault="00000000">
      <w:pPr>
        <w:pStyle w:val="Heading1"/>
      </w:pPr>
      <w:r>
        <w:t>Risks &amp; Mitigations</w:t>
      </w:r>
    </w:p>
    <w:p w14:paraId="4A50F962" w14:textId="77777777" w:rsidR="007B68C0" w:rsidRDefault="00000000">
      <w:pPr>
        <w:pStyle w:val="ListBullet"/>
      </w:pPr>
      <w:r>
        <w:t>Potential ambiguity in multi‑select feature behaviour; validate with a quick pilot.</w:t>
      </w:r>
    </w:p>
    <w:p w14:paraId="1F7C143F" w14:textId="77777777" w:rsidR="007B68C0" w:rsidRDefault="00000000">
      <w:pPr>
        <w:pStyle w:val="ListBullet"/>
      </w:pPr>
      <w:r>
        <w:t>Risk of scope creep before usability testing; enforce backlog gating.</w:t>
      </w:r>
    </w:p>
    <w:p w14:paraId="76218116" w14:textId="77777777" w:rsidR="007B68C0" w:rsidRDefault="00000000">
      <w:pPr>
        <w:pStyle w:val="Heading1"/>
      </w:pPr>
      <w:r>
        <w:t>Open Questions</w:t>
      </w:r>
    </w:p>
    <w:p w14:paraId="7E621EC7" w14:textId="77777777" w:rsidR="007B68C0" w:rsidRDefault="00000000">
      <w:pPr>
        <w:pStyle w:val="ListBullet"/>
      </w:pPr>
      <w:r>
        <w:t>Are onboarding tooltips necessary, or will empty‑state copy suffice?</w:t>
      </w:r>
    </w:p>
    <w:p w14:paraId="1543A6D1" w14:textId="77777777" w:rsidR="007B68C0" w:rsidRDefault="00000000">
      <w:pPr>
        <w:pStyle w:val="ListBullet"/>
      </w:pPr>
      <w:r>
        <w:t>What minimum analytics instrumentation is needed for the MVP test?</w:t>
      </w:r>
    </w:p>
    <w:p w14:paraId="26A33B84" w14:textId="1E8B17B3" w:rsidR="007B68C0" w:rsidRDefault="007B68C0"/>
    <w:sectPr w:rsidR="007B6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483283">
    <w:abstractNumId w:val="8"/>
  </w:num>
  <w:num w:numId="2" w16cid:durableId="1483767026">
    <w:abstractNumId w:val="6"/>
  </w:num>
  <w:num w:numId="3" w16cid:durableId="1514761550">
    <w:abstractNumId w:val="5"/>
  </w:num>
  <w:num w:numId="4" w16cid:durableId="1456681301">
    <w:abstractNumId w:val="4"/>
  </w:num>
  <w:num w:numId="5" w16cid:durableId="918245318">
    <w:abstractNumId w:val="7"/>
  </w:num>
  <w:num w:numId="6" w16cid:durableId="2059085412">
    <w:abstractNumId w:val="3"/>
  </w:num>
  <w:num w:numId="7" w16cid:durableId="1168980332">
    <w:abstractNumId w:val="2"/>
  </w:num>
  <w:num w:numId="8" w16cid:durableId="1845439486">
    <w:abstractNumId w:val="1"/>
  </w:num>
  <w:num w:numId="9" w16cid:durableId="93428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7B24"/>
    <w:rsid w:val="007B68C0"/>
    <w:rsid w:val="009F0D1A"/>
    <w:rsid w:val="00AA1D8D"/>
    <w:rsid w:val="00B47730"/>
    <w:rsid w:val="00CB0664"/>
    <w:rsid w:val="00F751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D2ECF"/>
  <w14:defaultImageDpi w14:val="300"/>
  <w15:docId w15:val="{C84A3CDA-1347-4748-9A23-7F5278B3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D24125187 Anika Mayesha</cp:lastModifiedBy>
  <cp:revision>3</cp:revision>
  <dcterms:created xsi:type="dcterms:W3CDTF">2013-12-23T23:15:00Z</dcterms:created>
  <dcterms:modified xsi:type="dcterms:W3CDTF">2025-10-01T19:05:00Z</dcterms:modified>
  <cp:category/>
</cp:coreProperties>
</file>