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1B0EF" w14:textId="095B6E76" w:rsidR="00F02977" w:rsidRDefault="00F02977" w:rsidP="00390599">
      <w:pPr>
        <w:pStyle w:val="Heading1"/>
      </w:pPr>
      <w:r>
        <w:t>Studying existing research papers on students using AI for their studies</w:t>
      </w:r>
    </w:p>
    <w:p w14:paraId="73314BE7" w14:textId="77777777" w:rsidR="00F02977" w:rsidRPr="00390599" w:rsidRDefault="00F02977" w:rsidP="00390599">
      <w:pPr>
        <w:pStyle w:val="Heading2"/>
      </w:pPr>
      <w:r w:rsidRPr="00390599">
        <w:rPr>
          <w:rStyle w:val="Strong"/>
          <w:b w:val="0"/>
          <w:bCs w:val="0"/>
        </w:rPr>
        <w:t>1. Benefits of AI in Education</w:t>
      </w:r>
    </w:p>
    <w:p w14:paraId="4539D58D" w14:textId="6229F21F" w:rsidR="00F02977" w:rsidRDefault="00F02977" w:rsidP="00390599">
      <w:r>
        <w:rPr>
          <w:rStyle w:val="Strong"/>
          <w:rFonts w:ascii="Arial" w:hAnsi="Arial" w:cs="Arial"/>
          <w:color w:val="222222"/>
        </w:rPr>
        <w:t>Personalized Learning</w:t>
      </w:r>
      <w:r>
        <w:rPr>
          <w:rStyle w:val="markdowncomponentmarkdowntextuna25"/>
          <w:rFonts w:ascii="Arial" w:hAnsi="Arial" w:cs="Arial"/>
          <w:color w:val="222222"/>
        </w:rPr>
        <w:t xml:space="preserve">: AI tools, such as chatbots and adaptive learning platforms, provide tailored learning experiences by </w:t>
      </w:r>
      <w:proofErr w:type="spellStart"/>
      <w:r>
        <w:rPr>
          <w:rStyle w:val="markdowncomponentmarkdowntextuna25"/>
          <w:rFonts w:ascii="Arial" w:hAnsi="Arial" w:cs="Arial"/>
          <w:color w:val="222222"/>
        </w:rPr>
        <w:t>analyzing</w:t>
      </w:r>
      <w:proofErr w:type="spellEnd"/>
      <w:r>
        <w:rPr>
          <w:rStyle w:val="markdowncomponentmarkdowntextuna25"/>
          <w:rFonts w:ascii="Arial" w:hAnsi="Arial" w:cs="Arial"/>
          <w:color w:val="222222"/>
        </w:rPr>
        <w:t xml:space="preserve"> individual student needs and preferences</w:t>
      </w:r>
      <w:sdt>
        <w:sdtPr>
          <w:rPr>
            <w:rStyle w:val="markdowncomponentmarkdowntextuna25"/>
            <w:rFonts w:ascii="Arial" w:hAnsi="Arial" w:cs="Arial"/>
            <w:color w:val="222222"/>
          </w:rPr>
          <w:id w:val="437655504"/>
          <w:citation/>
        </w:sdtPr>
        <w:sdtContent>
          <w:r w:rsidR="008E791A">
            <w:rPr>
              <w:rStyle w:val="markdowncomponentmarkdowntextuna25"/>
              <w:rFonts w:ascii="Arial" w:hAnsi="Arial" w:cs="Arial"/>
              <w:color w:val="222222"/>
            </w:rPr>
            <w:fldChar w:fldCharType="begin"/>
          </w:r>
          <w:r w:rsidR="008E791A">
            <w:rPr>
              <w:rStyle w:val="markdowncomponentmarkdowntextuna25"/>
              <w:rFonts w:ascii="Arial" w:hAnsi="Arial" w:cs="Arial"/>
              <w:color w:val="222222"/>
            </w:rPr>
            <w:instrText xml:space="preserve"> CITATION Reh25 \l 2057  \m Sto24</w:instrText>
          </w:r>
          <w:r w:rsidR="008E791A">
            <w:rPr>
              <w:rStyle w:val="markdowncomponentmarkdowntextuna25"/>
              <w:rFonts w:ascii="Arial" w:hAnsi="Arial" w:cs="Arial"/>
              <w:color w:val="222222"/>
            </w:rPr>
            <w:fldChar w:fldCharType="separate"/>
          </w:r>
          <w:r w:rsidR="008E791A">
            <w:rPr>
              <w:rStyle w:val="markdowncomponentmarkdowntextuna25"/>
              <w:rFonts w:ascii="Arial" w:hAnsi="Arial" w:cs="Arial"/>
              <w:noProof/>
              <w:color w:val="222222"/>
            </w:rPr>
            <w:t xml:space="preserve"> </w:t>
          </w:r>
          <w:r w:rsidR="008E791A" w:rsidRPr="008E791A">
            <w:rPr>
              <w:rFonts w:ascii="Arial" w:hAnsi="Arial" w:cs="Arial"/>
              <w:noProof/>
              <w:color w:val="222222"/>
            </w:rPr>
            <w:t>(Rehman, Ismail, Hossen, &amp; Hossain, 2025; Stohr, Ou, &amp; Malmstr¨ , 2024)</w:t>
          </w:r>
          <w:r w:rsidR="008E791A">
            <w:rPr>
              <w:rStyle w:val="markdowncomponentmarkdowntextuna25"/>
              <w:rFonts w:ascii="Arial" w:hAnsi="Arial" w:cs="Arial"/>
              <w:color w:val="222222"/>
            </w:rPr>
            <w:fldChar w:fldCharType="end"/>
          </w:r>
        </w:sdtContent>
      </w:sdt>
      <w:r w:rsidR="00A9449E">
        <w:rPr>
          <w:rStyle w:val="markdowncomponentmarkdowntextuna25"/>
          <w:rFonts w:ascii="Arial" w:hAnsi="Arial" w:cs="Arial"/>
          <w:color w:val="222222"/>
        </w:rPr>
        <w:t xml:space="preserve">. </w:t>
      </w:r>
      <w:r>
        <w:rPr>
          <w:rStyle w:val="markdowncomponentmarkdowntextuna25"/>
          <w:rFonts w:ascii="Arial" w:hAnsi="Arial" w:cs="Arial"/>
          <w:color w:val="222222"/>
        </w:rPr>
        <w:t>For example, AI chatbots like ChatGPT assist in self-study, answering questions, and facilitating group discussions</w:t>
      </w:r>
      <w:sdt>
        <w:sdtPr>
          <w:rPr>
            <w:rStyle w:val="markdowncomponentmarkdowntextuna25"/>
            <w:rFonts w:ascii="Arial" w:hAnsi="Arial" w:cs="Arial"/>
            <w:color w:val="222222"/>
          </w:rPr>
          <w:id w:val="1011038870"/>
          <w:citation/>
        </w:sdtPr>
        <w:sdtContent>
          <w:r w:rsidR="00A9449E">
            <w:rPr>
              <w:rStyle w:val="markdowncomponentmarkdowntextuna25"/>
              <w:rFonts w:ascii="Arial" w:hAnsi="Arial" w:cs="Arial"/>
              <w:color w:val="222222"/>
            </w:rPr>
            <w:fldChar w:fldCharType="begin"/>
          </w:r>
          <w:r w:rsidR="00A9449E">
            <w:rPr>
              <w:rStyle w:val="markdowncomponentmarkdowntextuna25"/>
              <w:rFonts w:ascii="Arial" w:hAnsi="Arial" w:cs="Arial"/>
              <w:color w:val="222222"/>
            </w:rPr>
            <w:instrText xml:space="preserve"> CITATION Sto24 \l 2057 </w:instrText>
          </w:r>
          <w:r w:rsidR="00A9449E">
            <w:rPr>
              <w:rStyle w:val="markdowncomponentmarkdowntextuna25"/>
              <w:rFonts w:ascii="Arial" w:hAnsi="Arial" w:cs="Arial"/>
              <w:color w:val="222222"/>
            </w:rPr>
            <w:fldChar w:fldCharType="separate"/>
          </w:r>
          <w:r w:rsidR="00A9449E">
            <w:rPr>
              <w:rStyle w:val="markdowncomponentmarkdowntextuna25"/>
              <w:rFonts w:ascii="Arial" w:hAnsi="Arial" w:cs="Arial"/>
              <w:noProof/>
              <w:color w:val="222222"/>
            </w:rPr>
            <w:t xml:space="preserve"> </w:t>
          </w:r>
          <w:r w:rsidR="00A9449E" w:rsidRPr="00A9449E">
            <w:rPr>
              <w:rFonts w:ascii="Arial" w:hAnsi="Arial" w:cs="Arial"/>
              <w:noProof/>
              <w:color w:val="222222"/>
            </w:rPr>
            <w:t>(Stohr, Ou, &amp; Malmstr¨ , 2024)</w:t>
          </w:r>
          <w:r w:rsidR="00A9449E">
            <w:rPr>
              <w:rStyle w:val="markdowncomponentmarkdowntextuna25"/>
              <w:rFonts w:ascii="Arial" w:hAnsi="Arial" w:cs="Arial"/>
              <w:color w:val="222222"/>
            </w:rPr>
            <w:fldChar w:fldCharType="end"/>
          </w:r>
        </w:sdtContent>
      </w:sdt>
      <w:r w:rsidR="00A9449E">
        <w:rPr>
          <w:rStyle w:val="markdowncomponentmarkdowntextuna25"/>
          <w:rFonts w:ascii="Arial" w:hAnsi="Arial" w:cs="Arial"/>
          <w:color w:val="222222"/>
        </w:rPr>
        <w:t>.</w:t>
      </w:r>
    </w:p>
    <w:p w14:paraId="56C26CFF" w14:textId="38FBAF4E" w:rsidR="00F02977" w:rsidRDefault="00F02977" w:rsidP="00390599">
      <w:r>
        <w:rPr>
          <w:rStyle w:val="Strong"/>
          <w:rFonts w:ascii="Arial" w:hAnsi="Arial" w:cs="Arial"/>
          <w:color w:val="222222"/>
        </w:rPr>
        <w:t>Enhanced Learning Autonomy</w:t>
      </w:r>
      <w:r>
        <w:rPr>
          <w:rStyle w:val="markdowncomponentmarkdowntextuna25"/>
          <w:rFonts w:ascii="Arial" w:hAnsi="Arial" w:cs="Arial"/>
          <w:color w:val="222222"/>
        </w:rPr>
        <w:t>: AI-powered apps foster learner autonomy, particularly in vocabulary learning, by enabling students to take control of their learning processes</w:t>
      </w:r>
      <w:r w:rsidR="00A9449E">
        <w:rPr>
          <w:rStyle w:val="markdowncomponentmarkdowntextuna25"/>
          <w:rFonts w:ascii="Arial" w:hAnsi="Arial" w:cs="Arial"/>
          <w:color w:val="222222"/>
        </w:rPr>
        <w:t xml:space="preserve"> </w:t>
      </w:r>
      <w:sdt>
        <w:sdtPr>
          <w:rPr>
            <w:rStyle w:val="markdowncomponentmarkdowntextuna25"/>
            <w:rFonts w:ascii="Arial" w:hAnsi="Arial" w:cs="Arial"/>
            <w:color w:val="222222"/>
          </w:rPr>
          <w:id w:val="-443995842"/>
          <w:citation/>
        </w:sdtPr>
        <w:sdtContent>
          <w:r w:rsidR="00A9449E">
            <w:rPr>
              <w:rStyle w:val="markdowncomponentmarkdowntextuna25"/>
              <w:rFonts w:ascii="Arial" w:hAnsi="Arial" w:cs="Arial"/>
              <w:color w:val="222222"/>
            </w:rPr>
            <w:fldChar w:fldCharType="begin"/>
          </w:r>
          <w:r w:rsidR="00A9449E">
            <w:rPr>
              <w:rStyle w:val="markdowncomponentmarkdowntextuna25"/>
              <w:rFonts w:ascii="Arial" w:hAnsi="Arial" w:cs="Arial"/>
              <w:color w:val="222222"/>
            </w:rPr>
            <w:instrText xml:space="preserve"> CITATION Mah23 \l 2057 </w:instrText>
          </w:r>
          <w:r w:rsidR="00A9449E">
            <w:rPr>
              <w:rStyle w:val="markdowncomponentmarkdowntextuna25"/>
              <w:rFonts w:ascii="Arial" w:hAnsi="Arial" w:cs="Arial"/>
              <w:color w:val="222222"/>
            </w:rPr>
            <w:fldChar w:fldCharType="separate"/>
          </w:r>
          <w:r w:rsidR="00A9449E" w:rsidRPr="00A9449E">
            <w:rPr>
              <w:rFonts w:ascii="Arial" w:hAnsi="Arial" w:cs="Arial"/>
              <w:noProof/>
              <w:color w:val="222222"/>
            </w:rPr>
            <w:t>(Mahendra, Nurkamilah, &amp; Sari, 2023)</w:t>
          </w:r>
          <w:r w:rsidR="00A9449E">
            <w:rPr>
              <w:rStyle w:val="markdowncomponentmarkdowntextuna25"/>
              <w:rFonts w:ascii="Arial" w:hAnsi="Arial" w:cs="Arial"/>
              <w:color w:val="222222"/>
            </w:rPr>
            <w:fldChar w:fldCharType="end"/>
          </w:r>
        </w:sdtContent>
      </w:sdt>
      <w:r w:rsidR="00A9449E">
        <w:rPr>
          <w:rStyle w:val="markdowncomponentmarkdowntextuna25"/>
          <w:rFonts w:ascii="Arial" w:hAnsi="Arial" w:cs="Arial"/>
          <w:color w:val="222222"/>
        </w:rPr>
        <w:t>.</w:t>
      </w:r>
    </w:p>
    <w:p w14:paraId="7BDC4641" w14:textId="20BEEA0C" w:rsidR="00F02977" w:rsidRDefault="00F02977" w:rsidP="00390599">
      <w:r>
        <w:rPr>
          <w:rStyle w:val="Strong"/>
          <w:rFonts w:ascii="Arial" w:hAnsi="Arial" w:cs="Arial"/>
          <w:color w:val="222222"/>
        </w:rPr>
        <w:t>Support for Educators</w:t>
      </w:r>
      <w:r>
        <w:rPr>
          <w:rStyle w:val="markdowncomponentmarkdowntextuna25"/>
          <w:rFonts w:ascii="Arial" w:hAnsi="Arial" w:cs="Arial"/>
          <w:color w:val="222222"/>
        </w:rPr>
        <w:t>: AI tools assist teachers by automating administrative tasks, providing real-time analytics, and supporting instructional design</w:t>
      </w:r>
      <w:sdt>
        <w:sdtPr>
          <w:rPr>
            <w:rStyle w:val="markdowncomponentmarkdowntextuna25"/>
            <w:rFonts w:ascii="Arial" w:hAnsi="Arial" w:cs="Arial"/>
            <w:color w:val="222222"/>
          </w:rPr>
          <w:id w:val="1234893753"/>
          <w:citation/>
        </w:sdtPr>
        <w:sdtContent>
          <w:r w:rsidR="008E791A">
            <w:rPr>
              <w:rStyle w:val="markdowncomponentmarkdowntextuna25"/>
              <w:rFonts w:ascii="Arial" w:hAnsi="Arial" w:cs="Arial"/>
              <w:color w:val="222222"/>
            </w:rPr>
            <w:fldChar w:fldCharType="begin"/>
          </w:r>
          <w:r w:rsidR="008E791A">
            <w:rPr>
              <w:rStyle w:val="markdowncomponentmarkdowntextuna25"/>
              <w:rFonts w:ascii="Arial" w:hAnsi="Arial" w:cs="Arial"/>
              <w:color w:val="222222"/>
            </w:rPr>
            <w:instrText xml:space="preserve"> CITATION Hol17 \l 2057 </w:instrText>
          </w:r>
          <w:r w:rsidR="00A01891">
            <w:rPr>
              <w:rStyle w:val="markdowncomponentmarkdowntextuna25"/>
              <w:rFonts w:ascii="Arial" w:hAnsi="Arial" w:cs="Arial"/>
              <w:color w:val="222222"/>
            </w:rPr>
            <w:instrText xml:space="preserve"> \m Jin23</w:instrText>
          </w:r>
          <w:r w:rsidR="008E791A">
            <w:rPr>
              <w:rStyle w:val="markdowncomponentmarkdowntextuna25"/>
              <w:rFonts w:ascii="Arial" w:hAnsi="Arial" w:cs="Arial"/>
              <w:color w:val="222222"/>
            </w:rPr>
            <w:fldChar w:fldCharType="separate"/>
          </w:r>
          <w:r w:rsidR="00A01891">
            <w:rPr>
              <w:rStyle w:val="markdowncomponentmarkdowntextuna25"/>
              <w:rFonts w:ascii="Arial" w:hAnsi="Arial" w:cs="Arial"/>
              <w:noProof/>
              <w:color w:val="222222"/>
            </w:rPr>
            <w:t xml:space="preserve"> </w:t>
          </w:r>
          <w:r w:rsidR="00A01891" w:rsidRPr="00A01891">
            <w:rPr>
              <w:rFonts w:ascii="Arial" w:hAnsi="Arial" w:cs="Arial"/>
              <w:noProof/>
              <w:color w:val="222222"/>
            </w:rPr>
            <w:t>(Holstein, McLaren, &amp; Aleven, 2017; Jin, Im, Roll, &amp; Seo, 2023)</w:t>
          </w:r>
          <w:r w:rsidR="008E791A">
            <w:rPr>
              <w:rStyle w:val="markdowncomponentmarkdowntextuna25"/>
              <w:rFonts w:ascii="Arial" w:hAnsi="Arial" w:cs="Arial"/>
              <w:color w:val="222222"/>
            </w:rPr>
            <w:fldChar w:fldCharType="end"/>
          </w:r>
        </w:sdtContent>
      </w:sdt>
      <w:r w:rsidR="00A9449E">
        <w:rPr>
          <w:rStyle w:val="markdowncomponentmarkdowntextuna25"/>
          <w:rFonts w:ascii="Arial" w:hAnsi="Arial" w:cs="Arial"/>
          <w:color w:val="222222"/>
        </w:rPr>
        <w:t>.</w:t>
      </w:r>
    </w:p>
    <w:p w14:paraId="4C8020BA" w14:textId="07F8AE52" w:rsidR="00F02977" w:rsidRDefault="00F02977" w:rsidP="00390599">
      <w:r>
        <w:rPr>
          <w:rStyle w:val="Strong"/>
          <w:rFonts w:ascii="Arial" w:hAnsi="Arial" w:cs="Arial"/>
          <w:color w:val="222222"/>
        </w:rPr>
        <w:t>Improved Accessibility</w:t>
      </w:r>
      <w:r>
        <w:rPr>
          <w:rStyle w:val="markdowncomponentmarkdowntextuna25"/>
          <w:rFonts w:ascii="Arial" w:hAnsi="Arial" w:cs="Arial"/>
          <w:color w:val="222222"/>
        </w:rPr>
        <w:t>: AI-enabled mobile learning apps offer accessible platforms for students, including those with disabilities, by providing personalized support and adaptive features</w:t>
      </w:r>
      <w:sdt>
        <w:sdtPr>
          <w:rPr>
            <w:rStyle w:val="markdowncomponentmarkdowntextuna25"/>
            <w:rFonts w:ascii="Arial" w:hAnsi="Arial" w:cs="Arial"/>
            <w:color w:val="222222"/>
          </w:rPr>
          <w:id w:val="1857994703"/>
          <w:citation/>
        </w:sdtPr>
        <w:sdtContent>
          <w:r w:rsidR="00A9449E">
            <w:rPr>
              <w:rStyle w:val="markdowncomponentmarkdowntextuna25"/>
              <w:rFonts w:ascii="Arial" w:hAnsi="Arial" w:cs="Arial"/>
              <w:color w:val="222222"/>
            </w:rPr>
            <w:fldChar w:fldCharType="begin"/>
          </w:r>
          <w:r w:rsidR="00A9449E">
            <w:rPr>
              <w:rStyle w:val="markdowncomponentmarkdowntextuna25"/>
              <w:rFonts w:ascii="Arial" w:hAnsi="Arial" w:cs="Arial"/>
              <w:color w:val="222222"/>
            </w:rPr>
            <w:instrText xml:space="preserve"> CITATION Rah25 \l 2057 </w:instrText>
          </w:r>
          <w:r w:rsidR="00A9449E">
            <w:rPr>
              <w:rStyle w:val="markdowncomponentmarkdowntextuna25"/>
              <w:rFonts w:ascii="Arial" w:hAnsi="Arial" w:cs="Arial"/>
              <w:color w:val="222222"/>
            </w:rPr>
            <w:fldChar w:fldCharType="separate"/>
          </w:r>
          <w:r w:rsidR="00A9449E">
            <w:rPr>
              <w:rStyle w:val="markdowncomponentmarkdowntextuna25"/>
              <w:rFonts w:ascii="Arial" w:hAnsi="Arial" w:cs="Arial"/>
              <w:noProof/>
              <w:color w:val="222222"/>
            </w:rPr>
            <w:t xml:space="preserve"> </w:t>
          </w:r>
          <w:r w:rsidR="00A9449E" w:rsidRPr="00A9449E">
            <w:rPr>
              <w:rFonts w:ascii="Arial" w:hAnsi="Arial" w:cs="Arial"/>
              <w:noProof/>
              <w:color w:val="222222"/>
            </w:rPr>
            <w:t>(Rahman , Hossain , Ismail , Hossen, &amp; Sultana, 2025)</w:t>
          </w:r>
          <w:r w:rsidR="00A9449E">
            <w:rPr>
              <w:rStyle w:val="markdowncomponentmarkdowntextuna25"/>
              <w:rFonts w:ascii="Arial" w:hAnsi="Arial" w:cs="Arial"/>
              <w:color w:val="222222"/>
            </w:rPr>
            <w:fldChar w:fldCharType="end"/>
          </w:r>
        </w:sdtContent>
      </w:sdt>
      <w:r w:rsidR="00A9449E">
        <w:rPr>
          <w:rStyle w:val="markdowncomponentmarkdowntextuna25"/>
          <w:rFonts w:ascii="Arial" w:hAnsi="Arial" w:cs="Arial"/>
          <w:color w:val="222222"/>
        </w:rPr>
        <w:t>.</w:t>
      </w:r>
    </w:p>
    <w:p w14:paraId="6A7455CF" w14:textId="156EEF99" w:rsidR="00F02977" w:rsidRDefault="00F02977" w:rsidP="00390599">
      <w:r>
        <w:rPr>
          <w:rStyle w:val="Strong"/>
          <w:rFonts w:ascii="Arial" w:hAnsi="Arial" w:cs="Arial"/>
          <w:color w:val="222222"/>
        </w:rPr>
        <w:t>Language Learning</w:t>
      </w:r>
      <w:r>
        <w:rPr>
          <w:rStyle w:val="markdowncomponentmarkdowntextuna25"/>
          <w:rFonts w:ascii="Arial" w:hAnsi="Arial" w:cs="Arial"/>
          <w:color w:val="222222"/>
        </w:rPr>
        <w:t>: AI-powered applications, such as those with speech evaluation mechanisms, have shown positive impacts on English as a Foreign Language (EFL) learning</w:t>
      </w:r>
      <w:sdt>
        <w:sdtPr>
          <w:rPr>
            <w:rStyle w:val="markdowncomponentmarkdowntextuna25"/>
            <w:rFonts w:ascii="Arial" w:hAnsi="Arial" w:cs="Arial"/>
            <w:color w:val="222222"/>
          </w:rPr>
          <w:id w:val="-1114207485"/>
          <w:citation/>
        </w:sdtPr>
        <w:sdtContent>
          <w:r w:rsidR="008E791A">
            <w:rPr>
              <w:rStyle w:val="markdowncomponentmarkdowntextuna25"/>
              <w:rFonts w:ascii="Arial" w:hAnsi="Arial" w:cs="Arial"/>
              <w:color w:val="222222"/>
            </w:rPr>
            <w:fldChar w:fldCharType="begin"/>
          </w:r>
          <w:r w:rsidR="008E791A">
            <w:rPr>
              <w:rStyle w:val="markdowncomponentmarkdowntextuna25"/>
              <w:rFonts w:ascii="Arial" w:hAnsi="Arial" w:cs="Arial"/>
              <w:color w:val="222222"/>
            </w:rPr>
            <w:instrText xml:space="preserve"> CITATION Als23 \l 2057 </w:instrText>
          </w:r>
          <w:r w:rsidR="008E791A">
            <w:rPr>
              <w:rStyle w:val="markdowncomponentmarkdowntextuna25"/>
              <w:rFonts w:ascii="Arial" w:hAnsi="Arial" w:cs="Arial"/>
              <w:color w:val="222222"/>
            </w:rPr>
            <w:fldChar w:fldCharType="separate"/>
          </w:r>
          <w:r w:rsidR="008E791A">
            <w:rPr>
              <w:rStyle w:val="markdowncomponentmarkdowntextuna25"/>
              <w:rFonts w:ascii="Arial" w:hAnsi="Arial" w:cs="Arial"/>
              <w:noProof/>
              <w:color w:val="222222"/>
            </w:rPr>
            <w:t xml:space="preserve"> </w:t>
          </w:r>
          <w:r w:rsidR="008E791A" w:rsidRPr="008E791A">
            <w:rPr>
              <w:rFonts w:ascii="Arial" w:hAnsi="Arial" w:cs="Arial"/>
              <w:noProof/>
              <w:color w:val="222222"/>
            </w:rPr>
            <w:t>(Alsanousi, Abdulmohsen, &amp; Do, 2023)</w:t>
          </w:r>
          <w:r w:rsidR="008E791A">
            <w:rPr>
              <w:rStyle w:val="markdowncomponentmarkdowntextuna25"/>
              <w:rFonts w:ascii="Arial" w:hAnsi="Arial" w:cs="Arial"/>
              <w:color w:val="222222"/>
            </w:rPr>
            <w:fldChar w:fldCharType="end"/>
          </w:r>
        </w:sdtContent>
      </w:sdt>
      <w:r>
        <w:rPr>
          <w:rStyle w:val="markdowncomponentmarkdowntextuna25"/>
          <w:rFonts w:ascii="Arial" w:hAnsi="Arial" w:cs="Arial"/>
          <w:color w:val="222222"/>
        </w:rPr>
        <w:t>.</w:t>
      </w:r>
    </w:p>
    <w:p w14:paraId="0C0CE907" w14:textId="77777777" w:rsidR="00F02977" w:rsidRPr="008E791A" w:rsidRDefault="00F02977" w:rsidP="008E791A">
      <w:pPr>
        <w:pStyle w:val="Heading2"/>
      </w:pPr>
      <w:r w:rsidRPr="008E791A">
        <w:rPr>
          <w:rStyle w:val="Strong"/>
          <w:b w:val="0"/>
          <w:bCs w:val="0"/>
        </w:rPr>
        <w:t>2. Challenges and Limitations</w:t>
      </w:r>
    </w:p>
    <w:p w14:paraId="66546A90" w14:textId="19C1C149" w:rsidR="00F02977" w:rsidRDefault="00F02977" w:rsidP="008E791A">
      <w:r>
        <w:rPr>
          <w:rStyle w:val="Strong"/>
          <w:rFonts w:ascii="Arial" w:hAnsi="Arial" w:cs="Arial"/>
          <w:color w:val="222222"/>
        </w:rPr>
        <w:t>Ethical Concerns</w:t>
      </w:r>
      <w:r>
        <w:rPr>
          <w:rStyle w:val="markdowncomponentmarkdowntextuna25"/>
          <w:rFonts w:ascii="Arial" w:hAnsi="Arial" w:cs="Arial"/>
          <w:color w:val="222222"/>
        </w:rPr>
        <w:t>: Issues such as plagiarism, academic integrity, and over-reliance on AI tools are significant concerns.</w:t>
      </w:r>
      <w:r>
        <w:t> </w:t>
      </w:r>
      <w:r>
        <w:rPr>
          <w:rStyle w:val="markdowncomponentmarkdowntextuna25"/>
          <w:rFonts w:ascii="Arial" w:hAnsi="Arial" w:cs="Arial"/>
          <w:color w:val="222222"/>
        </w:rPr>
        <w:t>For instance, ChatGPT's ability to mimic student work raises questions about cheating and the purpose of education</w:t>
      </w:r>
      <w:sdt>
        <w:sdtPr>
          <w:rPr>
            <w:rStyle w:val="markdowncomponentmarkdowntextuna25"/>
            <w:rFonts w:ascii="Arial" w:hAnsi="Arial" w:cs="Arial"/>
            <w:color w:val="222222"/>
          </w:rPr>
          <w:id w:val="1227024884"/>
          <w:citation/>
        </w:sdtPr>
        <w:sdtContent>
          <w:r w:rsidR="008E791A">
            <w:rPr>
              <w:rStyle w:val="markdowncomponentmarkdowntextuna25"/>
              <w:rFonts w:ascii="Arial" w:hAnsi="Arial" w:cs="Arial"/>
              <w:color w:val="222222"/>
            </w:rPr>
            <w:fldChar w:fldCharType="begin"/>
          </w:r>
          <w:r w:rsidR="008E791A">
            <w:rPr>
              <w:rStyle w:val="markdowncomponentmarkdowntextuna25"/>
              <w:rFonts w:ascii="Arial" w:hAnsi="Arial" w:cs="Arial"/>
              <w:color w:val="222222"/>
            </w:rPr>
            <w:instrText xml:space="preserve"> CITATION Sto24 \l 2057 </w:instrText>
          </w:r>
          <w:r w:rsidR="008E791A">
            <w:rPr>
              <w:rStyle w:val="markdowncomponentmarkdowntextuna25"/>
              <w:rFonts w:ascii="Arial" w:hAnsi="Arial" w:cs="Arial"/>
              <w:color w:val="222222"/>
            </w:rPr>
            <w:fldChar w:fldCharType="separate"/>
          </w:r>
          <w:r w:rsidR="008E791A">
            <w:rPr>
              <w:rStyle w:val="markdowncomponentmarkdowntextuna25"/>
              <w:rFonts w:ascii="Arial" w:hAnsi="Arial" w:cs="Arial"/>
              <w:noProof/>
              <w:color w:val="222222"/>
            </w:rPr>
            <w:t xml:space="preserve"> </w:t>
          </w:r>
          <w:r w:rsidR="008E791A" w:rsidRPr="008E791A">
            <w:rPr>
              <w:noProof/>
            </w:rPr>
            <w:t>(Stohr, Ou, &amp; Malmstr¨ , 2024)</w:t>
          </w:r>
          <w:r w:rsidR="008E791A">
            <w:rPr>
              <w:rStyle w:val="markdowncomponentmarkdowntextuna25"/>
              <w:rFonts w:ascii="Arial" w:hAnsi="Arial" w:cs="Arial"/>
              <w:color w:val="222222"/>
            </w:rPr>
            <w:fldChar w:fldCharType="end"/>
          </w:r>
        </w:sdtContent>
      </w:sdt>
      <w:r w:rsidR="008E791A">
        <w:rPr>
          <w:rStyle w:val="markdowncomponentmarkdowntextuna25"/>
          <w:rFonts w:ascii="Arial" w:hAnsi="Arial" w:cs="Arial"/>
          <w:color w:val="222222"/>
        </w:rPr>
        <w:t xml:space="preserve">. </w:t>
      </w:r>
    </w:p>
    <w:p w14:paraId="4F88F8EB" w14:textId="36A3551D" w:rsidR="00F02977" w:rsidRDefault="00F02977" w:rsidP="008E791A">
      <w:r>
        <w:rPr>
          <w:rStyle w:val="Strong"/>
          <w:rFonts w:ascii="Arial" w:hAnsi="Arial" w:cs="Arial"/>
          <w:color w:val="222222"/>
        </w:rPr>
        <w:t>Bias and Reliability</w:t>
      </w:r>
      <w:r>
        <w:rPr>
          <w:rStyle w:val="markdowncomponentmarkdowntextuna25"/>
          <w:rFonts w:ascii="Arial" w:hAnsi="Arial" w:cs="Arial"/>
          <w:color w:val="222222"/>
        </w:rPr>
        <w:t>: AI systems may perpetuate biases present in their training data and occasionally produce incorrect or misleading information (</w:t>
      </w:r>
      <w:sdt>
        <w:sdtPr>
          <w:rPr>
            <w:rStyle w:val="markdowncomponentmarkdowntextuna25"/>
            <w:rFonts w:ascii="Arial" w:hAnsi="Arial" w:cs="Arial"/>
            <w:color w:val="222222"/>
          </w:rPr>
          <w:id w:val="-976988889"/>
          <w:citation/>
        </w:sdtPr>
        <w:sdtContent>
          <w:r w:rsidR="008E791A">
            <w:rPr>
              <w:rStyle w:val="markdowncomponentmarkdowntextuna25"/>
              <w:rFonts w:ascii="Arial" w:hAnsi="Arial" w:cs="Arial"/>
              <w:color w:val="222222"/>
            </w:rPr>
            <w:fldChar w:fldCharType="begin"/>
          </w:r>
          <w:r w:rsidR="008E791A">
            <w:rPr>
              <w:rStyle w:val="markdowncomponentmarkdowntextuna25"/>
              <w:rFonts w:ascii="Arial" w:hAnsi="Arial" w:cs="Arial"/>
              <w:color w:val="222222"/>
            </w:rPr>
            <w:instrText xml:space="preserve"> CITATION Sto24 \l 2057 </w:instrText>
          </w:r>
          <w:r w:rsidR="008E791A">
            <w:rPr>
              <w:rStyle w:val="markdowncomponentmarkdowntextuna25"/>
              <w:rFonts w:ascii="Arial" w:hAnsi="Arial" w:cs="Arial"/>
              <w:color w:val="222222"/>
            </w:rPr>
            <w:fldChar w:fldCharType="separate"/>
          </w:r>
          <w:r w:rsidR="008E791A">
            <w:rPr>
              <w:rStyle w:val="markdowncomponentmarkdowntextuna25"/>
              <w:rFonts w:ascii="Arial" w:hAnsi="Arial" w:cs="Arial"/>
              <w:noProof/>
              <w:color w:val="222222"/>
            </w:rPr>
            <w:t xml:space="preserve"> </w:t>
          </w:r>
          <w:r w:rsidR="008E791A" w:rsidRPr="008E791A">
            <w:rPr>
              <w:noProof/>
            </w:rPr>
            <w:t>(Stohr, Ou, &amp; Malmstr¨ , 2024)</w:t>
          </w:r>
          <w:r w:rsidR="008E791A">
            <w:rPr>
              <w:rStyle w:val="markdowncomponentmarkdowntextuna25"/>
              <w:rFonts w:ascii="Arial" w:hAnsi="Arial" w:cs="Arial"/>
              <w:color w:val="222222"/>
            </w:rPr>
            <w:fldChar w:fldCharType="end"/>
          </w:r>
        </w:sdtContent>
      </w:sdt>
      <w:r w:rsidR="008E791A">
        <w:rPr>
          <w:rStyle w:val="markdowncomponentmarkdowntextuna25"/>
          <w:rFonts w:ascii="Arial" w:hAnsi="Arial" w:cs="Arial"/>
          <w:color w:val="222222"/>
        </w:rPr>
        <w:t>.</w:t>
      </w:r>
    </w:p>
    <w:p w14:paraId="54C22AB5" w14:textId="5D1E55F7" w:rsidR="00F02977" w:rsidRDefault="00F02977" w:rsidP="008E791A">
      <w:r>
        <w:rPr>
          <w:rStyle w:val="Strong"/>
          <w:rFonts w:ascii="Arial" w:hAnsi="Arial" w:cs="Arial"/>
          <w:color w:val="222222"/>
        </w:rPr>
        <w:t>Technological Barriers</w:t>
      </w:r>
      <w:r>
        <w:rPr>
          <w:rStyle w:val="markdowncomponentmarkdowntextuna25"/>
          <w:rFonts w:ascii="Arial" w:hAnsi="Arial" w:cs="Arial"/>
          <w:color w:val="222222"/>
        </w:rPr>
        <w:t>: Students face challenges related to technological literacy, simplicity of AI tools, and equitable access to technology</w:t>
      </w:r>
      <w:sdt>
        <w:sdtPr>
          <w:rPr>
            <w:rStyle w:val="markdowncomponentmarkdowntextuna25"/>
            <w:rFonts w:ascii="Arial" w:hAnsi="Arial" w:cs="Arial"/>
            <w:color w:val="222222"/>
          </w:rPr>
          <w:id w:val="-1041282603"/>
          <w:citation/>
        </w:sdtPr>
        <w:sdtContent>
          <w:r w:rsidR="008E791A">
            <w:rPr>
              <w:rStyle w:val="markdowncomponentmarkdowntextuna25"/>
              <w:rFonts w:ascii="Arial" w:hAnsi="Arial" w:cs="Arial"/>
              <w:color w:val="222222"/>
            </w:rPr>
            <w:fldChar w:fldCharType="begin"/>
          </w:r>
          <w:r w:rsidR="008E791A">
            <w:rPr>
              <w:rStyle w:val="markdowncomponentmarkdowntextuna25"/>
              <w:rFonts w:ascii="Arial" w:hAnsi="Arial" w:cs="Arial"/>
              <w:color w:val="222222"/>
            </w:rPr>
            <w:instrText xml:space="preserve"> CITATION Als23 \l 2057  \m Rah25</w:instrText>
          </w:r>
          <w:r w:rsidR="008E791A">
            <w:rPr>
              <w:rStyle w:val="markdowncomponentmarkdowntextuna25"/>
              <w:rFonts w:ascii="Arial" w:hAnsi="Arial" w:cs="Arial"/>
              <w:color w:val="222222"/>
            </w:rPr>
            <w:fldChar w:fldCharType="separate"/>
          </w:r>
          <w:r w:rsidR="008E791A">
            <w:rPr>
              <w:rStyle w:val="markdowncomponentmarkdowntextuna25"/>
              <w:rFonts w:ascii="Arial" w:hAnsi="Arial" w:cs="Arial"/>
              <w:noProof/>
              <w:color w:val="222222"/>
            </w:rPr>
            <w:t xml:space="preserve"> </w:t>
          </w:r>
          <w:r w:rsidR="008E791A" w:rsidRPr="008E791A">
            <w:rPr>
              <w:noProof/>
            </w:rPr>
            <w:t>(Alsanousi, Abdulmohsen, &amp; Do, 2023; Rahman , Hossain , Ismail , Hossen, &amp; Sultana, 2025)</w:t>
          </w:r>
          <w:r w:rsidR="008E791A">
            <w:rPr>
              <w:rStyle w:val="markdowncomponentmarkdowntextuna25"/>
              <w:rFonts w:ascii="Arial" w:hAnsi="Arial" w:cs="Arial"/>
              <w:color w:val="222222"/>
            </w:rPr>
            <w:fldChar w:fldCharType="end"/>
          </w:r>
        </w:sdtContent>
      </w:sdt>
    </w:p>
    <w:p w14:paraId="37ED4BB4" w14:textId="40906A2B" w:rsidR="00F02977" w:rsidRDefault="00F02977" w:rsidP="008E791A">
      <w:r>
        <w:rPr>
          <w:rStyle w:val="Strong"/>
          <w:rFonts w:ascii="Arial" w:hAnsi="Arial" w:cs="Arial"/>
          <w:color w:val="222222"/>
        </w:rPr>
        <w:t>Emotional Intelligence</w:t>
      </w:r>
      <w:r>
        <w:rPr>
          <w:rStyle w:val="markdowncomponentmarkdowntextuna25"/>
          <w:rFonts w:ascii="Arial" w:hAnsi="Arial" w:cs="Arial"/>
          <w:color w:val="222222"/>
        </w:rPr>
        <w:t>: AI chatbots lack emotional intelligence, which limits their ability to fully engage with students on a human level</w:t>
      </w:r>
      <w:r w:rsidR="008E791A">
        <w:rPr>
          <w:rStyle w:val="markdowncomponentmarkdowntextuna25"/>
          <w:rFonts w:ascii="Arial" w:hAnsi="Arial" w:cs="Arial"/>
          <w:color w:val="222222"/>
        </w:rPr>
        <w:t xml:space="preserve"> </w:t>
      </w:r>
      <w:sdt>
        <w:sdtPr>
          <w:rPr>
            <w:rStyle w:val="markdowncomponentmarkdowntextuna25"/>
            <w:rFonts w:ascii="Arial" w:hAnsi="Arial" w:cs="Arial"/>
            <w:color w:val="222222"/>
          </w:rPr>
          <w:id w:val="330650140"/>
          <w:citation/>
        </w:sdtPr>
        <w:sdtContent>
          <w:r w:rsidR="008E791A">
            <w:rPr>
              <w:rStyle w:val="markdowncomponentmarkdowntextuna25"/>
              <w:rFonts w:ascii="Arial" w:hAnsi="Arial" w:cs="Arial"/>
              <w:color w:val="222222"/>
            </w:rPr>
            <w:fldChar w:fldCharType="begin"/>
          </w:r>
          <w:r w:rsidR="008E791A">
            <w:rPr>
              <w:rStyle w:val="markdowncomponentmarkdowntextuna25"/>
              <w:rFonts w:ascii="Arial" w:hAnsi="Arial" w:cs="Arial"/>
              <w:color w:val="222222"/>
            </w:rPr>
            <w:instrText xml:space="preserve"> CITATION Rah25 \l 2057 </w:instrText>
          </w:r>
          <w:r w:rsidR="008E791A">
            <w:rPr>
              <w:rStyle w:val="markdowncomponentmarkdowntextuna25"/>
              <w:rFonts w:ascii="Arial" w:hAnsi="Arial" w:cs="Arial"/>
              <w:color w:val="222222"/>
            </w:rPr>
            <w:fldChar w:fldCharType="separate"/>
          </w:r>
          <w:r w:rsidR="008E791A" w:rsidRPr="008E791A">
            <w:rPr>
              <w:noProof/>
            </w:rPr>
            <w:t>(Rahman , Hossain , Ismail , Hossen, &amp; Sultana, 2025)</w:t>
          </w:r>
          <w:r w:rsidR="008E791A">
            <w:rPr>
              <w:rStyle w:val="markdowncomponentmarkdowntextuna25"/>
              <w:rFonts w:ascii="Arial" w:hAnsi="Arial" w:cs="Arial"/>
              <w:color w:val="222222"/>
            </w:rPr>
            <w:fldChar w:fldCharType="end"/>
          </w:r>
        </w:sdtContent>
      </w:sdt>
      <w:r w:rsidR="008E791A">
        <w:rPr>
          <w:rStyle w:val="markdowncomponentmarkdowntextuna25"/>
          <w:rFonts w:ascii="Arial" w:hAnsi="Arial" w:cs="Arial"/>
          <w:color w:val="222222"/>
        </w:rPr>
        <w:t>.</w:t>
      </w:r>
    </w:p>
    <w:p w14:paraId="257E0C16" w14:textId="77777777" w:rsidR="00F02977" w:rsidRDefault="00F02977" w:rsidP="008E791A">
      <w:r>
        <w:rPr>
          <w:rStyle w:val="Strong"/>
          <w:rFonts w:ascii="Arial" w:hAnsi="Arial" w:cs="Arial"/>
          <w:b w:val="0"/>
          <w:bCs w:val="0"/>
          <w:color w:val="222222"/>
        </w:rPr>
        <w:lastRenderedPageBreak/>
        <w:t>3. Student Perceptions and Adoption</w:t>
      </w:r>
    </w:p>
    <w:p w14:paraId="6FA27DB5" w14:textId="79F75FEC" w:rsidR="00F02977" w:rsidRDefault="00F02977" w:rsidP="008E791A">
      <w:r>
        <w:rPr>
          <w:rStyle w:val="Strong"/>
          <w:rFonts w:ascii="Arial" w:hAnsi="Arial" w:cs="Arial"/>
          <w:color w:val="222222"/>
        </w:rPr>
        <w:t>Positive Attitudes</w:t>
      </w:r>
      <w:r>
        <w:rPr>
          <w:rStyle w:val="markdowncomponentmarkdowntextuna25"/>
          <w:rFonts w:ascii="Arial" w:hAnsi="Arial" w:cs="Arial"/>
          <w:color w:val="222222"/>
        </w:rPr>
        <w:t>: Many students view AI tools as effective for improving learning efficiency and academic performance.</w:t>
      </w:r>
      <w:r>
        <w:t> </w:t>
      </w:r>
      <w:r>
        <w:rPr>
          <w:rStyle w:val="markdowncomponentmarkdowntextuna25"/>
          <w:rFonts w:ascii="Arial" w:hAnsi="Arial" w:cs="Arial"/>
          <w:color w:val="222222"/>
        </w:rPr>
        <w:t xml:space="preserve">For example, ChatGPT is widely used and appreciated for its user-friendly interface and versatility </w:t>
      </w:r>
      <w:sdt>
        <w:sdtPr>
          <w:rPr>
            <w:rStyle w:val="markdowncomponentmarkdowntextuna25"/>
            <w:rFonts w:ascii="Arial" w:hAnsi="Arial" w:cs="Arial"/>
            <w:color w:val="222222"/>
          </w:rPr>
          <w:id w:val="-943227429"/>
          <w:citation/>
        </w:sdtPr>
        <w:sdtContent>
          <w:r w:rsidR="008E791A">
            <w:rPr>
              <w:rStyle w:val="markdowncomponentmarkdowntextuna25"/>
              <w:rFonts w:ascii="Arial" w:hAnsi="Arial" w:cs="Arial"/>
              <w:color w:val="222222"/>
            </w:rPr>
            <w:fldChar w:fldCharType="begin"/>
          </w:r>
          <w:r w:rsidR="008E791A">
            <w:rPr>
              <w:rStyle w:val="markdowncomponentmarkdowntextuna25"/>
              <w:rFonts w:ascii="Arial" w:hAnsi="Arial" w:cs="Arial"/>
              <w:color w:val="222222"/>
            </w:rPr>
            <w:instrText xml:space="preserve"> CITATION Sto24 \l 2057 </w:instrText>
          </w:r>
          <w:r w:rsidR="008E791A">
            <w:rPr>
              <w:rStyle w:val="markdowncomponentmarkdowntextuna25"/>
              <w:rFonts w:ascii="Arial" w:hAnsi="Arial" w:cs="Arial"/>
              <w:color w:val="222222"/>
            </w:rPr>
            <w:fldChar w:fldCharType="separate"/>
          </w:r>
          <w:r w:rsidR="008E791A" w:rsidRPr="008E791A">
            <w:rPr>
              <w:rFonts w:ascii="Arial" w:hAnsi="Arial" w:cs="Arial"/>
              <w:noProof/>
              <w:color w:val="222222"/>
            </w:rPr>
            <w:t>(Stohr, Ou, &amp; Malmstr¨ , 2024)</w:t>
          </w:r>
          <w:r w:rsidR="008E791A">
            <w:rPr>
              <w:rStyle w:val="markdowncomponentmarkdowntextuna25"/>
              <w:rFonts w:ascii="Arial" w:hAnsi="Arial" w:cs="Arial"/>
              <w:color w:val="222222"/>
            </w:rPr>
            <w:fldChar w:fldCharType="end"/>
          </w:r>
        </w:sdtContent>
      </w:sdt>
      <w:r w:rsidR="008E791A">
        <w:rPr>
          <w:rStyle w:val="markdowncomponentmarkdowntextuna25"/>
          <w:rFonts w:ascii="Arial" w:hAnsi="Arial" w:cs="Arial"/>
          <w:color w:val="222222"/>
        </w:rPr>
        <w:t>.</w:t>
      </w:r>
    </w:p>
    <w:p w14:paraId="47BD812A" w14:textId="13826FE3" w:rsidR="00F02977" w:rsidRDefault="00F02977" w:rsidP="008E791A">
      <w:r>
        <w:rPr>
          <w:rStyle w:val="Strong"/>
          <w:rFonts w:ascii="Arial" w:hAnsi="Arial" w:cs="Arial"/>
          <w:color w:val="222222"/>
        </w:rPr>
        <w:t>Concerns About Future Impact</w:t>
      </w:r>
      <w:r>
        <w:rPr>
          <w:rStyle w:val="markdowncomponentmarkdowntextuna25"/>
          <w:rFonts w:ascii="Arial" w:hAnsi="Arial" w:cs="Arial"/>
          <w:color w:val="222222"/>
        </w:rPr>
        <w:t xml:space="preserve">: Despite positive attitudes, </w:t>
      </w:r>
      <w:proofErr w:type="gramStart"/>
      <w:r>
        <w:rPr>
          <w:rStyle w:val="markdowncomponentmarkdowntextuna25"/>
          <w:rFonts w:ascii="Arial" w:hAnsi="Arial" w:cs="Arial"/>
          <w:color w:val="222222"/>
        </w:rPr>
        <w:t>students</w:t>
      </w:r>
      <w:proofErr w:type="gramEnd"/>
      <w:r>
        <w:rPr>
          <w:rStyle w:val="markdowncomponentmarkdowntextuna25"/>
          <w:rFonts w:ascii="Arial" w:hAnsi="Arial" w:cs="Arial"/>
          <w:color w:val="222222"/>
        </w:rPr>
        <w:t xml:space="preserve"> express concerns about the long-term implications of AI on education, including its potential to disrupt traditional learning methods</w:t>
      </w:r>
      <w:sdt>
        <w:sdtPr>
          <w:rPr>
            <w:rStyle w:val="markdowncomponentmarkdowntextuna25"/>
            <w:rFonts w:ascii="Arial" w:hAnsi="Arial" w:cs="Arial"/>
            <w:color w:val="222222"/>
          </w:rPr>
          <w:id w:val="-343473534"/>
          <w:citation/>
        </w:sdtPr>
        <w:sdtContent>
          <w:r w:rsidR="008E791A">
            <w:rPr>
              <w:rStyle w:val="markdowncomponentmarkdowntextuna25"/>
              <w:rFonts w:ascii="Arial" w:hAnsi="Arial" w:cs="Arial"/>
              <w:color w:val="222222"/>
            </w:rPr>
            <w:fldChar w:fldCharType="begin"/>
          </w:r>
          <w:r w:rsidR="008E791A">
            <w:rPr>
              <w:rStyle w:val="markdowncomponentmarkdowntextuna25"/>
              <w:rFonts w:ascii="Arial" w:hAnsi="Arial" w:cs="Arial"/>
              <w:color w:val="222222"/>
            </w:rPr>
            <w:instrText xml:space="preserve"> CITATION Sto24 \l 2057 </w:instrText>
          </w:r>
          <w:r w:rsidR="008E791A">
            <w:rPr>
              <w:rStyle w:val="markdowncomponentmarkdowntextuna25"/>
              <w:rFonts w:ascii="Arial" w:hAnsi="Arial" w:cs="Arial"/>
              <w:color w:val="222222"/>
            </w:rPr>
            <w:fldChar w:fldCharType="separate"/>
          </w:r>
          <w:r w:rsidR="008E791A">
            <w:rPr>
              <w:rStyle w:val="markdowncomponentmarkdowntextuna25"/>
              <w:rFonts w:ascii="Arial" w:hAnsi="Arial" w:cs="Arial"/>
              <w:noProof/>
              <w:color w:val="222222"/>
            </w:rPr>
            <w:t xml:space="preserve"> </w:t>
          </w:r>
          <w:r w:rsidR="008E791A" w:rsidRPr="008E791A">
            <w:rPr>
              <w:rFonts w:ascii="Arial" w:hAnsi="Arial" w:cs="Arial"/>
              <w:noProof/>
              <w:color w:val="222222"/>
            </w:rPr>
            <w:t>(Stohr, Ou, &amp; Malmstr¨ , 2024)</w:t>
          </w:r>
          <w:r w:rsidR="008E791A">
            <w:rPr>
              <w:rStyle w:val="markdowncomponentmarkdowntextuna25"/>
              <w:rFonts w:ascii="Arial" w:hAnsi="Arial" w:cs="Arial"/>
              <w:color w:val="222222"/>
            </w:rPr>
            <w:fldChar w:fldCharType="end"/>
          </w:r>
        </w:sdtContent>
      </w:sdt>
      <w:r w:rsidR="008E791A">
        <w:rPr>
          <w:rStyle w:val="markdowncomponentmarkdowntextuna25"/>
          <w:rFonts w:ascii="Arial" w:hAnsi="Arial" w:cs="Arial"/>
          <w:color w:val="222222"/>
        </w:rPr>
        <w:t>.</w:t>
      </w:r>
    </w:p>
    <w:p w14:paraId="4C10FE33" w14:textId="42F61BC4" w:rsidR="00F02977" w:rsidRDefault="00F02977" w:rsidP="008E791A">
      <w:r>
        <w:rPr>
          <w:rStyle w:val="Strong"/>
          <w:rFonts w:ascii="Arial" w:hAnsi="Arial" w:cs="Arial"/>
          <w:color w:val="222222"/>
        </w:rPr>
        <w:t>Influence of Demographics</w:t>
      </w:r>
      <w:r>
        <w:rPr>
          <w:rStyle w:val="markdowncomponentmarkdowntextuna25"/>
          <w:rFonts w:ascii="Arial" w:hAnsi="Arial" w:cs="Arial"/>
          <w:color w:val="222222"/>
        </w:rPr>
        <w:t>: Gender, academic level, and field of study significantly influence students' attitudes and adoption of AI tools.</w:t>
      </w:r>
      <w:r>
        <w:t> </w:t>
      </w:r>
      <w:r>
        <w:rPr>
          <w:rStyle w:val="markdowncomponentmarkdowntextuna25"/>
          <w:rFonts w:ascii="Arial" w:hAnsi="Arial" w:cs="Arial"/>
          <w:color w:val="222222"/>
        </w:rPr>
        <w:t xml:space="preserve">For instance, engineering students are more optimistic about AI, while humanities and medical students are more </w:t>
      </w:r>
      <w:proofErr w:type="spellStart"/>
      <w:r>
        <w:rPr>
          <w:rStyle w:val="markdowncomponentmarkdowntextuna25"/>
          <w:rFonts w:ascii="Arial" w:hAnsi="Arial" w:cs="Arial"/>
          <w:color w:val="222222"/>
        </w:rPr>
        <w:t>skeptical</w:t>
      </w:r>
      <w:proofErr w:type="spellEnd"/>
      <w:r>
        <w:rPr>
          <w:rStyle w:val="markdowncomponentmarkdowntextuna25"/>
          <w:rFonts w:ascii="Arial" w:hAnsi="Arial" w:cs="Arial"/>
          <w:color w:val="222222"/>
        </w:rPr>
        <w:t xml:space="preserve"> </w:t>
      </w:r>
      <w:sdt>
        <w:sdtPr>
          <w:rPr>
            <w:rStyle w:val="markdowncomponentmarkdowntextuna25"/>
            <w:rFonts w:ascii="Arial" w:hAnsi="Arial" w:cs="Arial"/>
            <w:color w:val="222222"/>
          </w:rPr>
          <w:id w:val="-907993718"/>
          <w:citation/>
        </w:sdtPr>
        <w:sdtContent>
          <w:r w:rsidR="008E791A">
            <w:rPr>
              <w:rStyle w:val="markdowncomponentmarkdowntextuna25"/>
              <w:rFonts w:ascii="Arial" w:hAnsi="Arial" w:cs="Arial"/>
              <w:color w:val="222222"/>
            </w:rPr>
            <w:fldChar w:fldCharType="begin"/>
          </w:r>
          <w:r w:rsidR="008E791A">
            <w:rPr>
              <w:rStyle w:val="markdowncomponentmarkdowntextuna25"/>
              <w:rFonts w:ascii="Arial" w:hAnsi="Arial" w:cs="Arial"/>
              <w:color w:val="222222"/>
            </w:rPr>
            <w:instrText xml:space="preserve"> CITATION Sto24 \l 2057 </w:instrText>
          </w:r>
          <w:r w:rsidR="008E791A">
            <w:rPr>
              <w:rStyle w:val="markdowncomponentmarkdowntextuna25"/>
              <w:rFonts w:ascii="Arial" w:hAnsi="Arial" w:cs="Arial"/>
              <w:color w:val="222222"/>
            </w:rPr>
            <w:fldChar w:fldCharType="separate"/>
          </w:r>
          <w:r w:rsidR="008E791A" w:rsidRPr="008E791A">
            <w:rPr>
              <w:rFonts w:ascii="Arial" w:hAnsi="Arial" w:cs="Arial"/>
              <w:noProof/>
              <w:color w:val="222222"/>
            </w:rPr>
            <w:t>(Stohr, Ou, &amp; Malmstr¨ , 2024)</w:t>
          </w:r>
          <w:r w:rsidR="008E791A">
            <w:rPr>
              <w:rStyle w:val="markdowncomponentmarkdowntextuna25"/>
              <w:rFonts w:ascii="Arial" w:hAnsi="Arial" w:cs="Arial"/>
              <w:color w:val="222222"/>
            </w:rPr>
            <w:fldChar w:fldCharType="end"/>
          </w:r>
        </w:sdtContent>
      </w:sdt>
      <w:r>
        <w:rPr>
          <w:rStyle w:val="markdowncomponentmarkdowntextuna25"/>
          <w:rFonts w:ascii="Arial" w:hAnsi="Arial" w:cs="Arial"/>
          <w:color w:val="222222"/>
        </w:rPr>
        <w:t>.</w:t>
      </w:r>
    </w:p>
    <w:p w14:paraId="42F4D17B" w14:textId="6E264C3D" w:rsidR="00F02977" w:rsidRDefault="00F02977" w:rsidP="008E791A">
      <w:r>
        <w:rPr>
          <w:rStyle w:val="Strong"/>
          <w:rFonts w:ascii="Arial" w:hAnsi="Arial" w:cs="Arial"/>
          <w:color w:val="222222"/>
        </w:rPr>
        <w:t>Role of Social Norms</w:t>
      </w:r>
      <w:r>
        <w:rPr>
          <w:rStyle w:val="markdowncomponentmarkdowntextuna25"/>
          <w:rFonts w:ascii="Arial" w:hAnsi="Arial" w:cs="Arial"/>
          <w:color w:val="222222"/>
        </w:rPr>
        <w:t>: Peer and institutional support play a critical role in encouraging students to adopt AI tools</w:t>
      </w:r>
      <w:sdt>
        <w:sdtPr>
          <w:rPr>
            <w:rStyle w:val="markdowncomponentmarkdowntextuna25"/>
            <w:rFonts w:ascii="Arial" w:hAnsi="Arial" w:cs="Arial"/>
            <w:color w:val="222222"/>
          </w:rPr>
          <w:id w:val="1805126136"/>
          <w:citation/>
        </w:sdtPr>
        <w:sdtContent>
          <w:r w:rsidR="008E791A">
            <w:rPr>
              <w:rStyle w:val="markdowncomponentmarkdowntextuna25"/>
              <w:rFonts w:ascii="Arial" w:hAnsi="Arial" w:cs="Arial"/>
              <w:color w:val="222222"/>
            </w:rPr>
            <w:fldChar w:fldCharType="begin"/>
          </w:r>
          <w:r w:rsidR="008E791A">
            <w:rPr>
              <w:rStyle w:val="markdowncomponentmarkdowntextuna25"/>
              <w:rFonts w:ascii="Arial" w:hAnsi="Arial" w:cs="Arial"/>
              <w:color w:val="222222"/>
            </w:rPr>
            <w:instrText xml:space="preserve"> CITATION Rah25 \l 2057 </w:instrText>
          </w:r>
          <w:r w:rsidR="008E791A">
            <w:rPr>
              <w:rStyle w:val="markdowncomponentmarkdowntextuna25"/>
              <w:rFonts w:ascii="Arial" w:hAnsi="Arial" w:cs="Arial"/>
              <w:color w:val="222222"/>
            </w:rPr>
            <w:fldChar w:fldCharType="separate"/>
          </w:r>
          <w:r w:rsidR="008E791A">
            <w:rPr>
              <w:rStyle w:val="markdowncomponentmarkdowntextuna25"/>
              <w:rFonts w:ascii="Arial" w:hAnsi="Arial" w:cs="Arial"/>
              <w:noProof/>
              <w:color w:val="222222"/>
            </w:rPr>
            <w:t xml:space="preserve"> </w:t>
          </w:r>
          <w:r w:rsidR="008E791A" w:rsidRPr="008E791A">
            <w:rPr>
              <w:rFonts w:ascii="Arial" w:hAnsi="Arial" w:cs="Arial"/>
              <w:noProof/>
              <w:color w:val="222222"/>
            </w:rPr>
            <w:t>(Rahman , Hossain , Ismail , Hossen, &amp; Sultana, 2025)</w:t>
          </w:r>
          <w:r w:rsidR="008E791A">
            <w:rPr>
              <w:rStyle w:val="markdowncomponentmarkdowntextuna25"/>
              <w:rFonts w:ascii="Arial" w:hAnsi="Arial" w:cs="Arial"/>
              <w:color w:val="222222"/>
            </w:rPr>
            <w:fldChar w:fldCharType="end"/>
          </w:r>
        </w:sdtContent>
      </w:sdt>
      <w:r>
        <w:rPr>
          <w:rStyle w:val="markdowncomponentmarkdowntextuna25"/>
          <w:rFonts w:ascii="Arial" w:hAnsi="Arial" w:cs="Arial"/>
          <w:color w:val="222222"/>
        </w:rPr>
        <w:t>.</w:t>
      </w:r>
    </w:p>
    <w:p w14:paraId="45152530" w14:textId="77777777" w:rsidR="00F02977" w:rsidRDefault="00F02977" w:rsidP="008E791A">
      <w:r>
        <w:rPr>
          <w:rStyle w:val="Strong"/>
          <w:rFonts w:ascii="Arial" w:hAnsi="Arial" w:cs="Arial"/>
          <w:b w:val="0"/>
          <w:bCs w:val="0"/>
          <w:color w:val="222222"/>
        </w:rPr>
        <w:t>4. Usability and Design Considerations</w:t>
      </w:r>
    </w:p>
    <w:p w14:paraId="5740838B" w14:textId="67B1B6CB" w:rsidR="00F02977" w:rsidRDefault="00F02977" w:rsidP="008E791A">
      <w:r>
        <w:rPr>
          <w:rStyle w:val="Strong"/>
          <w:rFonts w:ascii="Arial" w:hAnsi="Arial" w:cs="Arial"/>
          <w:color w:val="222222"/>
        </w:rPr>
        <w:t>User Experience</w:t>
      </w:r>
      <w:r>
        <w:rPr>
          <w:rStyle w:val="markdowncomponentmarkdowntextuna25"/>
          <w:rFonts w:ascii="Arial" w:hAnsi="Arial" w:cs="Arial"/>
          <w:color w:val="222222"/>
        </w:rPr>
        <w:t>: Usability issues, such as interface design and functionality, impact the effectiveness and satisfaction of AI-enabled learning apps.</w:t>
      </w:r>
      <w:r>
        <w:t> </w:t>
      </w:r>
      <w:r>
        <w:rPr>
          <w:rStyle w:val="markdowncomponentmarkdowntextuna25"/>
          <w:rFonts w:ascii="Arial" w:hAnsi="Arial" w:cs="Arial"/>
          <w:color w:val="222222"/>
        </w:rPr>
        <w:t>User reviews highlight the need for improvements in these areas</w:t>
      </w:r>
      <w:sdt>
        <w:sdtPr>
          <w:rPr>
            <w:rStyle w:val="markdowncomponentmarkdowntextuna25"/>
            <w:rFonts w:ascii="Arial" w:hAnsi="Arial" w:cs="Arial"/>
            <w:color w:val="222222"/>
          </w:rPr>
          <w:id w:val="1817608165"/>
          <w:citation/>
        </w:sdtPr>
        <w:sdtContent>
          <w:r w:rsidR="008E791A">
            <w:rPr>
              <w:rStyle w:val="markdowncomponentmarkdowntextuna25"/>
              <w:rFonts w:ascii="Arial" w:hAnsi="Arial" w:cs="Arial"/>
              <w:color w:val="222222"/>
            </w:rPr>
            <w:fldChar w:fldCharType="begin"/>
          </w:r>
          <w:r w:rsidR="008E791A">
            <w:rPr>
              <w:rStyle w:val="markdowncomponentmarkdowntextuna25"/>
              <w:rFonts w:ascii="Arial" w:hAnsi="Arial" w:cs="Arial"/>
              <w:color w:val="222222"/>
            </w:rPr>
            <w:instrText xml:space="preserve"> CITATION Als23 \l 2057 </w:instrText>
          </w:r>
          <w:r w:rsidR="008E791A">
            <w:rPr>
              <w:rStyle w:val="markdowncomponentmarkdowntextuna25"/>
              <w:rFonts w:ascii="Arial" w:hAnsi="Arial" w:cs="Arial"/>
              <w:color w:val="222222"/>
            </w:rPr>
            <w:fldChar w:fldCharType="separate"/>
          </w:r>
          <w:r w:rsidR="008E791A">
            <w:rPr>
              <w:rStyle w:val="markdowncomponentmarkdowntextuna25"/>
              <w:rFonts w:ascii="Arial" w:hAnsi="Arial" w:cs="Arial"/>
              <w:noProof/>
              <w:color w:val="222222"/>
            </w:rPr>
            <w:t xml:space="preserve"> </w:t>
          </w:r>
          <w:r w:rsidR="008E791A" w:rsidRPr="008E791A">
            <w:rPr>
              <w:rFonts w:ascii="Arial" w:hAnsi="Arial" w:cs="Arial"/>
              <w:noProof/>
              <w:color w:val="222222"/>
            </w:rPr>
            <w:t>(Alsanousi, Abdulmohsen, &amp; Do, 2023)</w:t>
          </w:r>
          <w:r w:rsidR="008E791A">
            <w:rPr>
              <w:rStyle w:val="markdowncomponentmarkdowntextuna25"/>
              <w:rFonts w:ascii="Arial" w:hAnsi="Arial" w:cs="Arial"/>
              <w:color w:val="222222"/>
            </w:rPr>
            <w:fldChar w:fldCharType="end"/>
          </w:r>
        </w:sdtContent>
      </w:sdt>
      <w:r w:rsidR="008E791A">
        <w:rPr>
          <w:rStyle w:val="markdowncomponentmarkdowntextuna25"/>
          <w:rFonts w:ascii="Arial" w:hAnsi="Arial" w:cs="Arial"/>
          <w:color w:val="222222"/>
        </w:rPr>
        <w:t>.</w:t>
      </w:r>
    </w:p>
    <w:p w14:paraId="610354EB" w14:textId="724C5FF8" w:rsidR="00F02977" w:rsidRDefault="00F02977" w:rsidP="008E791A">
      <w:r>
        <w:rPr>
          <w:rStyle w:val="Strong"/>
          <w:rFonts w:ascii="Arial" w:hAnsi="Arial" w:cs="Arial"/>
          <w:color w:val="222222"/>
        </w:rPr>
        <w:t>Proactive Features</w:t>
      </w:r>
      <w:r>
        <w:t xml:space="preserve">: Students prefer AI tools that are proactive and adaptable to their needs, emphasizing the importance of real-time feedback and personalized support </w:t>
      </w:r>
      <w:sdt>
        <w:sdtPr>
          <w:id w:val="-1081592643"/>
          <w:citation/>
        </w:sdtPr>
        <w:sdtContent>
          <w:r w:rsidR="008E791A">
            <w:fldChar w:fldCharType="begin"/>
          </w:r>
          <w:r w:rsidR="008E791A">
            <w:instrText xml:space="preserve"> CITATION Rah25 \l 2057 </w:instrText>
          </w:r>
          <w:r w:rsidR="008E791A">
            <w:fldChar w:fldCharType="separate"/>
          </w:r>
          <w:r w:rsidR="008E791A">
            <w:rPr>
              <w:noProof/>
            </w:rPr>
            <w:t>(Rahman , Hossain , Ismail , Hossen, &amp; Sultana, 2025)</w:t>
          </w:r>
          <w:r w:rsidR="008E791A">
            <w:fldChar w:fldCharType="end"/>
          </w:r>
        </w:sdtContent>
      </w:sdt>
    </w:p>
    <w:p w14:paraId="57DDAB03" w14:textId="77777777" w:rsidR="00F02977" w:rsidRDefault="00F02977" w:rsidP="008E791A">
      <w:r>
        <w:rPr>
          <w:rStyle w:val="Strong"/>
          <w:rFonts w:ascii="Arial" w:hAnsi="Arial" w:cs="Arial"/>
          <w:b w:val="0"/>
          <w:bCs w:val="0"/>
          <w:color w:val="222222"/>
        </w:rPr>
        <w:t>5. Recommendations for Implementation</w:t>
      </w:r>
    </w:p>
    <w:p w14:paraId="6DF684A7" w14:textId="699F8A2F" w:rsidR="00F02977" w:rsidRDefault="00F02977" w:rsidP="008E791A">
      <w:r>
        <w:rPr>
          <w:rStyle w:val="Strong"/>
          <w:rFonts w:ascii="Arial" w:hAnsi="Arial" w:cs="Arial"/>
          <w:color w:val="222222"/>
        </w:rPr>
        <w:t>Ethical Guidelines</w:t>
      </w:r>
      <w:r>
        <w:rPr>
          <w:rStyle w:val="markdowncomponentmarkdowntextuna25"/>
          <w:rFonts w:ascii="Arial" w:hAnsi="Arial" w:cs="Arial"/>
          <w:color w:val="222222"/>
        </w:rPr>
        <w:t>: Institutions should establish clear policies on the ethical use of AI in education to address concerns about academic integrity and data privacy</w:t>
      </w:r>
      <w:sdt>
        <w:sdtPr>
          <w:rPr>
            <w:rStyle w:val="markdowncomponentmarkdowntextuna25"/>
            <w:rFonts w:ascii="Arial" w:hAnsi="Arial" w:cs="Arial"/>
            <w:color w:val="222222"/>
          </w:rPr>
          <w:id w:val="-1776005810"/>
          <w:citation/>
        </w:sdtPr>
        <w:sdtContent>
          <w:r w:rsidR="008E791A">
            <w:rPr>
              <w:rStyle w:val="markdowncomponentmarkdowntextuna25"/>
              <w:rFonts w:ascii="Arial" w:hAnsi="Arial" w:cs="Arial"/>
              <w:color w:val="222222"/>
            </w:rPr>
            <w:fldChar w:fldCharType="begin"/>
          </w:r>
          <w:r w:rsidR="008E791A">
            <w:rPr>
              <w:rStyle w:val="markdowncomponentmarkdowntextuna25"/>
              <w:rFonts w:ascii="Arial" w:hAnsi="Arial" w:cs="Arial"/>
              <w:color w:val="222222"/>
            </w:rPr>
            <w:instrText xml:space="preserve"> CITATION Rah25 \l 2057  \m Sto24</w:instrText>
          </w:r>
          <w:r w:rsidR="008E791A">
            <w:rPr>
              <w:rStyle w:val="markdowncomponentmarkdowntextuna25"/>
              <w:rFonts w:ascii="Arial" w:hAnsi="Arial" w:cs="Arial"/>
              <w:color w:val="222222"/>
            </w:rPr>
            <w:fldChar w:fldCharType="separate"/>
          </w:r>
          <w:r w:rsidR="008E791A">
            <w:rPr>
              <w:rStyle w:val="markdowncomponentmarkdowntextuna25"/>
              <w:rFonts w:ascii="Arial" w:hAnsi="Arial" w:cs="Arial"/>
              <w:noProof/>
              <w:color w:val="222222"/>
            </w:rPr>
            <w:t xml:space="preserve"> </w:t>
          </w:r>
          <w:r w:rsidR="008E791A" w:rsidRPr="008E791A">
            <w:rPr>
              <w:rFonts w:ascii="Arial" w:hAnsi="Arial" w:cs="Arial"/>
              <w:noProof/>
              <w:color w:val="222222"/>
            </w:rPr>
            <w:t>(Rahman , Hossain , Ismail , Hossen, &amp; Sultana, 2025; Stohr, Ou, &amp; Malmstr¨ , 2024)</w:t>
          </w:r>
          <w:r w:rsidR="008E791A">
            <w:rPr>
              <w:rStyle w:val="markdowncomponentmarkdowntextuna25"/>
              <w:rFonts w:ascii="Arial" w:hAnsi="Arial" w:cs="Arial"/>
              <w:color w:val="222222"/>
            </w:rPr>
            <w:fldChar w:fldCharType="end"/>
          </w:r>
        </w:sdtContent>
      </w:sdt>
      <w:r>
        <w:rPr>
          <w:rStyle w:val="markdowncomponentmarkdowntextuna25"/>
          <w:rFonts w:ascii="Arial" w:hAnsi="Arial" w:cs="Arial"/>
          <w:color w:val="222222"/>
        </w:rPr>
        <w:t>.</w:t>
      </w:r>
    </w:p>
    <w:p w14:paraId="254BF075" w14:textId="0A59CBB5" w:rsidR="00F02977" w:rsidRDefault="00F02977" w:rsidP="008E791A">
      <w:r>
        <w:rPr>
          <w:rStyle w:val="Strong"/>
          <w:rFonts w:ascii="Arial" w:hAnsi="Arial" w:cs="Arial"/>
          <w:color w:val="222222"/>
        </w:rPr>
        <w:t>Teacher Training</w:t>
      </w:r>
      <w:r>
        <w:rPr>
          <w:rStyle w:val="markdowncomponentmarkdowntextuna25"/>
          <w:rFonts w:ascii="Arial" w:hAnsi="Arial" w:cs="Arial"/>
          <w:color w:val="222222"/>
        </w:rPr>
        <w:t xml:space="preserve">: Professional development programs are essential to help educators integrate AI tools effectively into their teaching practices </w:t>
      </w:r>
      <w:sdt>
        <w:sdtPr>
          <w:rPr>
            <w:rStyle w:val="markdowncomponentmarkdowntextuna25"/>
            <w:rFonts w:ascii="Arial" w:hAnsi="Arial" w:cs="Arial"/>
            <w:color w:val="222222"/>
          </w:rPr>
          <w:id w:val="6037334"/>
          <w:citation/>
        </w:sdtPr>
        <w:sdtContent>
          <w:r w:rsidR="008E791A">
            <w:rPr>
              <w:rStyle w:val="markdowncomponentmarkdowntextuna25"/>
              <w:rFonts w:ascii="Arial" w:hAnsi="Arial" w:cs="Arial"/>
              <w:color w:val="222222"/>
            </w:rPr>
            <w:fldChar w:fldCharType="begin"/>
          </w:r>
          <w:r w:rsidR="008E791A">
            <w:rPr>
              <w:rStyle w:val="markdowncomponentmarkdowntextuna25"/>
              <w:rFonts w:ascii="Arial" w:hAnsi="Arial" w:cs="Arial"/>
              <w:color w:val="222222"/>
            </w:rPr>
            <w:instrText xml:space="preserve"> CITATION Lai21 \l 2057 </w:instrText>
          </w:r>
          <w:r w:rsidR="008E791A">
            <w:rPr>
              <w:rStyle w:val="markdowncomponentmarkdowntextuna25"/>
              <w:rFonts w:ascii="Arial" w:hAnsi="Arial" w:cs="Arial"/>
              <w:color w:val="222222"/>
            </w:rPr>
            <w:fldChar w:fldCharType="separate"/>
          </w:r>
          <w:r w:rsidR="008E791A" w:rsidRPr="008E791A">
            <w:rPr>
              <w:rFonts w:ascii="Arial" w:hAnsi="Arial" w:cs="Arial"/>
              <w:noProof/>
              <w:color w:val="222222"/>
            </w:rPr>
            <w:t>(Lai , 2021)</w:t>
          </w:r>
          <w:r w:rsidR="008E791A">
            <w:rPr>
              <w:rStyle w:val="markdowncomponentmarkdowntextuna25"/>
              <w:rFonts w:ascii="Arial" w:hAnsi="Arial" w:cs="Arial"/>
              <w:color w:val="222222"/>
            </w:rPr>
            <w:fldChar w:fldCharType="end"/>
          </w:r>
        </w:sdtContent>
      </w:sdt>
      <w:r w:rsidR="008E791A">
        <w:rPr>
          <w:rStyle w:val="markdowncomponentmarkdowntextuna25"/>
          <w:rFonts w:ascii="Arial" w:hAnsi="Arial" w:cs="Arial"/>
          <w:color w:val="222222"/>
        </w:rPr>
        <w:t>.</w:t>
      </w:r>
    </w:p>
    <w:p w14:paraId="6D5480A8" w14:textId="6B05BBB1" w:rsidR="00F02977" w:rsidRDefault="00F02977" w:rsidP="008E791A">
      <w:r>
        <w:rPr>
          <w:rStyle w:val="Strong"/>
          <w:rFonts w:ascii="Arial" w:hAnsi="Arial" w:cs="Arial"/>
          <w:color w:val="222222"/>
        </w:rPr>
        <w:t>Student Support</w:t>
      </w:r>
      <w:r>
        <w:rPr>
          <w:rStyle w:val="markdowncomponentmarkdowntextuna25"/>
          <w:rFonts w:ascii="Arial" w:hAnsi="Arial" w:cs="Arial"/>
          <w:color w:val="222222"/>
        </w:rPr>
        <w:t xml:space="preserve">: Providing workshops on digital literacy and AI usage can enhance students' comfort and trust in these technologies </w:t>
      </w:r>
      <w:sdt>
        <w:sdtPr>
          <w:rPr>
            <w:rStyle w:val="markdowncomponentmarkdowntextuna25"/>
            <w:rFonts w:ascii="Arial" w:hAnsi="Arial" w:cs="Arial"/>
            <w:color w:val="222222"/>
          </w:rPr>
          <w:id w:val="-797756957"/>
          <w:citation/>
        </w:sdtPr>
        <w:sdtContent>
          <w:r w:rsidR="008E791A">
            <w:rPr>
              <w:rStyle w:val="markdowncomponentmarkdowntextuna25"/>
              <w:rFonts w:ascii="Arial" w:hAnsi="Arial" w:cs="Arial"/>
              <w:color w:val="222222"/>
            </w:rPr>
            <w:fldChar w:fldCharType="begin"/>
          </w:r>
          <w:r w:rsidR="008E791A">
            <w:rPr>
              <w:rStyle w:val="markdowncomponentmarkdowntextuna25"/>
              <w:rFonts w:ascii="Arial" w:hAnsi="Arial" w:cs="Arial"/>
              <w:color w:val="222222"/>
            </w:rPr>
            <w:instrText xml:space="preserve"> CITATION Rah25 \l 2057 </w:instrText>
          </w:r>
          <w:r w:rsidR="008E791A">
            <w:rPr>
              <w:rStyle w:val="markdowncomponentmarkdowntextuna25"/>
              <w:rFonts w:ascii="Arial" w:hAnsi="Arial" w:cs="Arial"/>
              <w:color w:val="222222"/>
            </w:rPr>
            <w:fldChar w:fldCharType="separate"/>
          </w:r>
          <w:r w:rsidR="008E791A" w:rsidRPr="008E791A">
            <w:rPr>
              <w:rFonts w:ascii="Arial" w:hAnsi="Arial" w:cs="Arial"/>
              <w:noProof/>
              <w:color w:val="222222"/>
            </w:rPr>
            <w:t>(Rahman , Hossain , Ismail , Hossen, &amp; Sultana, 2025)</w:t>
          </w:r>
          <w:r w:rsidR="008E791A">
            <w:rPr>
              <w:rStyle w:val="markdowncomponentmarkdowntextuna25"/>
              <w:rFonts w:ascii="Arial" w:hAnsi="Arial" w:cs="Arial"/>
              <w:color w:val="222222"/>
            </w:rPr>
            <w:fldChar w:fldCharType="end"/>
          </w:r>
        </w:sdtContent>
      </w:sdt>
    </w:p>
    <w:p w14:paraId="5DD8AA29" w14:textId="77777777" w:rsidR="00F02977" w:rsidRPr="008E791A" w:rsidRDefault="00F02977" w:rsidP="008E791A">
      <w:pPr>
        <w:pStyle w:val="Heading1"/>
      </w:pPr>
      <w:r w:rsidRPr="008E791A">
        <w:rPr>
          <w:rStyle w:val="Strong"/>
          <w:b w:val="0"/>
          <w:bCs w:val="0"/>
        </w:rPr>
        <w:t>Conclusion</w:t>
      </w:r>
    </w:p>
    <w:p w14:paraId="5C04CDC5" w14:textId="29BE0BFD" w:rsidR="00F02977" w:rsidRDefault="00F02977" w:rsidP="00F02977">
      <w:pPr>
        <w:pStyle w:val="NormalWeb"/>
        <w:shd w:val="clear" w:color="auto" w:fill="FFFFFF"/>
        <w:spacing w:before="120" w:beforeAutospacing="0" w:after="0" w:afterAutospacing="0"/>
        <w:rPr>
          <w:rStyle w:val="markdowncomponentmarkdowntextuna25"/>
          <w:rFonts w:ascii="Arial" w:eastAsiaTheme="majorEastAsia" w:hAnsi="Arial" w:cs="Arial"/>
          <w:color w:val="222222"/>
        </w:rPr>
      </w:pPr>
      <w:r>
        <w:rPr>
          <w:rStyle w:val="markdowncomponentmarkdowntextuna25"/>
          <w:rFonts w:ascii="Arial" w:eastAsiaTheme="majorEastAsia" w:hAnsi="Arial" w:cs="Arial"/>
          <w:color w:val="222222"/>
        </w:rPr>
        <w:t>AI has the potential to transform education by enhancing</w:t>
      </w:r>
      <w:r w:rsidR="00A9449E">
        <w:rPr>
          <w:rStyle w:val="markdowncomponentmarkdowntextuna25"/>
          <w:rFonts w:ascii="Arial" w:eastAsiaTheme="majorEastAsia" w:hAnsi="Arial" w:cs="Arial"/>
          <w:color w:val="222222"/>
        </w:rPr>
        <w:t xml:space="preserve"> </w:t>
      </w:r>
      <w:r>
        <w:rPr>
          <w:rStyle w:val="markdowncomponentmarkdowntextuna25"/>
          <w:rFonts w:ascii="Arial" w:eastAsiaTheme="majorEastAsia" w:hAnsi="Arial" w:cs="Arial"/>
          <w:color w:val="222222"/>
        </w:rPr>
        <w:t>personalization, accessibility, and efficiency.</w:t>
      </w:r>
      <w:r>
        <w:rPr>
          <w:rFonts w:ascii="Arial" w:hAnsi="Arial" w:cs="Arial"/>
          <w:color w:val="222222"/>
        </w:rPr>
        <w:t> </w:t>
      </w:r>
      <w:r>
        <w:rPr>
          <w:rStyle w:val="markdowncomponentmarkdowntextuna25"/>
          <w:rFonts w:ascii="Arial" w:eastAsiaTheme="majorEastAsia" w:hAnsi="Arial" w:cs="Arial"/>
          <w:color w:val="222222"/>
        </w:rPr>
        <w:t xml:space="preserve">However, its integration must address ethical, </w:t>
      </w:r>
      <w:r>
        <w:rPr>
          <w:rStyle w:val="markdowncomponentmarkdowntextuna25"/>
          <w:rFonts w:ascii="Arial" w:eastAsiaTheme="majorEastAsia" w:hAnsi="Arial" w:cs="Arial"/>
          <w:color w:val="222222"/>
        </w:rPr>
        <w:lastRenderedPageBreak/>
        <w:t>technological, and usability challenges to ensure equitable and effective learning outcomes.</w:t>
      </w:r>
    </w:p>
    <w:p w14:paraId="553495BD" w14:textId="77777777" w:rsidR="00A9449E" w:rsidRDefault="00A9449E" w:rsidP="00F02977">
      <w:pPr>
        <w:pStyle w:val="NormalWeb"/>
        <w:shd w:val="clear" w:color="auto" w:fill="FFFFFF"/>
        <w:spacing w:before="120" w:beforeAutospacing="0" w:after="0" w:afterAutospacing="0"/>
        <w:rPr>
          <w:rStyle w:val="markdowncomponentmarkdowntextuna25"/>
          <w:rFonts w:ascii="Arial" w:eastAsiaTheme="majorEastAsia" w:hAnsi="Arial" w:cs="Arial"/>
          <w:color w:val="222222"/>
        </w:rPr>
      </w:pPr>
    </w:p>
    <w:sdt>
      <w:sdtPr>
        <w:id w:val="172709998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569C5D25" w14:textId="71BB249E" w:rsidR="00A9449E" w:rsidRDefault="00A9449E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58A8AE40" w14:textId="77777777" w:rsidR="00A9449E" w:rsidRDefault="00A9449E" w:rsidP="00A9449E">
              <w:pPr>
                <w:pStyle w:val="Bibliography"/>
                <w:ind w:left="720" w:hanging="720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Alsanousi, B., Abdulmohsen, A. S., &amp; Do, H. (2023). Investigating the User Experience and Evaluating Usability Issues in AI-Enabled Learning Mobile Apps: An Analysis of User Reviews.</w:t>
              </w:r>
            </w:p>
            <w:p w14:paraId="5A31C090" w14:textId="77777777" w:rsidR="00A9449E" w:rsidRDefault="00A9449E" w:rsidP="00A9449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Jin, S.</w:t>
              </w:r>
              <w:r>
                <w:rPr>
                  <w:noProof/>
                </w:rPr>
                <w:noBreakHyphen/>
                <w:t>H., Im, K., Roll, I., &amp; Seo, K. (2023). Supporting students’ self-regulated learning in online learning using artificial intelligence applications.</w:t>
              </w:r>
            </w:p>
            <w:p w14:paraId="41B5430F" w14:textId="77777777" w:rsidR="00A9449E" w:rsidRDefault="00A9449E" w:rsidP="00A9449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Lai , C.-L. (2021). Exploring University Students’ Preferences for AI-Assisted Learning Environment: A Drawing Analysis with Activity Theory Framework.</w:t>
              </w:r>
            </w:p>
            <w:p w14:paraId="61DA5BC2" w14:textId="77777777" w:rsidR="00A9449E" w:rsidRDefault="00A9449E" w:rsidP="00A9449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Mahendra, M., Nurkamilah, N., &amp; Sari, C. (2023). Artificial-Intelligence powered App as learning aid in improving learning autonomy: Students’ perspective .</w:t>
              </w:r>
            </w:p>
            <w:p w14:paraId="10FEFBFE" w14:textId="77777777" w:rsidR="00A9449E" w:rsidRDefault="00A9449E" w:rsidP="00A9449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Rahman , M., Hossain , M., Ismail , N., Hossen, M., &amp; Sultana, M. (2025). Determinants of students’ adoption of AI chatbots in higher education: the moderating role of tech readiness.</w:t>
              </w:r>
            </w:p>
            <w:p w14:paraId="211602F0" w14:textId="77777777" w:rsidR="00A9449E" w:rsidRDefault="00A9449E" w:rsidP="00A9449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Rehman, M., Ismail, N., Hossen, M., &amp; Hossain, M. (2025). Students’ mindset to adopt AI chatbots for effectiveness of online learning in higher education.</w:t>
              </w:r>
            </w:p>
            <w:p w14:paraId="647B657C" w14:textId="77777777" w:rsidR="00A9449E" w:rsidRDefault="00A9449E" w:rsidP="00A9449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Stohr, C., Ou, A., &amp; Malmstr¨ , H. (2024). Perceptions and usage of AI chatbots among students in higher education across genders, academic levels and fields of study.</w:t>
              </w:r>
            </w:p>
            <w:p w14:paraId="47AE3E2A" w14:textId="7D9564C7" w:rsidR="00A9449E" w:rsidRPr="00A9449E" w:rsidRDefault="00A9449E" w:rsidP="00A9449E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  <w:r>
                <w:t xml:space="preserve"> </w:t>
              </w:r>
            </w:p>
          </w:sdtContent>
        </w:sdt>
      </w:sdtContent>
    </w:sdt>
    <w:p w14:paraId="04441CF8" w14:textId="77777777" w:rsidR="00F02977" w:rsidRPr="00F02977" w:rsidRDefault="00F02977" w:rsidP="00F02977"/>
    <w:sectPr w:rsidR="00F02977" w:rsidRPr="00F02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B4A50"/>
    <w:multiLevelType w:val="multilevel"/>
    <w:tmpl w:val="65AE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004A5"/>
    <w:multiLevelType w:val="multilevel"/>
    <w:tmpl w:val="AC6A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834D7"/>
    <w:multiLevelType w:val="multilevel"/>
    <w:tmpl w:val="C7CA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2674D"/>
    <w:multiLevelType w:val="multilevel"/>
    <w:tmpl w:val="5E20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0D6416"/>
    <w:multiLevelType w:val="multilevel"/>
    <w:tmpl w:val="EA02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856925">
    <w:abstractNumId w:val="0"/>
  </w:num>
  <w:num w:numId="2" w16cid:durableId="1494948601">
    <w:abstractNumId w:val="4"/>
  </w:num>
  <w:num w:numId="3" w16cid:durableId="1778400570">
    <w:abstractNumId w:val="2"/>
  </w:num>
  <w:num w:numId="4" w16cid:durableId="132020004">
    <w:abstractNumId w:val="3"/>
  </w:num>
  <w:num w:numId="5" w16cid:durableId="618220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77"/>
    <w:rsid w:val="00390599"/>
    <w:rsid w:val="00393669"/>
    <w:rsid w:val="00487C6C"/>
    <w:rsid w:val="006D5B5C"/>
    <w:rsid w:val="00852C5F"/>
    <w:rsid w:val="008E791A"/>
    <w:rsid w:val="009623A1"/>
    <w:rsid w:val="00A01891"/>
    <w:rsid w:val="00A37E98"/>
    <w:rsid w:val="00A9449E"/>
    <w:rsid w:val="00CA31BA"/>
    <w:rsid w:val="00F02977"/>
    <w:rsid w:val="00FD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C8179"/>
  <w15:chartTrackingRefBased/>
  <w15:docId w15:val="{0CC67FC2-D081-8344-8AB6-B3E4DBCC3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9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29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9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9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9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9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9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97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02977"/>
    <w:rPr>
      <w:b/>
      <w:bCs/>
    </w:rPr>
  </w:style>
  <w:style w:type="character" w:customStyle="1" w:styleId="markdowncomponentmarkdowntextuna25">
    <w:name w:val="markdowncomponent__markdowntext___una25"/>
    <w:basedOn w:val="DefaultParagraphFont"/>
    <w:rsid w:val="00F02977"/>
  </w:style>
  <w:style w:type="paragraph" w:styleId="NormalWeb">
    <w:name w:val="Normal (Web)"/>
    <w:basedOn w:val="Normal"/>
    <w:uiPriority w:val="99"/>
    <w:semiHidden/>
    <w:unhideWhenUsed/>
    <w:rsid w:val="00F02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A94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B538266-975C-6340-81F3-C9A245A78D94}">
  <we:reference id="f78a3046-9e99-4300-aa2b-5814002b01a2" version="1.55.1.0" store="EXCatalog" storeType="EXCatalog"/>
  <we:alternateReferences>
    <we:reference id="WA104382081" version="1.55.1.0" store="en-IE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Mah23</b:Tag>
    <b:SourceType>JournalArticle</b:SourceType>
    <b:Guid>{0A854860-A9FB-AC40-A845-257D7A980DB3}</b:Guid>
    <b:Title>Artificial-Intelligence powered App as learning aid in improving learning autonomy: Students’ perspective </b:Title>
    <b:Year>2023</b:Year>
    <b:Author>
      <b:Author>
        <b:NameList>
          <b:Person>
            <b:Last>Mahendra</b:Last>
            <b:First>Made Wahyu</b:First>
          </b:Person>
          <b:Person>
            <b:Last>Nurkamilah</b:Last>
            <b:First>Nurkamilah</b:First>
          </b:Person>
          <b:Person>
            <b:Last>Sari</b:Last>
            <b:First>Christine Permata </b:First>
          </b:Person>
        </b:NameList>
      </b:Author>
    </b:Author>
    <b:RefOrder>3</b:RefOrder>
  </b:Source>
  <b:Source>
    <b:Tag>Reh25</b:Tag>
    <b:SourceType>JournalArticle</b:SourceType>
    <b:Guid>{1647EBC0-4746-094D-9ED8-72CDC7722394}</b:Guid>
    <b:Title>Students’ mindset to adopt AI chatbots for effectiveness of online learning in higher education</b:Title>
    <b:Year>2025</b:Year>
    <b:Author>
      <b:Author>
        <b:NameList>
          <b:Person>
            <b:Last>Rehman</b:Last>
            <b:First>Muhammad Khalilur</b:First>
          </b:Person>
          <b:Person>
            <b:Last>Ismail</b:Last>
            <b:First>Noor Azizi </b:First>
          </b:Person>
          <b:Person>
            <b:Last>Hossen</b:Last>
            <b:First>Mohammad Shahadat </b:First>
          </b:Person>
          <b:Person>
            <b:Last>Hossain</b:Last>
            <b:First>Md Arafat </b:First>
          </b:Person>
        </b:NameList>
      </b:Author>
    </b:Author>
    <b:RefOrder>1</b:RefOrder>
  </b:Source>
  <b:Source>
    <b:Tag>Sto24</b:Tag>
    <b:SourceType>JournalArticle</b:SourceType>
    <b:Guid>{56CDFE5F-479A-B643-A3AD-5BBF1D013D9E}</b:Guid>
    <b:Title>Perceptions and usage of AI chatbots among students in higher education across genders, academic levels and fields of study</b:Title>
    <b:Year>2024</b:Year>
    <b:Author>
      <b:Author>
        <b:NameList>
          <b:Person>
            <b:Last>Stohr</b:Last>
            <b:First>Christian St</b:First>
          </b:Person>
          <b:Person>
            <b:Last>Ou</b:Last>
            <b:First>Amy Wanyu</b:First>
          </b:Person>
          <b:Person>
            <b:Last>Malmstr¨ </b:Last>
            <b:First>Hans </b:First>
          </b:Person>
        </b:NameList>
      </b:Author>
    </b:Author>
    <b:RefOrder>2</b:RefOrder>
  </b:Source>
  <b:Source>
    <b:Tag>Jin23</b:Tag>
    <b:SourceType>JournalArticle</b:SourceType>
    <b:Guid>{B1AE2E66-822F-4F44-B5C5-B9364ED65F9D}</b:Guid>
    <b:Title>Supporting students’ self-regulated learning in online learning using artificial intelligence applications</b:Title>
    <b:Year>2023</b:Year>
    <b:Author>
      <b:Author>
        <b:NameList>
          <b:Person>
            <b:Last>Jin</b:Last>
            <b:First>Sung‑Hee</b:First>
          </b:Person>
          <b:Person>
            <b:Last>Im</b:Last>
            <b:First>Kowoon</b:First>
          </b:Person>
          <b:Person>
            <b:Last>Roll</b:Last>
            <b:First>Ido</b:First>
          </b:Person>
          <b:Person>
            <b:Last>Seo</b:Last>
            <b:First>Kyoungwon</b:First>
          </b:Person>
        </b:NameList>
      </b:Author>
    </b:Author>
    <b:RefOrder>5</b:RefOrder>
  </b:Source>
  <b:Source>
    <b:Tag>Rah25</b:Tag>
    <b:SourceType>JournalArticle</b:SourceType>
    <b:Guid>{E556CEB9-1430-3548-89D1-267877F3E109}</b:Guid>
    <b:Title>Determinants of students’ adoption of AI chatbots in higher education: the moderating role of  tech readiness</b:Title>
    <b:Year>2025</b:Year>
    <b:Author>
      <b:Author>
        <b:NameList>
          <b:Person>
            <b:Last>Rahman </b:Last>
            <b:First>Muhammad Khalilur</b:First>
          </b:Person>
          <b:Person>
            <b:Last>Hossain </b:Last>
            <b:First>Md Arafat</b:First>
          </b:Person>
          <b:Person>
            <b:Last>Ismail </b:Last>
            <b:First>Noor Azizi </b:First>
          </b:Person>
          <b:Person>
            <b:Last>Hossen</b:Last>
            <b:First>Mohammad Shahadat</b:First>
          </b:Person>
          <b:Person>
            <b:Last>Sultana</b:Last>
            <b:First>Moniya</b:First>
          </b:Person>
        </b:NameList>
      </b:Author>
    </b:Author>
    <b:RefOrder>6</b:RefOrder>
  </b:Source>
  <b:Source>
    <b:Tag>Als23</b:Tag>
    <b:SourceType>JournalArticle</b:SourceType>
    <b:Guid>{71D84D70-8170-2D4A-847E-0D1AA13D1731}</b:Guid>
    <b:Title>Investigating the User Experience and Evaluating Usability Issues in AI-Enabled Learning Mobile Apps: An Analysis of User Reviews</b:Title>
    <b:Year>2023</b:Year>
    <b:Author>
      <b:Author>
        <b:NameList>
          <b:Person>
            <b:Last>Alsanousi</b:Last>
            <b:First>Bassam</b:First>
          </b:Person>
          <b:Person>
            <b:Last>Abdulmohsen</b:Last>
            <b:Middle>S.</b:Middle>
            <b:First>Albesher</b:First>
          </b:Person>
          <b:Person>
            <b:Last>Do</b:Last>
            <b:First>Hyunsook </b:First>
          </b:Person>
        </b:NameList>
      </b:Author>
    </b:Author>
    <b:RefOrder>7</b:RefOrder>
  </b:Source>
  <b:Source>
    <b:Tag>Lai21</b:Tag>
    <b:SourceType>JournalArticle</b:SourceType>
    <b:Guid>{45996B68-BF36-F04D-92C7-5F8CB9854FC9}</b:Guid>
    <b:Title>Exploring University Students’ Preferences for AI-Assisted Learning Environment: A Drawing Analysis with Activity Theory Framework</b:Title>
    <b:Year>2021</b:Year>
    <b:Author>
      <b:Author>
        <b:NameList>
          <b:Person>
            <b:Last>Lai </b:Last>
            <b:First>Chiu-Lin</b:First>
          </b:Person>
        </b:NameList>
      </b:Author>
    </b:Author>
    <b:RefOrder>8</b:RefOrder>
  </b:Source>
  <b:Source>
    <b:Tag>KHo17</b:Tag>
    <b:SourceType>JournalArticle</b:SourceType>
    <b:Guid>{D05FBFB7-BA59-DC47-B5AC-FA37CD8F95AA}</b:Guid>
    <b:Title>Intelligent tutors as teachers’ aides: exploring teacher needs for real‑time analytics in blended classrooms.</b:Title>
    <b:Year>2017</b:Year>
    <b:Author>
      <b:Author>
        <b:NameList>
          <b:Person>
            <b:Last>K </b:Last>
            <b:First>Holstein</b:First>
          </b:Person>
          <b:Person>
            <b:Last>B. M.</b:Last>
            <b:First>McLaren</b:First>
          </b:Person>
          <b:Person>
            <b:Last>V</b:Last>
            <b:First>Aleven</b:First>
          </b:Person>
        </b:NameList>
      </b:Author>
    </b:Author>
    <b:RefOrder>9</b:RefOrder>
  </b:Source>
  <b:Source>
    <b:Tag>Hol17</b:Tag>
    <b:SourceType>JournalArticle</b:SourceType>
    <b:Guid>{1905180C-CB03-614C-B0A9-AC9B55C25EA1}</b:Guid>
    <b:Title> Intelligent tutors as teachers’ aides: exploring teacher needs for real‑time analytics in blended classrooms</b:Title>
    <b:Year>2017</b:Year>
    <b:Author>
      <b:Author>
        <b:NameList>
          <b:Person>
            <b:Last>Holstein</b:Last>
            <b:First>K</b:First>
          </b:Person>
          <b:Person>
            <b:Last> McLaren</b:Last>
            <b:First>B.M.</b:First>
          </b:Person>
          <b:Person>
            <b:Last>Aleven</b:Last>
            <b:First>V.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39E81789-E29E-744A-9B39-988C0D377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D24125711 Rumaysa Qayyum Babulkhair</dc:creator>
  <cp:keywords/>
  <dc:description/>
  <cp:lastModifiedBy>D24125711 Rumaysa Qayyum Babulkhair</cp:lastModifiedBy>
  <cp:revision>3</cp:revision>
  <dcterms:created xsi:type="dcterms:W3CDTF">2025-09-30T10:56:00Z</dcterms:created>
  <dcterms:modified xsi:type="dcterms:W3CDTF">2025-09-30T12:50:00Z</dcterms:modified>
</cp:coreProperties>
</file>