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E7FA3" w14:textId="7304D615" w:rsidR="00D21CE2" w:rsidRPr="0022147A" w:rsidRDefault="00D21CE2" w:rsidP="00D21CE2">
      <w:pPr>
        <w:jc w:val="center"/>
        <w:rPr>
          <w:rFonts w:ascii="Times New Roman" w:hAnsi="Times New Roman" w:cs="Times New Roman"/>
          <w:b/>
          <w:lang w:val="en-US"/>
        </w:rPr>
      </w:pPr>
      <w:r w:rsidRPr="0022147A">
        <w:rPr>
          <w:rFonts w:ascii="Times New Roman" w:hAnsi="Times New Roman" w:cs="Times New Roman"/>
          <w:noProof/>
        </w:rPr>
        <w:drawing>
          <wp:inline distT="0" distB="0" distL="0" distR="0" wp14:anchorId="3E4E6B7D" wp14:editId="614F13FB">
            <wp:extent cx="2019300" cy="1323975"/>
            <wp:effectExtent l="0" t="0" r="0" b="9525"/>
            <wp:docPr id="1501008598" name="Picture 2" descr="../../../../../../../../../../Users/andreacurley/Desktop/Scre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sers/andreacurley/Desktop/Screen%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323975"/>
                    </a:xfrm>
                    <a:prstGeom prst="rect">
                      <a:avLst/>
                    </a:prstGeom>
                    <a:noFill/>
                    <a:ln>
                      <a:noFill/>
                    </a:ln>
                  </pic:spPr>
                </pic:pic>
              </a:graphicData>
            </a:graphic>
          </wp:inline>
        </w:drawing>
      </w:r>
    </w:p>
    <w:p w14:paraId="4CF37944" w14:textId="77777777" w:rsidR="00D21CE2" w:rsidRPr="0022147A" w:rsidRDefault="00D21CE2" w:rsidP="00D21CE2">
      <w:pPr>
        <w:jc w:val="center"/>
        <w:rPr>
          <w:rFonts w:ascii="Times New Roman" w:hAnsi="Times New Roman" w:cs="Times New Roman"/>
          <w:b/>
          <w:lang w:val="en-US"/>
        </w:rPr>
      </w:pPr>
    </w:p>
    <w:p w14:paraId="337FF281" w14:textId="77777777" w:rsidR="00D21CE2" w:rsidRPr="0022147A" w:rsidRDefault="00D21CE2" w:rsidP="00D21CE2">
      <w:pPr>
        <w:pStyle w:val="Heading1"/>
        <w:jc w:val="center"/>
        <w:rPr>
          <w:rFonts w:ascii="Times New Roman" w:hAnsi="Times New Roman" w:cs="Times New Roman"/>
          <w:lang w:val="en-US"/>
        </w:rPr>
      </w:pPr>
      <w:bookmarkStart w:id="0" w:name="_gjdgxs"/>
      <w:bookmarkStart w:id="1" w:name="_Toc211813993"/>
      <w:bookmarkEnd w:id="0"/>
      <w:r w:rsidRPr="0022147A">
        <w:rPr>
          <w:rFonts w:ascii="Times New Roman" w:hAnsi="Times New Roman" w:cs="Times New Roman"/>
          <w:lang w:val="en-US"/>
        </w:rPr>
        <w:t>MSc in Computer Science - Team Project</w:t>
      </w:r>
      <w:bookmarkEnd w:id="1"/>
    </w:p>
    <w:p w14:paraId="3DD7F3BD" w14:textId="77777777" w:rsidR="008C737D" w:rsidRPr="0022147A" w:rsidRDefault="008C737D" w:rsidP="008C737D">
      <w:pPr>
        <w:rPr>
          <w:rFonts w:ascii="Times New Roman" w:hAnsi="Times New Roman" w:cs="Times New Roman"/>
          <w:sz w:val="40"/>
          <w:szCs w:val="40"/>
          <w:lang w:val="en-US"/>
        </w:rPr>
      </w:pPr>
    </w:p>
    <w:p w14:paraId="4E871FAC" w14:textId="2249CD1E" w:rsidR="00D21CE2" w:rsidRPr="0022147A" w:rsidRDefault="00D21CE2" w:rsidP="00D21CE2">
      <w:pPr>
        <w:jc w:val="center"/>
        <w:rPr>
          <w:rFonts w:ascii="Times New Roman" w:hAnsi="Times New Roman" w:cs="Times New Roman"/>
          <w:b/>
          <w:sz w:val="40"/>
          <w:szCs w:val="40"/>
          <w:lang w:val="en-US"/>
        </w:rPr>
      </w:pPr>
      <w:bookmarkStart w:id="2" w:name="_bqb1xel2rokd"/>
      <w:bookmarkEnd w:id="2"/>
      <w:r w:rsidRPr="0022147A">
        <w:rPr>
          <w:rFonts w:ascii="Times New Roman" w:hAnsi="Times New Roman" w:cs="Times New Roman"/>
          <w:b/>
          <w:sz w:val="40"/>
          <w:szCs w:val="40"/>
          <w:lang w:val="en-US"/>
        </w:rPr>
        <w:t>Interim Report</w:t>
      </w:r>
    </w:p>
    <w:p w14:paraId="30D6D709" w14:textId="77777777" w:rsidR="00D21CE2" w:rsidRPr="0022147A" w:rsidRDefault="00D21CE2" w:rsidP="00D21CE2">
      <w:pPr>
        <w:jc w:val="center"/>
        <w:rPr>
          <w:rFonts w:ascii="Times New Roman" w:hAnsi="Times New Roman" w:cs="Times New Roman"/>
          <w:sz w:val="40"/>
          <w:szCs w:val="40"/>
          <w:lang w:val="en-US"/>
        </w:rPr>
      </w:pPr>
    </w:p>
    <w:p w14:paraId="3D044E09" w14:textId="77777777" w:rsidR="00D21CE2" w:rsidRPr="0022147A" w:rsidRDefault="00D21CE2" w:rsidP="00D21CE2">
      <w:pPr>
        <w:jc w:val="center"/>
        <w:rPr>
          <w:rFonts w:ascii="Times New Roman" w:hAnsi="Times New Roman" w:cs="Times New Roman"/>
          <w:b/>
          <w:sz w:val="40"/>
          <w:szCs w:val="40"/>
          <w:lang w:val="en-US"/>
        </w:rPr>
      </w:pPr>
      <w:r w:rsidRPr="0022147A">
        <w:rPr>
          <w:rFonts w:ascii="Times New Roman" w:hAnsi="Times New Roman" w:cs="Times New Roman"/>
          <w:b/>
          <w:sz w:val="40"/>
          <w:szCs w:val="40"/>
          <w:lang w:val="en-US"/>
        </w:rPr>
        <w:t>Team Name: AI Study Buddy (Group 3)</w:t>
      </w:r>
    </w:p>
    <w:p w14:paraId="287C2A3C" w14:textId="77777777" w:rsidR="00D21CE2" w:rsidRPr="0022147A" w:rsidRDefault="00D21CE2" w:rsidP="00D21CE2">
      <w:pPr>
        <w:jc w:val="center"/>
        <w:rPr>
          <w:rFonts w:ascii="Times New Roman" w:hAnsi="Times New Roman" w:cs="Times New Roman"/>
          <w:lang w:val="en-US"/>
        </w:rPr>
      </w:pPr>
    </w:p>
    <w:p w14:paraId="11C65131" w14:textId="77777777" w:rsidR="00D21CE2" w:rsidRPr="0022147A" w:rsidRDefault="00D21CE2" w:rsidP="00D21CE2">
      <w:pPr>
        <w:jc w:val="center"/>
        <w:rPr>
          <w:rFonts w:ascii="Times New Roman" w:hAnsi="Times New Roman" w:cs="Times New Roman"/>
          <w:lang w:val="en-US"/>
        </w:rPr>
      </w:pPr>
    </w:p>
    <w:p w14:paraId="37B7F6A6" w14:textId="77777777" w:rsidR="00D21CE2" w:rsidRPr="0022147A" w:rsidRDefault="00D21CE2" w:rsidP="00D21CE2">
      <w:pPr>
        <w:jc w:val="center"/>
        <w:rPr>
          <w:rFonts w:ascii="Times New Roman" w:hAnsi="Times New Roman" w:cs="Times New Roman"/>
          <w:lang w:val="en-US"/>
        </w:rPr>
      </w:pPr>
    </w:p>
    <w:p w14:paraId="293ADCFA" w14:textId="77777777" w:rsidR="00D21CE2" w:rsidRPr="0022147A" w:rsidRDefault="00D21CE2" w:rsidP="00D21CE2">
      <w:pPr>
        <w:jc w:val="center"/>
        <w:rPr>
          <w:rFonts w:ascii="Times New Roman" w:hAnsi="Times New Roman" w:cs="Times New Roman"/>
          <w:lang w:val="en-US"/>
        </w:rPr>
      </w:pPr>
    </w:p>
    <w:p w14:paraId="3E6D0A47" w14:textId="77777777" w:rsidR="00D21CE2" w:rsidRPr="0022147A" w:rsidRDefault="00D21CE2" w:rsidP="00D21CE2">
      <w:pPr>
        <w:jc w:val="center"/>
        <w:rPr>
          <w:rFonts w:ascii="Times New Roman" w:hAnsi="Times New Roman" w:cs="Times New Roman"/>
          <w:lang w:val="en-US"/>
        </w:rPr>
      </w:pPr>
    </w:p>
    <w:p w14:paraId="78300E65" w14:textId="77777777"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Anika Mayesha – D24125187</w:t>
      </w:r>
    </w:p>
    <w:p w14:paraId="66A53944" w14:textId="77777777"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Lorenzo Palleschi – D24126922</w:t>
      </w:r>
    </w:p>
    <w:p w14:paraId="6B92DA37" w14:textId="044EAB14"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 xml:space="preserve">Rumaysa </w:t>
      </w:r>
      <w:proofErr w:type="spellStart"/>
      <w:r w:rsidRPr="0022147A">
        <w:rPr>
          <w:rFonts w:ascii="Times New Roman" w:hAnsi="Times New Roman" w:cs="Times New Roman"/>
          <w:lang w:val="en-US"/>
        </w:rPr>
        <w:t>Babulkhair</w:t>
      </w:r>
      <w:proofErr w:type="spellEnd"/>
      <w:r w:rsidRPr="0022147A">
        <w:rPr>
          <w:rFonts w:ascii="Times New Roman" w:hAnsi="Times New Roman" w:cs="Times New Roman"/>
          <w:lang w:val="en-US"/>
        </w:rPr>
        <w:t xml:space="preserve"> – D24125711</w:t>
      </w:r>
    </w:p>
    <w:p w14:paraId="389D2849" w14:textId="16E985B1"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 xml:space="preserve">Yurii </w:t>
      </w:r>
      <w:proofErr w:type="spellStart"/>
      <w:r w:rsidRPr="0022147A">
        <w:rPr>
          <w:rFonts w:ascii="Times New Roman" w:hAnsi="Times New Roman" w:cs="Times New Roman"/>
          <w:lang w:val="en-US"/>
        </w:rPr>
        <w:t>Sykal</w:t>
      </w:r>
      <w:proofErr w:type="spellEnd"/>
      <w:r w:rsidRPr="0022147A">
        <w:rPr>
          <w:rFonts w:ascii="Times New Roman" w:hAnsi="Times New Roman" w:cs="Times New Roman"/>
          <w:lang w:val="en-US"/>
        </w:rPr>
        <w:t xml:space="preserve"> – C23512523</w:t>
      </w:r>
    </w:p>
    <w:p w14:paraId="17BA8336" w14:textId="77777777" w:rsidR="00D21CE2" w:rsidRPr="0022147A" w:rsidRDefault="00D21CE2">
      <w:pPr>
        <w:rPr>
          <w:rFonts w:ascii="Times New Roman" w:hAnsi="Times New Roman" w:cs="Times New Roman"/>
        </w:rPr>
      </w:pPr>
      <w:r w:rsidRPr="0022147A">
        <w:rPr>
          <w:rFonts w:ascii="Times New Roman" w:hAnsi="Times New Roman" w:cs="Times New Roman"/>
        </w:rPr>
        <w:br w:type="page"/>
      </w:r>
    </w:p>
    <w:sdt>
      <w:sdtPr>
        <w:rPr>
          <w:rFonts w:ascii="Times New Roman" w:eastAsiaTheme="minorHAnsi" w:hAnsi="Times New Roman" w:cs="Times New Roman"/>
          <w:color w:val="auto"/>
          <w:kern w:val="2"/>
          <w:sz w:val="24"/>
          <w:szCs w:val="24"/>
          <w:lang w:val="en-GB"/>
          <w14:ligatures w14:val="standardContextual"/>
        </w:rPr>
        <w:id w:val="571319351"/>
        <w:docPartObj>
          <w:docPartGallery w:val="Table of Contents"/>
          <w:docPartUnique/>
        </w:docPartObj>
      </w:sdtPr>
      <w:sdtEndPr>
        <w:rPr>
          <w:b/>
          <w:bCs/>
          <w:noProof/>
        </w:rPr>
      </w:sdtEndPr>
      <w:sdtContent>
        <w:p w14:paraId="5EC9C600" w14:textId="51225CD2" w:rsidR="007E7D63" w:rsidRPr="0022147A" w:rsidRDefault="007E7D63">
          <w:pPr>
            <w:pStyle w:val="TOCHeading"/>
            <w:rPr>
              <w:rFonts w:ascii="Times New Roman" w:hAnsi="Times New Roman" w:cs="Times New Roman"/>
            </w:rPr>
          </w:pPr>
          <w:r w:rsidRPr="0022147A">
            <w:rPr>
              <w:rFonts w:ascii="Times New Roman" w:hAnsi="Times New Roman" w:cs="Times New Roman"/>
            </w:rPr>
            <w:t>Contents</w:t>
          </w:r>
        </w:p>
        <w:p w14:paraId="2211C307" w14:textId="494D9A17" w:rsidR="00FA6FBE" w:rsidRDefault="007E7D63">
          <w:pPr>
            <w:pStyle w:val="TOC1"/>
            <w:tabs>
              <w:tab w:val="right" w:leader="dot" w:pos="9016"/>
            </w:tabs>
            <w:rPr>
              <w:rFonts w:eastAsiaTheme="minorEastAsia"/>
              <w:noProof/>
              <w:lang w:eastAsia="en-GB"/>
            </w:rPr>
          </w:pPr>
          <w:r w:rsidRPr="0022147A">
            <w:rPr>
              <w:rFonts w:ascii="Times New Roman" w:hAnsi="Times New Roman" w:cs="Times New Roman"/>
            </w:rPr>
            <w:fldChar w:fldCharType="begin"/>
          </w:r>
          <w:r w:rsidRPr="0022147A">
            <w:rPr>
              <w:rFonts w:ascii="Times New Roman" w:hAnsi="Times New Roman" w:cs="Times New Roman"/>
            </w:rPr>
            <w:instrText xml:space="preserve"> TOC \o "1-3" \h \z \u </w:instrText>
          </w:r>
          <w:r w:rsidRPr="0022147A">
            <w:rPr>
              <w:rFonts w:ascii="Times New Roman" w:hAnsi="Times New Roman" w:cs="Times New Roman"/>
            </w:rPr>
            <w:fldChar w:fldCharType="separate"/>
          </w:r>
          <w:hyperlink w:anchor="_Toc211813993" w:history="1">
            <w:r w:rsidR="00FA6FBE" w:rsidRPr="00DA0C55">
              <w:rPr>
                <w:rStyle w:val="Hyperlink"/>
                <w:rFonts w:ascii="Times New Roman" w:hAnsi="Times New Roman" w:cs="Times New Roman"/>
                <w:noProof/>
                <w:lang w:val="en-US"/>
              </w:rPr>
              <w:t>MSc in Computer Science - Team Project</w:t>
            </w:r>
            <w:r w:rsidR="00FA6FBE">
              <w:rPr>
                <w:noProof/>
                <w:webHidden/>
              </w:rPr>
              <w:tab/>
            </w:r>
            <w:r w:rsidR="00FA6FBE">
              <w:rPr>
                <w:noProof/>
                <w:webHidden/>
              </w:rPr>
              <w:fldChar w:fldCharType="begin"/>
            </w:r>
            <w:r w:rsidR="00FA6FBE">
              <w:rPr>
                <w:noProof/>
                <w:webHidden/>
              </w:rPr>
              <w:instrText xml:space="preserve"> PAGEREF _Toc211813993 \h </w:instrText>
            </w:r>
            <w:r w:rsidR="00FA6FBE">
              <w:rPr>
                <w:noProof/>
                <w:webHidden/>
              </w:rPr>
            </w:r>
            <w:r w:rsidR="00FA6FBE">
              <w:rPr>
                <w:noProof/>
                <w:webHidden/>
              </w:rPr>
              <w:fldChar w:fldCharType="separate"/>
            </w:r>
            <w:r w:rsidR="00FA6FBE">
              <w:rPr>
                <w:noProof/>
                <w:webHidden/>
              </w:rPr>
              <w:t>1</w:t>
            </w:r>
            <w:r w:rsidR="00FA6FBE">
              <w:rPr>
                <w:noProof/>
                <w:webHidden/>
              </w:rPr>
              <w:fldChar w:fldCharType="end"/>
            </w:r>
          </w:hyperlink>
        </w:p>
        <w:p w14:paraId="1E73A1A9" w14:textId="1838A93D" w:rsidR="00FA6FBE" w:rsidRDefault="00FA6FBE">
          <w:pPr>
            <w:pStyle w:val="TOC1"/>
            <w:tabs>
              <w:tab w:val="right" w:leader="dot" w:pos="9016"/>
            </w:tabs>
            <w:rPr>
              <w:rFonts w:eastAsiaTheme="minorEastAsia"/>
              <w:noProof/>
              <w:lang w:eastAsia="en-GB"/>
            </w:rPr>
          </w:pPr>
          <w:hyperlink w:anchor="_Toc211813994" w:history="1">
            <w:r w:rsidRPr="00DA0C55">
              <w:rPr>
                <w:rStyle w:val="Hyperlink"/>
                <w:rFonts w:ascii="Times New Roman" w:hAnsi="Times New Roman" w:cs="Times New Roman"/>
                <w:noProof/>
              </w:rPr>
              <w:t>Table of Figures</w:t>
            </w:r>
            <w:r>
              <w:rPr>
                <w:noProof/>
                <w:webHidden/>
              </w:rPr>
              <w:tab/>
            </w:r>
            <w:r>
              <w:rPr>
                <w:noProof/>
                <w:webHidden/>
              </w:rPr>
              <w:fldChar w:fldCharType="begin"/>
            </w:r>
            <w:r>
              <w:rPr>
                <w:noProof/>
                <w:webHidden/>
              </w:rPr>
              <w:instrText xml:space="preserve"> PAGEREF _Toc211813994 \h </w:instrText>
            </w:r>
            <w:r>
              <w:rPr>
                <w:noProof/>
                <w:webHidden/>
              </w:rPr>
            </w:r>
            <w:r>
              <w:rPr>
                <w:noProof/>
                <w:webHidden/>
              </w:rPr>
              <w:fldChar w:fldCharType="separate"/>
            </w:r>
            <w:r>
              <w:rPr>
                <w:noProof/>
                <w:webHidden/>
              </w:rPr>
              <w:t>2</w:t>
            </w:r>
            <w:r>
              <w:rPr>
                <w:noProof/>
                <w:webHidden/>
              </w:rPr>
              <w:fldChar w:fldCharType="end"/>
            </w:r>
          </w:hyperlink>
        </w:p>
        <w:p w14:paraId="550D9A1F" w14:textId="20D5842A" w:rsidR="00FA6FBE" w:rsidRDefault="00FA6FBE">
          <w:pPr>
            <w:pStyle w:val="TOC1"/>
            <w:tabs>
              <w:tab w:val="right" w:leader="dot" w:pos="9016"/>
            </w:tabs>
            <w:rPr>
              <w:rFonts w:eastAsiaTheme="minorEastAsia"/>
              <w:noProof/>
              <w:lang w:eastAsia="en-GB"/>
            </w:rPr>
          </w:pPr>
          <w:hyperlink w:anchor="_Toc211813995" w:history="1">
            <w:r w:rsidRPr="00DA0C55">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_Toc211813995 \h </w:instrText>
            </w:r>
            <w:r>
              <w:rPr>
                <w:noProof/>
                <w:webHidden/>
              </w:rPr>
            </w:r>
            <w:r>
              <w:rPr>
                <w:noProof/>
                <w:webHidden/>
              </w:rPr>
              <w:fldChar w:fldCharType="separate"/>
            </w:r>
            <w:r>
              <w:rPr>
                <w:noProof/>
                <w:webHidden/>
              </w:rPr>
              <w:t>2</w:t>
            </w:r>
            <w:r>
              <w:rPr>
                <w:noProof/>
                <w:webHidden/>
              </w:rPr>
              <w:fldChar w:fldCharType="end"/>
            </w:r>
          </w:hyperlink>
        </w:p>
        <w:p w14:paraId="05DE8D47" w14:textId="2B2C0D54" w:rsidR="00FA6FBE" w:rsidRDefault="00FA6FBE">
          <w:pPr>
            <w:pStyle w:val="TOC1"/>
            <w:tabs>
              <w:tab w:val="right" w:leader="dot" w:pos="9016"/>
            </w:tabs>
            <w:rPr>
              <w:rFonts w:eastAsiaTheme="minorEastAsia"/>
              <w:noProof/>
              <w:lang w:eastAsia="en-GB"/>
            </w:rPr>
          </w:pPr>
          <w:hyperlink w:anchor="_Toc211813996" w:history="1">
            <w:r w:rsidRPr="00DA0C55">
              <w:rPr>
                <w:rStyle w:val="Hyperlink"/>
                <w:rFonts w:ascii="Times New Roman" w:hAnsi="Times New Roman" w:cs="Times New Roman"/>
                <w:noProof/>
                <w:lang w:val="en-US"/>
              </w:rPr>
              <w:t>1. Introduction</w:t>
            </w:r>
            <w:r>
              <w:rPr>
                <w:noProof/>
                <w:webHidden/>
              </w:rPr>
              <w:tab/>
            </w:r>
            <w:r>
              <w:rPr>
                <w:noProof/>
                <w:webHidden/>
              </w:rPr>
              <w:fldChar w:fldCharType="begin"/>
            </w:r>
            <w:r>
              <w:rPr>
                <w:noProof/>
                <w:webHidden/>
              </w:rPr>
              <w:instrText xml:space="preserve"> PAGEREF _Toc211813996 \h </w:instrText>
            </w:r>
            <w:r>
              <w:rPr>
                <w:noProof/>
                <w:webHidden/>
              </w:rPr>
            </w:r>
            <w:r>
              <w:rPr>
                <w:noProof/>
                <w:webHidden/>
              </w:rPr>
              <w:fldChar w:fldCharType="separate"/>
            </w:r>
            <w:r>
              <w:rPr>
                <w:noProof/>
                <w:webHidden/>
              </w:rPr>
              <w:t>3</w:t>
            </w:r>
            <w:r>
              <w:rPr>
                <w:noProof/>
                <w:webHidden/>
              </w:rPr>
              <w:fldChar w:fldCharType="end"/>
            </w:r>
          </w:hyperlink>
        </w:p>
        <w:p w14:paraId="45DE937E" w14:textId="5758630A" w:rsidR="00FA6FBE" w:rsidRDefault="00FA6FBE">
          <w:pPr>
            <w:pStyle w:val="TOC1"/>
            <w:tabs>
              <w:tab w:val="right" w:leader="dot" w:pos="9016"/>
            </w:tabs>
            <w:rPr>
              <w:rFonts w:eastAsiaTheme="minorEastAsia"/>
              <w:noProof/>
              <w:lang w:eastAsia="en-GB"/>
            </w:rPr>
          </w:pPr>
          <w:hyperlink w:anchor="_Toc211813997" w:history="1">
            <w:r w:rsidRPr="00DA0C55">
              <w:rPr>
                <w:rStyle w:val="Hyperlink"/>
                <w:rFonts w:ascii="Times New Roman" w:hAnsi="Times New Roman" w:cs="Times New Roman"/>
                <w:noProof/>
                <w:lang w:val="en-US"/>
              </w:rPr>
              <w:t>2. User Scenario: The Characters</w:t>
            </w:r>
            <w:r>
              <w:rPr>
                <w:noProof/>
                <w:webHidden/>
              </w:rPr>
              <w:tab/>
            </w:r>
            <w:r>
              <w:rPr>
                <w:noProof/>
                <w:webHidden/>
              </w:rPr>
              <w:fldChar w:fldCharType="begin"/>
            </w:r>
            <w:r>
              <w:rPr>
                <w:noProof/>
                <w:webHidden/>
              </w:rPr>
              <w:instrText xml:space="preserve"> PAGEREF _Toc211813997 \h </w:instrText>
            </w:r>
            <w:r>
              <w:rPr>
                <w:noProof/>
                <w:webHidden/>
              </w:rPr>
            </w:r>
            <w:r>
              <w:rPr>
                <w:noProof/>
                <w:webHidden/>
              </w:rPr>
              <w:fldChar w:fldCharType="separate"/>
            </w:r>
            <w:r>
              <w:rPr>
                <w:noProof/>
                <w:webHidden/>
              </w:rPr>
              <w:t>3</w:t>
            </w:r>
            <w:r>
              <w:rPr>
                <w:noProof/>
                <w:webHidden/>
              </w:rPr>
              <w:fldChar w:fldCharType="end"/>
            </w:r>
          </w:hyperlink>
        </w:p>
        <w:p w14:paraId="06CD132E" w14:textId="472F93C7" w:rsidR="00FA6FBE" w:rsidRDefault="00FA6FBE">
          <w:pPr>
            <w:pStyle w:val="TOC2"/>
            <w:tabs>
              <w:tab w:val="left" w:pos="960"/>
              <w:tab w:val="right" w:leader="dot" w:pos="9016"/>
            </w:tabs>
            <w:rPr>
              <w:rFonts w:eastAsiaTheme="minorEastAsia"/>
              <w:noProof/>
              <w:lang w:eastAsia="en-GB"/>
            </w:rPr>
          </w:pPr>
          <w:hyperlink w:anchor="_Toc211813998" w:history="1">
            <w:r w:rsidRPr="00DA0C55">
              <w:rPr>
                <w:rStyle w:val="Hyperlink"/>
                <w:rFonts w:ascii="Times New Roman" w:hAnsi="Times New Roman" w:cs="Times New Roman"/>
                <w:noProof/>
                <w:lang w:val="en-US"/>
              </w:rPr>
              <w:t>2.1</w:t>
            </w:r>
            <w:r>
              <w:rPr>
                <w:rFonts w:eastAsiaTheme="minorEastAsia"/>
                <w:noProof/>
                <w:lang w:eastAsia="en-GB"/>
              </w:rPr>
              <w:tab/>
            </w:r>
            <w:r w:rsidRPr="00DA0C55">
              <w:rPr>
                <w:rStyle w:val="Hyperlink"/>
                <w:rFonts w:ascii="Times New Roman" w:hAnsi="Times New Roman" w:cs="Times New Roman"/>
                <w:noProof/>
                <w:lang w:val="en-US"/>
              </w:rPr>
              <w:t>Identifying target users</w:t>
            </w:r>
            <w:r>
              <w:rPr>
                <w:noProof/>
                <w:webHidden/>
              </w:rPr>
              <w:tab/>
            </w:r>
            <w:r>
              <w:rPr>
                <w:noProof/>
                <w:webHidden/>
              </w:rPr>
              <w:fldChar w:fldCharType="begin"/>
            </w:r>
            <w:r>
              <w:rPr>
                <w:noProof/>
                <w:webHidden/>
              </w:rPr>
              <w:instrText xml:space="preserve"> PAGEREF _Toc211813998 \h </w:instrText>
            </w:r>
            <w:r>
              <w:rPr>
                <w:noProof/>
                <w:webHidden/>
              </w:rPr>
            </w:r>
            <w:r>
              <w:rPr>
                <w:noProof/>
                <w:webHidden/>
              </w:rPr>
              <w:fldChar w:fldCharType="separate"/>
            </w:r>
            <w:r>
              <w:rPr>
                <w:noProof/>
                <w:webHidden/>
              </w:rPr>
              <w:t>3</w:t>
            </w:r>
            <w:r>
              <w:rPr>
                <w:noProof/>
                <w:webHidden/>
              </w:rPr>
              <w:fldChar w:fldCharType="end"/>
            </w:r>
          </w:hyperlink>
        </w:p>
        <w:p w14:paraId="04658D5A" w14:textId="016040FE" w:rsidR="00FA6FBE" w:rsidRDefault="00FA6FBE">
          <w:pPr>
            <w:pStyle w:val="TOC3"/>
            <w:tabs>
              <w:tab w:val="left" w:pos="1440"/>
              <w:tab w:val="right" w:leader="dot" w:pos="9016"/>
            </w:tabs>
            <w:rPr>
              <w:rFonts w:eastAsiaTheme="minorEastAsia"/>
              <w:noProof/>
              <w:lang w:eastAsia="en-GB"/>
            </w:rPr>
          </w:pPr>
          <w:hyperlink w:anchor="_Toc211813999" w:history="1">
            <w:r w:rsidRPr="00DA0C55">
              <w:rPr>
                <w:rStyle w:val="Hyperlink"/>
                <w:rFonts w:ascii="Times New Roman" w:hAnsi="Times New Roman" w:cs="Times New Roman"/>
                <w:noProof/>
                <w:lang w:val="en-US"/>
              </w:rPr>
              <w:t>2.1.1</w:t>
            </w:r>
            <w:r>
              <w:rPr>
                <w:rFonts w:eastAsiaTheme="minorEastAsia"/>
                <w:noProof/>
                <w:lang w:eastAsia="en-GB"/>
              </w:rPr>
              <w:tab/>
            </w:r>
            <w:r w:rsidRPr="00DA0C55">
              <w:rPr>
                <w:rStyle w:val="Hyperlink"/>
                <w:rFonts w:ascii="Times New Roman" w:hAnsi="Times New Roman" w:cs="Times New Roman"/>
                <w:noProof/>
                <w:lang w:val="en-US"/>
              </w:rPr>
              <w:t>Personas</w:t>
            </w:r>
            <w:r>
              <w:rPr>
                <w:noProof/>
                <w:webHidden/>
              </w:rPr>
              <w:tab/>
            </w:r>
            <w:r>
              <w:rPr>
                <w:noProof/>
                <w:webHidden/>
              </w:rPr>
              <w:fldChar w:fldCharType="begin"/>
            </w:r>
            <w:r>
              <w:rPr>
                <w:noProof/>
                <w:webHidden/>
              </w:rPr>
              <w:instrText xml:space="preserve"> PAGEREF _Toc211813999 \h </w:instrText>
            </w:r>
            <w:r>
              <w:rPr>
                <w:noProof/>
                <w:webHidden/>
              </w:rPr>
            </w:r>
            <w:r>
              <w:rPr>
                <w:noProof/>
                <w:webHidden/>
              </w:rPr>
              <w:fldChar w:fldCharType="separate"/>
            </w:r>
            <w:r>
              <w:rPr>
                <w:noProof/>
                <w:webHidden/>
              </w:rPr>
              <w:t>4</w:t>
            </w:r>
            <w:r>
              <w:rPr>
                <w:noProof/>
                <w:webHidden/>
              </w:rPr>
              <w:fldChar w:fldCharType="end"/>
            </w:r>
          </w:hyperlink>
        </w:p>
        <w:p w14:paraId="46EC6DAB" w14:textId="67760468" w:rsidR="00FA6FBE" w:rsidRDefault="00FA6FBE">
          <w:pPr>
            <w:pStyle w:val="TOC2"/>
            <w:tabs>
              <w:tab w:val="left" w:pos="960"/>
              <w:tab w:val="right" w:leader="dot" w:pos="9016"/>
            </w:tabs>
            <w:rPr>
              <w:rFonts w:eastAsiaTheme="minorEastAsia"/>
              <w:noProof/>
              <w:lang w:eastAsia="en-GB"/>
            </w:rPr>
          </w:pPr>
          <w:hyperlink w:anchor="_Toc211814000" w:history="1">
            <w:r w:rsidRPr="00DA0C55">
              <w:rPr>
                <w:rStyle w:val="Hyperlink"/>
                <w:rFonts w:ascii="Times New Roman" w:hAnsi="Times New Roman" w:cs="Times New Roman"/>
                <w:noProof/>
                <w:lang w:val="en-US"/>
              </w:rPr>
              <w:t>2.2</w:t>
            </w:r>
            <w:r>
              <w:rPr>
                <w:rFonts w:eastAsiaTheme="minorEastAsia"/>
                <w:noProof/>
                <w:lang w:eastAsia="en-GB"/>
              </w:rPr>
              <w:tab/>
            </w:r>
            <w:r w:rsidRPr="00DA0C55">
              <w:rPr>
                <w:rStyle w:val="Hyperlink"/>
                <w:rFonts w:ascii="Times New Roman" w:hAnsi="Times New Roman" w:cs="Times New Roman"/>
                <w:noProof/>
                <w:lang w:val="en-US"/>
              </w:rPr>
              <w:t>Importance of target users</w:t>
            </w:r>
            <w:r>
              <w:rPr>
                <w:noProof/>
                <w:webHidden/>
              </w:rPr>
              <w:tab/>
            </w:r>
            <w:r>
              <w:rPr>
                <w:noProof/>
                <w:webHidden/>
              </w:rPr>
              <w:fldChar w:fldCharType="begin"/>
            </w:r>
            <w:r>
              <w:rPr>
                <w:noProof/>
                <w:webHidden/>
              </w:rPr>
              <w:instrText xml:space="preserve"> PAGEREF _Toc211814000 \h </w:instrText>
            </w:r>
            <w:r>
              <w:rPr>
                <w:noProof/>
                <w:webHidden/>
              </w:rPr>
            </w:r>
            <w:r>
              <w:rPr>
                <w:noProof/>
                <w:webHidden/>
              </w:rPr>
              <w:fldChar w:fldCharType="separate"/>
            </w:r>
            <w:r>
              <w:rPr>
                <w:noProof/>
                <w:webHidden/>
              </w:rPr>
              <w:t>6</w:t>
            </w:r>
            <w:r>
              <w:rPr>
                <w:noProof/>
                <w:webHidden/>
              </w:rPr>
              <w:fldChar w:fldCharType="end"/>
            </w:r>
          </w:hyperlink>
        </w:p>
        <w:p w14:paraId="773806E5" w14:textId="08B7D819" w:rsidR="00FA6FBE" w:rsidRDefault="00FA6FBE">
          <w:pPr>
            <w:pStyle w:val="TOC3"/>
            <w:tabs>
              <w:tab w:val="left" w:pos="1440"/>
              <w:tab w:val="right" w:leader="dot" w:pos="9016"/>
            </w:tabs>
            <w:rPr>
              <w:rFonts w:eastAsiaTheme="minorEastAsia"/>
              <w:noProof/>
              <w:lang w:eastAsia="en-GB"/>
            </w:rPr>
          </w:pPr>
          <w:hyperlink w:anchor="_Toc211814001" w:history="1">
            <w:r w:rsidRPr="00DA0C55">
              <w:rPr>
                <w:rStyle w:val="Hyperlink"/>
                <w:rFonts w:ascii="Times New Roman" w:hAnsi="Times New Roman" w:cs="Times New Roman"/>
                <w:noProof/>
                <w:lang w:val="en-US"/>
              </w:rPr>
              <w:t>2.2.1</w:t>
            </w:r>
            <w:r>
              <w:rPr>
                <w:rFonts w:eastAsiaTheme="minorEastAsia"/>
                <w:noProof/>
                <w:lang w:eastAsia="en-GB"/>
              </w:rPr>
              <w:tab/>
            </w:r>
            <w:r w:rsidRPr="00DA0C55">
              <w:rPr>
                <w:rStyle w:val="Hyperlink"/>
                <w:rFonts w:ascii="Times New Roman" w:hAnsi="Times New Roman" w:cs="Times New Roman"/>
                <w:noProof/>
                <w:lang w:val="en-US"/>
              </w:rPr>
              <w:t>Survey</w:t>
            </w:r>
            <w:r>
              <w:rPr>
                <w:noProof/>
                <w:webHidden/>
              </w:rPr>
              <w:tab/>
            </w:r>
            <w:r>
              <w:rPr>
                <w:noProof/>
                <w:webHidden/>
              </w:rPr>
              <w:fldChar w:fldCharType="begin"/>
            </w:r>
            <w:r>
              <w:rPr>
                <w:noProof/>
                <w:webHidden/>
              </w:rPr>
              <w:instrText xml:space="preserve"> PAGEREF _Toc211814001 \h </w:instrText>
            </w:r>
            <w:r>
              <w:rPr>
                <w:noProof/>
                <w:webHidden/>
              </w:rPr>
            </w:r>
            <w:r>
              <w:rPr>
                <w:noProof/>
                <w:webHidden/>
              </w:rPr>
              <w:fldChar w:fldCharType="separate"/>
            </w:r>
            <w:r>
              <w:rPr>
                <w:noProof/>
                <w:webHidden/>
              </w:rPr>
              <w:t>6</w:t>
            </w:r>
            <w:r>
              <w:rPr>
                <w:noProof/>
                <w:webHidden/>
              </w:rPr>
              <w:fldChar w:fldCharType="end"/>
            </w:r>
          </w:hyperlink>
        </w:p>
        <w:p w14:paraId="3B6D6DDC" w14:textId="1AB5EEB0" w:rsidR="00FA6FBE" w:rsidRDefault="00FA6FBE">
          <w:pPr>
            <w:pStyle w:val="TOC2"/>
            <w:tabs>
              <w:tab w:val="right" w:leader="dot" w:pos="9016"/>
            </w:tabs>
            <w:rPr>
              <w:rFonts w:eastAsiaTheme="minorEastAsia"/>
              <w:noProof/>
              <w:lang w:eastAsia="en-GB"/>
            </w:rPr>
          </w:pPr>
          <w:hyperlink w:anchor="_Toc211814002" w:history="1">
            <w:r w:rsidRPr="00DA0C55">
              <w:rPr>
                <w:rStyle w:val="Hyperlink"/>
                <w:rFonts w:ascii="Times New Roman" w:hAnsi="Times New Roman" w:cs="Times New Roman"/>
                <w:noProof/>
                <w:lang w:val="en-US"/>
              </w:rPr>
              <w:t>2.3 User Problems</w:t>
            </w:r>
            <w:r>
              <w:rPr>
                <w:noProof/>
                <w:webHidden/>
              </w:rPr>
              <w:tab/>
            </w:r>
            <w:r>
              <w:rPr>
                <w:noProof/>
                <w:webHidden/>
              </w:rPr>
              <w:fldChar w:fldCharType="begin"/>
            </w:r>
            <w:r>
              <w:rPr>
                <w:noProof/>
                <w:webHidden/>
              </w:rPr>
              <w:instrText xml:space="preserve"> PAGEREF _Toc211814002 \h </w:instrText>
            </w:r>
            <w:r>
              <w:rPr>
                <w:noProof/>
                <w:webHidden/>
              </w:rPr>
            </w:r>
            <w:r>
              <w:rPr>
                <w:noProof/>
                <w:webHidden/>
              </w:rPr>
              <w:fldChar w:fldCharType="separate"/>
            </w:r>
            <w:r>
              <w:rPr>
                <w:noProof/>
                <w:webHidden/>
              </w:rPr>
              <w:t>7</w:t>
            </w:r>
            <w:r>
              <w:rPr>
                <w:noProof/>
                <w:webHidden/>
              </w:rPr>
              <w:fldChar w:fldCharType="end"/>
            </w:r>
          </w:hyperlink>
        </w:p>
        <w:p w14:paraId="701C75B3" w14:textId="1FBFE3EA" w:rsidR="00FA6FBE" w:rsidRDefault="00FA6FBE">
          <w:pPr>
            <w:pStyle w:val="TOC1"/>
            <w:tabs>
              <w:tab w:val="right" w:leader="dot" w:pos="9016"/>
            </w:tabs>
            <w:rPr>
              <w:rFonts w:eastAsiaTheme="minorEastAsia"/>
              <w:noProof/>
              <w:lang w:eastAsia="en-GB"/>
            </w:rPr>
          </w:pPr>
          <w:hyperlink w:anchor="_Toc211814003" w:history="1">
            <w:r w:rsidRPr="00DA0C55">
              <w:rPr>
                <w:rStyle w:val="Hyperlink"/>
                <w:rFonts w:ascii="Times New Roman" w:hAnsi="Times New Roman" w:cs="Times New Roman"/>
                <w:noProof/>
                <w:lang w:val="en-US"/>
              </w:rPr>
              <w:t>3. Technical Problem: The Setting</w:t>
            </w:r>
            <w:r>
              <w:rPr>
                <w:noProof/>
                <w:webHidden/>
              </w:rPr>
              <w:tab/>
            </w:r>
            <w:r>
              <w:rPr>
                <w:noProof/>
                <w:webHidden/>
              </w:rPr>
              <w:fldChar w:fldCharType="begin"/>
            </w:r>
            <w:r>
              <w:rPr>
                <w:noProof/>
                <w:webHidden/>
              </w:rPr>
              <w:instrText xml:space="preserve"> PAGEREF _Toc211814003 \h </w:instrText>
            </w:r>
            <w:r>
              <w:rPr>
                <w:noProof/>
                <w:webHidden/>
              </w:rPr>
            </w:r>
            <w:r>
              <w:rPr>
                <w:noProof/>
                <w:webHidden/>
              </w:rPr>
              <w:fldChar w:fldCharType="separate"/>
            </w:r>
            <w:r>
              <w:rPr>
                <w:noProof/>
                <w:webHidden/>
              </w:rPr>
              <w:t>7</w:t>
            </w:r>
            <w:r>
              <w:rPr>
                <w:noProof/>
                <w:webHidden/>
              </w:rPr>
              <w:fldChar w:fldCharType="end"/>
            </w:r>
          </w:hyperlink>
        </w:p>
        <w:p w14:paraId="0EDC39A2" w14:textId="0D04B9D8" w:rsidR="00FA6FBE" w:rsidRDefault="00FA6FBE">
          <w:pPr>
            <w:pStyle w:val="TOC2"/>
            <w:tabs>
              <w:tab w:val="right" w:leader="dot" w:pos="9016"/>
            </w:tabs>
            <w:rPr>
              <w:rFonts w:eastAsiaTheme="minorEastAsia"/>
              <w:noProof/>
              <w:lang w:eastAsia="en-GB"/>
            </w:rPr>
          </w:pPr>
          <w:hyperlink w:anchor="_Toc211814004" w:history="1">
            <w:r w:rsidRPr="00DA0C55">
              <w:rPr>
                <w:rStyle w:val="Hyperlink"/>
                <w:rFonts w:ascii="Times New Roman" w:hAnsi="Times New Roman" w:cs="Times New Roman"/>
                <w:noProof/>
                <w:lang w:val="en-US"/>
              </w:rPr>
              <w:t>3.1 Reasons for Building This Application</w:t>
            </w:r>
            <w:r>
              <w:rPr>
                <w:noProof/>
                <w:webHidden/>
              </w:rPr>
              <w:tab/>
            </w:r>
            <w:r>
              <w:rPr>
                <w:noProof/>
                <w:webHidden/>
              </w:rPr>
              <w:fldChar w:fldCharType="begin"/>
            </w:r>
            <w:r>
              <w:rPr>
                <w:noProof/>
                <w:webHidden/>
              </w:rPr>
              <w:instrText xml:space="preserve"> PAGEREF _Toc211814004 \h </w:instrText>
            </w:r>
            <w:r>
              <w:rPr>
                <w:noProof/>
                <w:webHidden/>
              </w:rPr>
            </w:r>
            <w:r>
              <w:rPr>
                <w:noProof/>
                <w:webHidden/>
              </w:rPr>
              <w:fldChar w:fldCharType="separate"/>
            </w:r>
            <w:r>
              <w:rPr>
                <w:noProof/>
                <w:webHidden/>
              </w:rPr>
              <w:t>7</w:t>
            </w:r>
            <w:r>
              <w:rPr>
                <w:noProof/>
                <w:webHidden/>
              </w:rPr>
              <w:fldChar w:fldCharType="end"/>
            </w:r>
          </w:hyperlink>
        </w:p>
        <w:p w14:paraId="319BBB04" w14:textId="68D352E7" w:rsidR="00FA6FBE" w:rsidRDefault="00FA6FBE">
          <w:pPr>
            <w:pStyle w:val="TOC2"/>
            <w:tabs>
              <w:tab w:val="right" w:leader="dot" w:pos="9016"/>
            </w:tabs>
            <w:rPr>
              <w:rFonts w:eastAsiaTheme="minorEastAsia"/>
              <w:noProof/>
              <w:lang w:eastAsia="en-GB"/>
            </w:rPr>
          </w:pPr>
          <w:hyperlink w:anchor="_Toc211814005" w:history="1">
            <w:r w:rsidRPr="00DA0C55">
              <w:rPr>
                <w:rStyle w:val="Hyperlink"/>
                <w:rFonts w:ascii="Times New Roman" w:hAnsi="Times New Roman" w:cs="Times New Roman"/>
                <w:noProof/>
                <w:lang w:val="en-US"/>
              </w:rPr>
              <w:t>3.2 Core Technical Problem</w:t>
            </w:r>
            <w:r>
              <w:rPr>
                <w:noProof/>
                <w:webHidden/>
              </w:rPr>
              <w:tab/>
            </w:r>
            <w:r>
              <w:rPr>
                <w:noProof/>
                <w:webHidden/>
              </w:rPr>
              <w:fldChar w:fldCharType="begin"/>
            </w:r>
            <w:r>
              <w:rPr>
                <w:noProof/>
                <w:webHidden/>
              </w:rPr>
              <w:instrText xml:space="preserve"> PAGEREF _Toc211814005 \h </w:instrText>
            </w:r>
            <w:r>
              <w:rPr>
                <w:noProof/>
                <w:webHidden/>
              </w:rPr>
            </w:r>
            <w:r>
              <w:rPr>
                <w:noProof/>
                <w:webHidden/>
              </w:rPr>
              <w:fldChar w:fldCharType="separate"/>
            </w:r>
            <w:r>
              <w:rPr>
                <w:noProof/>
                <w:webHidden/>
              </w:rPr>
              <w:t>8</w:t>
            </w:r>
            <w:r>
              <w:rPr>
                <w:noProof/>
                <w:webHidden/>
              </w:rPr>
              <w:fldChar w:fldCharType="end"/>
            </w:r>
          </w:hyperlink>
        </w:p>
        <w:p w14:paraId="3E626703" w14:textId="0748187D" w:rsidR="00FA6FBE" w:rsidRDefault="00FA6FBE">
          <w:pPr>
            <w:pStyle w:val="TOC2"/>
            <w:tabs>
              <w:tab w:val="right" w:leader="dot" w:pos="9016"/>
            </w:tabs>
            <w:rPr>
              <w:rFonts w:eastAsiaTheme="minorEastAsia"/>
              <w:noProof/>
              <w:lang w:eastAsia="en-GB"/>
            </w:rPr>
          </w:pPr>
          <w:hyperlink w:anchor="_Toc211814006" w:history="1">
            <w:r w:rsidRPr="00DA0C55">
              <w:rPr>
                <w:rStyle w:val="Hyperlink"/>
                <w:rFonts w:ascii="Times New Roman" w:hAnsi="Times New Roman" w:cs="Times New Roman"/>
                <w:noProof/>
                <w:lang w:val="en-US"/>
              </w:rPr>
              <w:t>3.3 Existing Systems Review</w:t>
            </w:r>
            <w:r>
              <w:rPr>
                <w:noProof/>
                <w:webHidden/>
              </w:rPr>
              <w:tab/>
            </w:r>
            <w:r>
              <w:rPr>
                <w:noProof/>
                <w:webHidden/>
              </w:rPr>
              <w:fldChar w:fldCharType="begin"/>
            </w:r>
            <w:r>
              <w:rPr>
                <w:noProof/>
                <w:webHidden/>
              </w:rPr>
              <w:instrText xml:space="preserve"> PAGEREF _Toc211814006 \h </w:instrText>
            </w:r>
            <w:r>
              <w:rPr>
                <w:noProof/>
                <w:webHidden/>
              </w:rPr>
            </w:r>
            <w:r>
              <w:rPr>
                <w:noProof/>
                <w:webHidden/>
              </w:rPr>
              <w:fldChar w:fldCharType="separate"/>
            </w:r>
            <w:r>
              <w:rPr>
                <w:noProof/>
                <w:webHidden/>
              </w:rPr>
              <w:t>8</w:t>
            </w:r>
            <w:r>
              <w:rPr>
                <w:noProof/>
                <w:webHidden/>
              </w:rPr>
              <w:fldChar w:fldCharType="end"/>
            </w:r>
          </w:hyperlink>
        </w:p>
        <w:p w14:paraId="6016C0C5" w14:textId="780D11F9" w:rsidR="00FA6FBE" w:rsidRDefault="00FA6FBE">
          <w:pPr>
            <w:pStyle w:val="TOC2"/>
            <w:tabs>
              <w:tab w:val="right" w:leader="dot" w:pos="9016"/>
            </w:tabs>
            <w:rPr>
              <w:rFonts w:eastAsiaTheme="minorEastAsia"/>
              <w:noProof/>
              <w:lang w:eastAsia="en-GB"/>
            </w:rPr>
          </w:pPr>
          <w:hyperlink w:anchor="_Toc211814007" w:history="1">
            <w:r w:rsidRPr="00DA0C55">
              <w:rPr>
                <w:rStyle w:val="Hyperlink"/>
                <w:noProof/>
                <w:lang w:val="en-US"/>
              </w:rPr>
              <w:t>3.4 Technical and Educational Context</w:t>
            </w:r>
            <w:r>
              <w:rPr>
                <w:noProof/>
                <w:webHidden/>
              </w:rPr>
              <w:tab/>
            </w:r>
            <w:r>
              <w:rPr>
                <w:noProof/>
                <w:webHidden/>
              </w:rPr>
              <w:fldChar w:fldCharType="begin"/>
            </w:r>
            <w:r>
              <w:rPr>
                <w:noProof/>
                <w:webHidden/>
              </w:rPr>
              <w:instrText xml:space="preserve"> PAGEREF _Toc211814007 \h </w:instrText>
            </w:r>
            <w:r>
              <w:rPr>
                <w:noProof/>
                <w:webHidden/>
              </w:rPr>
            </w:r>
            <w:r>
              <w:rPr>
                <w:noProof/>
                <w:webHidden/>
              </w:rPr>
              <w:fldChar w:fldCharType="separate"/>
            </w:r>
            <w:r>
              <w:rPr>
                <w:noProof/>
                <w:webHidden/>
              </w:rPr>
              <w:t>11</w:t>
            </w:r>
            <w:r>
              <w:rPr>
                <w:noProof/>
                <w:webHidden/>
              </w:rPr>
              <w:fldChar w:fldCharType="end"/>
            </w:r>
          </w:hyperlink>
        </w:p>
        <w:p w14:paraId="63EE27DF" w14:textId="0825B049" w:rsidR="00FA6FBE" w:rsidRDefault="00FA6FBE">
          <w:pPr>
            <w:pStyle w:val="TOC2"/>
            <w:tabs>
              <w:tab w:val="right" w:leader="dot" w:pos="9016"/>
            </w:tabs>
            <w:rPr>
              <w:rFonts w:eastAsiaTheme="minorEastAsia"/>
              <w:noProof/>
              <w:lang w:eastAsia="en-GB"/>
            </w:rPr>
          </w:pPr>
          <w:hyperlink w:anchor="_Toc211814008" w:history="1">
            <w:r w:rsidRPr="00DA0C55">
              <w:rPr>
                <w:rStyle w:val="Hyperlink"/>
                <w:noProof/>
                <w:lang w:val="en-US"/>
              </w:rPr>
              <w:t>3.5 Summary of the Technical Problem</w:t>
            </w:r>
            <w:r>
              <w:rPr>
                <w:noProof/>
                <w:webHidden/>
              </w:rPr>
              <w:tab/>
            </w:r>
            <w:r>
              <w:rPr>
                <w:noProof/>
                <w:webHidden/>
              </w:rPr>
              <w:fldChar w:fldCharType="begin"/>
            </w:r>
            <w:r>
              <w:rPr>
                <w:noProof/>
                <w:webHidden/>
              </w:rPr>
              <w:instrText xml:space="preserve"> PAGEREF _Toc211814008 \h </w:instrText>
            </w:r>
            <w:r>
              <w:rPr>
                <w:noProof/>
                <w:webHidden/>
              </w:rPr>
            </w:r>
            <w:r>
              <w:rPr>
                <w:noProof/>
                <w:webHidden/>
              </w:rPr>
              <w:fldChar w:fldCharType="separate"/>
            </w:r>
            <w:r>
              <w:rPr>
                <w:noProof/>
                <w:webHidden/>
              </w:rPr>
              <w:t>11</w:t>
            </w:r>
            <w:r>
              <w:rPr>
                <w:noProof/>
                <w:webHidden/>
              </w:rPr>
              <w:fldChar w:fldCharType="end"/>
            </w:r>
          </w:hyperlink>
        </w:p>
        <w:p w14:paraId="427C7BD7" w14:textId="008D6C44" w:rsidR="00FA6FBE" w:rsidRDefault="00FA6FBE">
          <w:pPr>
            <w:pStyle w:val="TOC1"/>
            <w:tabs>
              <w:tab w:val="right" w:leader="dot" w:pos="9016"/>
            </w:tabs>
            <w:rPr>
              <w:rFonts w:eastAsiaTheme="minorEastAsia"/>
              <w:noProof/>
              <w:lang w:eastAsia="en-GB"/>
            </w:rPr>
          </w:pPr>
          <w:hyperlink w:anchor="_Toc211814009" w:history="1">
            <w:r w:rsidRPr="00DA0C55">
              <w:rPr>
                <w:rStyle w:val="Hyperlink"/>
                <w:rFonts w:ascii="Times New Roman" w:hAnsi="Times New Roman" w:cs="Times New Roman"/>
                <w:bCs/>
                <w:noProof/>
                <w:lang w:val="en-US"/>
              </w:rPr>
              <w:t>4. Technical Solution: The Plot (1,000 words approx.)</w:t>
            </w:r>
            <w:r w:rsidRPr="00DA0C55">
              <w:rPr>
                <w:rStyle w:val="Hyperlink"/>
                <w:rFonts w:ascii="Times New Roman" w:hAnsi="Times New Roman" w:cs="Times New Roman"/>
                <w:b/>
                <w:noProof/>
                <w:lang w:val="en-US"/>
              </w:rPr>
              <w:t>.</w:t>
            </w:r>
            <w:r>
              <w:rPr>
                <w:noProof/>
                <w:webHidden/>
              </w:rPr>
              <w:tab/>
            </w:r>
            <w:r>
              <w:rPr>
                <w:noProof/>
                <w:webHidden/>
              </w:rPr>
              <w:fldChar w:fldCharType="begin"/>
            </w:r>
            <w:r>
              <w:rPr>
                <w:noProof/>
                <w:webHidden/>
              </w:rPr>
              <w:instrText xml:space="preserve"> PAGEREF _Toc211814009 \h </w:instrText>
            </w:r>
            <w:r>
              <w:rPr>
                <w:noProof/>
                <w:webHidden/>
              </w:rPr>
            </w:r>
            <w:r>
              <w:rPr>
                <w:noProof/>
                <w:webHidden/>
              </w:rPr>
              <w:fldChar w:fldCharType="separate"/>
            </w:r>
            <w:r>
              <w:rPr>
                <w:noProof/>
                <w:webHidden/>
              </w:rPr>
              <w:t>11</w:t>
            </w:r>
            <w:r>
              <w:rPr>
                <w:noProof/>
                <w:webHidden/>
              </w:rPr>
              <w:fldChar w:fldCharType="end"/>
            </w:r>
          </w:hyperlink>
        </w:p>
        <w:p w14:paraId="3CA7BB2D" w14:textId="434D3E88" w:rsidR="00FA6FBE" w:rsidRDefault="00FA6FBE">
          <w:pPr>
            <w:pStyle w:val="TOC1"/>
            <w:tabs>
              <w:tab w:val="right" w:leader="dot" w:pos="9016"/>
            </w:tabs>
            <w:rPr>
              <w:rFonts w:eastAsiaTheme="minorEastAsia"/>
              <w:noProof/>
              <w:lang w:eastAsia="en-GB"/>
            </w:rPr>
          </w:pPr>
          <w:hyperlink w:anchor="_Toc211814010" w:history="1">
            <w:r w:rsidRPr="00DA0C55">
              <w:rPr>
                <w:rStyle w:val="Hyperlink"/>
                <w:rFonts w:ascii="Times New Roman" w:hAnsi="Times New Roman" w:cs="Times New Roman"/>
                <w:noProof/>
                <w:lang w:val="en-US"/>
              </w:rPr>
              <w:t>5. Evaluation: The Reviews (500 words approx.)</w:t>
            </w:r>
            <w:r>
              <w:rPr>
                <w:noProof/>
                <w:webHidden/>
              </w:rPr>
              <w:tab/>
            </w:r>
            <w:r>
              <w:rPr>
                <w:noProof/>
                <w:webHidden/>
              </w:rPr>
              <w:fldChar w:fldCharType="begin"/>
            </w:r>
            <w:r>
              <w:rPr>
                <w:noProof/>
                <w:webHidden/>
              </w:rPr>
              <w:instrText xml:space="preserve"> PAGEREF _Toc211814010 \h </w:instrText>
            </w:r>
            <w:r>
              <w:rPr>
                <w:noProof/>
                <w:webHidden/>
              </w:rPr>
            </w:r>
            <w:r>
              <w:rPr>
                <w:noProof/>
                <w:webHidden/>
              </w:rPr>
              <w:fldChar w:fldCharType="separate"/>
            </w:r>
            <w:r>
              <w:rPr>
                <w:noProof/>
                <w:webHidden/>
              </w:rPr>
              <w:t>12</w:t>
            </w:r>
            <w:r>
              <w:rPr>
                <w:noProof/>
                <w:webHidden/>
              </w:rPr>
              <w:fldChar w:fldCharType="end"/>
            </w:r>
          </w:hyperlink>
        </w:p>
        <w:p w14:paraId="09C47F8C" w14:textId="05A6DBF1" w:rsidR="00FA6FBE" w:rsidRDefault="00FA6FBE">
          <w:pPr>
            <w:pStyle w:val="TOC1"/>
            <w:tabs>
              <w:tab w:val="right" w:leader="dot" w:pos="9016"/>
            </w:tabs>
            <w:rPr>
              <w:rFonts w:eastAsiaTheme="minorEastAsia"/>
              <w:noProof/>
              <w:lang w:eastAsia="en-GB"/>
            </w:rPr>
          </w:pPr>
          <w:hyperlink w:anchor="_Toc211814011" w:history="1">
            <w:r w:rsidRPr="00DA0C55">
              <w:rPr>
                <w:rStyle w:val="Hyperlink"/>
                <w:rFonts w:ascii="Times New Roman" w:hAnsi="Times New Roman" w:cs="Times New Roman"/>
                <w:noProof/>
                <w:lang w:val="en-US"/>
              </w:rPr>
              <w:t>6. Conclusion: The Plan (500 words approx.)</w:t>
            </w:r>
            <w:r>
              <w:rPr>
                <w:noProof/>
                <w:webHidden/>
              </w:rPr>
              <w:tab/>
            </w:r>
            <w:r>
              <w:rPr>
                <w:noProof/>
                <w:webHidden/>
              </w:rPr>
              <w:fldChar w:fldCharType="begin"/>
            </w:r>
            <w:r>
              <w:rPr>
                <w:noProof/>
                <w:webHidden/>
              </w:rPr>
              <w:instrText xml:space="preserve"> PAGEREF _Toc211814011 \h </w:instrText>
            </w:r>
            <w:r>
              <w:rPr>
                <w:noProof/>
                <w:webHidden/>
              </w:rPr>
            </w:r>
            <w:r>
              <w:rPr>
                <w:noProof/>
                <w:webHidden/>
              </w:rPr>
              <w:fldChar w:fldCharType="separate"/>
            </w:r>
            <w:r>
              <w:rPr>
                <w:noProof/>
                <w:webHidden/>
              </w:rPr>
              <w:t>12</w:t>
            </w:r>
            <w:r>
              <w:rPr>
                <w:noProof/>
                <w:webHidden/>
              </w:rPr>
              <w:fldChar w:fldCharType="end"/>
            </w:r>
          </w:hyperlink>
        </w:p>
        <w:p w14:paraId="525DDB4D" w14:textId="3F63FF82" w:rsidR="00FA6FBE" w:rsidRDefault="00FA6FBE">
          <w:pPr>
            <w:pStyle w:val="TOC1"/>
            <w:tabs>
              <w:tab w:val="right" w:leader="dot" w:pos="9016"/>
            </w:tabs>
            <w:rPr>
              <w:rFonts w:eastAsiaTheme="minorEastAsia"/>
              <w:noProof/>
              <w:lang w:eastAsia="en-GB"/>
            </w:rPr>
          </w:pPr>
          <w:hyperlink w:anchor="_Toc211814012" w:history="1">
            <w:r w:rsidRPr="00DA0C55">
              <w:rPr>
                <w:rStyle w:val="Hyperlink"/>
                <w:rFonts w:ascii="Times New Roman" w:hAnsi="Times New Roman" w:cs="Times New Roman"/>
                <w:noProof/>
                <w:lang w:val="en-US"/>
              </w:rPr>
              <w:t>7. References and Key Resources</w:t>
            </w:r>
            <w:r>
              <w:rPr>
                <w:noProof/>
                <w:webHidden/>
              </w:rPr>
              <w:tab/>
            </w:r>
            <w:r>
              <w:rPr>
                <w:noProof/>
                <w:webHidden/>
              </w:rPr>
              <w:fldChar w:fldCharType="begin"/>
            </w:r>
            <w:r>
              <w:rPr>
                <w:noProof/>
                <w:webHidden/>
              </w:rPr>
              <w:instrText xml:space="preserve"> PAGEREF _Toc211814012 \h </w:instrText>
            </w:r>
            <w:r>
              <w:rPr>
                <w:noProof/>
                <w:webHidden/>
              </w:rPr>
            </w:r>
            <w:r>
              <w:rPr>
                <w:noProof/>
                <w:webHidden/>
              </w:rPr>
              <w:fldChar w:fldCharType="separate"/>
            </w:r>
            <w:r>
              <w:rPr>
                <w:noProof/>
                <w:webHidden/>
              </w:rPr>
              <w:t>13</w:t>
            </w:r>
            <w:r>
              <w:rPr>
                <w:noProof/>
                <w:webHidden/>
              </w:rPr>
              <w:fldChar w:fldCharType="end"/>
            </w:r>
          </w:hyperlink>
        </w:p>
        <w:p w14:paraId="7DBDE270" w14:textId="75B2F0B6" w:rsidR="007E7D63" w:rsidRPr="0022147A" w:rsidRDefault="007E7D63">
          <w:pPr>
            <w:rPr>
              <w:rFonts w:ascii="Times New Roman" w:hAnsi="Times New Roman" w:cs="Times New Roman"/>
            </w:rPr>
          </w:pPr>
          <w:r w:rsidRPr="0022147A">
            <w:rPr>
              <w:rFonts w:ascii="Times New Roman" w:hAnsi="Times New Roman" w:cs="Times New Roman"/>
              <w:b/>
              <w:bCs/>
              <w:noProof/>
            </w:rPr>
            <w:fldChar w:fldCharType="end"/>
          </w:r>
        </w:p>
      </w:sdtContent>
    </w:sdt>
    <w:p w14:paraId="33C1C6BF" w14:textId="65FDCB2E" w:rsidR="00BB263B" w:rsidRPr="0022147A" w:rsidRDefault="00BB263B" w:rsidP="00982F78">
      <w:pPr>
        <w:pStyle w:val="Heading1"/>
        <w:rPr>
          <w:rFonts w:ascii="Times New Roman" w:hAnsi="Times New Roman" w:cs="Times New Roman"/>
          <w:sz w:val="32"/>
          <w:szCs w:val="32"/>
        </w:rPr>
      </w:pPr>
      <w:bookmarkStart w:id="3" w:name="_Toc211813994"/>
      <w:r w:rsidRPr="0022147A">
        <w:rPr>
          <w:rFonts w:ascii="Times New Roman" w:hAnsi="Times New Roman" w:cs="Times New Roman"/>
          <w:sz w:val="32"/>
          <w:szCs w:val="32"/>
        </w:rPr>
        <w:t xml:space="preserve">Table of </w:t>
      </w:r>
      <w:r w:rsidR="00982F78" w:rsidRPr="0022147A">
        <w:rPr>
          <w:rFonts w:ascii="Times New Roman" w:hAnsi="Times New Roman" w:cs="Times New Roman"/>
          <w:sz w:val="32"/>
          <w:szCs w:val="32"/>
        </w:rPr>
        <w:t>Figures</w:t>
      </w:r>
      <w:bookmarkEnd w:id="3"/>
    </w:p>
    <w:p w14:paraId="4A151FD5" w14:textId="77777777" w:rsidR="00BB263B" w:rsidRPr="0022147A" w:rsidRDefault="00BB263B" w:rsidP="00982F78">
      <w:pPr>
        <w:pStyle w:val="Heading1"/>
        <w:rPr>
          <w:rFonts w:ascii="Times New Roman" w:hAnsi="Times New Roman" w:cs="Times New Roman"/>
          <w:sz w:val="32"/>
          <w:szCs w:val="32"/>
        </w:rPr>
      </w:pPr>
    </w:p>
    <w:p w14:paraId="3B95ECE6" w14:textId="77777777" w:rsidR="00BB263B" w:rsidRPr="0022147A" w:rsidRDefault="00BB263B" w:rsidP="00982F78">
      <w:pPr>
        <w:pStyle w:val="Heading1"/>
        <w:rPr>
          <w:rFonts w:ascii="Times New Roman" w:hAnsi="Times New Roman" w:cs="Times New Roman"/>
          <w:sz w:val="32"/>
          <w:szCs w:val="32"/>
        </w:rPr>
      </w:pPr>
      <w:bookmarkStart w:id="4" w:name="_Toc211813995"/>
      <w:r w:rsidRPr="0022147A">
        <w:rPr>
          <w:rFonts w:ascii="Times New Roman" w:hAnsi="Times New Roman" w:cs="Times New Roman"/>
          <w:sz w:val="32"/>
          <w:szCs w:val="32"/>
        </w:rPr>
        <w:t>List of Tables</w:t>
      </w:r>
      <w:bookmarkEnd w:id="4"/>
    </w:p>
    <w:p w14:paraId="7F8579A3" w14:textId="23A63D99" w:rsidR="00D21CE2" w:rsidRPr="0022147A" w:rsidRDefault="00D21CE2" w:rsidP="00982F78">
      <w:pPr>
        <w:pStyle w:val="Heading1"/>
        <w:rPr>
          <w:rFonts w:ascii="Times New Roman" w:hAnsi="Times New Roman" w:cs="Times New Roman"/>
          <w:sz w:val="32"/>
          <w:szCs w:val="32"/>
        </w:rPr>
      </w:pPr>
      <w:r w:rsidRPr="0022147A">
        <w:rPr>
          <w:rFonts w:ascii="Times New Roman" w:hAnsi="Times New Roman" w:cs="Times New Roman"/>
          <w:sz w:val="32"/>
          <w:szCs w:val="32"/>
        </w:rPr>
        <w:br w:type="page"/>
      </w:r>
    </w:p>
    <w:p w14:paraId="0C07990A" w14:textId="6106BD2A" w:rsidR="00BB263B" w:rsidRPr="0022147A" w:rsidRDefault="00BB263B" w:rsidP="00D21CE2">
      <w:pPr>
        <w:pStyle w:val="Heading1"/>
        <w:rPr>
          <w:rFonts w:ascii="Times New Roman" w:hAnsi="Times New Roman" w:cs="Times New Roman"/>
          <w:lang w:val="en-US"/>
        </w:rPr>
      </w:pPr>
      <w:bookmarkStart w:id="5" w:name="_Toc211813996"/>
      <w:r w:rsidRPr="0022147A">
        <w:rPr>
          <w:rFonts w:ascii="Times New Roman" w:hAnsi="Times New Roman" w:cs="Times New Roman"/>
          <w:lang w:val="en-US"/>
        </w:rPr>
        <w:lastRenderedPageBreak/>
        <w:t>1. Introduction</w:t>
      </w:r>
      <w:bookmarkEnd w:id="5"/>
    </w:p>
    <w:p w14:paraId="776FAE8D" w14:textId="7CA1941B" w:rsidR="00BB263B" w:rsidRPr="0022147A" w:rsidRDefault="00CC4C72" w:rsidP="00BB263B">
      <w:pPr>
        <w:rPr>
          <w:rFonts w:ascii="Times New Roman" w:hAnsi="Times New Roman" w:cs="Times New Roman"/>
          <w:lang w:val="en-US"/>
        </w:rPr>
      </w:pPr>
      <w:r w:rsidRPr="0022147A">
        <w:rPr>
          <w:rFonts w:ascii="Times New Roman" w:hAnsi="Times New Roman" w:cs="Times New Roman"/>
          <w:lang w:val="en-US"/>
        </w:rPr>
        <w:t xml:space="preserve">The goal of this project was to build a mobile first web application called AI Study Buddy, which provides an essential service for the modern-day university student. As artificial intelligence </w:t>
      </w:r>
      <w:r w:rsidR="004177AA" w:rsidRPr="0022147A">
        <w:rPr>
          <w:rFonts w:ascii="Times New Roman" w:hAnsi="Times New Roman" w:cs="Times New Roman"/>
          <w:lang w:val="en-US"/>
        </w:rPr>
        <w:t xml:space="preserve">(AI) </w:t>
      </w:r>
      <w:r w:rsidRPr="0022147A">
        <w:rPr>
          <w:rFonts w:ascii="Times New Roman" w:hAnsi="Times New Roman" w:cs="Times New Roman"/>
          <w:lang w:val="en-US"/>
        </w:rPr>
        <w:t xml:space="preserve">is in a state of rapid </w:t>
      </w:r>
      <w:r w:rsidR="004177AA" w:rsidRPr="0022147A">
        <w:rPr>
          <w:rFonts w:ascii="Times New Roman" w:hAnsi="Times New Roman" w:cs="Times New Roman"/>
          <w:lang w:val="en-US"/>
        </w:rPr>
        <w:t>advancement</w:t>
      </w:r>
      <w:r w:rsidRPr="0022147A">
        <w:rPr>
          <w:rFonts w:ascii="Times New Roman" w:hAnsi="Times New Roman" w:cs="Times New Roman"/>
          <w:lang w:val="en-US"/>
        </w:rPr>
        <w:t xml:space="preserve">, the services it can provide for students are </w:t>
      </w:r>
      <w:r w:rsidR="004177AA" w:rsidRPr="0022147A">
        <w:rPr>
          <w:rFonts w:ascii="Times New Roman" w:hAnsi="Times New Roman" w:cs="Times New Roman"/>
          <w:lang w:val="en-US"/>
        </w:rPr>
        <w:t xml:space="preserve">ever expanding; allowing for a highly adaptive and personalised user experience. </w:t>
      </w:r>
      <w:r w:rsidR="001B7A01" w:rsidRPr="0022147A">
        <w:rPr>
          <w:rFonts w:ascii="Times New Roman" w:hAnsi="Times New Roman" w:cs="Times New Roman"/>
          <w:lang w:val="en-US"/>
        </w:rPr>
        <w:t xml:space="preserve">According to the </w:t>
      </w:r>
      <w:r w:rsidR="001B7A01" w:rsidRPr="0022147A">
        <w:rPr>
          <w:rFonts w:ascii="Times New Roman" w:hAnsi="Times New Roman" w:cs="Times New Roman"/>
          <w:i/>
          <w:iCs/>
          <w:lang w:val="en-US"/>
        </w:rPr>
        <w:t xml:space="preserve">OECD (2023), </w:t>
      </w:r>
      <w:r w:rsidR="00B868A7" w:rsidRPr="0022147A">
        <w:rPr>
          <w:rFonts w:ascii="Times New Roman" w:hAnsi="Times New Roman" w:cs="Times New Roman"/>
          <w:lang w:val="en-US"/>
        </w:rPr>
        <w:t xml:space="preserve">AI is becoming far more prominent within higher education, particularly in areas such as automated tutoring, content summarisation, and intelligent feedback systems. Despite the aforementioned advancements, many learners are still reliant on </w:t>
      </w:r>
      <w:r w:rsidR="00E6341D" w:rsidRPr="0022147A">
        <w:rPr>
          <w:rFonts w:ascii="Times New Roman" w:hAnsi="Times New Roman" w:cs="Times New Roman"/>
          <w:lang w:val="en-US"/>
        </w:rPr>
        <w:t xml:space="preserve">a fragmented ecosystem of various applications, rather than one application which </w:t>
      </w:r>
      <w:r w:rsidR="00A0184E" w:rsidRPr="0022147A">
        <w:rPr>
          <w:rFonts w:ascii="Times New Roman" w:hAnsi="Times New Roman" w:cs="Times New Roman"/>
          <w:lang w:val="en-US"/>
        </w:rPr>
        <w:t>accommodates</w:t>
      </w:r>
      <w:r w:rsidR="00E6341D" w:rsidRPr="0022147A">
        <w:rPr>
          <w:rFonts w:ascii="Times New Roman" w:hAnsi="Times New Roman" w:cs="Times New Roman"/>
          <w:lang w:val="en-US"/>
        </w:rPr>
        <w:t xml:space="preserve"> all of their needs. This issue is what AI Study Buddy aims to</w:t>
      </w:r>
      <w:r w:rsidR="00A462FB" w:rsidRPr="0022147A">
        <w:rPr>
          <w:rFonts w:ascii="Times New Roman" w:hAnsi="Times New Roman" w:cs="Times New Roman"/>
          <w:lang w:val="en-US"/>
        </w:rPr>
        <w:t xml:space="preserve"> resolve</w:t>
      </w:r>
      <w:r w:rsidR="00E6341D" w:rsidRPr="0022147A">
        <w:rPr>
          <w:rFonts w:ascii="Times New Roman" w:hAnsi="Times New Roman" w:cs="Times New Roman"/>
          <w:lang w:val="en-US"/>
        </w:rPr>
        <w:t>, by centralising all of a user’s needs into one</w:t>
      </w:r>
      <w:r w:rsidR="0058266D" w:rsidRPr="0022147A">
        <w:rPr>
          <w:rFonts w:ascii="Times New Roman" w:hAnsi="Times New Roman" w:cs="Times New Roman"/>
          <w:lang w:val="en-US"/>
        </w:rPr>
        <w:t xml:space="preserve"> cohesive</w:t>
      </w:r>
      <w:r w:rsidR="00E6341D" w:rsidRPr="0022147A">
        <w:rPr>
          <w:rFonts w:ascii="Times New Roman" w:hAnsi="Times New Roman" w:cs="Times New Roman"/>
          <w:lang w:val="en-US"/>
        </w:rPr>
        <w:t xml:space="preserve"> space.</w:t>
      </w:r>
    </w:p>
    <w:p w14:paraId="48C4CD81" w14:textId="43EEDD57" w:rsidR="0058266D" w:rsidRPr="0022147A" w:rsidRDefault="0058266D" w:rsidP="00BB263B">
      <w:pPr>
        <w:rPr>
          <w:rFonts w:ascii="Times New Roman" w:hAnsi="Times New Roman" w:cs="Times New Roman"/>
          <w:lang w:val="en-US"/>
        </w:rPr>
      </w:pPr>
      <w:r w:rsidRPr="0022147A">
        <w:rPr>
          <w:rFonts w:ascii="Times New Roman" w:hAnsi="Times New Roman" w:cs="Times New Roman"/>
          <w:lang w:val="en-US"/>
        </w:rPr>
        <w:t xml:space="preserve">This report will </w:t>
      </w:r>
      <w:r w:rsidR="00A462FB" w:rsidRPr="0022147A">
        <w:rPr>
          <w:rFonts w:ascii="Times New Roman" w:hAnsi="Times New Roman" w:cs="Times New Roman"/>
          <w:lang w:val="en-US"/>
        </w:rPr>
        <w:t>run through various details, ranging from who the application is designed for, the core issues faced</w:t>
      </w:r>
      <w:r w:rsidR="00094E53" w:rsidRPr="0022147A">
        <w:rPr>
          <w:rFonts w:ascii="Times New Roman" w:hAnsi="Times New Roman" w:cs="Times New Roman"/>
          <w:lang w:val="en-US"/>
        </w:rPr>
        <w:t>,</w:t>
      </w:r>
      <w:r w:rsidR="00A462FB" w:rsidRPr="0022147A">
        <w:rPr>
          <w:rFonts w:ascii="Times New Roman" w:hAnsi="Times New Roman" w:cs="Times New Roman"/>
          <w:lang w:val="en-US"/>
        </w:rPr>
        <w:t xml:space="preserve"> along with their resolutions, the technical architecture, user evaluations, and will conclude with how the application evolves from this data.</w:t>
      </w:r>
    </w:p>
    <w:p w14:paraId="54B14C88" w14:textId="049AF1C6" w:rsidR="00443C5A" w:rsidRPr="0022147A" w:rsidRDefault="00443C5A" w:rsidP="00443C5A">
      <w:pPr>
        <w:jc w:val="cente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4E9A1D80" wp14:editId="14A80A41">
            <wp:extent cx="2767054" cy="2267413"/>
            <wp:effectExtent l="0" t="0" r="0" b="0"/>
            <wp:docPr id="4307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716" cy="2276150"/>
                    </a:xfrm>
                    <a:prstGeom prst="rect">
                      <a:avLst/>
                    </a:prstGeom>
                    <a:noFill/>
                    <a:ln>
                      <a:noFill/>
                    </a:ln>
                  </pic:spPr>
                </pic:pic>
              </a:graphicData>
            </a:graphic>
          </wp:inline>
        </w:drawing>
      </w:r>
    </w:p>
    <w:p w14:paraId="72E5ABA4" w14:textId="5C5C385E" w:rsidR="00443C5A" w:rsidRPr="0022147A" w:rsidRDefault="00443C5A" w:rsidP="00443C5A">
      <w:pPr>
        <w:pStyle w:val="Heading4"/>
        <w:jc w:val="center"/>
        <w:rPr>
          <w:rFonts w:ascii="Times New Roman" w:hAnsi="Times New Roman" w:cs="Times New Roman"/>
          <w:lang w:val="en-US"/>
        </w:rPr>
      </w:pPr>
      <w:r w:rsidRPr="0022147A">
        <w:rPr>
          <w:rFonts w:ascii="Times New Roman" w:hAnsi="Times New Roman" w:cs="Times New Roman"/>
          <w:lang w:val="en-US"/>
        </w:rPr>
        <w:t>Figure 1: Application Logo</w:t>
      </w:r>
    </w:p>
    <w:p w14:paraId="2742B31D" w14:textId="6679544E" w:rsidR="00D21CE2" w:rsidRPr="0022147A" w:rsidRDefault="00BB263B" w:rsidP="00D21CE2">
      <w:pPr>
        <w:pStyle w:val="Heading1"/>
        <w:rPr>
          <w:rFonts w:ascii="Times New Roman" w:hAnsi="Times New Roman" w:cs="Times New Roman"/>
          <w:lang w:val="en-US"/>
        </w:rPr>
      </w:pPr>
      <w:bookmarkStart w:id="6" w:name="_Toc211813997"/>
      <w:r w:rsidRPr="0022147A">
        <w:rPr>
          <w:rFonts w:ascii="Times New Roman" w:hAnsi="Times New Roman" w:cs="Times New Roman"/>
          <w:lang w:val="en-US"/>
        </w:rPr>
        <w:t>2</w:t>
      </w:r>
      <w:r w:rsidR="00D21CE2" w:rsidRPr="0022147A">
        <w:rPr>
          <w:rFonts w:ascii="Times New Roman" w:hAnsi="Times New Roman" w:cs="Times New Roman"/>
          <w:lang w:val="en-US"/>
        </w:rPr>
        <w:t>. User Scenario: The Characters</w:t>
      </w:r>
      <w:bookmarkEnd w:id="6"/>
    </w:p>
    <w:p w14:paraId="5BB12FD3" w14:textId="62F673B3" w:rsidR="0087122C" w:rsidRPr="0022147A" w:rsidRDefault="0087122C" w:rsidP="00BB263B">
      <w:pPr>
        <w:pStyle w:val="Heading2"/>
        <w:numPr>
          <w:ilvl w:val="1"/>
          <w:numId w:val="9"/>
        </w:numPr>
        <w:rPr>
          <w:rFonts w:ascii="Times New Roman" w:hAnsi="Times New Roman" w:cs="Times New Roman"/>
          <w:lang w:val="en-US"/>
        </w:rPr>
      </w:pPr>
      <w:bookmarkStart w:id="7" w:name="_Toc211813998"/>
      <w:r w:rsidRPr="0022147A">
        <w:rPr>
          <w:rFonts w:ascii="Times New Roman" w:hAnsi="Times New Roman" w:cs="Times New Roman"/>
          <w:lang w:val="en-US"/>
        </w:rPr>
        <w:t>Identifying target users</w:t>
      </w:r>
      <w:bookmarkEnd w:id="7"/>
    </w:p>
    <w:p w14:paraId="1DF427A5" w14:textId="3ADA73A5" w:rsidR="00170452" w:rsidRPr="0022147A" w:rsidRDefault="00420044" w:rsidP="0087122C">
      <w:pPr>
        <w:rPr>
          <w:rFonts w:ascii="Times New Roman" w:hAnsi="Times New Roman" w:cs="Times New Roman"/>
          <w:lang w:val="en-US"/>
        </w:rPr>
      </w:pPr>
      <w:r w:rsidRPr="0022147A">
        <w:rPr>
          <w:rFonts w:ascii="Times New Roman" w:hAnsi="Times New Roman" w:cs="Times New Roman"/>
          <w:lang w:val="en-US"/>
        </w:rPr>
        <w:t xml:space="preserve">AI Study buddy is primarily aimed at third-level students who aim to improve their studying habits with the use of artificial intelligence. This groups in both undergraduate and postgraduate learners across various disciplines and age groups. </w:t>
      </w:r>
      <w:r w:rsidR="009C7F41" w:rsidRPr="0022147A">
        <w:rPr>
          <w:rFonts w:ascii="Times New Roman" w:hAnsi="Times New Roman" w:cs="Times New Roman"/>
          <w:lang w:val="en-US"/>
        </w:rPr>
        <w:t>We can also account for some of the potential struggles that students face, varying from balancing their social, academic,</w:t>
      </w:r>
      <w:r w:rsidR="00987440">
        <w:rPr>
          <w:rFonts w:ascii="Times New Roman" w:hAnsi="Times New Roman" w:cs="Times New Roman"/>
          <w:lang w:val="en-US"/>
        </w:rPr>
        <w:t xml:space="preserve"> financial,</w:t>
      </w:r>
      <w:r w:rsidR="009C7F41" w:rsidRPr="0022147A">
        <w:rPr>
          <w:rFonts w:ascii="Times New Roman" w:hAnsi="Times New Roman" w:cs="Times New Roman"/>
          <w:lang w:val="en-US"/>
        </w:rPr>
        <w:t xml:space="preserve"> and work commitments</w:t>
      </w:r>
      <w:r w:rsidR="00040543" w:rsidRPr="0022147A">
        <w:rPr>
          <w:rFonts w:ascii="Times New Roman" w:hAnsi="Times New Roman" w:cs="Times New Roman"/>
          <w:lang w:val="en-US"/>
        </w:rPr>
        <w:t>, often times leading to time pressuring, and information overloads. Whilst the app is aimed at university students, it may also be utilised by independent learners or professionals who want to further their knowledge within a field and have the need for</w:t>
      </w:r>
      <w:r w:rsidR="00170452" w:rsidRPr="0022147A">
        <w:rPr>
          <w:rFonts w:ascii="Times New Roman" w:hAnsi="Times New Roman" w:cs="Times New Roman"/>
          <w:lang w:val="en-US"/>
        </w:rPr>
        <w:t xml:space="preserve"> structured adaptive feedback.</w:t>
      </w:r>
    </w:p>
    <w:p w14:paraId="5A29B0C3" w14:textId="7CBBA2E0" w:rsidR="0087122C" w:rsidRPr="0022147A" w:rsidRDefault="00170452" w:rsidP="0087122C">
      <w:pPr>
        <w:rPr>
          <w:rFonts w:ascii="Times New Roman" w:hAnsi="Times New Roman" w:cs="Times New Roman"/>
          <w:lang w:val="en-US"/>
        </w:rPr>
      </w:pPr>
      <w:r w:rsidRPr="0022147A">
        <w:rPr>
          <w:rFonts w:ascii="Times New Roman" w:hAnsi="Times New Roman" w:cs="Times New Roman"/>
          <w:lang w:val="en-US"/>
        </w:rPr>
        <w:lastRenderedPageBreak/>
        <w:t xml:space="preserve">Many students are typically </w:t>
      </w:r>
      <w:r w:rsidR="00090CC5" w:rsidRPr="0022147A">
        <w:rPr>
          <w:rFonts w:ascii="Times New Roman" w:hAnsi="Times New Roman" w:cs="Times New Roman"/>
          <w:lang w:val="en-US"/>
        </w:rPr>
        <w:t>interacting with a multitude of digital tools, ranging from AI chatbots for explanations, note-taking apps for documentation, and even productivity apps to manage their time. However, the use of these applications in isolation creates an inefficient workflow, and cognitive fragmentation. As reported by the Higher Education Authority (</w:t>
      </w:r>
      <w:r w:rsidR="00090CC5" w:rsidRPr="0022147A">
        <w:rPr>
          <w:rFonts w:ascii="Times New Roman" w:hAnsi="Times New Roman" w:cs="Times New Roman"/>
          <w:i/>
          <w:iCs/>
          <w:lang w:val="en-US"/>
        </w:rPr>
        <w:t>HEA, 202</w:t>
      </w:r>
      <w:r w:rsidR="00E41FC4" w:rsidRPr="0022147A">
        <w:rPr>
          <w:rFonts w:ascii="Times New Roman" w:hAnsi="Times New Roman" w:cs="Times New Roman"/>
          <w:i/>
          <w:iCs/>
          <w:lang w:val="en-US"/>
        </w:rPr>
        <w:t>5</w:t>
      </w:r>
      <w:r w:rsidR="00090CC5" w:rsidRPr="0022147A">
        <w:rPr>
          <w:rFonts w:ascii="Times New Roman" w:hAnsi="Times New Roman" w:cs="Times New Roman"/>
          <w:lang w:val="en-US"/>
        </w:rPr>
        <w:t>)</w:t>
      </w:r>
      <w:r w:rsidR="00E41FC4" w:rsidRPr="0022147A">
        <w:rPr>
          <w:rFonts w:ascii="Times New Roman" w:hAnsi="Times New Roman" w:cs="Times New Roman"/>
          <w:lang w:val="en-US"/>
        </w:rPr>
        <w:t xml:space="preserve">, there are over 275,000 students which are currently enrolled in Irish higher education, </w:t>
      </w:r>
      <w:r w:rsidR="00036A0A" w:rsidRPr="0022147A">
        <w:rPr>
          <w:rFonts w:ascii="Times New Roman" w:hAnsi="Times New Roman" w:cs="Times New Roman"/>
          <w:lang w:val="en-US"/>
        </w:rPr>
        <w:t xml:space="preserve">many of which are reliant on hybrid and digital study modes. The OECD’s </w:t>
      </w:r>
      <w:r w:rsidR="006C7FB7" w:rsidRPr="0022147A">
        <w:rPr>
          <w:rFonts w:ascii="Times New Roman" w:hAnsi="Times New Roman" w:cs="Times New Roman"/>
          <w:i/>
          <w:iCs/>
          <w:lang w:val="en-US"/>
        </w:rPr>
        <w:t>Digital Education Outlook (2023)</w:t>
      </w:r>
      <w:r w:rsidR="006C7FB7" w:rsidRPr="0022147A">
        <w:rPr>
          <w:rFonts w:ascii="Times New Roman" w:hAnsi="Times New Roman" w:cs="Times New Roman"/>
          <w:lang w:val="en-US"/>
        </w:rPr>
        <w:t xml:space="preserve"> notes that whilst AI-tools are becoming increasingly prevalent, their lack of </w:t>
      </w:r>
      <w:r w:rsidR="001378F5" w:rsidRPr="0022147A">
        <w:rPr>
          <w:rFonts w:ascii="Times New Roman" w:hAnsi="Times New Roman" w:cs="Times New Roman"/>
          <w:lang w:val="en-US"/>
        </w:rPr>
        <w:t>unification</w:t>
      </w:r>
      <w:r w:rsidR="006C7FB7" w:rsidRPr="0022147A">
        <w:rPr>
          <w:rFonts w:ascii="Times New Roman" w:hAnsi="Times New Roman" w:cs="Times New Roman"/>
          <w:lang w:val="en-US"/>
        </w:rPr>
        <w:t xml:space="preserve"> remains </w:t>
      </w:r>
      <w:r w:rsidR="00462E95" w:rsidRPr="0022147A">
        <w:rPr>
          <w:rFonts w:ascii="Times New Roman" w:hAnsi="Times New Roman" w:cs="Times New Roman"/>
          <w:lang w:val="en-US"/>
        </w:rPr>
        <w:t xml:space="preserve">as a key barrier to real adoption within </w:t>
      </w:r>
      <w:r w:rsidR="00314E4E">
        <w:rPr>
          <w:rFonts w:ascii="Times New Roman" w:hAnsi="Times New Roman" w:cs="Times New Roman"/>
          <w:lang w:val="en-US"/>
        </w:rPr>
        <w:t xml:space="preserve">an </w:t>
      </w:r>
      <w:r w:rsidR="00462E95" w:rsidRPr="0022147A">
        <w:rPr>
          <w:rFonts w:ascii="Times New Roman" w:hAnsi="Times New Roman" w:cs="Times New Roman"/>
          <w:lang w:val="en-US"/>
        </w:rPr>
        <w:t xml:space="preserve">academic context </w:t>
      </w:r>
      <w:r w:rsidR="00462E95" w:rsidRPr="0022147A">
        <w:rPr>
          <w:rFonts w:ascii="Times New Roman" w:hAnsi="Times New Roman" w:cs="Times New Roman"/>
          <w:i/>
          <w:iCs/>
          <w:lang w:val="en-US"/>
        </w:rPr>
        <w:t>(OECD, 2023).</w:t>
      </w:r>
    </w:p>
    <w:p w14:paraId="2776B310" w14:textId="77D88C03" w:rsidR="00462E95" w:rsidRPr="0022147A" w:rsidRDefault="008823D3" w:rsidP="0087122C">
      <w:pPr>
        <w:rPr>
          <w:rFonts w:ascii="Times New Roman" w:hAnsi="Times New Roman" w:cs="Times New Roman"/>
          <w:lang w:val="en-US"/>
        </w:rPr>
      </w:pPr>
      <w:r w:rsidRPr="0022147A">
        <w:rPr>
          <w:rFonts w:ascii="Times New Roman" w:hAnsi="Times New Roman" w:cs="Times New Roman"/>
          <w:lang w:val="en-US"/>
        </w:rPr>
        <w:t>As such, AI Study Buddy targets this gap by merging AI oriented note summaries, adaptive quiz generation, and productivity tracking into one accessible platform. This is notably relevant for any students who are reliant on a personalised learning experience</w:t>
      </w:r>
      <w:r w:rsidR="001378F5" w:rsidRPr="0022147A">
        <w:rPr>
          <w:rFonts w:ascii="Times New Roman" w:hAnsi="Times New Roman" w:cs="Times New Roman"/>
          <w:lang w:val="en-US"/>
        </w:rPr>
        <w:t xml:space="preserve">, </w:t>
      </w:r>
      <w:r w:rsidR="00C64DB8" w:rsidRPr="0022147A">
        <w:rPr>
          <w:rFonts w:ascii="Times New Roman" w:hAnsi="Times New Roman" w:cs="Times New Roman"/>
          <w:lang w:val="en-US"/>
        </w:rPr>
        <w:t xml:space="preserve">yet do not have the time or resources to build the structured system themselves. The userbase </w:t>
      </w:r>
      <w:r w:rsidR="00F21638" w:rsidRPr="0022147A">
        <w:rPr>
          <w:rFonts w:ascii="Times New Roman" w:hAnsi="Times New Roman" w:cs="Times New Roman"/>
          <w:lang w:val="en-US"/>
        </w:rPr>
        <w:t>is highly targeted to retain motivation, provide personalised feedback, and support both independent and collaborative learning.</w:t>
      </w:r>
      <w:r w:rsidR="00801C9E">
        <w:rPr>
          <w:rFonts w:ascii="Times New Roman" w:hAnsi="Times New Roman" w:cs="Times New Roman"/>
          <w:lang w:val="en-US"/>
        </w:rPr>
        <w:t xml:space="preserve"> </w:t>
      </w:r>
    </w:p>
    <w:p w14:paraId="3C768B4A" w14:textId="50359220" w:rsidR="0087122C" w:rsidRPr="0022147A" w:rsidRDefault="0087122C" w:rsidP="00BB263B">
      <w:pPr>
        <w:pStyle w:val="Heading3"/>
        <w:numPr>
          <w:ilvl w:val="2"/>
          <w:numId w:val="9"/>
        </w:numPr>
        <w:rPr>
          <w:rFonts w:ascii="Times New Roman" w:hAnsi="Times New Roman" w:cs="Times New Roman"/>
          <w:lang w:val="en-US"/>
        </w:rPr>
      </w:pPr>
      <w:bookmarkStart w:id="8" w:name="_Toc211813999"/>
      <w:r w:rsidRPr="0022147A">
        <w:rPr>
          <w:rFonts w:ascii="Times New Roman" w:hAnsi="Times New Roman" w:cs="Times New Roman"/>
          <w:lang w:val="en-US"/>
        </w:rPr>
        <w:t>Personas</w:t>
      </w:r>
      <w:bookmarkEnd w:id="8"/>
    </w:p>
    <w:p w14:paraId="216FDC7B" w14:textId="7C6EC08B" w:rsidR="0061565E" w:rsidRPr="0022147A" w:rsidRDefault="0061565E" w:rsidP="0061565E">
      <w:pPr>
        <w:rPr>
          <w:rFonts w:ascii="Times New Roman" w:hAnsi="Times New Roman" w:cs="Times New Roman"/>
          <w:lang w:val="en-US"/>
        </w:rPr>
      </w:pPr>
      <w:r w:rsidRPr="0022147A">
        <w:rPr>
          <w:rFonts w:ascii="Times New Roman" w:hAnsi="Times New Roman" w:cs="Times New Roman"/>
          <w:lang w:val="en-US"/>
        </w:rPr>
        <w:t>Personas are a way for us to further identify our target users; by creating semi-fictional characters, we can represent the various student types, along with their needs, experiences, behaviours, frustrations, and goals. Viewing the product through the eyes of these personas allows us to take somewhat of an outside perspective</w:t>
      </w:r>
      <w:r w:rsidR="00181000" w:rsidRPr="0022147A">
        <w:rPr>
          <w:rFonts w:ascii="Times New Roman" w:hAnsi="Times New Roman" w:cs="Times New Roman"/>
          <w:lang w:val="en-US"/>
        </w:rPr>
        <w:t>,</w:t>
      </w:r>
      <w:r w:rsidRPr="0022147A">
        <w:rPr>
          <w:rFonts w:ascii="Times New Roman" w:hAnsi="Times New Roman" w:cs="Times New Roman"/>
          <w:lang w:val="en-US"/>
        </w:rPr>
        <w:t xml:space="preserve"> and provides a way for us to better understand what is desired from the diverse userbase. </w:t>
      </w:r>
    </w:p>
    <w:p w14:paraId="759682C5" w14:textId="58A55E46" w:rsidR="00D41EFD" w:rsidRPr="0022147A" w:rsidRDefault="00D41EFD" w:rsidP="00D41EFD">
      <w:pPr>
        <w:jc w:val="cente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4BA48D10" wp14:editId="50BE0B63">
            <wp:extent cx="5725160" cy="3156585"/>
            <wp:effectExtent l="0" t="0" r="8890" b="5715"/>
            <wp:docPr id="155731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402D9688" w14:textId="6E093839" w:rsidR="00D41EFD" w:rsidRPr="0022147A" w:rsidRDefault="00D41EFD" w:rsidP="00D41EFD">
      <w:pPr>
        <w:pStyle w:val="Heading4"/>
        <w:jc w:val="center"/>
        <w:rPr>
          <w:rFonts w:ascii="Times New Roman" w:hAnsi="Times New Roman" w:cs="Times New Roman"/>
          <w:lang w:val="en-US"/>
        </w:rPr>
      </w:pPr>
      <w:r w:rsidRPr="0022147A">
        <w:rPr>
          <w:rFonts w:ascii="Times New Roman" w:hAnsi="Times New Roman" w:cs="Times New Roman"/>
          <w:lang w:val="en-US"/>
        </w:rPr>
        <w:t xml:space="preserve">Figure 2: Persona </w:t>
      </w:r>
      <w:r w:rsidR="00577CCE" w:rsidRPr="0022147A">
        <w:rPr>
          <w:rFonts w:ascii="Times New Roman" w:hAnsi="Times New Roman" w:cs="Times New Roman"/>
          <w:lang w:val="en-US"/>
        </w:rPr>
        <w:t>1 -</w:t>
      </w:r>
      <w:r w:rsidRPr="0022147A">
        <w:rPr>
          <w:rFonts w:ascii="Times New Roman" w:hAnsi="Times New Roman" w:cs="Times New Roman"/>
          <w:lang w:val="en-US"/>
        </w:rPr>
        <w:t xml:space="preserve"> (The consistent studier)</w:t>
      </w:r>
    </w:p>
    <w:p w14:paraId="56C0F9CB" w14:textId="77777777" w:rsidR="00D41EFD" w:rsidRPr="0022147A" w:rsidRDefault="00D41EFD" w:rsidP="00D41EFD">
      <w:pPr>
        <w:rPr>
          <w:rFonts w:ascii="Times New Roman" w:hAnsi="Times New Roman" w:cs="Times New Roman"/>
          <w:lang w:val="en-US"/>
        </w:rPr>
      </w:pPr>
    </w:p>
    <w:p w14:paraId="4044BD5D" w14:textId="70F78591" w:rsidR="00D41EFD" w:rsidRPr="0022147A" w:rsidRDefault="00D41EFD" w:rsidP="00D41EFD">
      <w:pPr>
        <w:rPr>
          <w:rFonts w:ascii="Times New Roman" w:hAnsi="Times New Roman" w:cs="Times New Roman"/>
          <w:lang w:val="en-US"/>
        </w:rPr>
      </w:pPr>
      <w:r w:rsidRPr="0022147A">
        <w:rPr>
          <w:rFonts w:ascii="Times New Roman" w:hAnsi="Times New Roman" w:cs="Times New Roman"/>
          <w:noProof/>
          <w:lang w:val="en-US"/>
        </w:rPr>
        <w:lastRenderedPageBreak/>
        <w:drawing>
          <wp:inline distT="0" distB="0" distL="0" distR="0" wp14:anchorId="33D3F3E9" wp14:editId="3383DE71">
            <wp:extent cx="5725160" cy="3180715"/>
            <wp:effectExtent l="0" t="0" r="8890" b="635"/>
            <wp:docPr id="106924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180715"/>
                    </a:xfrm>
                    <a:prstGeom prst="rect">
                      <a:avLst/>
                    </a:prstGeom>
                    <a:noFill/>
                    <a:ln>
                      <a:noFill/>
                    </a:ln>
                  </pic:spPr>
                </pic:pic>
              </a:graphicData>
            </a:graphic>
          </wp:inline>
        </w:drawing>
      </w:r>
    </w:p>
    <w:p w14:paraId="0E6576F8" w14:textId="1D4256C8" w:rsidR="00D41EFD" w:rsidRPr="0022147A" w:rsidRDefault="00D41EFD" w:rsidP="00D41EFD">
      <w:pPr>
        <w:pStyle w:val="Heading4"/>
        <w:jc w:val="center"/>
        <w:rPr>
          <w:rFonts w:ascii="Times New Roman" w:hAnsi="Times New Roman" w:cs="Times New Roman"/>
          <w:lang w:val="en-US"/>
        </w:rPr>
      </w:pPr>
      <w:r w:rsidRPr="0022147A">
        <w:rPr>
          <w:rFonts w:ascii="Times New Roman" w:hAnsi="Times New Roman" w:cs="Times New Roman"/>
          <w:lang w:val="en-US"/>
        </w:rPr>
        <w:t>Figure 3: Persona 2</w:t>
      </w:r>
      <w:r w:rsidR="00577CCE" w:rsidRPr="0022147A">
        <w:rPr>
          <w:rFonts w:ascii="Times New Roman" w:hAnsi="Times New Roman" w:cs="Times New Roman"/>
          <w:lang w:val="en-US"/>
        </w:rPr>
        <w:t xml:space="preserve"> -</w:t>
      </w:r>
      <w:r w:rsidRPr="0022147A">
        <w:rPr>
          <w:rFonts w:ascii="Times New Roman" w:hAnsi="Times New Roman" w:cs="Times New Roman"/>
          <w:lang w:val="en-US"/>
        </w:rPr>
        <w:t xml:space="preserve"> (The coaster)</w:t>
      </w:r>
    </w:p>
    <w:p w14:paraId="49AF4165" w14:textId="77777777" w:rsidR="00D41EFD" w:rsidRPr="0022147A" w:rsidRDefault="00D41EFD" w:rsidP="00D41EFD">
      <w:pPr>
        <w:rPr>
          <w:rFonts w:ascii="Times New Roman" w:hAnsi="Times New Roman" w:cs="Times New Roman"/>
          <w:lang w:val="en-US"/>
        </w:rPr>
      </w:pPr>
    </w:p>
    <w:p w14:paraId="310E9A9D" w14:textId="5039E575" w:rsidR="00D41EFD" w:rsidRPr="0022147A" w:rsidRDefault="00D41EFD" w:rsidP="00D41EFD">
      <w:pP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0B859EF4" wp14:editId="044B1A3A">
            <wp:extent cx="5725160" cy="3156585"/>
            <wp:effectExtent l="0" t="0" r="8890" b="5715"/>
            <wp:docPr id="399650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CA224B0" w14:textId="6B68EF20" w:rsidR="00D41EFD" w:rsidRPr="0022147A" w:rsidRDefault="00D41EFD" w:rsidP="00D41EFD">
      <w:pPr>
        <w:pStyle w:val="Heading4"/>
        <w:jc w:val="center"/>
        <w:rPr>
          <w:rFonts w:ascii="Times New Roman" w:hAnsi="Times New Roman" w:cs="Times New Roman"/>
          <w:lang w:val="en-US"/>
        </w:rPr>
      </w:pPr>
      <w:r w:rsidRPr="0022147A">
        <w:rPr>
          <w:rFonts w:ascii="Times New Roman" w:hAnsi="Times New Roman" w:cs="Times New Roman"/>
          <w:lang w:val="en-US"/>
        </w:rPr>
        <w:t>Figure 4: Persona 3</w:t>
      </w:r>
      <w:r w:rsidR="00577CCE" w:rsidRPr="0022147A">
        <w:rPr>
          <w:rFonts w:ascii="Times New Roman" w:hAnsi="Times New Roman" w:cs="Times New Roman"/>
          <w:lang w:val="en-US"/>
        </w:rPr>
        <w:t xml:space="preserve"> -</w:t>
      </w:r>
      <w:r w:rsidRPr="0022147A">
        <w:rPr>
          <w:rFonts w:ascii="Times New Roman" w:hAnsi="Times New Roman" w:cs="Times New Roman"/>
          <w:lang w:val="en-US"/>
        </w:rPr>
        <w:t xml:space="preserve"> (The mature student)</w:t>
      </w:r>
    </w:p>
    <w:p w14:paraId="0DD3AD0B" w14:textId="1555B7DD" w:rsidR="00D41EFD" w:rsidRPr="0022147A" w:rsidRDefault="009C7F41" w:rsidP="00D41EFD">
      <w:pPr>
        <w:rPr>
          <w:rFonts w:ascii="Times New Roman" w:hAnsi="Times New Roman" w:cs="Times New Roman"/>
          <w:lang w:val="en-US"/>
        </w:rPr>
      </w:pPr>
      <w:r w:rsidRPr="0022147A">
        <w:rPr>
          <w:rFonts w:ascii="Times New Roman" w:hAnsi="Times New Roman" w:cs="Times New Roman"/>
          <w:lang w:val="en-US"/>
        </w:rPr>
        <w:t>These 3 personas</w:t>
      </w:r>
      <w:r w:rsidR="00594850" w:rsidRPr="0022147A">
        <w:rPr>
          <w:rFonts w:ascii="Times New Roman" w:hAnsi="Times New Roman" w:cs="Times New Roman"/>
          <w:lang w:val="en-US"/>
        </w:rPr>
        <w:t xml:space="preserve"> provide a diverse </w:t>
      </w:r>
      <w:r w:rsidR="002071C3" w:rsidRPr="0022147A">
        <w:rPr>
          <w:rFonts w:ascii="Times New Roman" w:hAnsi="Times New Roman" w:cs="Times New Roman"/>
          <w:lang w:val="en-US"/>
        </w:rPr>
        <w:t>userbase for university level studies, and help us understand deeper, what some of the struggles may be</w:t>
      </w:r>
      <w:r w:rsidR="007B698B" w:rsidRPr="0022147A">
        <w:rPr>
          <w:rFonts w:ascii="Times New Roman" w:hAnsi="Times New Roman" w:cs="Times New Roman"/>
          <w:lang w:val="en-US"/>
        </w:rPr>
        <w:t>; allowing us to accommodate various situations in an adaptable manner.</w:t>
      </w:r>
    </w:p>
    <w:p w14:paraId="33859312" w14:textId="77777777" w:rsidR="0071201F" w:rsidRPr="0022147A" w:rsidRDefault="0071201F" w:rsidP="00D41EFD">
      <w:pPr>
        <w:jc w:val="center"/>
        <w:rPr>
          <w:rFonts w:ascii="Times New Roman" w:hAnsi="Times New Roman" w:cs="Times New Roman"/>
          <w:lang w:val="en-US"/>
        </w:rPr>
      </w:pPr>
    </w:p>
    <w:p w14:paraId="1AFA310C" w14:textId="2DEDCF6A" w:rsidR="0087122C" w:rsidRPr="0022147A" w:rsidRDefault="0087122C" w:rsidP="00BB263B">
      <w:pPr>
        <w:pStyle w:val="Heading2"/>
        <w:numPr>
          <w:ilvl w:val="1"/>
          <w:numId w:val="9"/>
        </w:numPr>
        <w:rPr>
          <w:rFonts w:ascii="Times New Roman" w:hAnsi="Times New Roman" w:cs="Times New Roman"/>
          <w:lang w:val="en-US"/>
        </w:rPr>
      </w:pPr>
      <w:bookmarkStart w:id="9" w:name="_Toc211814000"/>
      <w:r w:rsidRPr="0022147A">
        <w:rPr>
          <w:rFonts w:ascii="Times New Roman" w:hAnsi="Times New Roman" w:cs="Times New Roman"/>
          <w:lang w:val="en-US"/>
        </w:rPr>
        <w:lastRenderedPageBreak/>
        <w:t>Importance of target users</w:t>
      </w:r>
      <w:bookmarkEnd w:id="9"/>
    </w:p>
    <w:p w14:paraId="0987ADF4" w14:textId="1EC0CD26" w:rsidR="00F656AD" w:rsidRPr="0022147A" w:rsidRDefault="00666D79" w:rsidP="00F656AD">
      <w:pPr>
        <w:rPr>
          <w:rFonts w:ascii="Times New Roman" w:hAnsi="Times New Roman" w:cs="Times New Roman"/>
          <w:lang w:val="en-US"/>
        </w:rPr>
      </w:pPr>
      <w:r w:rsidRPr="0022147A">
        <w:rPr>
          <w:rFonts w:ascii="Times New Roman" w:hAnsi="Times New Roman" w:cs="Times New Roman"/>
          <w:lang w:val="en-US"/>
        </w:rPr>
        <w:t xml:space="preserve">Ultimately, ensuring that the target users are identified correctly, </w:t>
      </w:r>
      <w:r w:rsidR="0059482B" w:rsidRPr="0022147A">
        <w:rPr>
          <w:rFonts w:ascii="Times New Roman" w:hAnsi="Times New Roman" w:cs="Times New Roman"/>
          <w:lang w:val="en-US"/>
        </w:rPr>
        <w:t>will ensure that the projects development remains on track with relevant features being prioritised and issues being resolved.</w:t>
      </w:r>
    </w:p>
    <w:p w14:paraId="532CBE00" w14:textId="4E7F7750" w:rsidR="0013458D" w:rsidRPr="0022147A" w:rsidRDefault="00587FB8" w:rsidP="00666D79">
      <w:pPr>
        <w:pStyle w:val="Heading3"/>
        <w:numPr>
          <w:ilvl w:val="2"/>
          <w:numId w:val="9"/>
        </w:numPr>
        <w:rPr>
          <w:rFonts w:ascii="Times New Roman" w:hAnsi="Times New Roman" w:cs="Times New Roman"/>
          <w:lang w:val="en-US"/>
        </w:rPr>
      </w:pPr>
      <w:bookmarkStart w:id="10" w:name="_Toc211814001"/>
      <w:r w:rsidRPr="0022147A">
        <w:rPr>
          <w:rFonts w:ascii="Times New Roman" w:hAnsi="Times New Roman" w:cs="Times New Roman"/>
          <w:lang w:val="en-US"/>
        </w:rPr>
        <w:t>Survey</w:t>
      </w:r>
      <w:bookmarkEnd w:id="10"/>
    </w:p>
    <w:p w14:paraId="2D8B27B8" w14:textId="6F66A68E" w:rsidR="00666D79" w:rsidRPr="0022147A" w:rsidRDefault="00530927" w:rsidP="00666D79">
      <w:pPr>
        <w:rPr>
          <w:rFonts w:ascii="Times New Roman" w:hAnsi="Times New Roman" w:cs="Times New Roman"/>
          <w:lang w:val="en-US"/>
        </w:rPr>
      </w:pPr>
      <w:r w:rsidRPr="0022147A">
        <w:rPr>
          <w:rFonts w:ascii="Times New Roman" w:hAnsi="Times New Roman" w:cs="Times New Roman"/>
          <w:lang w:val="en-US"/>
        </w:rPr>
        <w:t xml:space="preserve">To verify this data for ourselves, we conducted a survey with various students around the local campus, and student accommodations. </w:t>
      </w:r>
    </w:p>
    <w:p w14:paraId="657EDB02" w14:textId="2328D30B" w:rsidR="00EC4978" w:rsidRPr="0022147A" w:rsidRDefault="00EC4978" w:rsidP="00EC4978">
      <w:pPr>
        <w:jc w:val="center"/>
        <w:rPr>
          <w:rFonts w:ascii="Times New Roman" w:hAnsi="Times New Roman" w:cs="Times New Roman"/>
          <w:lang w:val="en-US"/>
        </w:rPr>
      </w:pPr>
      <w:r w:rsidRPr="0022147A">
        <w:rPr>
          <w:rFonts w:ascii="Times New Roman" w:hAnsi="Times New Roman" w:cs="Times New Roman"/>
          <w:noProof/>
        </w:rPr>
        <w:drawing>
          <wp:inline distT="0" distB="0" distL="0" distR="0" wp14:anchorId="70351D9E" wp14:editId="52062CB9">
            <wp:extent cx="5335326" cy="3318946"/>
            <wp:effectExtent l="0" t="0" r="0" b="0"/>
            <wp:docPr id="21"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823" cy="3331697"/>
                    </a:xfrm>
                    <a:prstGeom prst="rect">
                      <a:avLst/>
                    </a:prstGeom>
                  </pic:spPr>
                </pic:pic>
              </a:graphicData>
            </a:graphic>
          </wp:inline>
        </w:drawing>
      </w:r>
    </w:p>
    <w:p w14:paraId="22784FCC" w14:textId="015EC924" w:rsidR="00530927" w:rsidRPr="0022147A" w:rsidRDefault="00577CCE" w:rsidP="00530927">
      <w:pPr>
        <w:pStyle w:val="Heading4"/>
        <w:jc w:val="center"/>
        <w:rPr>
          <w:rFonts w:ascii="Times New Roman" w:hAnsi="Times New Roman" w:cs="Times New Roman"/>
          <w:lang w:val="en-US"/>
        </w:rPr>
      </w:pPr>
      <w:r w:rsidRPr="0022147A">
        <w:rPr>
          <w:rFonts w:ascii="Times New Roman" w:hAnsi="Times New Roman" w:cs="Times New Roman"/>
          <w:lang w:val="en-US"/>
        </w:rPr>
        <w:t xml:space="preserve">Figure 5: </w:t>
      </w:r>
      <w:r w:rsidR="00530927" w:rsidRPr="0022147A">
        <w:rPr>
          <w:rFonts w:ascii="Times New Roman" w:hAnsi="Times New Roman" w:cs="Times New Roman"/>
          <w:lang w:val="en-US"/>
        </w:rPr>
        <w:t xml:space="preserve">Survey </w:t>
      </w:r>
      <w:r w:rsidR="00594091" w:rsidRPr="0022147A">
        <w:rPr>
          <w:rFonts w:ascii="Times New Roman" w:hAnsi="Times New Roman" w:cs="Times New Roman"/>
          <w:lang w:val="en-US"/>
        </w:rPr>
        <w:t>R</w:t>
      </w:r>
      <w:r w:rsidR="00530927" w:rsidRPr="0022147A">
        <w:rPr>
          <w:rFonts w:ascii="Times New Roman" w:hAnsi="Times New Roman" w:cs="Times New Roman"/>
          <w:lang w:val="en-US"/>
        </w:rPr>
        <w:t>esponse</w:t>
      </w:r>
      <w:r w:rsidRPr="0022147A">
        <w:rPr>
          <w:rFonts w:ascii="Times New Roman" w:hAnsi="Times New Roman" w:cs="Times New Roman"/>
          <w:lang w:val="en-US"/>
        </w:rPr>
        <w:t xml:space="preserve"> -</w:t>
      </w:r>
      <w:r w:rsidR="00530927" w:rsidRPr="0022147A">
        <w:rPr>
          <w:rFonts w:ascii="Times New Roman" w:hAnsi="Times New Roman" w:cs="Times New Roman"/>
          <w:lang w:val="en-US"/>
        </w:rPr>
        <w:t xml:space="preserve"> Age </w:t>
      </w:r>
      <w:r w:rsidR="00594091" w:rsidRPr="0022147A">
        <w:rPr>
          <w:rFonts w:ascii="Times New Roman" w:hAnsi="Times New Roman" w:cs="Times New Roman"/>
          <w:lang w:val="en-US"/>
        </w:rPr>
        <w:t>G</w:t>
      </w:r>
      <w:r w:rsidR="00530927" w:rsidRPr="0022147A">
        <w:rPr>
          <w:rFonts w:ascii="Times New Roman" w:hAnsi="Times New Roman" w:cs="Times New Roman"/>
          <w:lang w:val="en-US"/>
        </w:rPr>
        <w:t>roup</w:t>
      </w:r>
    </w:p>
    <w:p w14:paraId="6817FA80" w14:textId="14C7E291" w:rsidR="00EC4978" w:rsidRPr="0022147A" w:rsidRDefault="00EC4978" w:rsidP="00EC4978">
      <w:pPr>
        <w:rPr>
          <w:rFonts w:ascii="Times New Roman" w:hAnsi="Times New Roman" w:cs="Times New Roman"/>
          <w:lang w:val="en-US"/>
        </w:rPr>
      </w:pPr>
      <w:r w:rsidRPr="0022147A">
        <w:rPr>
          <w:rFonts w:ascii="Times New Roman" w:hAnsi="Times New Roman" w:cs="Times New Roman"/>
          <w:lang w:val="en-US"/>
        </w:rPr>
        <w:t>Whilst limited to a total of 33 responses, we can get a rough idea of how various age groups are interacting with AI usage.</w:t>
      </w:r>
    </w:p>
    <w:p w14:paraId="5B1E08BF" w14:textId="77777777" w:rsidR="001C60ED" w:rsidRPr="0022147A" w:rsidRDefault="001C60ED" w:rsidP="001C60ED">
      <w:pPr>
        <w:jc w:val="center"/>
        <w:rPr>
          <w:rFonts w:ascii="Times New Roman" w:hAnsi="Times New Roman" w:cs="Times New Roman"/>
          <w:lang w:val="en-US"/>
        </w:rPr>
      </w:pPr>
      <w:r w:rsidRPr="0022147A">
        <w:rPr>
          <w:rFonts w:ascii="Times New Roman" w:hAnsi="Times New Roman" w:cs="Times New Roman"/>
          <w:noProof/>
        </w:rPr>
        <w:drawing>
          <wp:inline distT="0" distB="0" distL="0" distR="0" wp14:anchorId="50FD2FB4" wp14:editId="6DB6EBE6">
            <wp:extent cx="5731510" cy="2267684"/>
            <wp:effectExtent l="0" t="0" r="2540" b="0"/>
            <wp:docPr id="634859616"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859616"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7684"/>
                    </a:xfrm>
                    <a:prstGeom prst="rect">
                      <a:avLst/>
                    </a:prstGeom>
                  </pic:spPr>
                </pic:pic>
              </a:graphicData>
            </a:graphic>
          </wp:inline>
        </w:drawing>
      </w:r>
    </w:p>
    <w:p w14:paraId="2A426A85" w14:textId="5FCA995E" w:rsidR="001C60ED" w:rsidRPr="0022147A" w:rsidRDefault="00577CCE" w:rsidP="001C60ED">
      <w:pPr>
        <w:pStyle w:val="Heading4"/>
        <w:jc w:val="center"/>
        <w:rPr>
          <w:rFonts w:ascii="Times New Roman" w:hAnsi="Times New Roman" w:cs="Times New Roman"/>
          <w:lang w:val="en-US"/>
        </w:rPr>
      </w:pPr>
      <w:r w:rsidRPr="0022147A">
        <w:rPr>
          <w:rFonts w:ascii="Times New Roman" w:hAnsi="Times New Roman" w:cs="Times New Roman"/>
          <w:lang w:val="en-US"/>
        </w:rPr>
        <w:t xml:space="preserve">Figure 6: </w:t>
      </w:r>
      <w:r w:rsidR="001C60ED" w:rsidRPr="0022147A">
        <w:rPr>
          <w:rFonts w:ascii="Times New Roman" w:hAnsi="Times New Roman" w:cs="Times New Roman"/>
          <w:lang w:val="en-US"/>
        </w:rPr>
        <w:t>Survey Response</w:t>
      </w:r>
      <w:r w:rsidRPr="0022147A">
        <w:rPr>
          <w:rFonts w:ascii="Times New Roman" w:hAnsi="Times New Roman" w:cs="Times New Roman"/>
          <w:lang w:val="en-US"/>
        </w:rPr>
        <w:t xml:space="preserve"> -</w:t>
      </w:r>
      <w:r w:rsidR="001C60ED" w:rsidRPr="0022147A">
        <w:rPr>
          <w:rFonts w:ascii="Times New Roman" w:hAnsi="Times New Roman" w:cs="Times New Roman"/>
          <w:lang w:val="en-US"/>
        </w:rPr>
        <w:t xml:space="preserve"> AI</w:t>
      </w:r>
      <w:r w:rsidR="004A21F8" w:rsidRPr="0022147A">
        <w:rPr>
          <w:rFonts w:ascii="Times New Roman" w:hAnsi="Times New Roman" w:cs="Times New Roman"/>
          <w:lang w:val="en-US"/>
        </w:rPr>
        <w:t xml:space="preserve"> </w:t>
      </w:r>
      <w:r w:rsidR="001C60ED" w:rsidRPr="0022147A">
        <w:rPr>
          <w:rFonts w:ascii="Times New Roman" w:hAnsi="Times New Roman" w:cs="Times New Roman"/>
          <w:lang w:val="en-US"/>
        </w:rPr>
        <w:t>Major</w:t>
      </w:r>
      <w:r w:rsidR="004A21F8" w:rsidRPr="0022147A">
        <w:rPr>
          <w:rFonts w:ascii="Times New Roman" w:hAnsi="Times New Roman" w:cs="Times New Roman"/>
          <w:lang w:val="en-US"/>
        </w:rPr>
        <w:t>s</w:t>
      </w:r>
    </w:p>
    <w:p w14:paraId="3C242FF6" w14:textId="275A3741" w:rsidR="004A21F8" w:rsidRPr="0022147A" w:rsidRDefault="007B2988" w:rsidP="007B2988">
      <w:pPr>
        <w:rPr>
          <w:rFonts w:ascii="Times New Roman" w:hAnsi="Times New Roman" w:cs="Times New Roman"/>
          <w:lang w:val="en-US"/>
        </w:rPr>
      </w:pPr>
      <w:r w:rsidRPr="0022147A">
        <w:rPr>
          <w:rFonts w:ascii="Times New Roman" w:hAnsi="Times New Roman" w:cs="Times New Roman"/>
          <w:lang w:val="en-US"/>
        </w:rPr>
        <w:t xml:space="preserve">This graph also </w:t>
      </w:r>
      <w:r w:rsidR="0010497C" w:rsidRPr="0022147A">
        <w:rPr>
          <w:rFonts w:ascii="Times New Roman" w:hAnsi="Times New Roman" w:cs="Times New Roman"/>
          <w:lang w:val="en-US"/>
        </w:rPr>
        <w:t>gives</w:t>
      </w:r>
      <w:r w:rsidRPr="0022147A">
        <w:rPr>
          <w:rFonts w:ascii="Times New Roman" w:hAnsi="Times New Roman" w:cs="Times New Roman"/>
          <w:lang w:val="en-US"/>
        </w:rPr>
        <w:t xml:space="preserve"> a rough idea of the most common study uses for AI</w:t>
      </w:r>
    </w:p>
    <w:p w14:paraId="2AD7B0E9" w14:textId="77777777" w:rsidR="004A21F8" w:rsidRPr="0022147A" w:rsidRDefault="004A21F8" w:rsidP="004A21F8">
      <w:pPr>
        <w:jc w:val="center"/>
        <w:rPr>
          <w:rFonts w:ascii="Times New Roman" w:hAnsi="Times New Roman" w:cs="Times New Roman"/>
          <w:lang w:val="en-US"/>
        </w:rPr>
      </w:pPr>
      <w:r w:rsidRPr="0022147A">
        <w:rPr>
          <w:rFonts w:ascii="Times New Roman" w:hAnsi="Times New Roman" w:cs="Times New Roman"/>
          <w:noProof/>
        </w:rPr>
        <w:lastRenderedPageBreak/>
        <w:drawing>
          <wp:inline distT="0" distB="0" distL="0" distR="0" wp14:anchorId="3DAAC678" wp14:editId="169EE856">
            <wp:extent cx="4724538" cy="2267684"/>
            <wp:effectExtent l="0" t="0" r="0" b="0"/>
            <wp:docPr id="1411906310"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11906310"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538" cy="2267684"/>
                    </a:xfrm>
                    <a:prstGeom prst="rect">
                      <a:avLst/>
                    </a:prstGeom>
                  </pic:spPr>
                </pic:pic>
              </a:graphicData>
            </a:graphic>
          </wp:inline>
        </w:drawing>
      </w:r>
    </w:p>
    <w:p w14:paraId="2FAA91DE" w14:textId="4FDDAEFA" w:rsidR="004A21F8" w:rsidRPr="0022147A" w:rsidRDefault="00A534F2" w:rsidP="004A21F8">
      <w:pPr>
        <w:pStyle w:val="Heading4"/>
        <w:jc w:val="center"/>
        <w:rPr>
          <w:rFonts w:ascii="Times New Roman" w:hAnsi="Times New Roman" w:cs="Times New Roman"/>
          <w:lang w:val="en-US"/>
        </w:rPr>
      </w:pPr>
      <w:bookmarkStart w:id="11" w:name="_Figure_7:_Survey"/>
      <w:bookmarkEnd w:id="11"/>
      <w:r w:rsidRPr="0022147A">
        <w:rPr>
          <w:rFonts w:ascii="Times New Roman" w:hAnsi="Times New Roman" w:cs="Times New Roman"/>
          <w:lang w:val="en-US"/>
        </w:rPr>
        <w:t xml:space="preserve">Figure 7: </w:t>
      </w:r>
      <w:r w:rsidR="004A21F8" w:rsidRPr="0022147A">
        <w:rPr>
          <w:rFonts w:ascii="Times New Roman" w:hAnsi="Times New Roman" w:cs="Times New Roman"/>
          <w:lang w:val="en-US"/>
        </w:rPr>
        <w:t>Survey Response</w:t>
      </w:r>
      <w:r w:rsidRPr="0022147A">
        <w:rPr>
          <w:rFonts w:ascii="Times New Roman" w:hAnsi="Times New Roman" w:cs="Times New Roman"/>
          <w:lang w:val="en-US"/>
        </w:rPr>
        <w:t xml:space="preserve"> -</w:t>
      </w:r>
      <w:r w:rsidR="004A21F8" w:rsidRPr="0022147A">
        <w:rPr>
          <w:rFonts w:ascii="Times New Roman" w:hAnsi="Times New Roman" w:cs="Times New Roman"/>
          <w:lang w:val="en-US"/>
        </w:rPr>
        <w:t xml:space="preserve"> AI Usage</w:t>
      </w:r>
    </w:p>
    <w:p w14:paraId="16763207" w14:textId="53118FDF" w:rsidR="00EC4978" w:rsidRPr="0022147A" w:rsidRDefault="0010497C" w:rsidP="00EC4978">
      <w:pPr>
        <w:rPr>
          <w:rFonts w:ascii="Times New Roman" w:hAnsi="Times New Roman" w:cs="Times New Roman"/>
          <w:lang w:val="en-US"/>
        </w:rPr>
      </w:pPr>
      <w:r w:rsidRPr="0022147A">
        <w:rPr>
          <w:rFonts w:ascii="Times New Roman" w:hAnsi="Times New Roman" w:cs="Times New Roman"/>
          <w:lang w:val="en-US"/>
        </w:rPr>
        <w:t xml:space="preserve">Lastly, </w:t>
      </w:r>
      <w:r w:rsidR="00F660AF" w:rsidRPr="0022147A">
        <w:rPr>
          <w:rFonts w:ascii="Times New Roman" w:hAnsi="Times New Roman" w:cs="Times New Roman"/>
          <w:lang w:val="en-US"/>
        </w:rPr>
        <w:t>the ways in which AI are utilised.</w:t>
      </w:r>
    </w:p>
    <w:p w14:paraId="7E2A0AD0" w14:textId="1ACEE6D4" w:rsidR="0071201F" w:rsidRPr="0022147A" w:rsidRDefault="00666D79" w:rsidP="00666D79">
      <w:pPr>
        <w:pStyle w:val="Heading2"/>
        <w:rPr>
          <w:rFonts w:ascii="Times New Roman" w:hAnsi="Times New Roman" w:cs="Times New Roman"/>
          <w:lang w:val="en-US"/>
        </w:rPr>
      </w:pPr>
      <w:bookmarkStart w:id="12" w:name="_Toc211814002"/>
      <w:r w:rsidRPr="0022147A">
        <w:rPr>
          <w:rFonts w:ascii="Times New Roman" w:hAnsi="Times New Roman" w:cs="Times New Roman"/>
          <w:lang w:val="en-US"/>
        </w:rPr>
        <w:t>2.3 User Problems</w:t>
      </w:r>
      <w:bookmarkEnd w:id="12"/>
    </w:p>
    <w:p w14:paraId="62FDBDD4" w14:textId="77777777" w:rsidR="008773D9" w:rsidRPr="0022147A" w:rsidRDefault="008773D9" w:rsidP="00666D79">
      <w:pPr>
        <w:rPr>
          <w:rFonts w:ascii="Times New Roman" w:hAnsi="Times New Roman" w:cs="Times New Roman"/>
          <w:lang w:val="en-US"/>
        </w:rPr>
      </w:pPr>
      <w:r w:rsidRPr="0022147A">
        <w:rPr>
          <w:rFonts w:ascii="Times New Roman" w:hAnsi="Times New Roman" w:cs="Times New Roman"/>
          <w:lang w:val="en-US"/>
        </w:rPr>
        <w:t>From the research conducted, we can determine that the primary issues for university students regarding AI study are as follows:</w:t>
      </w:r>
    </w:p>
    <w:p w14:paraId="597F243C" w14:textId="203EF81B" w:rsidR="00666D7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Fragmented ecosystems – The switch between platforms to accomplish various tasks leads to a lack of focus.</w:t>
      </w:r>
    </w:p>
    <w:p w14:paraId="3BD134EF" w14:textId="0FA35DF0"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Limited feedback – Users not understanding why they are incorrect on feedback leads to poor retention and results.</w:t>
      </w:r>
    </w:p>
    <w:p w14:paraId="0A5D8E36" w14:textId="67799912"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 xml:space="preserve">Low motivation or discipline – The absence of a gamified system greatly reduces user motivation </w:t>
      </w:r>
    </w:p>
    <w:p w14:paraId="6BB203FE" w14:textId="79EA541F"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Accessibility limitations – The inability to upload handwritten notes or spoken content is a limi</w:t>
      </w:r>
      <w:r w:rsidR="00866626" w:rsidRPr="0022147A">
        <w:rPr>
          <w:rFonts w:ascii="Times New Roman" w:hAnsi="Times New Roman" w:cs="Times New Roman"/>
          <w:lang w:val="en-US"/>
        </w:rPr>
        <w:t>ting factor</w:t>
      </w:r>
      <w:r w:rsidRPr="0022147A">
        <w:rPr>
          <w:rFonts w:ascii="Times New Roman" w:hAnsi="Times New Roman" w:cs="Times New Roman"/>
          <w:lang w:val="en-US"/>
        </w:rPr>
        <w:t>, particularly for disabled users.</w:t>
      </w:r>
    </w:p>
    <w:p w14:paraId="4BF7A73D" w14:textId="2D59B945" w:rsidR="00FF1322" w:rsidRPr="0022147A" w:rsidRDefault="00FF1322" w:rsidP="00FF1322">
      <w:pPr>
        <w:pStyle w:val="ListBullet"/>
        <w:numPr>
          <w:ilvl w:val="0"/>
          <w:numId w:val="0"/>
        </w:numPr>
        <w:rPr>
          <w:rFonts w:ascii="Times New Roman" w:hAnsi="Times New Roman" w:cs="Times New Roman"/>
          <w:lang w:val="en-US"/>
        </w:rPr>
      </w:pPr>
    </w:p>
    <w:p w14:paraId="01C6FED5" w14:textId="15C61816" w:rsidR="003C4951" w:rsidRPr="0022147A" w:rsidRDefault="00BB263B" w:rsidP="004D3F79">
      <w:pPr>
        <w:pStyle w:val="Heading1"/>
        <w:rPr>
          <w:rFonts w:ascii="Times New Roman" w:hAnsi="Times New Roman" w:cs="Times New Roman"/>
          <w:lang w:val="en-US"/>
        </w:rPr>
      </w:pPr>
      <w:bookmarkStart w:id="13" w:name="_Toc211814003"/>
      <w:r w:rsidRPr="0022147A">
        <w:rPr>
          <w:rFonts w:ascii="Times New Roman" w:hAnsi="Times New Roman" w:cs="Times New Roman"/>
          <w:lang w:val="en-US"/>
        </w:rPr>
        <w:t>3</w:t>
      </w:r>
      <w:r w:rsidR="00D21CE2" w:rsidRPr="0022147A">
        <w:rPr>
          <w:rFonts w:ascii="Times New Roman" w:hAnsi="Times New Roman" w:cs="Times New Roman"/>
          <w:lang w:val="en-US"/>
        </w:rPr>
        <w:t>. Technical Problem: The Setting</w:t>
      </w:r>
      <w:bookmarkEnd w:id="13"/>
    </w:p>
    <w:p w14:paraId="5E649DA7" w14:textId="4826CA25" w:rsidR="00094E53" w:rsidRPr="0022147A" w:rsidRDefault="00094E53" w:rsidP="00094E53">
      <w:pPr>
        <w:pStyle w:val="Heading2"/>
        <w:rPr>
          <w:rFonts w:ascii="Times New Roman" w:hAnsi="Times New Roman" w:cs="Times New Roman"/>
          <w:lang w:val="en-US"/>
        </w:rPr>
      </w:pPr>
      <w:bookmarkStart w:id="14" w:name="_Toc211814004"/>
      <w:r w:rsidRPr="0022147A">
        <w:rPr>
          <w:rFonts w:ascii="Times New Roman" w:hAnsi="Times New Roman" w:cs="Times New Roman"/>
          <w:lang w:val="en-US"/>
        </w:rPr>
        <w:t>3.1 Reasons for Building This Application</w:t>
      </w:r>
      <w:bookmarkEnd w:id="14"/>
    </w:p>
    <w:p w14:paraId="18A0D0E7" w14:textId="77777777" w:rsidR="003C4951" w:rsidRPr="0022147A" w:rsidRDefault="00070869" w:rsidP="00094E53">
      <w:pPr>
        <w:rPr>
          <w:rFonts w:ascii="Times New Roman" w:hAnsi="Times New Roman" w:cs="Times New Roman"/>
          <w:lang w:val="en-US"/>
        </w:rPr>
      </w:pPr>
      <w:r w:rsidRPr="0022147A">
        <w:rPr>
          <w:rFonts w:ascii="Times New Roman" w:hAnsi="Times New Roman" w:cs="Times New Roman"/>
          <w:lang w:val="en-US"/>
        </w:rPr>
        <w:t>This project was created with the core aim of improving modern day studying</w:t>
      </w:r>
      <w:r w:rsidR="00DF7B18" w:rsidRPr="0022147A">
        <w:rPr>
          <w:rFonts w:ascii="Times New Roman" w:hAnsi="Times New Roman" w:cs="Times New Roman"/>
          <w:lang w:val="en-US"/>
        </w:rPr>
        <w:t xml:space="preserve"> at a third-level.</w:t>
      </w:r>
      <w:r w:rsidR="00106932" w:rsidRPr="0022147A">
        <w:rPr>
          <w:rFonts w:ascii="Times New Roman" w:hAnsi="Times New Roman" w:cs="Times New Roman"/>
          <w:lang w:val="en-US"/>
        </w:rPr>
        <w:t xml:space="preserve"> </w:t>
      </w:r>
      <w:r w:rsidR="00DF7B18" w:rsidRPr="0022147A">
        <w:rPr>
          <w:rFonts w:ascii="Times New Roman" w:hAnsi="Times New Roman" w:cs="Times New Roman"/>
          <w:lang w:val="en-US"/>
        </w:rPr>
        <w:t xml:space="preserve">The idea </w:t>
      </w:r>
      <w:r w:rsidR="00106932" w:rsidRPr="0022147A">
        <w:rPr>
          <w:rFonts w:ascii="Times New Roman" w:hAnsi="Times New Roman" w:cs="Times New Roman"/>
          <w:lang w:val="en-US"/>
        </w:rPr>
        <w:t>was</w:t>
      </w:r>
      <w:r w:rsidR="00DF7B18" w:rsidRPr="0022147A">
        <w:rPr>
          <w:rFonts w:ascii="Times New Roman" w:hAnsi="Times New Roman" w:cs="Times New Roman"/>
          <w:lang w:val="en-US"/>
        </w:rPr>
        <w:t xml:space="preserve"> discussed</w:t>
      </w:r>
      <w:r w:rsidR="00106932" w:rsidRPr="0022147A">
        <w:rPr>
          <w:rFonts w:ascii="Times New Roman" w:hAnsi="Times New Roman" w:cs="Times New Roman"/>
          <w:lang w:val="en-US"/>
        </w:rPr>
        <w:t xml:space="preserve"> between the group which lead to </w:t>
      </w:r>
      <w:r w:rsidR="00DF7B18" w:rsidRPr="0022147A">
        <w:rPr>
          <w:rFonts w:ascii="Times New Roman" w:hAnsi="Times New Roman" w:cs="Times New Roman"/>
          <w:lang w:val="en-US"/>
        </w:rPr>
        <w:t>research of existing services, and ultimately lead to the discussion of what</w:t>
      </w:r>
      <w:r w:rsidR="003C4951" w:rsidRPr="0022147A">
        <w:rPr>
          <w:rFonts w:ascii="Times New Roman" w:hAnsi="Times New Roman" w:cs="Times New Roman"/>
          <w:lang w:val="en-US"/>
        </w:rPr>
        <w:t xml:space="preserve"> they do well, and what</w:t>
      </w:r>
      <w:r w:rsidR="00DF7B18" w:rsidRPr="0022147A">
        <w:rPr>
          <w:rFonts w:ascii="Times New Roman" w:hAnsi="Times New Roman" w:cs="Times New Roman"/>
          <w:lang w:val="en-US"/>
        </w:rPr>
        <w:t xml:space="preserve"> could be done better by these services. </w:t>
      </w:r>
    </w:p>
    <w:p w14:paraId="2AC84D6D" w14:textId="0E261D5A" w:rsidR="00094E53" w:rsidRPr="0022147A" w:rsidRDefault="003C4951" w:rsidP="00094E53">
      <w:pPr>
        <w:rPr>
          <w:rFonts w:ascii="Times New Roman" w:hAnsi="Times New Roman" w:cs="Times New Roman"/>
          <w:lang w:val="en-US"/>
        </w:rPr>
      </w:pPr>
      <w:r w:rsidRPr="0022147A">
        <w:rPr>
          <w:rFonts w:ascii="Times New Roman" w:hAnsi="Times New Roman" w:cs="Times New Roman"/>
          <w:lang w:val="en-US"/>
        </w:rPr>
        <w:t xml:space="preserve">As aforementioned, many students use these digital learning tools in a fragmented manner, leaving them without any personalised, adaptive feedback and </w:t>
      </w:r>
      <w:r w:rsidR="007555A4" w:rsidRPr="0022147A">
        <w:rPr>
          <w:rFonts w:ascii="Times New Roman" w:hAnsi="Times New Roman" w:cs="Times New Roman"/>
          <w:lang w:val="en-US"/>
        </w:rPr>
        <w:t xml:space="preserve">creating a disjointed workflow. Research based on multitasking and cognitive switching as mentioned by </w:t>
      </w:r>
      <w:r w:rsidR="007555A4" w:rsidRPr="0022147A">
        <w:rPr>
          <w:rFonts w:ascii="Times New Roman" w:hAnsi="Times New Roman" w:cs="Times New Roman"/>
          <w:i/>
          <w:iCs/>
          <w:lang w:val="en-US"/>
        </w:rPr>
        <w:t xml:space="preserve">Rubinstein </w:t>
      </w:r>
      <w:r w:rsidR="00E13075" w:rsidRPr="0022147A">
        <w:rPr>
          <w:rFonts w:ascii="Times New Roman" w:hAnsi="Times New Roman" w:cs="Times New Roman"/>
          <w:i/>
          <w:iCs/>
          <w:lang w:val="en-US"/>
        </w:rPr>
        <w:t>(</w:t>
      </w:r>
      <w:r w:rsidR="007555A4" w:rsidRPr="0022147A">
        <w:rPr>
          <w:rFonts w:ascii="Times New Roman" w:hAnsi="Times New Roman" w:cs="Times New Roman"/>
          <w:i/>
          <w:iCs/>
          <w:lang w:val="en-US"/>
        </w:rPr>
        <w:t>2001)</w:t>
      </w:r>
      <w:r w:rsidR="007555A4" w:rsidRPr="0022147A">
        <w:rPr>
          <w:rFonts w:ascii="Times New Roman" w:hAnsi="Times New Roman" w:cs="Times New Roman"/>
          <w:lang w:val="en-US"/>
        </w:rPr>
        <w:t xml:space="preserve"> showcased that frequent task switching could reduce productivity by up to 40%, this highlights that the workflow should be put into one coherent interface.</w:t>
      </w:r>
      <w:r w:rsidR="007458D9" w:rsidRPr="0022147A">
        <w:rPr>
          <w:rFonts w:ascii="Times New Roman" w:hAnsi="Times New Roman" w:cs="Times New Roman"/>
          <w:lang w:val="en-US"/>
        </w:rPr>
        <w:t xml:space="preserve"> </w:t>
      </w:r>
    </w:p>
    <w:p w14:paraId="7EC2D1B6" w14:textId="11CA6213" w:rsidR="007458D9" w:rsidRPr="0022147A" w:rsidRDefault="007458D9" w:rsidP="00094E53">
      <w:pPr>
        <w:rPr>
          <w:rFonts w:ascii="Times New Roman" w:hAnsi="Times New Roman" w:cs="Times New Roman"/>
          <w:lang w:val="en-US"/>
        </w:rPr>
      </w:pPr>
      <w:r w:rsidRPr="0022147A">
        <w:rPr>
          <w:rFonts w:ascii="Times New Roman" w:hAnsi="Times New Roman" w:cs="Times New Roman"/>
          <w:lang w:val="en-US"/>
        </w:rPr>
        <w:lastRenderedPageBreak/>
        <w:t xml:space="preserve">With the lack of centralisation already playing a factor in student studying retention, </w:t>
      </w:r>
      <w:r w:rsidR="00DD790D" w:rsidRPr="0022147A">
        <w:rPr>
          <w:rFonts w:ascii="Times New Roman" w:hAnsi="Times New Roman" w:cs="Times New Roman"/>
          <w:lang w:val="en-US"/>
        </w:rPr>
        <w:t>especially</w:t>
      </w:r>
      <w:r w:rsidRPr="0022147A">
        <w:rPr>
          <w:rFonts w:ascii="Times New Roman" w:hAnsi="Times New Roman" w:cs="Times New Roman"/>
          <w:lang w:val="en-US"/>
        </w:rPr>
        <w:t xml:space="preserve"> affecting students which may have attention disorders, some of these services also lack any sort of gamification; leading to a vast drop in user engagement and studying habits</w:t>
      </w:r>
      <w:r w:rsidRPr="0022147A">
        <w:rPr>
          <w:rFonts w:ascii="Times New Roman" w:hAnsi="Times New Roman" w:cs="Times New Roman"/>
          <w:i/>
          <w:iCs/>
          <w:lang w:val="en-US"/>
        </w:rPr>
        <w:t xml:space="preserve"> (</w:t>
      </w:r>
      <w:r w:rsidR="00F925DB" w:rsidRPr="0022147A">
        <w:rPr>
          <w:rFonts w:ascii="Times New Roman" w:hAnsi="Times New Roman" w:cs="Times New Roman"/>
          <w:i/>
          <w:iCs/>
          <w:lang w:val="en-US"/>
        </w:rPr>
        <w:t>Hamari</w:t>
      </w:r>
      <w:r w:rsidRPr="0022147A">
        <w:rPr>
          <w:rFonts w:ascii="Times New Roman" w:hAnsi="Times New Roman" w:cs="Times New Roman"/>
          <w:i/>
          <w:iCs/>
          <w:lang w:val="en-US"/>
        </w:rPr>
        <w:t>, 2014)</w:t>
      </w:r>
      <w:r w:rsidRPr="0022147A">
        <w:rPr>
          <w:rFonts w:ascii="Times New Roman" w:hAnsi="Times New Roman" w:cs="Times New Roman"/>
          <w:lang w:val="en-US"/>
        </w:rPr>
        <w:t>.</w:t>
      </w:r>
    </w:p>
    <w:p w14:paraId="03566BA1" w14:textId="2AEC2380" w:rsidR="00084D01" w:rsidRPr="0022147A" w:rsidRDefault="00CC121F" w:rsidP="00094E53">
      <w:pPr>
        <w:rPr>
          <w:rFonts w:ascii="Times New Roman" w:hAnsi="Times New Roman" w:cs="Times New Roman"/>
          <w:lang w:val="en-US"/>
        </w:rPr>
      </w:pPr>
      <w:r w:rsidRPr="0022147A">
        <w:rPr>
          <w:rFonts w:ascii="Times New Roman" w:hAnsi="Times New Roman" w:cs="Times New Roman"/>
          <w:lang w:val="en-US"/>
        </w:rPr>
        <w:t xml:space="preserve">Our surveying </w:t>
      </w:r>
      <w:r w:rsidRPr="0022147A">
        <w:rPr>
          <w:rFonts w:ascii="Times New Roman" w:hAnsi="Times New Roman" w:cs="Times New Roman"/>
          <w:i/>
          <w:iCs/>
          <w:lang w:val="en-US"/>
        </w:rPr>
        <w:t>(</w:t>
      </w:r>
      <w:hyperlink w:anchor="_Figure_7:_Survey" w:history="1">
        <w:r w:rsidRPr="0022147A">
          <w:rPr>
            <w:rStyle w:val="Hyperlink"/>
            <w:rFonts w:ascii="Times New Roman" w:hAnsi="Times New Roman" w:cs="Times New Roman"/>
            <w:i/>
            <w:iCs/>
            <w:lang w:val="en-US"/>
          </w:rPr>
          <w:t>See figure 7</w:t>
        </w:r>
      </w:hyperlink>
      <w:r w:rsidRPr="0022147A">
        <w:rPr>
          <w:rFonts w:ascii="Times New Roman" w:hAnsi="Times New Roman" w:cs="Times New Roman"/>
          <w:i/>
          <w:iCs/>
          <w:lang w:val="en-US"/>
        </w:rPr>
        <w:t xml:space="preserve">) </w:t>
      </w:r>
      <w:r w:rsidRPr="0022147A">
        <w:rPr>
          <w:rFonts w:ascii="Times New Roman" w:hAnsi="Times New Roman" w:cs="Times New Roman"/>
          <w:lang w:val="en-US"/>
        </w:rPr>
        <w:t>showcased that there are a wide range of services which users</w:t>
      </w:r>
      <w:r w:rsidR="001E422E" w:rsidRPr="0022147A">
        <w:rPr>
          <w:rFonts w:ascii="Times New Roman" w:hAnsi="Times New Roman" w:cs="Times New Roman"/>
          <w:lang w:val="en-US"/>
        </w:rPr>
        <w:t xml:space="preserve"> utilise; however, the majority are based on services such as concept explanation that are typically represented by the likes of ChatGPT. </w:t>
      </w:r>
      <w:r w:rsidR="00680526" w:rsidRPr="0022147A">
        <w:rPr>
          <w:rFonts w:ascii="Times New Roman" w:hAnsi="Times New Roman" w:cs="Times New Roman"/>
          <w:lang w:val="en-US"/>
        </w:rPr>
        <w:t>This acts as more of a generic assistant than targeted learning companion</w:t>
      </w:r>
      <w:r w:rsidR="00EC0BE2" w:rsidRPr="0022147A">
        <w:rPr>
          <w:rFonts w:ascii="Times New Roman" w:hAnsi="Times New Roman" w:cs="Times New Roman"/>
          <w:lang w:val="en-US"/>
        </w:rPr>
        <w:t>, as there is a lack of contextual awareness of the learner’s progress</w:t>
      </w:r>
      <w:r w:rsidR="00E034B0" w:rsidRPr="0022147A">
        <w:rPr>
          <w:rFonts w:ascii="Times New Roman" w:hAnsi="Times New Roman" w:cs="Times New Roman"/>
          <w:lang w:val="en-US"/>
        </w:rPr>
        <w:t>; a</w:t>
      </w:r>
      <w:r w:rsidR="00EC0BE2" w:rsidRPr="0022147A">
        <w:rPr>
          <w:rFonts w:ascii="Times New Roman" w:hAnsi="Times New Roman" w:cs="Times New Roman"/>
          <w:lang w:val="en-US"/>
        </w:rPr>
        <w:t xml:space="preserve"> study conducted by </w:t>
      </w:r>
      <w:proofErr w:type="spellStart"/>
      <w:r w:rsidR="00EC0BE2" w:rsidRPr="0022147A">
        <w:rPr>
          <w:rFonts w:ascii="Times New Roman" w:hAnsi="Times New Roman" w:cs="Times New Roman"/>
          <w:i/>
          <w:iCs/>
          <w:lang w:val="en-US"/>
        </w:rPr>
        <w:t>Luckin</w:t>
      </w:r>
      <w:proofErr w:type="spellEnd"/>
      <w:r w:rsidR="00EC0BE2" w:rsidRPr="0022147A">
        <w:rPr>
          <w:rFonts w:ascii="Times New Roman" w:hAnsi="Times New Roman" w:cs="Times New Roman"/>
          <w:i/>
          <w:iCs/>
          <w:lang w:val="en-US"/>
        </w:rPr>
        <w:t xml:space="preserve"> (2022)</w:t>
      </w:r>
      <w:r w:rsidR="00E034B0" w:rsidRPr="0022147A">
        <w:rPr>
          <w:rFonts w:ascii="Times New Roman" w:hAnsi="Times New Roman" w:cs="Times New Roman"/>
          <w:lang w:val="en-US"/>
        </w:rPr>
        <w:t xml:space="preserve"> brought further light to this matter.</w:t>
      </w:r>
      <w:r w:rsidR="00B40E7E" w:rsidRPr="0022147A">
        <w:rPr>
          <w:rFonts w:ascii="Times New Roman" w:hAnsi="Times New Roman" w:cs="Times New Roman"/>
          <w:lang w:val="en-US"/>
        </w:rPr>
        <w:t xml:space="preserve"> AI Study Buddy aims to further resolve these issues with the use of knowledge-gap detection and progress analytics, which make the system far more responsive to a student’s individual learning performance</w:t>
      </w:r>
      <w:r w:rsidR="009555A9" w:rsidRPr="0022147A">
        <w:rPr>
          <w:rFonts w:ascii="Times New Roman" w:hAnsi="Times New Roman" w:cs="Times New Roman"/>
          <w:lang w:val="en-US"/>
        </w:rPr>
        <w:t xml:space="preserve"> rather than typical generated content.</w:t>
      </w:r>
      <w:r w:rsidR="0040246B">
        <w:rPr>
          <w:rFonts w:ascii="Times New Roman" w:hAnsi="Times New Roman" w:cs="Times New Roman"/>
          <w:lang w:val="en-US"/>
        </w:rPr>
        <w:t xml:space="preserve"> </w:t>
      </w:r>
      <w:r w:rsidR="0040246B">
        <w:rPr>
          <w:rFonts w:ascii="Times New Roman" w:hAnsi="Times New Roman" w:cs="Times New Roman"/>
          <w:lang w:val="en-US"/>
        </w:rPr>
        <w:t>Lastly, as the service is targeted at students, one of the main pros is that it will remain free rather than behind any sort of paywall.</w:t>
      </w:r>
    </w:p>
    <w:p w14:paraId="39B50A78" w14:textId="77777777" w:rsidR="00A42329" w:rsidRPr="0022147A" w:rsidRDefault="00A42329" w:rsidP="00094E53">
      <w:pPr>
        <w:rPr>
          <w:rFonts w:ascii="Times New Roman" w:hAnsi="Times New Roman" w:cs="Times New Roman"/>
          <w:lang w:val="en-US"/>
        </w:rPr>
      </w:pPr>
    </w:p>
    <w:p w14:paraId="53FA9688" w14:textId="7B1812C2" w:rsidR="00DD790D" w:rsidRPr="0022147A" w:rsidRDefault="00084D01" w:rsidP="00084D01">
      <w:pPr>
        <w:pStyle w:val="Heading2"/>
        <w:rPr>
          <w:rFonts w:ascii="Times New Roman" w:hAnsi="Times New Roman" w:cs="Times New Roman"/>
          <w:lang w:val="en-US"/>
        </w:rPr>
      </w:pPr>
      <w:bookmarkStart w:id="15" w:name="_Toc211814005"/>
      <w:r w:rsidRPr="0022147A">
        <w:rPr>
          <w:rFonts w:ascii="Times New Roman" w:hAnsi="Times New Roman" w:cs="Times New Roman"/>
          <w:lang w:val="en-US"/>
        </w:rPr>
        <w:t>3.2 Core Technical Problem</w:t>
      </w:r>
      <w:bookmarkEnd w:id="15"/>
    </w:p>
    <w:p w14:paraId="121D6772" w14:textId="25661A03" w:rsidR="00084D01" w:rsidRPr="0022147A" w:rsidRDefault="00084D01" w:rsidP="00084D01">
      <w:pPr>
        <w:rPr>
          <w:rFonts w:ascii="Times New Roman" w:hAnsi="Times New Roman" w:cs="Times New Roman"/>
          <w:lang w:val="en-US"/>
        </w:rPr>
      </w:pPr>
      <w:r w:rsidRPr="0022147A">
        <w:rPr>
          <w:rFonts w:ascii="Times New Roman" w:hAnsi="Times New Roman" w:cs="Times New Roman"/>
          <w:lang w:val="en-US"/>
        </w:rPr>
        <w:t>At its core, the project faces a multidimensional technical challenge, with the integration of Natural Language Processing (NLP), Computer Vision (OCR), Speech Recognition, and the use of behavioural analytics all combining into a seamless, low latency environment.</w:t>
      </w:r>
      <w:r w:rsidR="0083043F" w:rsidRPr="0022147A">
        <w:rPr>
          <w:rFonts w:ascii="Times New Roman" w:hAnsi="Times New Roman" w:cs="Times New Roman"/>
          <w:lang w:val="en-US"/>
        </w:rPr>
        <w:t xml:space="preserve"> Every unique component serves its own purpose; however, they must be able to operate synchronously in order to provide a responsive user experience. These issues can be listed as the following:</w:t>
      </w:r>
    </w:p>
    <w:p w14:paraId="085F738A" w14:textId="3CF2401B" w:rsidR="0083043F" w:rsidRPr="0022147A" w:rsidRDefault="0083043F" w:rsidP="0083043F">
      <w:pPr>
        <w:pStyle w:val="ListBullet"/>
        <w:rPr>
          <w:rFonts w:ascii="Times New Roman" w:hAnsi="Times New Roman" w:cs="Times New Roman"/>
          <w:lang w:val="en-US"/>
        </w:rPr>
      </w:pPr>
      <w:r w:rsidRPr="0022147A">
        <w:rPr>
          <w:rFonts w:ascii="Times New Roman" w:hAnsi="Times New Roman" w:cs="Times New Roman"/>
          <w:lang w:val="en-US"/>
        </w:rPr>
        <w:t xml:space="preserve">Multimodal Data Handling </w:t>
      </w:r>
      <w:r w:rsidR="00C33806" w:rsidRPr="0022147A">
        <w:rPr>
          <w:rFonts w:ascii="Times New Roman" w:hAnsi="Times New Roman" w:cs="Times New Roman"/>
          <w:lang w:val="en-US"/>
        </w:rPr>
        <w:t>–</w:t>
      </w:r>
      <w:r w:rsidRPr="0022147A">
        <w:rPr>
          <w:rFonts w:ascii="Times New Roman" w:hAnsi="Times New Roman" w:cs="Times New Roman"/>
          <w:lang w:val="en-US"/>
        </w:rPr>
        <w:t xml:space="preserve"> </w:t>
      </w:r>
      <w:r w:rsidR="00C33806" w:rsidRPr="0022147A">
        <w:rPr>
          <w:rFonts w:ascii="Times New Roman" w:hAnsi="Times New Roman" w:cs="Times New Roman"/>
          <w:lang w:val="en-US"/>
        </w:rPr>
        <w:t>Being able to process varied input formats e.g., typed text, handwriting, and voice accurately.</w:t>
      </w:r>
    </w:p>
    <w:p w14:paraId="65D221F1" w14:textId="2E7F2839" w:rsidR="00C33806" w:rsidRPr="0022147A" w:rsidRDefault="00C33806" w:rsidP="0083043F">
      <w:pPr>
        <w:pStyle w:val="ListBullet"/>
        <w:rPr>
          <w:rFonts w:ascii="Times New Roman" w:hAnsi="Times New Roman" w:cs="Times New Roman"/>
          <w:lang w:val="en-US"/>
        </w:rPr>
      </w:pPr>
      <w:r w:rsidRPr="0022147A">
        <w:rPr>
          <w:rFonts w:ascii="Times New Roman" w:hAnsi="Times New Roman" w:cs="Times New Roman"/>
          <w:lang w:val="en-US"/>
        </w:rPr>
        <w:t>Context Retention – Retaining an understanding of a user’s notes and quiz data to be able to provide personalised responses.</w:t>
      </w:r>
    </w:p>
    <w:p w14:paraId="55633377" w14:textId="1DD0C6AB" w:rsidR="00C33806" w:rsidRPr="0022147A" w:rsidRDefault="00C33806" w:rsidP="00C33806">
      <w:pPr>
        <w:pStyle w:val="ListBullet"/>
        <w:rPr>
          <w:rFonts w:ascii="Times New Roman" w:hAnsi="Times New Roman" w:cs="Times New Roman"/>
          <w:lang w:val="en-US"/>
        </w:rPr>
      </w:pPr>
      <w:r w:rsidRPr="0022147A">
        <w:rPr>
          <w:rFonts w:ascii="Times New Roman" w:hAnsi="Times New Roman" w:cs="Times New Roman"/>
          <w:lang w:val="en-US"/>
        </w:rPr>
        <w:t>Latency and Scalability – Ensuring that the responses by the AI are swift, and that they do not cause great strain to server resources whilst more users are active.</w:t>
      </w:r>
    </w:p>
    <w:p w14:paraId="2EBBB595" w14:textId="6B9C254A" w:rsidR="00BB6F1C" w:rsidRPr="0022147A" w:rsidRDefault="00C33806" w:rsidP="00BB6F1C">
      <w:pPr>
        <w:pStyle w:val="ListBullet"/>
        <w:rPr>
          <w:rFonts w:ascii="Times New Roman" w:hAnsi="Times New Roman" w:cs="Times New Roman"/>
          <w:lang w:val="en-US"/>
        </w:rPr>
      </w:pPr>
      <w:r w:rsidRPr="0022147A">
        <w:rPr>
          <w:rFonts w:ascii="Times New Roman" w:hAnsi="Times New Roman" w:cs="Times New Roman"/>
          <w:lang w:val="en-US"/>
        </w:rPr>
        <w:t>Data management – The data must ensure privacy, consent, and compliance with GDPR standards are met.</w:t>
      </w:r>
    </w:p>
    <w:p w14:paraId="6DDC6747" w14:textId="70B5D039" w:rsidR="00E0102B" w:rsidRPr="0022147A" w:rsidRDefault="00E0102B" w:rsidP="00E0102B">
      <w:pPr>
        <w:pStyle w:val="ListBullet"/>
        <w:numPr>
          <w:ilvl w:val="0"/>
          <w:numId w:val="0"/>
        </w:numPr>
        <w:ind w:left="360"/>
        <w:rPr>
          <w:rFonts w:ascii="Times New Roman" w:hAnsi="Times New Roman" w:cs="Times New Roman"/>
          <w:color w:val="EE0000"/>
          <w:lang w:val="en-US"/>
        </w:rPr>
      </w:pPr>
      <w:r w:rsidRPr="0022147A">
        <w:rPr>
          <w:rFonts w:ascii="Times New Roman" w:hAnsi="Times New Roman" w:cs="Times New Roman"/>
          <w:color w:val="EE0000"/>
          <w:lang w:val="en-US"/>
        </w:rPr>
        <w:t>INSERT DIAGRAM OF TECHNICAL COMPONENTS</w:t>
      </w:r>
      <w:r w:rsidR="009127B2" w:rsidRPr="0022147A">
        <w:rPr>
          <w:rFonts w:ascii="Times New Roman" w:hAnsi="Times New Roman" w:cs="Times New Roman"/>
          <w:color w:val="EE0000"/>
          <w:lang w:val="en-US"/>
        </w:rPr>
        <w:t xml:space="preserve"> (FIGURE 8)</w:t>
      </w:r>
    </w:p>
    <w:p w14:paraId="3665AE8E" w14:textId="77777777" w:rsidR="0083043F" w:rsidRPr="0022147A" w:rsidRDefault="0083043F" w:rsidP="00084D01">
      <w:pPr>
        <w:rPr>
          <w:rFonts w:ascii="Times New Roman" w:hAnsi="Times New Roman" w:cs="Times New Roman"/>
          <w:lang w:val="en-US"/>
        </w:rPr>
      </w:pPr>
    </w:p>
    <w:p w14:paraId="44F92045" w14:textId="34F732DF" w:rsidR="00D21CE2" w:rsidRPr="0022147A" w:rsidRDefault="00BB6F1C" w:rsidP="00BB6F1C">
      <w:pPr>
        <w:pStyle w:val="Heading2"/>
        <w:rPr>
          <w:rFonts w:ascii="Times New Roman" w:hAnsi="Times New Roman" w:cs="Times New Roman"/>
          <w:lang w:val="en-US"/>
        </w:rPr>
      </w:pPr>
      <w:bookmarkStart w:id="16" w:name="_Toc211814006"/>
      <w:r w:rsidRPr="0022147A">
        <w:rPr>
          <w:rFonts w:ascii="Times New Roman" w:hAnsi="Times New Roman" w:cs="Times New Roman"/>
          <w:lang w:val="en-US"/>
        </w:rPr>
        <w:t xml:space="preserve">3.3 </w:t>
      </w:r>
      <w:r w:rsidR="0022147A" w:rsidRPr="0022147A">
        <w:rPr>
          <w:rFonts w:ascii="Times New Roman" w:hAnsi="Times New Roman" w:cs="Times New Roman"/>
          <w:lang w:val="en-US"/>
        </w:rPr>
        <w:t>Existing Systems Review</w:t>
      </w:r>
      <w:bookmarkEnd w:id="16"/>
    </w:p>
    <w:p w14:paraId="3A992F73" w14:textId="283B983F" w:rsidR="0022147A" w:rsidRPr="0022147A" w:rsidRDefault="0022147A" w:rsidP="0022147A">
      <w:pPr>
        <w:rPr>
          <w:rFonts w:ascii="Times New Roman" w:hAnsi="Times New Roman" w:cs="Times New Roman"/>
          <w:lang w:val="en-US"/>
        </w:rPr>
      </w:pPr>
      <w:r w:rsidRPr="0022147A">
        <w:rPr>
          <w:rFonts w:ascii="Times New Roman" w:hAnsi="Times New Roman" w:cs="Times New Roman"/>
          <w:lang w:val="en-US"/>
        </w:rPr>
        <w:t xml:space="preserve">Whilst there are quite a few academic tools aimed at enhancing student productivity, a lot of them are lacking when it comes to full integration of multimodal AI processing, personalised learning, and gamification all within one a single platform. </w:t>
      </w:r>
    </w:p>
    <w:tbl>
      <w:tblPr>
        <w:tblStyle w:val="TableGrid"/>
        <w:tblW w:w="0" w:type="auto"/>
        <w:tblLook w:val="04A0" w:firstRow="1" w:lastRow="0" w:firstColumn="1" w:lastColumn="0" w:noHBand="0" w:noVBand="1"/>
      </w:tblPr>
      <w:tblGrid>
        <w:gridCol w:w="3005"/>
        <w:gridCol w:w="3005"/>
        <w:gridCol w:w="3006"/>
      </w:tblGrid>
      <w:tr w:rsidR="0022147A" w:rsidRPr="0022147A" w14:paraId="45201BBF" w14:textId="77777777" w:rsidTr="0022147A">
        <w:tc>
          <w:tcPr>
            <w:tcW w:w="3005" w:type="dxa"/>
          </w:tcPr>
          <w:p w14:paraId="353D9B85" w14:textId="3D3B8991"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Existing System</w:t>
            </w:r>
          </w:p>
        </w:tc>
        <w:tc>
          <w:tcPr>
            <w:tcW w:w="3005" w:type="dxa"/>
          </w:tcPr>
          <w:p w14:paraId="17840E9E" w14:textId="141D294F"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Primary Features</w:t>
            </w:r>
          </w:p>
        </w:tc>
        <w:tc>
          <w:tcPr>
            <w:tcW w:w="3006" w:type="dxa"/>
          </w:tcPr>
          <w:p w14:paraId="403179F2" w14:textId="1E0D04F2"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Limitation vs Study Buddy</w:t>
            </w:r>
          </w:p>
        </w:tc>
      </w:tr>
      <w:tr w:rsidR="0022147A" w:rsidRPr="0022147A" w14:paraId="6317196A" w14:textId="77777777" w:rsidTr="0022147A">
        <w:tc>
          <w:tcPr>
            <w:tcW w:w="3005" w:type="dxa"/>
          </w:tcPr>
          <w:p w14:paraId="7BD53843" w14:textId="465265B4"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Quizlet</w:t>
            </w:r>
          </w:p>
        </w:tc>
        <w:tc>
          <w:tcPr>
            <w:tcW w:w="3005" w:type="dxa"/>
          </w:tcPr>
          <w:p w14:paraId="3DDC664A" w14:textId="51A30A68"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Flashcards, Study guides</w:t>
            </w:r>
          </w:p>
        </w:tc>
        <w:tc>
          <w:tcPr>
            <w:tcW w:w="3006" w:type="dxa"/>
          </w:tcPr>
          <w:p w14:paraId="4B4CF9C7" w14:textId="1517E646"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 xml:space="preserve">Likely the </w:t>
            </w:r>
            <w:r w:rsidR="00BB4E61">
              <w:rPr>
                <w:rFonts w:ascii="Times New Roman" w:hAnsi="Times New Roman" w:cs="Times New Roman"/>
                <w:lang w:val="en-US"/>
              </w:rPr>
              <w:t>greatest competitor</w:t>
            </w:r>
            <w:r>
              <w:rPr>
                <w:rFonts w:ascii="Times New Roman" w:hAnsi="Times New Roman" w:cs="Times New Roman"/>
                <w:lang w:val="en-US"/>
              </w:rPr>
              <w:t xml:space="preserve">, but withhold a </w:t>
            </w:r>
            <w:r>
              <w:rPr>
                <w:rFonts w:ascii="Times New Roman" w:hAnsi="Times New Roman" w:cs="Times New Roman"/>
                <w:lang w:val="en-US"/>
              </w:rPr>
              <w:lastRenderedPageBreak/>
              <w:t>lot of their content behind a paywall.</w:t>
            </w:r>
            <w:r w:rsidR="000D1A00">
              <w:rPr>
                <w:rFonts w:ascii="Times New Roman" w:hAnsi="Times New Roman" w:cs="Times New Roman"/>
                <w:lang w:val="en-US"/>
              </w:rPr>
              <w:t xml:space="preserve"> </w:t>
            </w:r>
          </w:p>
        </w:tc>
      </w:tr>
      <w:tr w:rsidR="0022147A" w:rsidRPr="0022147A" w14:paraId="0F146274" w14:textId="77777777" w:rsidTr="0022147A">
        <w:tc>
          <w:tcPr>
            <w:tcW w:w="3005" w:type="dxa"/>
          </w:tcPr>
          <w:p w14:paraId="0836D459" w14:textId="37687C52"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lastRenderedPageBreak/>
              <w:t>Gizmo.</w:t>
            </w:r>
            <w:r w:rsidR="00BB15FE">
              <w:rPr>
                <w:rFonts w:ascii="Times New Roman" w:hAnsi="Times New Roman" w:cs="Times New Roman"/>
                <w:lang w:val="en-US"/>
              </w:rPr>
              <w:t>ai</w:t>
            </w:r>
          </w:p>
        </w:tc>
        <w:tc>
          <w:tcPr>
            <w:tcW w:w="3005" w:type="dxa"/>
          </w:tcPr>
          <w:p w14:paraId="3A7D0FD5" w14:textId="4E366B92"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t>Flashcards</w:t>
            </w:r>
            <w:r w:rsidR="00174F51">
              <w:rPr>
                <w:rFonts w:ascii="Times New Roman" w:hAnsi="Times New Roman" w:cs="Times New Roman"/>
                <w:lang w:val="en-US"/>
              </w:rPr>
              <w:t>, gamified system</w:t>
            </w:r>
          </w:p>
        </w:tc>
        <w:tc>
          <w:tcPr>
            <w:tcW w:w="3006" w:type="dxa"/>
          </w:tcPr>
          <w:p w14:paraId="6AD52C61" w14:textId="649348D5"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t>Lacks</w:t>
            </w:r>
            <w:r w:rsidR="004542E7">
              <w:rPr>
                <w:rFonts w:ascii="Times New Roman" w:hAnsi="Times New Roman" w:cs="Times New Roman"/>
                <w:lang w:val="en-US"/>
              </w:rPr>
              <w:t xml:space="preserve"> </w:t>
            </w:r>
            <w:r>
              <w:rPr>
                <w:rFonts w:ascii="Times New Roman" w:hAnsi="Times New Roman" w:cs="Times New Roman"/>
                <w:lang w:val="en-US"/>
              </w:rPr>
              <w:t>notetaking, &amp; quiz generation</w:t>
            </w:r>
          </w:p>
        </w:tc>
      </w:tr>
      <w:tr w:rsidR="006A01FE" w:rsidRPr="0022147A" w14:paraId="18FCD5B5" w14:textId="77777777" w:rsidTr="0022147A">
        <w:tc>
          <w:tcPr>
            <w:tcW w:w="3005" w:type="dxa"/>
          </w:tcPr>
          <w:p w14:paraId="1C11AE1F" w14:textId="1F46B688" w:rsidR="006A01FE" w:rsidRPr="0022147A" w:rsidRDefault="006A01FE" w:rsidP="006A01FE">
            <w:pPr>
              <w:jc w:val="center"/>
              <w:rPr>
                <w:rFonts w:ascii="Times New Roman" w:hAnsi="Times New Roman" w:cs="Times New Roman"/>
                <w:lang w:val="en-US"/>
              </w:rPr>
            </w:pPr>
            <w:proofErr w:type="spellStart"/>
            <w:r>
              <w:rPr>
                <w:rFonts w:ascii="Times New Roman" w:hAnsi="Times New Roman" w:cs="Times New Roman"/>
                <w:lang w:val="en-US"/>
              </w:rPr>
              <w:t>Pomofocus</w:t>
            </w:r>
            <w:proofErr w:type="spellEnd"/>
          </w:p>
        </w:tc>
        <w:tc>
          <w:tcPr>
            <w:tcW w:w="3005" w:type="dxa"/>
          </w:tcPr>
          <w:p w14:paraId="6D5194A8" w14:textId="76D53ECB"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Productivity and focus tracking</w:t>
            </w:r>
          </w:p>
        </w:tc>
        <w:tc>
          <w:tcPr>
            <w:tcW w:w="3006" w:type="dxa"/>
          </w:tcPr>
          <w:p w14:paraId="6DC0D01D" w14:textId="6DD6E535"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Is an isolated service which contributes to the typical fragmented services.</w:t>
            </w:r>
          </w:p>
        </w:tc>
      </w:tr>
      <w:tr w:rsidR="006A01FE" w:rsidRPr="0022147A" w14:paraId="6648FC79" w14:textId="77777777" w:rsidTr="0022147A">
        <w:tc>
          <w:tcPr>
            <w:tcW w:w="3005" w:type="dxa"/>
          </w:tcPr>
          <w:p w14:paraId="369F4D42" w14:textId="68241F02"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ChatGPT</w:t>
            </w:r>
          </w:p>
        </w:tc>
        <w:tc>
          <w:tcPr>
            <w:tcW w:w="3005" w:type="dxa"/>
          </w:tcPr>
          <w:p w14:paraId="1863A1EA" w14:textId="4CC67A33"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Conversational AI</w:t>
            </w:r>
          </w:p>
        </w:tc>
        <w:tc>
          <w:tcPr>
            <w:tcW w:w="3006" w:type="dxa"/>
          </w:tcPr>
          <w:p w14:paraId="414745AE" w14:textId="754AD4A2"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Lacks contextual learning progression</w:t>
            </w:r>
          </w:p>
        </w:tc>
      </w:tr>
    </w:tbl>
    <w:p w14:paraId="3D7F7F6B" w14:textId="188A23DC" w:rsidR="0022147A" w:rsidRDefault="000A4CF6" w:rsidP="000A4CF6">
      <w:pPr>
        <w:pStyle w:val="Heading4"/>
        <w:jc w:val="center"/>
        <w:rPr>
          <w:lang w:val="en-US"/>
        </w:rPr>
      </w:pPr>
      <w:r>
        <w:rPr>
          <w:lang w:val="en-US"/>
        </w:rPr>
        <w:t>Table 1: Existing System Comparison</w:t>
      </w:r>
    </w:p>
    <w:p w14:paraId="5C161F4A" w14:textId="77777777" w:rsidR="00F63748" w:rsidRPr="00F63748" w:rsidRDefault="00F63748" w:rsidP="00F63748">
      <w:pPr>
        <w:rPr>
          <w:lang w:val="en-US"/>
        </w:rPr>
      </w:pPr>
    </w:p>
    <w:p w14:paraId="4F43AE40" w14:textId="4D9E2660" w:rsidR="008332F2" w:rsidRDefault="008332F2" w:rsidP="009A4741">
      <w:pPr>
        <w:jc w:val="center"/>
        <w:rPr>
          <w:rFonts w:ascii="Times New Roman" w:hAnsi="Times New Roman" w:cs="Times New Roman"/>
          <w:lang w:val="en-US"/>
        </w:rPr>
      </w:pPr>
      <w:r>
        <w:rPr>
          <w:noProof/>
        </w:rPr>
        <w:drawing>
          <wp:inline distT="0" distB="0" distL="0" distR="0" wp14:anchorId="47331428" wp14:editId="66CC50D7">
            <wp:extent cx="5731510" cy="3773170"/>
            <wp:effectExtent l="0" t="0" r="2540" b="0"/>
            <wp:docPr id="6606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2938" name=""/>
                    <pic:cNvPicPr/>
                  </pic:nvPicPr>
                  <pic:blipFill>
                    <a:blip r:embed="rId14"/>
                    <a:stretch>
                      <a:fillRect/>
                    </a:stretch>
                  </pic:blipFill>
                  <pic:spPr>
                    <a:xfrm>
                      <a:off x="0" y="0"/>
                      <a:ext cx="5731510" cy="3773170"/>
                    </a:xfrm>
                    <a:prstGeom prst="rect">
                      <a:avLst/>
                    </a:prstGeom>
                  </pic:spPr>
                </pic:pic>
              </a:graphicData>
            </a:graphic>
          </wp:inline>
        </w:drawing>
      </w:r>
    </w:p>
    <w:p w14:paraId="0FC9F604" w14:textId="55937DCE" w:rsidR="004C1778" w:rsidRDefault="004C1778" w:rsidP="004C1778">
      <w:pPr>
        <w:pStyle w:val="Heading4"/>
        <w:jc w:val="center"/>
        <w:rPr>
          <w:lang w:val="en-US"/>
        </w:rPr>
      </w:pPr>
      <w:r>
        <w:rPr>
          <w:lang w:val="en-US"/>
        </w:rPr>
        <w:t>Figure 9: Quizlet Paywall</w:t>
      </w:r>
    </w:p>
    <w:p w14:paraId="4FB38CE8" w14:textId="27DE85DA" w:rsidR="004C1778" w:rsidRDefault="0077216F" w:rsidP="004C1778">
      <w:pPr>
        <w:rPr>
          <w:lang w:val="en-US"/>
        </w:rPr>
      </w:pPr>
      <w:r>
        <w:rPr>
          <w:lang w:val="en-US"/>
        </w:rPr>
        <w:t xml:space="preserve">It is understandable that as a service grows it’s userbase, it will have a lot of processing to do which incurs </w:t>
      </w:r>
      <w:r w:rsidR="00022DE0">
        <w:rPr>
          <w:lang w:val="en-US"/>
        </w:rPr>
        <w:t xml:space="preserve">higher </w:t>
      </w:r>
      <w:r>
        <w:rPr>
          <w:lang w:val="en-US"/>
        </w:rPr>
        <w:t xml:space="preserve">costs; however, there are alternatives to forced paywalls, such as the use of ads </w:t>
      </w:r>
      <w:r w:rsidR="001F61FD">
        <w:rPr>
          <w:lang w:val="en-US"/>
        </w:rPr>
        <w:t>with</w:t>
      </w:r>
      <w:r>
        <w:rPr>
          <w:lang w:val="en-US"/>
        </w:rPr>
        <w:t xml:space="preserve"> the option to upgrade to remove said ads.</w:t>
      </w:r>
      <w:r w:rsidR="00B018B0">
        <w:rPr>
          <w:lang w:val="en-US"/>
        </w:rPr>
        <w:t xml:space="preserve"> With that being said, they are worth observing for interfacing and their flashcard formatting; </w:t>
      </w:r>
      <w:r w:rsidR="009F7C48">
        <w:rPr>
          <w:lang w:val="en-US"/>
        </w:rPr>
        <w:t>al</w:t>
      </w:r>
      <w:r w:rsidR="00B018B0">
        <w:rPr>
          <w:lang w:val="en-US"/>
        </w:rPr>
        <w:t>though they lack notetaking.</w:t>
      </w:r>
    </w:p>
    <w:p w14:paraId="68456B9B" w14:textId="77777777" w:rsidR="0030071C" w:rsidRDefault="0030071C" w:rsidP="004C1778">
      <w:pPr>
        <w:rPr>
          <w:lang w:val="en-US"/>
        </w:rPr>
      </w:pPr>
    </w:p>
    <w:p w14:paraId="1B585775" w14:textId="7B462652" w:rsidR="000D1BD8" w:rsidRDefault="000542F1" w:rsidP="004C1778">
      <w:pPr>
        <w:rPr>
          <w:lang w:val="en-US"/>
        </w:rPr>
      </w:pPr>
      <w:r>
        <w:rPr>
          <w:noProof/>
        </w:rPr>
        <w:lastRenderedPageBreak/>
        <w:drawing>
          <wp:inline distT="0" distB="0" distL="0" distR="0" wp14:anchorId="4D3901F6" wp14:editId="7B8DC54D">
            <wp:extent cx="5731510" cy="1703705"/>
            <wp:effectExtent l="0" t="0" r="2540" b="0"/>
            <wp:docPr id="1579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16594" name=""/>
                    <pic:cNvPicPr/>
                  </pic:nvPicPr>
                  <pic:blipFill>
                    <a:blip r:embed="rId15"/>
                    <a:stretch>
                      <a:fillRect/>
                    </a:stretch>
                  </pic:blipFill>
                  <pic:spPr>
                    <a:xfrm>
                      <a:off x="0" y="0"/>
                      <a:ext cx="5731510" cy="1703705"/>
                    </a:xfrm>
                    <a:prstGeom prst="rect">
                      <a:avLst/>
                    </a:prstGeom>
                  </pic:spPr>
                </pic:pic>
              </a:graphicData>
            </a:graphic>
          </wp:inline>
        </w:drawing>
      </w:r>
    </w:p>
    <w:p w14:paraId="3E1DCBD3" w14:textId="1AA76679" w:rsidR="000542F1" w:rsidRDefault="000542F1" w:rsidP="000542F1">
      <w:pPr>
        <w:pStyle w:val="Heading4"/>
        <w:jc w:val="center"/>
        <w:rPr>
          <w:lang w:val="en-US"/>
        </w:rPr>
      </w:pPr>
      <w:r>
        <w:rPr>
          <w:lang w:val="en-US"/>
        </w:rPr>
        <w:t>Figure 10: Gizmo.AI</w:t>
      </w:r>
      <w:r w:rsidR="00D808FF">
        <w:rPr>
          <w:lang w:val="en-US"/>
        </w:rPr>
        <w:t xml:space="preserve"> Homepage</w:t>
      </w:r>
    </w:p>
    <w:p w14:paraId="28A6489C" w14:textId="2BFE283F" w:rsidR="000542F1" w:rsidRDefault="00517000" w:rsidP="000542F1">
      <w:pPr>
        <w:rPr>
          <w:lang w:val="en-US"/>
        </w:rPr>
      </w:pPr>
      <w:r>
        <w:rPr>
          <w:lang w:val="en-US"/>
        </w:rPr>
        <w:t xml:space="preserve">Gizmo is one of the top results at the time of searching for competitors; as such, it will be the main service to criticise from both a functional and UI perspective. </w:t>
      </w:r>
      <w:r w:rsidR="00D606D5">
        <w:rPr>
          <w:lang w:val="en-US"/>
        </w:rPr>
        <w:t xml:space="preserve">The page is filled with a lot of blank areas, particularly within the main content section. It also doesn’t present an immediate expansion for topics here, leaving the page feeling lackluster and unfinished. Applying </w:t>
      </w:r>
      <w:r w:rsidR="00D606D5" w:rsidRPr="00D606D5">
        <w:rPr>
          <w:i/>
          <w:iCs/>
          <w:lang w:val="en-US"/>
        </w:rPr>
        <w:t xml:space="preserve">Nielsens </w:t>
      </w:r>
      <w:r w:rsidR="00D606D5">
        <w:rPr>
          <w:i/>
          <w:iCs/>
          <w:lang w:val="en-US"/>
        </w:rPr>
        <w:t>Heuristics #8</w:t>
      </w:r>
      <w:r w:rsidR="001F0736">
        <w:rPr>
          <w:lang w:val="en-US"/>
        </w:rPr>
        <w:t xml:space="preserve"> </w:t>
      </w:r>
      <w:r w:rsidR="001F0736">
        <w:rPr>
          <w:i/>
          <w:iCs/>
          <w:lang w:val="en-US"/>
        </w:rPr>
        <w:t>(1994)</w:t>
      </w:r>
      <w:r w:rsidR="001F0736">
        <w:rPr>
          <w:lang w:val="en-US"/>
        </w:rPr>
        <w:t xml:space="preserve">, </w:t>
      </w:r>
      <w:r w:rsidR="008369F1">
        <w:rPr>
          <w:lang w:val="en-US"/>
        </w:rPr>
        <w:t xml:space="preserve">mentions that minimalist design is good, but the design here leans more to sparsity as there is a lack of visual balance, making the interface feel barren. </w:t>
      </w:r>
      <w:r w:rsidR="0071699B">
        <w:rPr>
          <w:lang w:val="en-US"/>
        </w:rPr>
        <w:t xml:space="preserve">The lack of an action such as “Create a new deck” in a more fitting place along with sidebar data overlapping main content, also go against </w:t>
      </w:r>
      <w:r w:rsidR="0071699B">
        <w:rPr>
          <w:i/>
          <w:iCs/>
          <w:lang w:val="en-US"/>
        </w:rPr>
        <w:t>Jakobs Law (2000)</w:t>
      </w:r>
      <w:r w:rsidR="00377447">
        <w:rPr>
          <w:i/>
          <w:iCs/>
          <w:lang w:val="en-US"/>
        </w:rPr>
        <w:t>.</w:t>
      </w:r>
      <w:r w:rsidR="004542E7">
        <w:rPr>
          <w:i/>
          <w:iCs/>
          <w:lang w:val="en-US"/>
        </w:rPr>
        <w:t xml:space="preserve"> </w:t>
      </w:r>
    </w:p>
    <w:p w14:paraId="2D6F4EBF" w14:textId="404CCF68" w:rsidR="004542E7" w:rsidRDefault="004542E7" w:rsidP="000542F1">
      <w:pPr>
        <w:rPr>
          <w:lang w:val="en-US"/>
        </w:rPr>
      </w:pPr>
      <w:r>
        <w:rPr>
          <w:lang w:val="en-US"/>
        </w:rPr>
        <w:t>Alongside these UI criticisms, the application is lacking in services such as notetaking, quizzing, and focus aspects such as a pomodoro timer. This requires users to utilise additional services, and</w:t>
      </w:r>
      <w:r w:rsidR="00F651CD">
        <w:rPr>
          <w:lang w:val="en-US"/>
        </w:rPr>
        <w:t xml:space="preserve"> further</w:t>
      </w:r>
      <w:r>
        <w:rPr>
          <w:lang w:val="en-US"/>
        </w:rPr>
        <w:t xml:space="preserve"> breaks focusing. </w:t>
      </w:r>
    </w:p>
    <w:p w14:paraId="50EEB652" w14:textId="77777777" w:rsidR="00D808FF" w:rsidRPr="004542E7" w:rsidRDefault="00D808FF" w:rsidP="000542F1">
      <w:pPr>
        <w:rPr>
          <w:lang w:val="en-US"/>
        </w:rPr>
      </w:pPr>
    </w:p>
    <w:p w14:paraId="69F438D4" w14:textId="0A701A87" w:rsidR="00174F51" w:rsidRDefault="00021535" w:rsidP="000542F1">
      <w:pPr>
        <w:rPr>
          <w:lang w:val="en-US"/>
        </w:rPr>
      </w:pPr>
      <w:r>
        <w:rPr>
          <w:noProof/>
        </w:rPr>
        <w:drawing>
          <wp:inline distT="0" distB="0" distL="0" distR="0" wp14:anchorId="09B67414" wp14:editId="5C7718CF">
            <wp:extent cx="5731510" cy="2550795"/>
            <wp:effectExtent l="0" t="0" r="2540" b="1905"/>
            <wp:docPr id="1117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631" name=""/>
                    <pic:cNvPicPr/>
                  </pic:nvPicPr>
                  <pic:blipFill>
                    <a:blip r:embed="rId16"/>
                    <a:stretch>
                      <a:fillRect/>
                    </a:stretch>
                  </pic:blipFill>
                  <pic:spPr>
                    <a:xfrm>
                      <a:off x="0" y="0"/>
                      <a:ext cx="5731510" cy="2550795"/>
                    </a:xfrm>
                    <a:prstGeom prst="rect">
                      <a:avLst/>
                    </a:prstGeom>
                  </pic:spPr>
                </pic:pic>
              </a:graphicData>
            </a:graphic>
          </wp:inline>
        </w:drawing>
      </w:r>
    </w:p>
    <w:p w14:paraId="6F76DC95" w14:textId="34D5FBB1" w:rsidR="00021535" w:rsidRPr="000542F1" w:rsidRDefault="00021535" w:rsidP="00021535">
      <w:pPr>
        <w:pStyle w:val="Heading4"/>
        <w:jc w:val="center"/>
        <w:rPr>
          <w:lang w:val="en-US"/>
        </w:rPr>
      </w:pPr>
      <w:r>
        <w:rPr>
          <w:lang w:val="en-US"/>
        </w:rPr>
        <w:t>Figure 11: Gizmo.AI Upload Section</w:t>
      </w:r>
    </w:p>
    <w:p w14:paraId="6A2EFFF6" w14:textId="620E0B25" w:rsidR="008332F2" w:rsidRDefault="00334FCD" w:rsidP="00334FCD">
      <w:pPr>
        <w:rPr>
          <w:rFonts w:ascii="Times New Roman" w:hAnsi="Times New Roman" w:cs="Times New Roman"/>
          <w:lang w:val="en-US"/>
        </w:rPr>
      </w:pPr>
      <w:r>
        <w:rPr>
          <w:rFonts w:ascii="Times New Roman" w:hAnsi="Times New Roman" w:cs="Times New Roman"/>
          <w:lang w:val="en-US"/>
        </w:rPr>
        <w:t xml:space="preserve">Duplicate buttons on the interface are also a poor design choice and are also against </w:t>
      </w:r>
      <w:r w:rsidRPr="00334FCD">
        <w:rPr>
          <w:rFonts w:ascii="Times New Roman" w:hAnsi="Times New Roman" w:cs="Times New Roman"/>
          <w:i/>
          <w:iCs/>
          <w:lang w:val="en-US"/>
        </w:rPr>
        <w:t>Jakobs Law</w:t>
      </w:r>
      <w:r>
        <w:rPr>
          <w:rFonts w:ascii="Times New Roman" w:hAnsi="Times New Roman" w:cs="Times New Roman"/>
          <w:lang w:val="en-US"/>
        </w:rPr>
        <w:t xml:space="preserve"> </w:t>
      </w:r>
      <w:r>
        <w:rPr>
          <w:rFonts w:ascii="Times New Roman" w:hAnsi="Times New Roman" w:cs="Times New Roman"/>
          <w:i/>
          <w:iCs/>
          <w:lang w:val="en-US"/>
        </w:rPr>
        <w:t xml:space="preserve">(2000). </w:t>
      </w:r>
      <w:r>
        <w:rPr>
          <w:rFonts w:ascii="Times New Roman" w:hAnsi="Times New Roman" w:cs="Times New Roman"/>
          <w:lang w:val="en-US"/>
        </w:rPr>
        <w:t xml:space="preserve">Although, it is worth noting that their import does have a good variation of </w:t>
      </w:r>
      <w:r>
        <w:rPr>
          <w:rFonts w:ascii="Times New Roman" w:hAnsi="Times New Roman" w:cs="Times New Roman"/>
          <w:lang w:val="en-US"/>
        </w:rPr>
        <w:lastRenderedPageBreak/>
        <w:t>choices</w:t>
      </w:r>
      <w:r w:rsidR="007F7342">
        <w:rPr>
          <w:rFonts w:ascii="Times New Roman" w:hAnsi="Times New Roman" w:cs="Times New Roman"/>
          <w:lang w:val="en-US"/>
        </w:rPr>
        <w:t>, and the page is fast to load,</w:t>
      </w:r>
      <w:r>
        <w:rPr>
          <w:rFonts w:ascii="Times New Roman" w:hAnsi="Times New Roman" w:cs="Times New Roman"/>
          <w:lang w:val="en-US"/>
        </w:rPr>
        <w:t xml:space="preserve"> </w:t>
      </w:r>
      <w:r w:rsidR="007F7342">
        <w:rPr>
          <w:rFonts w:ascii="Times New Roman" w:hAnsi="Times New Roman" w:cs="Times New Roman"/>
          <w:lang w:val="en-US"/>
        </w:rPr>
        <w:t>s</w:t>
      </w:r>
      <w:r>
        <w:rPr>
          <w:rFonts w:ascii="Times New Roman" w:hAnsi="Times New Roman" w:cs="Times New Roman"/>
          <w:lang w:val="en-US"/>
        </w:rPr>
        <w:t>ome</w:t>
      </w:r>
      <w:r w:rsidR="007F7342">
        <w:rPr>
          <w:rFonts w:ascii="Times New Roman" w:hAnsi="Times New Roman" w:cs="Times New Roman"/>
          <w:lang w:val="en-US"/>
        </w:rPr>
        <w:t xml:space="preserve"> </w:t>
      </w:r>
      <w:r>
        <w:rPr>
          <w:rFonts w:ascii="Times New Roman" w:hAnsi="Times New Roman" w:cs="Times New Roman"/>
          <w:lang w:val="en-US"/>
        </w:rPr>
        <w:t>thing</w:t>
      </w:r>
      <w:r w:rsidR="007F7342">
        <w:rPr>
          <w:rFonts w:ascii="Times New Roman" w:hAnsi="Times New Roman" w:cs="Times New Roman"/>
          <w:lang w:val="en-US"/>
        </w:rPr>
        <w:t>s</w:t>
      </w:r>
      <w:r>
        <w:rPr>
          <w:rFonts w:ascii="Times New Roman" w:hAnsi="Times New Roman" w:cs="Times New Roman"/>
          <w:lang w:val="en-US"/>
        </w:rPr>
        <w:t xml:space="preserve"> to consider </w:t>
      </w:r>
      <w:r w:rsidR="00660A29">
        <w:rPr>
          <w:rFonts w:ascii="Times New Roman" w:hAnsi="Times New Roman" w:cs="Times New Roman"/>
          <w:lang w:val="en-US"/>
        </w:rPr>
        <w:t>within</w:t>
      </w:r>
      <w:r>
        <w:rPr>
          <w:rFonts w:ascii="Times New Roman" w:hAnsi="Times New Roman" w:cs="Times New Roman"/>
          <w:lang w:val="en-US"/>
        </w:rPr>
        <w:t xml:space="preserve"> AI Study Buddy’s development.</w:t>
      </w:r>
    </w:p>
    <w:p w14:paraId="63548C41" w14:textId="0CD02045" w:rsidR="00D259B6" w:rsidRDefault="005406B4" w:rsidP="005406B4">
      <w:pPr>
        <w:pStyle w:val="Heading2"/>
        <w:rPr>
          <w:lang w:val="en-US"/>
        </w:rPr>
      </w:pPr>
      <w:bookmarkStart w:id="17" w:name="_Toc211814007"/>
      <w:r>
        <w:rPr>
          <w:lang w:val="en-US"/>
        </w:rPr>
        <w:t xml:space="preserve">3.4 </w:t>
      </w:r>
      <w:r w:rsidR="00157E88">
        <w:rPr>
          <w:lang w:val="en-US"/>
        </w:rPr>
        <w:t>Technical and Educational Context</w:t>
      </w:r>
      <w:bookmarkEnd w:id="17"/>
    </w:p>
    <w:p w14:paraId="7458EFED" w14:textId="1F3248DB" w:rsidR="00157E88" w:rsidRDefault="00157E88" w:rsidP="00157E88">
      <w:pPr>
        <w:rPr>
          <w:lang w:val="en-US"/>
        </w:rPr>
      </w:pPr>
      <w:r>
        <w:rPr>
          <w:lang w:val="en-US"/>
        </w:rPr>
        <w:t xml:space="preserve">Whilst AI summarisation and tutoring are available in quite a vast manner, few of the systems provide multimodal learning pathways which are adaptive to the student’s behaviours. Following the </w:t>
      </w:r>
      <w:r>
        <w:rPr>
          <w:i/>
          <w:iCs/>
          <w:lang w:val="en-US"/>
        </w:rPr>
        <w:t>Microsoft Research Guidelines (</w:t>
      </w:r>
      <w:proofErr w:type="spellStart"/>
      <w:r>
        <w:rPr>
          <w:i/>
          <w:iCs/>
          <w:lang w:val="en-US"/>
        </w:rPr>
        <w:t>Amershi</w:t>
      </w:r>
      <w:proofErr w:type="spellEnd"/>
      <w:r>
        <w:rPr>
          <w:i/>
          <w:iCs/>
          <w:lang w:val="en-US"/>
        </w:rPr>
        <w:t xml:space="preserve"> et al., 2019)</w:t>
      </w:r>
      <w:r>
        <w:rPr>
          <w:lang w:val="en-US"/>
        </w:rPr>
        <w:t>, an effective AI system must follow three primary guidelines:</w:t>
      </w:r>
    </w:p>
    <w:p w14:paraId="12232201" w14:textId="39562A02" w:rsidR="00157E88" w:rsidRDefault="00157E88" w:rsidP="00157E88">
      <w:pPr>
        <w:pStyle w:val="ListBullet"/>
        <w:rPr>
          <w:lang w:val="en-US"/>
        </w:rPr>
      </w:pPr>
      <w:r>
        <w:rPr>
          <w:lang w:val="en-US"/>
        </w:rPr>
        <w:t>Have their capabilities be clear</w:t>
      </w:r>
    </w:p>
    <w:p w14:paraId="5B0B0AC7" w14:textId="3F75E498" w:rsidR="00157E88" w:rsidRDefault="00157E88" w:rsidP="00157E88">
      <w:pPr>
        <w:pStyle w:val="ListBullet"/>
        <w:rPr>
          <w:lang w:val="en-US"/>
        </w:rPr>
      </w:pPr>
      <w:r>
        <w:rPr>
          <w:lang w:val="en-US"/>
        </w:rPr>
        <w:t>Support for efficient corrections</w:t>
      </w:r>
    </w:p>
    <w:p w14:paraId="38BC5E47" w14:textId="4A3DF0D7" w:rsidR="00157E88" w:rsidRDefault="00157E88" w:rsidP="00157E88">
      <w:pPr>
        <w:pStyle w:val="ListBullet"/>
        <w:rPr>
          <w:lang w:val="en-US"/>
        </w:rPr>
      </w:pPr>
      <w:r>
        <w:rPr>
          <w:lang w:val="en-US"/>
        </w:rPr>
        <w:t xml:space="preserve">Be able to adapt to any changes in a users’ goals. </w:t>
      </w:r>
    </w:p>
    <w:p w14:paraId="413DC332" w14:textId="1F2AE0CF" w:rsidR="00157E88" w:rsidRDefault="00157E88" w:rsidP="00157E88">
      <w:pPr>
        <w:pStyle w:val="ListBullet"/>
        <w:numPr>
          <w:ilvl w:val="0"/>
          <w:numId w:val="0"/>
        </w:numPr>
        <w:rPr>
          <w:lang w:val="en-US"/>
        </w:rPr>
      </w:pPr>
      <w:r>
        <w:rPr>
          <w:lang w:val="en-US"/>
        </w:rPr>
        <w:t xml:space="preserve">AI Studdy </w:t>
      </w:r>
      <w:r w:rsidR="008C6B0A">
        <w:rPr>
          <w:lang w:val="en-US"/>
        </w:rPr>
        <w:t>B</w:t>
      </w:r>
      <w:r>
        <w:rPr>
          <w:lang w:val="en-US"/>
        </w:rPr>
        <w:t>uddy integrates these principles by displaying the AI’s processing status, allowing the user to edit their summaries, and the ability to adapt their quizzes based on previous performances.</w:t>
      </w:r>
    </w:p>
    <w:p w14:paraId="522FA39D" w14:textId="77777777" w:rsidR="008C6B0A" w:rsidRDefault="008C6B0A" w:rsidP="00157E88">
      <w:pPr>
        <w:pStyle w:val="ListBullet"/>
        <w:numPr>
          <w:ilvl w:val="0"/>
          <w:numId w:val="0"/>
        </w:numPr>
        <w:rPr>
          <w:lang w:val="en-US"/>
        </w:rPr>
      </w:pPr>
    </w:p>
    <w:p w14:paraId="2E129629" w14:textId="4F1A4D55" w:rsidR="008C6B0A" w:rsidRDefault="008C6B0A" w:rsidP="008C6B0A">
      <w:pPr>
        <w:pStyle w:val="Heading2"/>
        <w:rPr>
          <w:lang w:val="en-US"/>
        </w:rPr>
      </w:pPr>
      <w:bookmarkStart w:id="18" w:name="_Toc211814008"/>
      <w:r>
        <w:rPr>
          <w:lang w:val="en-US"/>
        </w:rPr>
        <w:t>3.5 Summary of the Technical Problem</w:t>
      </w:r>
      <w:bookmarkEnd w:id="18"/>
    </w:p>
    <w:p w14:paraId="00F671D2" w14:textId="2375C3C6" w:rsidR="00955A7D" w:rsidRPr="008C6B0A" w:rsidRDefault="008C6B0A" w:rsidP="008C6B0A">
      <w:pPr>
        <w:rPr>
          <w:lang w:val="en-US"/>
        </w:rPr>
      </w:pPr>
      <w:r>
        <w:rPr>
          <w:lang w:val="en-US"/>
        </w:rPr>
        <w:t>The technical problem can</w:t>
      </w:r>
      <w:r w:rsidR="00E97384">
        <w:rPr>
          <w:lang w:val="en-US"/>
        </w:rPr>
        <w:t xml:space="preserve"> ultimately</w:t>
      </w:r>
      <w:r>
        <w:rPr>
          <w:lang w:val="en-US"/>
        </w:rPr>
        <w:t xml:space="preserve"> be summarised by listing the platform and </w:t>
      </w:r>
      <w:r w:rsidR="00E97384">
        <w:rPr>
          <w:lang w:val="en-US"/>
        </w:rPr>
        <w:t>its</w:t>
      </w:r>
      <w:r>
        <w:rPr>
          <w:lang w:val="en-US"/>
        </w:rPr>
        <w:t xml:space="preserve"> requirements. The ability to </w:t>
      </w:r>
      <w:r w:rsidR="00E97384">
        <w:rPr>
          <w:lang w:val="en-US"/>
        </w:rPr>
        <w:t>create a unified system with multiple AI capabilities (NLP, OCR, and speech) into one architecture. Retaining usability and cognitive efficiency whilst adhering to UX laws and heuristics.</w:t>
      </w:r>
      <w:r w:rsidR="002C3C52">
        <w:rPr>
          <w:lang w:val="en-US"/>
        </w:rPr>
        <w:t xml:space="preserve"> Providing adaptive and transparent feedback, which scales as the </w:t>
      </w:r>
      <w:r w:rsidR="00955A7D">
        <w:rPr>
          <w:lang w:val="en-US"/>
        </w:rPr>
        <w:t>user’s</w:t>
      </w:r>
      <w:r w:rsidR="002C3C52">
        <w:rPr>
          <w:lang w:val="en-US"/>
        </w:rPr>
        <w:t xml:space="preserve"> interaction increases. </w:t>
      </w:r>
      <w:r w:rsidR="00955A7D">
        <w:rPr>
          <w:lang w:val="en-US"/>
        </w:rPr>
        <w:t>The solutions for actually implementing these challenges lies within the modular backend structure and design principles; this is elaborated on within the next section.</w:t>
      </w:r>
    </w:p>
    <w:p w14:paraId="2457C957" w14:textId="7290F79F" w:rsidR="00D21CE2" w:rsidRPr="0022147A" w:rsidRDefault="00BB263B" w:rsidP="00D21CE2">
      <w:pPr>
        <w:pStyle w:val="Heading1"/>
        <w:rPr>
          <w:rFonts w:ascii="Times New Roman" w:hAnsi="Times New Roman" w:cs="Times New Roman"/>
          <w:b/>
          <w:lang w:val="en-US"/>
        </w:rPr>
      </w:pPr>
      <w:bookmarkStart w:id="19" w:name="_Toc211814009"/>
      <w:r w:rsidRPr="0022147A">
        <w:rPr>
          <w:rFonts w:ascii="Times New Roman" w:hAnsi="Times New Roman" w:cs="Times New Roman"/>
          <w:bCs/>
          <w:lang w:val="en-US"/>
        </w:rPr>
        <w:t>4.</w:t>
      </w:r>
      <w:r w:rsidR="007E7D63" w:rsidRPr="0022147A">
        <w:rPr>
          <w:rFonts w:ascii="Times New Roman" w:hAnsi="Times New Roman" w:cs="Times New Roman"/>
          <w:bCs/>
          <w:lang w:val="en-US"/>
        </w:rPr>
        <w:t xml:space="preserve"> Technical Solution: The Plot (1,000 words approx.)</w:t>
      </w:r>
      <w:r w:rsidR="00D21CE2" w:rsidRPr="0022147A">
        <w:rPr>
          <w:rFonts w:ascii="Times New Roman" w:hAnsi="Times New Roman" w:cs="Times New Roman"/>
          <w:b/>
          <w:lang w:val="en-US"/>
        </w:rPr>
        <w:t>.</w:t>
      </w:r>
      <w:bookmarkEnd w:id="19"/>
      <w:r w:rsidR="00D21CE2" w:rsidRPr="0022147A">
        <w:rPr>
          <w:rFonts w:ascii="Times New Roman" w:hAnsi="Times New Roman" w:cs="Times New Roman"/>
          <w:b/>
          <w:lang w:val="en-US"/>
        </w:rPr>
        <w:t xml:space="preserve"> </w:t>
      </w:r>
    </w:p>
    <w:p w14:paraId="56D3D304"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What does your system do?</w:t>
      </w:r>
    </w:p>
    <w:p w14:paraId="17531413"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How does it work?  (System diagram)</w:t>
      </w:r>
    </w:p>
    <w:p w14:paraId="6935EBA6"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Front-end: Technologies, User interface components including interface mock-ups</w:t>
      </w:r>
    </w:p>
    <w:p w14:paraId="549E3BD6"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Back-end: Technical components</w:t>
      </w:r>
    </w:p>
    <w:p w14:paraId="556A563C"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Data: What data resources are you going to use and how will you access, collect, and store them?</w:t>
      </w:r>
    </w:p>
    <w:p w14:paraId="6B7B1F4D" w14:textId="77777777" w:rsidR="00D21CE2" w:rsidRPr="0022147A" w:rsidRDefault="00D21CE2" w:rsidP="00D21CE2">
      <w:pPr>
        <w:rPr>
          <w:rFonts w:ascii="Times New Roman" w:hAnsi="Times New Roman" w:cs="Times New Roman"/>
          <w:lang w:val="en-US"/>
        </w:rPr>
      </w:pPr>
    </w:p>
    <w:p w14:paraId="6D6CAF34" w14:textId="77777777" w:rsidR="00D21CE2" w:rsidRPr="0022147A" w:rsidRDefault="00D21CE2" w:rsidP="00D21CE2">
      <w:pPr>
        <w:rPr>
          <w:rFonts w:ascii="Times New Roman" w:hAnsi="Times New Roman" w:cs="Times New Roman"/>
          <w:lang w:val="en-US"/>
        </w:rPr>
      </w:pPr>
    </w:p>
    <w:p w14:paraId="7D8A3CD2" w14:textId="31E08DC0" w:rsidR="00D21CE2" w:rsidRPr="0022147A" w:rsidRDefault="00BB263B" w:rsidP="00D21CE2">
      <w:pPr>
        <w:pStyle w:val="Heading1"/>
        <w:rPr>
          <w:rFonts w:ascii="Times New Roman" w:hAnsi="Times New Roman" w:cs="Times New Roman"/>
          <w:lang w:val="en-US"/>
        </w:rPr>
      </w:pPr>
      <w:bookmarkStart w:id="20" w:name="_Toc211814010"/>
      <w:r w:rsidRPr="0022147A">
        <w:rPr>
          <w:rFonts w:ascii="Times New Roman" w:hAnsi="Times New Roman" w:cs="Times New Roman"/>
          <w:lang w:val="en-US"/>
        </w:rPr>
        <w:lastRenderedPageBreak/>
        <w:t>5</w:t>
      </w:r>
      <w:r w:rsidR="00D21CE2" w:rsidRPr="0022147A">
        <w:rPr>
          <w:rFonts w:ascii="Times New Roman" w:hAnsi="Times New Roman" w:cs="Times New Roman"/>
          <w:lang w:val="en-US"/>
        </w:rPr>
        <w:t>. Evaluation: The Reviews (500 words approx.)</w:t>
      </w:r>
      <w:bookmarkEnd w:id="20"/>
    </w:p>
    <w:p w14:paraId="3B4C49E3"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does success look like for your system?</w:t>
      </w:r>
    </w:p>
    <w:p w14:paraId="78BB5E35"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How will you evaluate the system that you built?</w:t>
      </w:r>
    </w:p>
    <w:p w14:paraId="471A01CD" w14:textId="77777777" w:rsidR="00D21CE2" w:rsidRPr="0022147A" w:rsidRDefault="00D21CE2" w:rsidP="00D21CE2">
      <w:pPr>
        <w:rPr>
          <w:rFonts w:ascii="Times New Roman" w:hAnsi="Times New Roman" w:cs="Times New Roman"/>
          <w:lang w:val="en-US"/>
        </w:rPr>
      </w:pPr>
    </w:p>
    <w:p w14:paraId="4BC3FAB3" w14:textId="77777777" w:rsidR="00D21CE2" w:rsidRPr="0022147A" w:rsidRDefault="00D21CE2" w:rsidP="00D21CE2">
      <w:pPr>
        <w:rPr>
          <w:rFonts w:ascii="Times New Roman" w:hAnsi="Times New Roman" w:cs="Times New Roman"/>
          <w:b/>
          <w:lang w:val="en-US"/>
        </w:rPr>
      </w:pPr>
    </w:p>
    <w:p w14:paraId="38758E14" w14:textId="4C497EC2" w:rsidR="00D21CE2" w:rsidRPr="0022147A" w:rsidRDefault="00BB263B" w:rsidP="00D21CE2">
      <w:pPr>
        <w:pStyle w:val="Heading1"/>
        <w:rPr>
          <w:rFonts w:ascii="Times New Roman" w:hAnsi="Times New Roman" w:cs="Times New Roman"/>
          <w:lang w:val="en-US"/>
        </w:rPr>
      </w:pPr>
      <w:bookmarkStart w:id="21" w:name="_Toc211814011"/>
      <w:r w:rsidRPr="0022147A">
        <w:rPr>
          <w:rFonts w:ascii="Times New Roman" w:hAnsi="Times New Roman" w:cs="Times New Roman"/>
          <w:lang w:val="en-US"/>
        </w:rPr>
        <w:t>6</w:t>
      </w:r>
      <w:r w:rsidR="00D21CE2" w:rsidRPr="0022147A">
        <w:rPr>
          <w:rFonts w:ascii="Times New Roman" w:hAnsi="Times New Roman" w:cs="Times New Roman"/>
          <w:lang w:val="en-US"/>
        </w:rPr>
        <w:t>. Conclusion: The Plan (500 words approx.)</w:t>
      </w:r>
      <w:bookmarkEnd w:id="21"/>
    </w:p>
    <w:p w14:paraId="10D86212"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is your project management strategy?</w:t>
      </w:r>
    </w:p>
    <w:p w14:paraId="583706FB"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are the biggest challenges you are currently facing?</w:t>
      </w:r>
    </w:p>
    <w:p w14:paraId="5213BF19"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How will you use the time remaining to achieve a successful outcome?</w:t>
      </w:r>
    </w:p>
    <w:p w14:paraId="5A96FBD8" w14:textId="77777777" w:rsidR="00D21CE2" w:rsidRPr="0022147A" w:rsidRDefault="00D21CE2" w:rsidP="00D21CE2">
      <w:pPr>
        <w:rPr>
          <w:rFonts w:ascii="Times New Roman" w:hAnsi="Times New Roman" w:cs="Times New Roman"/>
          <w:lang w:val="en-US"/>
        </w:rPr>
      </w:pPr>
    </w:p>
    <w:p w14:paraId="6D487E88" w14:textId="631F218D" w:rsidR="00D21CE2" w:rsidRPr="0022147A" w:rsidRDefault="00CA6336" w:rsidP="00D21CE2">
      <w:pPr>
        <w:rPr>
          <w:rFonts w:ascii="Times New Roman" w:hAnsi="Times New Roman" w:cs="Times New Roman"/>
          <w:lang w:val="en-US"/>
        </w:rPr>
      </w:pPr>
      <w:r w:rsidRPr="0022147A">
        <w:rPr>
          <w:rFonts w:ascii="Times New Roman" w:hAnsi="Times New Roman" w:cs="Times New Roman"/>
          <w:noProof/>
        </w:rPr>
        <w:drawing>
          <wp:inline distT="0" distB="0" distL="0" distR="0" wp14:anchorId="3C57118A" wp14:editId="1E206F07">
            <wp:extent cx="5731510" cy="4657090"/>
            <wp:effectExtent l="0" t="0" r="2540" b="0"/>
            <wp:docPr id="5" name="Content Placeholder 4" descr="A diagram of a learning cycle&#10;&#10;AI-generated content may be incorrect.">
              <a:extLst xmlns:a="http://schemas.openxmlformats.org/drawingml/2006/main">
                <a:ext uri="{FF2B5EF4-FFF2-40B4-BE49-F238E27FC236}">
                  <a16:creationId xmlns:a16="http://schemas.microsoft.com/office/drawing/2014/main" id="{6421BE02-FABB-9AF6-44AB-019925E6BB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learning cycle&#10;&#10;AI-generated content may be incorrect.">
                      <a:extLst>
                        <a:ext uri="{FF2B5EF4-FFF2-40B4-BE49-F238E27FC236}">
                          <a16:creationId xmlns:a16="http://schemas.microsoft.com/office/drawing/2014/main" id="{6421BE02-FABB-9AF6-44AB-019925E6BB8C}"/>
                        </a:ext>
                      </a:extLst>
                    </pic:cNvPr>
                    <pic:cNvPicPr>
                      <a:picLocks noGrp="1" noChangeAspect="1"/>
                    </pic:cNvPicPr>
                  </pic:nvPicPr>
                  <pic:blipFill>
                    <a:blip r:embed="rId17"/>
                    <a:stretch>
                      <a:fillRect/>
                    </a:stretch>
                  </pic:blipFill>
                  <pic:spPr>
                    <a:xfrm>
                      <a:off x="0" y="0"/>
                      <a:ext cx="5731510" cy="4657090"/>
                    </a:xfrm>
                    <a:prstGeom prst="rect">
                      <a:avLst/>
                    </a:prstGeom>
                  </pic:spPr>
                </pic:pic>
              </a:graphicData>
            </a:graphic>
          </wp:inline>
        </w:drawing>
      </w:r>
    </w:p>
    <w:p w14:paraId="5F534A30" w14:textId="3C19F5FD" w:rsidR="00CA6336" w:rsidRPr="002410C0" w:rsidRDefault="00CA6336">
      <w:pPr>
        <w:rPr>
          <w:rFonts w:ascii="Times New Roman" w:hAnsi="Times New Roman" w:cs="Times New Roman"/>
          <w:b/>
          <w:bCs/>
          <w:lang w:val="en-US"/>
        </w:rPr>
      </w:pPr>
      <w:r w:rsidRPr="002410C0">
        <w:rPr>
          <w:rFonts w:ascii="Times New Roman" w:hAnsi="Times New Roman" w:cs="Times New Roman"/>
          <w:b/>
          <w:bCs/>
          <w:lang w:val="en-US"/>
        </w:rPr>
        <w:t xml:space="preserve">This </w:t>
      </w:r>
      <w:proofErr w:type="spellStart"/>
      <w:r w:rsidRPr="002410C0">
        <w:rPr>
          <w:rFonts w:ascii="Times New Roman" w:hAnsi="Times New Roman" w:cs="Times New Roman"/>
          <w:b/>
          <w:bCs/>
          <w:lang w:val="en-US"/>
        </w:rPr>
        <w:t>goin</w:t>
      </w:r>
      <w:proofErr w:type="spellEnd"/>
      <w:r w:rsidRPr="002410C0">
        <w:rPr>
          <w:rFonts w:ascii="Times New Roman" w:hAnsi="Times New Roman" w:cs="Times New Roman"/>
          <w:b/>
          <w:bCs/>
          <w:lang w:val="en-US"/>
        </w:rPr>
        <w:t xml:space="preserve"> somewhere</w:t>
      </w:r>
      <w:r w:rsidR="008369F1" w:rsidRPr="002410C0">
        <w:rPr>
          <w:rFonts w:ascii="Times New Roman" w:hAnsi="Times New Roman" w:cs="Times New Roman"/>
          <w:b/>
          <w:bCs/>
          <w:lang w:val="en-US"/>
        </w:rPr>
        <w:t xml:space="preserve"> (4.1)</w:t>
      </w:r>
    </w:p>
    <w:p w14:paraId="112B2B49" w14:textId="62B1F00F" w:rsidR="00D21CE2" w:rsidRPr="0022147A" w:rsidRDefault="00BB263B" w:rsidP="00D21CE2">
      <w:pPr>
        <w:pStyle w:val="Heading1"/>
        <w:rPr>
          <w:rFonts w:ascii="Times New Roman" w:hAnsi="Times New Roman" w:cs="Times New Roman"/>
          <w:lang w:val="en-US"/>
        </w:rPr>
      </w:pPr>
      <w:bookmarkStart w:id="22" w:name="_Toc211814012"/>
      <w:r w:rsidRPr="0022147A">
        <w:rPr>
          <w:rFonts w:ascii="Times New Roman" w:hAnsi="Times New Roman" w:cs="Times New Roman"/>
          <w:lang w:val="en-US"/>
        </w:rPr>
        <w:lastRenderedPageBreak/>
        <w:t>7</w:t>
      </w:r>
      <w:r w:rsidR="00D21CE2" w:rsidRPr="0022147A">
        <w:rPr>
          <w:rFonts w:ascii="Times New Roman" w:hAnsi="Times New Roman" w:cs="Times New Roman"/>
          <w:lang w:val="en-US"/>
        </w:rPr>
        <w:t>. References and Key Resources</w:t>
      </w:r>
      <w:bookmarkEnd w:id="22"/>
    </w:p>
    <w:p w14:paraId="40283702" w14:textId="77777777" w:rsidR="00D21CE2" w:rsidRPr="0022147A" w:rsidRDefault="00D21CE2" w:rsidP="00D21CE2">
      <w:pPr>
        <w:numPr>
          <w:ilvl w:val="0"/>
          <w:numId w:val="5"/>
        </w:numPr>
        <w:rPr>
          <w:rFonts w:ascii="Times New Roman" w:hAnsi="Times New Roman" w:cs="Times New Roman"/>
          <w:lang w:val="en-US"/>
        </w:rPr>
      </w:pPr>
      <w:r w:rsidRPr="0022147A">
        <w:rPr>
          <w:rFonts w:ascii="Times New Roman" w:hAnsi="Times New Roman" w:cs="Times New Roman"/>
          <w:lang w:val="en-US"/>
        </w:rPr>
        <w:t>List of resources (software, papers, tutorials, books, stats, business indicators)</w:t>
      </w:r>
    </w:p>
    <w:p w14:paraId="79E671EB"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Amazon Web Services S3 (2025): Retrieved from: </w:t>
      </w:r>
      <w:hyperlink r:id="rId18" w:history="1">
        <w:r w:rsidRPr="0022147A">
          <w:rPr>
            <w:rStyle w:val="Hyperlink"/>
            <w:rFonts w:ascii="Times New Roman" w:hAnsi="Times New Roman" w:cs="Times New Roman"/>
            <w:i/>
            <w:iCs/>
            <w:lang w:val="en-US"/>
          </w:rPr>
          <w:t>https://docs.aws.amazon.com/s3/</w:t>
        </w:r>
      </w:hyperlink>
    </w:p>
    <w:p w14:paraId="18AD428E"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Node JS (2025): Retrieved from: </w:t>
      </w:r>
      <w:hyperlink r:id="rId19" w:history="1">
        <w:r w:rsidRPr="0022147A">
          <w:rPr>
            <w:rStyle w:val="Hyperlink"/>
            <w:rFonts w:ascii="Times New Roman" w:hAnsi="Times New Roman" w:cs="Times New Roman"/>
            <w:i/>
            <w:iCs/>
            <w:lang w:val="en-US"/>
          </w:rPr>
          <w:t>https://nodejs.org/docs/latest/api/</w:t>
        </w:r>
      </w:hyperlink>
    </w:p>
    <w:p w14:paraId="49DEF091"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Python (2025): Retrieved from: </w:t>
      </w:r>
      <w:hyperlink r:id="rId20" w:history="1">
        <w:r w:rsidRPr="0022147A">
          <w:rPr>
            <w:rStyle w:val="Hyperlink"/>
            <w:rFonts w:ascii="Times New Roman" w:hAnsi="Times New Roman" w:cs="Times New Roman"/>
            <w:i/>
            <w:iCs/>
            <w:lang w:val="en-US"/>
          </w:rPr>
          <w:t>https://docs.python.org/3/</w:t>
        </w:r>
      </w:hyperlink>
    </w:p>
    <w:p w14:paraId="5B6CD9A5" w14:textId="144500D3"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PostgreSQL (2025): Retrieved from: </w:t>
      </w:r>
      <w:hyperlink r:id="rId21" w:history="1">
        <w:r w:rsidRPr="0022147A">
          <w:rPr>
            <w:rStyle w:val="Hyperlink"/>
            <w:rFonts w:ascii="Times New Roman" w:hAnsi="Times New Roman" w:cs="Times New Roman"/>
            <w:i/>
            <w:iCs/>
            <w:lang w:val="en-US"/>
          </w:rPr>
          <w:t>https://www.postgresql.org/docs/</w:t>
        </w:r>
      </w:hyperlink>
    </w:p>
    <w:p w14:paraId="79010CCA" w14:textId="43B844A2" w:rsidR="00810C37" w:rsidRPr="0022147A" w:rsidRDefault="00810C37"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OECD. Digital Education Outlook (2023): Towards an Effective Digital Education Ecosystem. Retrieved from</w:t>
      </w:r>
      <w:r w:rsidR="00E41FC4" w:rsidRPr="0022147A">
        <w:rPr>
          <w:rFonts w:ascii="Times New Roman" w:hAnsi="Times New Roman" w:cs="Times New Roman"/>
          <w:i/>
          <w:iCs/>
          <w:lang w:val="en-US"/>
        </w:rPr>
        <w:t>:</w:t>
      </w:r>
      <w:r w:rsidRPr="0022147A">
        <w:rPr>
          <w:rFonts w:ascii="Times New Roman" w:hAnsi="Times New Roman" w:cs="Times New Roman"/>
          <w:i/>
          <w:iCs/>
          <w:lang w:val="en-US"/>
        </w:rPr>
        <w:t xml:space="preserve"> </w:t>
      </w:r>
      <w:hyperlink r:id="rId22" w:history="1">
        <w:r w:rsidR="00680526" w:rsidRPr="0022147A">
          <w:rPr>
            <w:rStyle w:val="Hyperlink"/>
            <w:rFonts w:ascii="Times New Roman" w:hAnsi="Times New Roman" w:cs="Times New Roman"/>
            <w:i/>
            <w:iCs/>
            <w:lang w:val="en-US"/>
          </w:rPr>
          <w:t>https://www.oecd.org/content/dam/oecd/en/publications/reports/2023/12/oecd-digital-education-outlook-2023_c827b81a/c74f03de-en.pdf</w:t>
        </w:r>
      </w:hyperlink>
    </w:p>
    <w:p w14:paraId="0825F9DD" w14:textId="674C71C3" w:rsidR="00810C37" w:rsidRPr="0022147A" w:rsidRDefault="00E41FC4"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HEA. Higher Education Authority (2025): Student data. Retrieved from: </w:t>
      </w:r>
      <w:hyperlink r:id="rId23" w:history="1">
        <w:r w:rsidRPr="0022147A">
          <w:rPr>
            <w:rStyle w:val="Hyperlink"/>
            <w:rFonts w:ascii="Times New Roman" w:hAnsi="Times New Roman" w:cs="Times New Roman"/>
            <w:i/>
            <w:iCs/>
            <w:lang w:val="en-US"/>
          </w:rPr>
          <w:t>https://hea.ie/statistics/data-for-download-and-visualisations/access-our-data/Access%20our%20Data%20-%20Students/</w:t>
        </w:r>
      </w:hyperlink>
    </w:p>
    <w:p w14:paraId="432944F0" w14:textId="51256DBF" w:rsidR="00FE113B" w:rsidRPr="0022147A" w:rsidRDefault="00FE113B"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Deci, E.L, &amp; Ryan, R.M. (2000): The “What” and “Why” of Goal Pursuits: Human Needs and the Self-Determination of Behavior. Retrieved from: </w:t>
      </w:r>
      <w:hyperlink r:id="rId24" w:history="1">
        <w:r w:rsidRPr="0022147A">
          <w:rPr>
            <w:rStyle w:val="Hyperlink"/>
            <w:rFonts w:ascii="Times New Roman" w:hAnsi="Times New Roman" w:cs="Times New Roman"/>
            <w:i/>
            <w:iCs/>
            <w:lang w:val="en-US"/>
          </w:rPr>
          <w:t>https://selfdeterminationtheory.org/SDT/documents/2000_DeciRyan_PIWhatWhy.pdf</w:t>
        </w:r>
      </w:hyperlink>
    </w:p>
    <w:p w14:paraId="61D31700" w14:textId="46C7EEB9" w:rsidR="00D21CE2" w:rsidRPr="0022147A" w:rsidRDefault="004F2AB8"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Rubinstein, J. S, Meyer, D.E., &amp; Evans, J.E. (2001): Executive Control of Cognitive Processes in Task Switching. Retrieved from: </w:t>
      </w:r>
      <w:hyperlink r:id="rId25" w:history="1">
        <w:r w:rsidRPr="0022147A">
          <w:rPr>
            <w:rStyle w:val="Hyperlink"/>
            <w:rFonts w:ascii="Times New Roman" w:hAnsi="Times New Roman" w:cs="Times New Roman"/>
            <w:i/>
            <w:iCs/>
            <w:lang w:val="en-US"/>
          </w:rPr>
          <w:t>https://www.researchgate.net/publication/11827832_Executive_Control_of_Cognitive_Processes_in_Task_Switching</w:t>
        </w:r>
      </w:hyperlink>
    </w:p>
    <w:p w14:paraId="3FD4D171" w14:textId="3AEF6EA1" w:rsidR="007458D9" w:rsidRPr="0022147A" w:rsidRDefault="007458D9"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Hamari, Juho</w:t>
      </w:r>
      <w:r w:rsidR="00860393" w:rsidRPr="0022147A">
        <w:rPr>
          <w:rFonts w:ascii="Times New Roman" w:hAnsi="Times New Roman" w:cs="Times New Roman"/>
          <w:i/>
          <w:iCs/>
          <w:lang w:val="en-US"/>
        </w:rPr>
        <w:t>.</w:t>
      </w:r>
      <w:r w:rsidRPr="0022147A">
        <w:rPr>
          <w:rFonts w:ascii="Times New Roman" w:hAnsi="Times New Roman" w:cs="Times New Roman"/>
          <w:i/>
          <w:iCs/>
          <w:lang w:val="en-US"/>
        </w:rPr>
        <w:t xml:space="preserve">, </w:t>
      </w:r>
      <w:proofErr w:type="spellStart"/>
      <w:r w:rsidRPr="0022147A">
        <w:rPr>
          <w:rFonts w:ascii="Times New Roman" w:hAnsi="Times New Roman" w:cs="Times New Roman"/>
          <w:i/>
          <w:iCs/>
          <w:lang w:val="en-US"/>
        </w:rPr>
        <w:t>Kolvisto</w:t>
      </w:r>
      <w:proofErr w:type="spellEnd"/>
      <w:r w:rsidRPr="0022147A">
        <w:rPr>
          <w:rFonts w:ascii="Times New Roman" w:hAnsi="Times New Roman" w:cs="Times New Roman"/>
          <w:i/>
          <w:iCs/>
          <w:lang w:val="en-US"/>
        </w:rPr>
        <w:t>, J.</w:t>
      </w:r>
      <w:r w:rsidR="00860393" w:rsidRPr="0022147A">
        <w:rPr>
          <w:rFonts w:ascii="Times New Roman" w:hAnsi="Times New Roman" w:cs="Times New Roman"/>
          <w:i/>
          <w:iCs/>
          <w:lang w:val="en-US"/>
        </w:rPr>
        <w:t>,</w:t>
      </w:r>
      <w:r w:rsidRPr="0022147A">
        <w:rPr>
          <w:rFonts w:ascii="Times New Roman" w:hAnsi="Times New Roman" w:cs="Times New Roman"/>
          <w:i/>
          <w:iCs/>
          <w:lang w:val="en-US"/>
        </w:rPr>
        <w:t xml:space="preserve"> Sarsa, H. (2014): Does Gamification Work? Retrieved from: </w:t>
      </w:r>
      <w:hyperlink r:id="rId26" w:history="1">
        <w:r w:rsidRPr="0022147A">
          <w:rPr>
            <w:rStyle w:val="Hyperlink"/>
            <w:rFonts w:ascii="Times New Roman" w:hAnsi="Times New Roman" w:cs="Times New Roman"/>
            <w:i/>
            <w:iCs/>
            <w:lang w:val="en-US"/>
          </w:rPr>
          <w:t>https://ieeexplore.ieee.org/document/6758978</w:t>
        </w:r>
      </w:hyperlink>
    </w:p>
    <w:p w14:paraId="55553450" w14:textId="068F762A" w:rsidR="003140AF" w:rsidRPr="0022147A" w:rsidRDefault="00E72500"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Luckin, Rose., Holmes, W. (2016): An Argument for AI in Education. Retrieved from:</w:t>
      </w:r>
      <w:r w:rsidR="008447ED" w:rsidRPr="0022147A">
        <w:rPr>
          <w:rFonts w:ascii="Times New Roman" w:hAnsi="Times New Roman" w:cs="Times New Roman"/>
          <w:i/>
          <w:iCs/>
          <w:lang w:val="en-US"/>
        </w:rPr>
        <w:t xml:space="preserve"> </w:t>
      </w:r>
      <w:hyperlink r:id="rId27" w:history="1">
        <w:r w:rsidR="008447ED" w:rsidRPr="0022147A">
          <w:rPr>
            <w:rStyle w:val="Hyperlink"/>
            <w:rFonts w:ascii="Times New Roman" w:hAnsi="Times New Roman" w:cs="Times New Roman"/>
            <w:i/>
            <w:iCs/>
            <w:lang w:val="en-US"/>
          </w:rPr>
          <w:t>https://www.researchgate.net/publication/299561597_Intelligence_Unleashed_An_argument_for_AI_in_Education</w:t>
        </w:r>
      </w:hyperlink>
    </w:p>
    <w:p w14:paraId="00DDBD12" w14:textId="44335755" w:rsidR="008E75BE" w:rsidRDefault="00D606D5" w:rsidP="00D21CE2">
      <w:pPr>
        <w:pStyle w:val="ListParagraph"/>
        <w:numPr>
          <w:ilvl w:val="0"/>
          <w:numId w:val="10"/>
        </w:numPr>
        <w:rPr>
          <w:rFonts w:ascii="Times New Roman" w:hAnsi="Times New Roman" w:cs="Times New Roman"/>
          <w:i/>
          <w:iCs/>
          <w:lang w:val="en-US"/>
        </w:rPr>
      </w:pPr>
      <w:r>
        <w:rPr>
          <w:rFonts w:ascii="Times New Roman" w:hAnsi="Times New Roman" w:cs="Times New Roman"/>
          <w:i/>
          <w:iCs/>
          <w:lang w:val="en-US"/>
        </w:rPr>
        <w:t xml:space="preserve">Nielsen, Jakob. (1994): Nielsen’s Heuristics. Retrieved from: </w:t>
      </w:r>
      <w:hyperlink r:id="rId28" w:history="1">
        <w:r w:rsidRPr="00D606D5">
          <w:rPr>
            <w:rStyle w:val="Hyperlink"/>
            <w:rFonts w:ascii="Times New Roman" w:hAnsi="Times New Roman" w:cs="Times New Roman"/>
            <w:i/>
            <w:iCs/>
            <w:lang w:val="en-US"/>
          </w:rPr>
          <w:t>https://thedecisionlab.com/reference-guide/design/nielsens-heuristics</w:t>
        </w:r>
      </w:hyperlink>
    </w:p>
    <w:p w14:paraId="4DDF0EA2" w14:textId="1007D284" w:rsidR="008369F1" w:rsidRDefault="008369F1" w:rsidP="00D21CE2">
      <w:pPr>
        <w:pStyle w:val="ListParagraph"/>
        <w:numPr>
          <w:ilvl w:val="0"/>
          <w:numId w:val="10"/>
        </w:numPr>
        <w:rPr>
          <w:rFonts w:ascii="Times New Roman" w:hAnsi="Times New Roman" w:cs="Times New Roman"/>
          <w:i/>
          <w:iCs/>
          <w:lang w:val="en-US"/>
        </w:rPr>
      </w:pPr>
      <w:r>
        <w:rPr>
          <w:rFonts w:ascii="Times New Roman" w:hAnsi="Times New Roman" w:cs="Times New Roman"/>
          <w:i/>
          <w:iCs/>
          <w:lang w:val="en-US"/>
        </w:rPr>
        <w:t xml:space="preserve">Nielsen, Jakob (2000): Jakob’s Law. Retrieved from: </w:t>
      </w:r>
      <w:hyperlink r:id="rId29" w:history="1">
        <w:r w:rsidRPr="008369F1">
          <w:rPr>
            <w:rStyle w:val="Hyperlink"/>
            <w:rFonts w:ascii="Times New Roman" w:hAnsi="Times New Roman" w:cs="Times New Roman"/>
            <w:i/>
            <w:iCs/>
            <w:lang w:val="en-US"/>
          </w:rPr>
          <w:t>https://lawsofux.com/jakobs-law/</w:t>
        </w:r>
      </w:hyperlink>
    </w:p>
    <w:p w14:paraId="3278B498" w14:textId="2331DEFD" w:rsidR="00457280" w:rsidRPr="0022147A" w:rsidRDefault="00457280" w:rsidP="00D21CE2">
      <w:pPr>
        <w:pStyle w:val="ListParagraph"/>
        <w:numPr>
          <w:ilvl w:val="0"/>
          <w:numId w:val="10"/>
        </w:numPr>
        <w:rPr>
          <w:rFonts w:ascii="Times New Roman" w:hAnsi="Times New Roman" w:cs="Times New Roman"/>
          <w:i/>
          <w:iCs/>
          <w:lang w:val="en-US"/>
        </w:rPr>
      </w:pPr>
      <w:proofErr w:type="spellStart"/>
      <w:r>
        <w:rPr>
          <w:rFonts w:ascii="Times New Roman" w:hAnsi="Times New Roman" w:cs="Times New Roman"/>
          <w:i/>
          <w:iCs/>
          <w:lang w:val="en-US"/>
        </w:rPr>
        <w:t>Amershi</w:t>
      </w:r>
      <w:proofErr w:type="spellEnd"/>
      <w:r>
        <w:rPr>
          <w:rFonts w:ascii="Times New Roman" w:hAnsi="Times New Roman" w:cs="Times New Roman"/>
          <w:i/>
          <w:iCs/>
          <w:lang w:val="en-US"/>
        </w:rPr>
        <w:t xml:space="preserve">, S et al. (2019): Guidelines for Human-AI </w:t>
      </w:r>
      <w:r w:rsidR="00F64B51">
        <w:rPr>
          <w:rFonts w:ascii="Times New Roman" w:hAnsi="Times New Roman" w:cs="Times New Roman"/>
          <w:i/>
          <w:iCs/>
          <w:lang w:val="en-US"/>
        </w:rPr>
        <w:t>I</w:t>
      </w:r>
      <w:r>
        <w:rPr>
          <w:rFonts w:ascii="Times New Roman" w:hAnsi="Times New Roman" w:cs="Times New Roman"/>
          <w:i/>
          <w:iCs/>
          <w:lang w:val="en-US"/>
        </w:rPr>
        <w:t>nteraction</w:t>
      </w:r>
      <w:r w:rsidR="00A813AA">
        <w:rPr>
          <w:rFonts w:ascii="Times New Roman" w:hAnsi="Times New Roman" w:cs="Times New Roman"/>
          <w:i/>
          <w:iCs/>
          <w:lang w:val="en-US"/>
        </w:rPr>
        <w:t xml:space="preserve">. Retrieved from: </w:t>
      </w:r>
      <w:hyperlink r:id="rId30" w:history="1">
        <w:r w:rsidR="00A813AA" w:rsidRPr="00A813AA">
          <w:rPr>
            <w:rStyle w:val="Hyperlink"/>
            <w:rFonts w:ascii="Times New Roman" w:hAnsi="Times New Roman" w:cs="Times New Roman"/>
            <w:i/>
            <w:iCs/>
            <w:lang w:val="en-US"/>
          </w:rPr>
          <w:t>https://www.microsoft.com/en-us/research/publication/guidelines-for-human-ai-interaction/</w:t>
        </w:r>
      </w:hyperlink>
    </w:p>
    <w:p w14:paraId="78EA3EAF" w14:textId="77777777" w:rsidR="00D21CE2" w:rsidRPr="0022147A" w:rsidRDefault="00D21CE2" w:rsidP="00D21CE2">
      <w:pPr>
        <w:rPr>
          <w:rFonts w:ascii="Times New Roman" w:hAnsi="Times New Roman" w:cs="Times New Roman"/>
        </w:rPr>
      </w:pPr>
    </w:p>
    <w:sectPr w:rsidR="00D21CE2" w:rsidRPr="002214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2884F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D68B2"/>
    <w:multiLevelType w:val="multilevel"/>
    <w:tmpl w:val="6E067C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7E5523"/>
    <w:multiLevelType w:val="multilevel"/>
    <w:tmpl w:val="E26E164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4A4129E"/>
    <w:multiLevelType w:val="multilevel"/>
    <w:tmpl w:val="CFE29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1352F4"/>
    <w:multiLevelType w:val="multilevel"/>
    <w:tmpl w:val="295AE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68074E"/>
    <w:multiLevelType w:val="hybridMultilevel"/>
    <w:tmpl w:val="0BB2E8DC"/>
    <w:lvl w:ilvl="0" w:tplc="DE50360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087012"/>
    <w:multiLevelType w:val="multilevel"/>
    <w:tmpl w:val="6E0E7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ECC78CA"/>
    <w:multiLevelType w:val="multilevel"/>
    <w:tmpl w:val="650AC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28E1002"/>
    <w:multiLevelType w:val="multilevel"/>
    <w:tmpl w:val="AFF613A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7CE59DB"/>
    <w:multiLevelType w:val="multilevel"/>
    <w:tmpl w:val="BEAC7B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92854B5"/>
    <w:multiLevelType w:val="multilevel"/>
    <w:tmpl w:val="F5F41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2167229">
    <w:abstractNumId w:val="4"/>
  </w:num>
  <w:num w:numId="2" w16cid:durableId="279579041">
    <w:abstractNumId w:val="3"/>
  </w:num>
  <w:num w:numId="3" w16cid:durableId="388650423">
    <w:abstractNumId w:val="6"/>
  </w:num>
  <w:num w:numId="4" w16cid:durableId="1957059124">
    <w:abstractNumId w:val="10"/>
  </w:num>
  <w:num w:numId="5" w16cid:durableId="920408722">
    <w:abstractNumId w:val="7"/>
  </w:num>
  <w:num w:numId="6" w16cid:durableId="127092300">
    <w:abstractNumId w:val="1"/>
  </w:num>
  <w:num w:numId="7" w16cid:durableId="1515264588">
    <w:abstractNumId w:val="8"/>
  </w:num>
  <w:num w:numId="8" w16cid:durableId="1196234770">
    <w:abstractNumId w:val="2"/>
  </w:num>
  <w:num w:numId="9" w16cid:durableId="815533433">
    <w:abstractNumId w:val="9"/>
  </w:num>
  <w:num w:numId="10" w16cid:durableId="1327787641">
    <w:abstractNumId w:val="5"/>
  </w:num>
  <w:num w:numId="11" w16cid:durableId="1388332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36"/>
    <w:rsid w:val="00021535"/>
    <w:rsid w:val="00022DE0"/>
    <w:rsid w:val="00036A0A"/>
    <w:rsid w:val="00040543"/>
    <w:rsid w:val="000542F1"/>
    <w:rsid w:val="00070869"/>
    <w:rsid w:val="00084D01"/>
    <w:rsid w:val="00090CC5"/>
    <w:rsid w:val="00094E53"/>
    <w:rsid w:val="000A4CF6"/>
    <w:rsid w:val="000D1A00"/>
    <w:rsid w:val="000D1BD8"/>
    <w:rsid w:val="0010497C"/>
    <w:rsid w:val="00106932"/>
    <w:rsid w:val="0013458D"/>
    <w:rsid w:val="001378F5"/>
    <w:rsid w:val="00153195"/>
    <w:rsid w:val="001539EF"/>
    <w:rsid w:val="001549A0"/>
    <w:rsid w:val="00157E88"/>
    <w:rsid w:val="00170452"/>
    <w:rsid w:val="00174F51"/>
    <w:rsid w:val="00181000"/>
    <w:rsid w:val="001B7A01"/>
    <w:rsid w:val="001C60ED"/>
    <w:rsid w:val="001E0E66"/>
    <w:rsid w:val="001E30AA"/>
    <w:rsid w:val="001E422E"/>
    <w:rsid w:val="001F0736"/>
    <w:rsid w:val="001F4C36"/>
    <w:rsid w:val="001F61FD"/>
    <w:rsid w:val="002071C3"/>
    <w:rsid w:val="0022147A"/>
    <w:rsid w:val="0022387C"/>
    <w:rsid w:val="002410C0"/>
    <w:rsid w:val="002C3C52"/>
    <w:rsid w:val="0030071C"/>
    <w:rsid w:val="00303E6F"/>
    <w:rsid w:val="003140AF"/>
    <w:rsid w:val="00314E4E"/>
    <w:rsid w:val="00334FCD"/>
    <w:rsid w:val="003574FC"/>
    <w:rsid w:val="00377447"/>
    <w:rsid w:val="003C4951"/>
    <w:rsid w:val="00401830"/>
    <w:rsid w:val="0040246B"/>
    <w:rsid w:val="004177AA"/>
    <w:rsid w:val="00420044"/>
    <w:rsid w:val="00443C5A"/>
    <w:rsid w:val="004542E7"/>
    <w:rsid w:val="00457280"/>
    <w:rsid w:val="00462E95"/>
    <w:rsid w:val="004A21F8"/>
    <w:rsid w:val="004C1778"/>
    <w:rsid w:val="004D12F1"/>
    <w:rsid w:val="004D3F79"/>
    <w:rsid w:val="004F2AB8"/>
    <w:rsid w:val="00517000"/>
    <w:rsid w:val="00530927"/>
    <w:rsid w:val="005406B4"/>
    <w:rsid w:val="00563D8D"/>
    <w:rsid w:val="00577CCE"/>
    <w:rsid w:val="0058266D"/>
    <w:rsid w:val="00587FB8"/>
    <w:rsid w:val="005903E9"/>
    <w:rsid w:val="00594091"/>
    <w:rsid w:val="0059482B"/>
    <w:rsid w:val="00594850"/>
    <w:rsid w:val="00604B28"/>
    <w:rsid w:val="0061565E"/>
    <w:rsid w:val="00660A29"/>
    <w:rsid w:val="00666D79"/>
    <w:rsid w:val="00670C61"/>
    <w:rsid w:val="00680526"/>
    <w:rsid w:val="006A01FE"/>
    <w:rsid w:val="006C4A88"/>
    <w:rsid w:val="006C7FB7"/>
    <w:rsid w:val="0071201F"/>
    <w:rsid w:val="0071699B"/>
    <w:rsid w:val="007458D9"/>
    <w:rsid w:val="007555A4"/>
    <w:rsid w:val="0077216F"/>
    <w:rsid w:val="007B2988"/>
    <w:rsid w:val="007B698B"/>
    <w:rsid w:val="007E7D63"/>
    <w:rsid w:val="007F7342"/>
    <w:rsid w:val="00801C9E"/>
    <w:rsid w:val="008078A0"/>
    <w:rsid w:val="00810C37"/>
    <w:rsid w:val="0083043F"/>
    <w:rsid w:val="008332F2"/>
    <w:rsid w:val="008369F1"/>
    <w:rsid w:val="008447ED"/>
    <w:rsid w:val="00860393"/>
    <w:rsid w:val="00866626"/>
    <w:rsid w:val="0087122C"/>
    <w:rsid w:val="008773D9"/>
    <w:rsid w:val="008823D3"/>
    <w:rsid w:val="008831FD"/>
    <w:rsid w:val="008C6B0A"/>
    <w:rsid w:val="008C737D"/>
    <w:rsid w:val="008E75BE"/>
    <w:rsid w:val="009127B2"/>
    <w:rsid w:val="009555A9"/>
    <w:rsid w:val="00955A7D"/>
    <w:rsid w:val="00982F78"/>
    <w:rsid w:val="00987440"/>
    <w:rsid w:val="009A4741"/>
    <w:rsid w:val="009C7F41"/>
    <w:rsid w:val="009F7C48"/>
    <w:rsid w:val="00A0184E"/>
    <w:rsid w:val="00A42329"/>
    <w:rsid w:val="00A462FB"/>
    <w:rsid w:val="00A534F2"/>
    <w:rsid w:val="00A813AA"/>
    <w:rsid w:val="00B018B0"/>
    <w:rsid w:val="00B40E7E"/>
    <w:rsid w:val="00B868A7"/>
    <w:rsid w:val="00B93F1B"/>
    <w:rsid w:val="00B953DD"/>
    <w:rsid w:val="00BB15FE"/>
    <w:rsid w:val="00BB263B"/>
    <w:rsid w:val="00BB4E61"/>
    <w:rsid w:val="00BB6F1C"/>
    <w:rsid w:val="00C12349"/>
    <w:rsid w:val="00C33806"/>
    <w:rsid w:val="00C46D82"/>
    <w:rsid w:val="00C64DB8"/>
    <w:rsid w:val="00CA6336"/>
    <w:rsid w:val="00CC121F"/>
    <w:rsid w:val="00CC4C72"/>
    <w:rsid w:val="00CD3438"/>
    <w:rsid w:val="00D21CE2"/>
    <w:rsid w:val="00D259B6"/>
    <w:rsid w:val="00D41EFD"/>
    <w:rsid w:val="00D606D5"/>
    <w:rsid w:val="00D74006"/>
    <w:rsid w:val="00D808FF"/>
    <w:rsid w:val="00DD790D"/>
    <w:rsid w:val="00DF7B18"/>
    <w:rsid w:val="00E0102B"/>
    <w:rsid w:val="00E034B0"/>
    <w:rsid w:val="00E13075"/>
    <w:rsid w:val="00E41FC4"/>
    <w:rsid w:val="00E6341D"/>
    <w:rsid w:val="00E72500"/>
    <w:rsid w:val="00E97384"/>
    <w:rsid w:val="00EC0BE2"/>
    <w:rsid w:val="00EC4978"/>
    <w:rsid w:val="00EC6977"/>
    <w:rsid w:val="00F21638"/>
    <w:rsid w:val="00F63748"/>
    <w:rsid w:val="00F64B51"/>
    <w:rsid w:val="00F651CD"/>
    <w:rsid w:val="00F656AD"/>
    <w:rsid w:val="00F660AF"/>
    <w:rsid w:val="00F925DB"/>
    <w:rsid w:val="00FA6FBE"/>
    <w:rsid w:val="00FB4B27"/>
    <w:rsid w:val="00FB61CC"/>
    <w:rsid w:val="00FE113B"/>
    <w:rsid w:val="00FF1322"/>
    <w:rsid w:val="00FF1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F49B"/>
  <w15:chartTrackingRefBased/>
  <w15:docId w15:val="{691D4F16-448A-436A-AE61-B685E383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C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4C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4C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4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4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C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C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C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C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C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4C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4C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F4C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4C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C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C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C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C36"/>
    <w:rPr>
      <w:rFonts w:eastAsiaTheme="majorEastAsia" w:cstheme="majorBidi"/>
      <w:color w:val="272727" w:themeColor="text1" w:themeTint="D8"/>
    </w:rPr>
  </w:style>
  <w:style w:type="paragraph" w:styleId="Title">
    <w:name w:val="Title"/>
    <w:basedOn w:val="Normal"/>
    <w:next w:val="Normal"/>
    <w:link w:val="TitleChar"/>
    <w:uiPriority w:val="10"/>
    <w:qFormat/>
    <w:rsid w:val="001F4C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C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C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C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C36"/>
    <w:pPr>
      <w:spacing w:before="160"/>
      <w:jc w:val="center"/>
    </w:pPr>
    <w:rPr>
      <w:i/>
      <w:iCs/>
      <w:color w:val="404040" w:themeColor="text1" w:themeTint="BF"/>
    </w:rPr>
  </w:style>
  <w:style w:type="character" w:customStyle="1" w:styleId="QuoteChar">
    <w:name w:val="Quote Char"/>
    <w:basedOn w:val="DefaultParagraphFont"/>
    <w:link w:val="Quote"/>
    <w:uiPriority w:val="29"/>
    <w:rsid w:val="001F4C36"/>
    <w:rPr>
      <w:i/>
      <w:iCs/>
      <w:color w:val="404040" w:themeColor="text1" w:themeTint="BF"/>
    </w:rPr>
  </w:style>
  <w:style w:type="paragraph" w:styleId="ListParagraph">
    <w:name w:val="List Paragraph"/>
    <w:basedOn w:val="Normal"/>
    <w:uiPriority w:val="34"/>
    <w:qFormat/>
    <w:rsid w:val="001F4C36"/>
    <w:pPr>
      <w:ind w:left="720"/>
      <w:contextualSpacing/>
    </w:pPr>
  </w:style>
  <w:style w:type="character" w:styleId="IntenseEmphasis">
    <w:name w:val="Intense Emphasis"/>
    <w:basedOn w:val="DefaultParagraphFont"/>
    <w:uiPriority w:val="21"/>
    <w:qFormat/>
    <w:rsid w:val="001F4C36"/>
    <w:rPr>
      <w:i/>
      <w:iCs/>
      <w:color w:val="0F4761" w:themeColor="accent1" w:themeShade="BF"/>
    </w:rPr>
  </w:style>
  <w:style w:type="paragraph" w:styleId="IntenseQuote">
    <w:name w:val="Intense Quote"/>
    <w:basedOn w:val="Normal"/>
    <w:next w:val="Normal"/>
    <w:link w:val="IntenseQuoteChar"/>
    <w:uiPriority w:val="30"/>
    <w:qFormat/>
    <w:rsid w:val="001F4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C36"/>
    <w:rPr>
      <w:i/>
      <w:iCs/>
      <w:color w:val="0F4761" w:themeColor="accent1" w:themeShade="BF"/>
    </w:rPr>
  </w:style>
  <w:style w:type="character" w:styleId="IntenseReference">
    <w:name w:val="Intense Reference"/>
    <w:basedOn w:val="DefaultParagraphFont"/>
    <w:uiPriority w:val="32"/>
    <w:qFormat/>
    <w:rsid w:val="001F4C36"/>
    <w:rPr>
      <w:b/>
      <w:bCs/>
      <w:smallCaps/>
      <w:color w:val="0F4761" w:themeColor="accent1" w:themeShade="BF"/>
      <w:spacing w:val="5"/>
    </w:rPr>
  </w:style>
  <w:style w:type="paragraph" w:styleId="TOCHeading">
    <w:name w:val="TOC Heading"/>
    <w:basedOn w:val="Heading1"/>
    <w:next w:val="Normal"/>
    <w:uiPriority w:val="39"/>
    <w:unhideWhenUsed/>
    <w:qFormat/>
    <w:rsid w:val="007E7D6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7D63"/>
    <w:pPr>
      <w:spacing w:after="100"/>
    </w:pPr>
  </w:style>
  <w:style w:type="character" w:styleId="Hyperlink">
    <w:name w:val="Hyperlink"/>
    <w:basedOn w:val="DefaultParagraphFont"/>
    <w:uiPriority w:val="99"/>
    <w:unhideWhenUsed/>
    <w:rsid w:val="007E7D63"/>
    <w:rPr>
      <w:color w:val="467886" w:themeColor="hyperlink"/>
      <w:u w:val="single"/>
    </w:rPr>
  </w:style>
  <w:style w:type="paragraph" w:styleId="TOC2">
    <w:name w:val="toc 2"/>
    <w:basedOn w:val="Normal"/>
    <w:next w:val="Normal"/>
    <w:autoRedefine/>
    <w:uiPriority w:val="39"/>
    <w:unhideWhenUsed/>
    <w:rsid w:val="001E0E66"/>
    <w:pPr>
      <w:spacing w:after="100"/>
      <w:ind w:left="240"/>
    </w:pPr>
  </w:style>
  <w:style w:type="paragraph" w:styleId="TOC3">
    <w:name w:val="toc 3"/>
    <w:basedOn w:val="Normal"/>
    <w:next w:val="Normal"/>
    <w:autoRedefine/>
    <w:uiPriority w:val="39"/>
    <w:unhideWhenUsed/>
    <w:rsid w:val="001E0E66"/>
    <w:pPr>
      <w:spacing w:after="100"/>
      <w:ind w:left="480"/>
    </w:pPr>
  </w:style>
  <w:style w:type="character" w:styleId="UnresolvedMention">
    <w:name w:val="Unresolved Mention"/>
    <w:basedOn w:val="DefaultParagraphFont"/>
    <w:uiPriority w:val="99"/>
    <w:semiHidden/>
    <w:unhideWhenUsed/>
    <w:rsid w:val="00810C37"/>
    <w:rPr>
      <w:color w:val="605E5C"/>
      <w:shd w:val="clear" w:color="auto" w:fill="E1DFDD"/>
    </w:rPr>
  </w:style>
  <w:style w:type="paragraph" w:styleId="ListBullet">
    <w:name w:val="List Bullet"/>
    <w:basedOn w:val="Normal"/>
    <w:uiPriority w:val="99"/>
    <w:unhideWhenUsed/>
    <w:rsid w:val="008773D9"/>
    <w:pPr>
      <w:numPr>
        <w:numId w:val="11"/>
      </w:numPr>
      <w:contextualSpacing/>
    </w:pPr>
  </w:style>
  <w:style w:type="table" w:styleId="TableGrid">
    <w:name w:val="Table Grid"/>
    <w:basedOn w:val="TableNormal"/>
    <w:uiPriority w:val="39"/>
    <w:rsid w:val="0022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aws.amazon.com/s3/" TargetMode="External"/><Relationship Id="rId26" Type="http://schemas.openxmlformats.org/officeDocument/2006/relationships/hyperlink" Target="https://ieeexplore.ieee.org/document/6758978" TargetMode="External"/><Relationship Id="rId3" Type="http://schemas.openxmlformats.org/officeDocument/2006/relationships/styles" Target="styles.xml"/><Relationship Id="rId21" Type="http://schemas.openxmlformats.org/officeDocument/2006/relationships/hyperlink" Target="https://www.postgresql.org/doc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researchgate.net/publication/11827832_Executive_Control_of_Cognitive_Processes_in_Task_Switch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cs.python.org/3/" TargetMode="External"/><Relationship Id="rId29" Type="http://schemas.openxmlformats.org/officeDocument/2006/relationships/hyperlink" Target="https://lawsofux.com/jakobs-law/"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elfdeterminationtheory.org/SDT/documents/2000_DeciRyan_PIWhatWhy.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hea.ie/statistics/data-for-download-and-visualisations/access-our-data/Access%20our%20Data%20-%20Students/" TargetMode="External"/><Relationship Id="rId28" Type="http://schemas.openxmlformats.org/officeDocument/2006/relationships/hyperlink" Target="https://thedecisionlab.com/reference-guide/design/nielsens-heuristics" TargetMode="External"/><Relationship Id="rId10" Type="http://schemas.openxmlformats.org/officeDocument/2006/relationships/image" Target="media/image5.png"/><Relationship Id="rId19" Type="http://schemas.openxmlformats.org/officeDocument/2006/relationships/hyperlink" Target="https://nodejs.org/docs/latest/api/"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oecd.org/content/dam/oecd/en/publications/reports/2023/12/oecd-digital-education-outlook-2023_c827b81a/c74f03de-en.pdf" TargetMode="External"/><Relationship Id="rId27" Type="http://schemas.openxmlformats.org/officeDocument/2006/relationships/hyperlink" Target="https://www.researchgate.net/publication/299561597_Intelligence_Unleashed_An_argument_for_AI_in_Education" TargetMode="External"/><Relationship Id="rId30" Type="http://schemas.openxmlformats.org/officeDocument/2006/relationships/hyperlink" Target="https://www.microsoft.com/en-us/research/publication/guidelines-for-human-ai-intera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C9498-B5C1-4D98-BBBB-0AF7E621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13</Pages>
  <Words>2683</Words>
  <Characters>15299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Nugget</dc:creator>
  <cp:keywords/>
  <dc:description/>
  <cp:lastModifiedBy>Mr Nugget</cp:lastModifiedBy>
  <cp:revision>142</cp:revision>
  <dcterms:created xsi:type="dcterms:W3CDTF">2025-10-17T14:11:00Z</dcterms:created>
  <dcterms:modified xsi:type="dcterms:W3CDTF">2025-10-19T23:53:00Z</dcterms:modified>
</cp:coreProperties>
</file>