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sdt>
      <w:sdtPr>
        <w:id w:val="1547259834"/>
        <w:docPartObj>
          <w:docPartGallery w:val="Cover Pages"/>
          <w:docPartUnique/>
        </w:docPartObj>
      </w:sdtPr>
      <w:sdtEndPr>
        <w:rPr>
          <w:rFonts w:asciiTheme="majorHAnsi" w:hAnsiTheme="majorHAnsi" w:eastAsiaTheme="majorEastAsia" w:cstheme="majorBidi"/>
          <w:b/>
          <w:color w:val="365F91" w:themeColor="accent1" w:themeShade="BF"/>
          <w:lang w:val="en-US" w:eastAsia="en-US"/>
        </w:rPr>
      </w:sdtEndPr>
      <w:sdtContent>
        <w:p w:rsidRPr="001E02F0" w:rsidR="001E02F0" w:rsidRDefault="001E02F0" w14:paraId="76F72D2A" w14:textId="030023B7"/>
        <w:p w:rsidR="001E02F0" w:rsidRDefault="001E02F0" w14:paraId="4665B93A" w14:textId="77777777">
          <w:pPr>
            <w:rPr>
              <w:rFonts w:asciiTheme="majorHAnsi" w:hAnsiTheme="majorHAnsi" w:eastAsiaTheme="majorEastAsia" w:cstheme="majorBidi"/>
              <w:b/>
              <w:color w:val="365F91" w:themeColor="accent1" w:themeShade="BF"/>
              <w:lang w:val="en-US" w:eastAsia="en-US"/>
            </w:rPr>
          </w:pPr>
        </w:p>
        <w:p w:rsidR="001E02F0" w:rsidRDefault="001E02F0" w14:paraId="09D58C20" w14:textId="77777777">
          <w:pPr>
            <w:rPr>
              <w:rFonts w:asciiTheme="majorHAnsi" w:hAnsiTheme="majorHAnsi" w:eastAsiaTheme="majorEastAsia" w:cstheme="majorBidi"/>
              <w:b/>
              <w:color w:val="365F91" w:themeColor="accent1" w:themeShade="BF"/>
              <w:lang w:val="en-US" w:eastAsia="en-US"/>
            </w:rPr>
          </w:pPr>
        </w:p>
        <w:p w:rsidR="001E02F0" w:rsidRDefault="001E02F0" w14:paraId="5C21FF13" w14:textId="77777777">
          <w:pPr>
            <w:rPr>
              <w:rFonts w:asciiTheme="majorHAnsi" w:hAnsiTheme="majorHAnsi" w:eastAsiaTheme="majorEastAsia" w:cstheme="majorBidi"/>
              <w:b/>
              <w:color w:val="365F91" w:themeColor="accent1" w:themeShade="BF"/>
              <w:lang w:val="en-US" w:eastAsia="en-US"/>
            </w:rPr>
          </w:pPr>
        </w:p>
        <w:p w:rsidR="00ED6566" w:rsidP="00E65568" w:rsidRDefault="001E02F0" w14:paraId="11B6E291" w14:textId="77777777">
          <w:pPr>
            <w:jc w:val="center"/>
            <w:rPr>
              <w:rFonts w:asciiTheme="majorHAnsi" w:hAnsiTheme="majorHAnsi" w:eastAsiaTheme="majorEastAsia" w:cstheme="majorBidi"/>
              <w:b/>
              <w:color w:val="365F91" w:themeColor="accent1" w:themeShade="BF"/>
              <w:lang w:val="en-US" w:eastAsia="en-US"/>
            </w:rPr>
          </w:pPr>
          <w:r>
            <w:rPr>
              <w:noProof/>
            </w:rPr>
            <w:drawing>
              <wp:inline distT="0" distB="0" distL="0" distR="0" wp14:anchorId="1E8A653B" wp14:editId="7D842C64">
                <wp:extent cx="4413600" cy="2898000"/>
                <wp:effectExtent l="0" t="0" r="6350" b="0"/>
                <wp:docPr id="1" name="Picture 1" descr="../../../../../../../../../../Users/andreacurley/Desktop/Screen%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Users/andreacurley/Desktop/Screen%20"/>
                        <pic:cNvPicPr preferRelativeResize="0"/>
                      </pic:nvPicPr>
                      <pic:blipFill>
                        <a:blip r:embed="rId6"/>
                        <a:srcRect/>
                        <a:stretch>
                          <a:fillRect/>
                        </a:stretch>
                      </pic:blipFill>
                      <pic:spPr>
                        <a:xfrm>
                          <a:off x="0" y="0"/>
                          <a:ext cx="4413600" cy="2898000"/>
                        </a:xfrm>
                        <a:prstGeom prst="rect">
                          <a:avLst/>
                        </a:prstGeom>
                        <a:ln/>
                      </pic:spPr>
                    </pic:pic>
                  </a:graphicData>
                </a:graphic>
              </wp:inline>
            </w:drawing>
          </w:r>
        </w:p>
        <w:p w:rsidR="00E65568" w:rsidP="00E65568" w:rsidRDefault="00E65568" w14:paraId="52A9DAFE" w14:textId="77777777">
          <w:pPr>
            <w:shd w:val="clear" w:color="auto" w:fill="FFFFFF"/>
            <w:jc w:val="center"/>
            <w:rPr>
              <w:rFonts w:ascii="Arial" w:hAnsi="Arial" w:eastAsia="Times New Roman" w:cs="Arial"/>
              <w:sz w:val="33"/>
              <w:szCs w:val="33"/>
              <w:lang w:val="en-IE"/>
            </w:rPr>
          </w:pPr>
        </w:p>
        <w:p w:rsidRPr="00E65568" w:rsidR="00E65568" w:rsidP="00E65568" w:rsidRDefault="00E65568" w14:paraId="7EA015F2" w14:textId="77777777">
          <w:pPr>
            <w:shd w:val="clear" w:color="auto" w:fill="FFFFFF"/>
            <w:jc w:val="center"/>
            <w:rPr>
              <w:rFonts w:eastAsia="Times New Roman" w:cs="Arial" w:asciiTheme="minorHAnsi" w:hAnsiTheme="minorHAnsi"/>
              <w:sz w:val="44"/>
              <w:szCs w:val="44"/>
              <w:lang w:val="en-IE"/>
            </w:rPr>
          </w:pPr>
          <w:r w:rsidRPr="00E65568">
            <w:rPr>
              <w:rFonts w:eastAsia="Times New Roman" w:cs="Arial" w:asciiTheme="minorHAnsi" w:hAnsiTheme="minorHAnsi"/>
              <w:sz w:val="44"/>
              <w:szCs w:val="44"/>
              <w:lang w:val="en-IE"/>
            </w:rPr>
            <w:t>MSc in Computing - Team Project</w:t>
          </w:r>
        </w:p>
        <w:p w:rsidRPr="00E65568" w:rsidR="00E65568" w:rsidP="00E65568" w:rsidRDefault="00E65568" w14:paraId="10F310A6" w14:textId="65F46268">
          <w:pPr>
            <w:shd w:val="clear" w:color="auto" w:fill="FFFFFF"/>
            <w:jc w:val="center"/>
            <w:rPr>
              <w:rFonts w:eastAsia="Times New Roman" w:cs="Arial" w:asciiTheme="minorHAnsi" w:hAnsiTheme="minorHAnsi"/>
              <w:sz w:val="44"/>
              <w:szCs w:val="44"/>
              <w:lang w:val="en-IE"/>
            </w:rPr>
          </w:pPr>
          <w:r w:rsidRPr="00E65568">
            <w:rPr>
              <w:rFonts w:ascii="Times New Roman" w:hAnsi="Times New Roman" w:eastAsia="Times New Roman" w:cs="Times New Roman"/>
              <w:sz w:val="28"/>
              <w:szCs w:val="28"/>
              <w:lang w:val="en-IE"/>
            </w:rPr>
            <w:br/>
          </w:r>
          <w:r w:rsidRPr="00E65568">
            <w:rPr>
              <w:rFonts w:eastAsia="Times New Roman" w:cs="Arial" w:asciiTheme="minorHAnsi" w:hAnsiTheme="minorHAnsi"/>
              <w:sz w:val="44"/>
              <w:szCs w:val="44"/>
              <w:lang w:val="en-IE"/>
            </w:rPr>
            <w:t>User Evaluation Report</w:t>
          </w:r>
        </w:p>
        <w:p w:rsidRPr="00E65568" w:rsidR="00E65568" w:rsidP="00E65568" w:rsidRDefault="00E65568" w14:paraId="49A05EEE" w14:textId="4B293774">
          <w:pPr>
            <w:shd w:val="clear" w:color="auto" w:fill="FFFFFF"/>
            <w:jc w:val="center"/>
            <w:rPr>
              <w:rFonts w:eastAsia="Times New Roman" w:cs="Times New Roman" w:asciiTheme="minorHAnsi" w:hAnsiTheme="minorHAnsi"/>
              <w:sz w:val="40"/>
              <w:szCs w:val="40"/>
              <w:lang w:val="en-IE"/>
            </w:rPr>
          </w:pPr>
          <w:r w:rsidRPr="00E65568">
            <w:rPr>
              <w:rFonts w:ascii="Times New Roman" w:hAnsi="Times New Roman" w:eastAsia="Times New Roman" w:cs="Times New Roman"/>
              <w:sz w:val="28"/>
              <w:szCs w:val="28"/>
              <w:lang w:val="en-IE"/>
            </w:rPr>
            <w:br/>
          </w:r>
          <w:r>
            <w:rPr>
              <w:rFonts w:eastAsia="Times New Roman" w:cs="Arial" w:asciiTheme="minorHAnsi" w:hAnsiTheme="minorHAnsi"/>
              <w:sz w:val="40"/>
              <w:szCs w:val="40"/>
              <w:lang w:val="en-IE"/>
            </w:rPr>
            <w:t>Group 2 – Housing Made Easy (H.M.E)</w:t>
          </w:r>
        </w:p>
        <w:p w:rsidR="001E02F0" w:rsidRDefault="001E02F0" w14:paraId="09DFCB7E" w14:textId="52A7FD8D">
          <w:pPr>
            <w:rPr>
              <w:rFonts w:asciiTheme="majorHAnsi" w:hAnsiTheme="majorHAnsi" w:eastAsiaTheme="majorEastAsia" w:cstheme="majorBidi"/>
              <w:color w:val="365F91" w:themeColor="accent1" w:themeShade="BF"/>
              <w:sz w:val="32"/>
              <w:szCs w:val="32"/>
              <w:lang w:val="en-US" w:eastAsia="en-US"/>
            </w:rPr>
          </w:pPr>
          <w:r>
            <w:rPr>
              <w:rFonts w:asciiTheme="majorHAnsi" w:hAnsiTheme="majorHAnsi" w:eastAsiaTheme="majorEastAsia" w:cstheme="majorBidi"/>
              <w:b/>
              <w:color w:val="365F91" w:themeColor="accent1" w:themeShade="BF"/>
              <w:lang w:val="en-US" w:eastAsia="en-US"/>
            </w:rPr>
            <w:br w:type="page"/>
          </w:r>
        </w:p>
      </w:sdtContent>
    </w:sdt>
    <w:bookmarkStart w:name="_gjdgxs" w:colFirst="0" w:colLast="0" w:displacedByCustomXml="next" w:id="0"/>
    <w:bookmarkEnd w:displacedByCustomXml="next" w:id="0"/>
    <w:p w:rsidR="00635D3F" w:rsidRDefault="00635D3F" w14:paraId="3F263729" w14:textId="77777777">
      <w:pPr>
        <w:pStyle w:val="Heading1"/>
        <w:jc w:val="center"/>
        <w:rPr>
          <w:color w:val="000000"/>
          <w:sz w:val="40"/>
          <w:szCs w:val="40"/>
        </w:rPr>
      </w:pPr>
    </w:p>
    <w:sdt>
      <w:sdtPr>
        <w:rPr>
          <w:rFonts w:ascii="Cambria" w:hAnsi="Cambria" w:eastAsia="Cambria" w:cs="Cambria"/>
          <w:color w:val="auto"/>
          <w:sz w:val="24"/>
          <w:szCs w:val="24"/>
          <w:lang w:val="en-GB" w:eastAsia="en-IE"/>
        </w:rPr>
        <w:id w:val="665117248"/>
        <w:docPartObj>
          <w:docPartGallery w:val="Table of Contents"/>
          <w:docPartUnique/>
        </w:docPartObj>
      </w:sdtPr>
      <w:sdtContent>
        <w:p w:rsidR="00576E97" w:rsidRDefault="00576E97" w14:paraId="6DC5C5FB" w14:textId="076D5E3D">
          <w:pPr>
            <w:pStyle w:val="TOCHeading"/>
          </w:pPr>
          <w:r>
            <w:t>Table of Contents</w:t>
          </w:r>
        </w:p>
        <w:p w:rsidR="00185361" w:rsidRDefault="00287C6F" w14:paraId="30311D8E" w14:textId="01A3DE1B">
          <w:pPr>
            <w:pStyle w:val="TOC1"/>
            <w:tabs>
              <w:tab w:val="right" w:leader="dot" w:pos="8290"/>
            </w:tabs>
            <w:rPr>
              <w:rFonts w:asciiTheme="minorHAnsi" w:hAnsiTheme="minorHAnsi" w:eastAsiaTheme="minorEastAsia" w:cstheme="minorBidi"/>
              <w:noProof/>
              <w:kern w:val="2"/>
              <w:sz w:val="22"/>
              <w:szCs w:val="22"/>
              <w:lang w:val="en-IE"/>
              <w14:ligatures w14:val="standardContextual"/>
            </w:rPr>
          </w:pPr>
          <w:r>
            <w:fldChar w:fldCharType="begin"/>
          </w:r>
          <w:r w:rsidR="00576E97">
            <w:instrText>TOC \o "1-3" \h \z \u</w:instrText>
          </w:r>
          <w:r>
            <w:fldChar w:fldCharType="separate"/>
          </w:r>
          <w:hyperlink w:history="1" w:anchor="_Toc151039980">
            <w:r w:rsidRPr="004B0780" w:rsidR="00185361">
              <w:rPr>
                <w:rStyle w:val="Hyperlink"/>
                <w:noProof/>
              </w:rPr>
              <w:t>1. Proposed Hypothesis</w:t>
            </w:r>
            <w:r w:rsidR="00185361">
              <w:rPr>
                <w:noProof/>
                <w:webHidden/>
              </w:rPr>
              <w:tab/>
            </w:r>
            <w:r w:rsidR="00185361">
              <w:rPr>
                <w:noProof/>
                <w:webHidden/>
              </w:rPr>
              <w:fldChar w:fldCharType="begin"/>
            </w:r>
            <w:r w:rsidR="00185361">
              <w:rPr>
                <w:noProof/>
                <w:webHidden/>
              </w:rPr>
              <w:instrText xml:space="preserve"> PAGEREF _Toc151039980 \h </w:instrText>
            </w:r>
            <w:r w:rsidR="00185361">
              <w:rPr>
                <w:noProof/>
                <w:webHidden/>
              </w:rPr>
            </w:r>
            <w:r w:rsidR="00185361">
              <w:rPr>
                <w:noProof/>
                <w:webHidden/>
              </w:rPr>
              <w:fldChar w:fldCharType="separate"/>
            </w:r>
            <w:r w:rsidR="00185361">
              <w:rPr>
                <w:noProof/>
                <w:webHidden/>
              </w:rPr>
              <w:t>2</w:t>
            </w:r>
            <w:r w:rsidR="00185361">
              <w:rPr>
                <w:noProof/>
                <w:webHidden/>
              </w:rPr>
              <w:fldChar w:fldCharType="end"/>
            </w:r>
          </w:hyperlink>
        </w:p>
        <w:p w:rsidR="00185361" w:rsidRDefault="00185361" w14:paraId="67478CC0" w14:textId="0617FA6F">
          <w:pPr>
            <w:pStyle w:val="TOC1"/>
            <w:tabs>
              <w:tab w:val="right" w:leader="dot" w:pos="8290"/>
            </w:tabs>
            <w:rPr>
              <w:rFonts w:asciiTheme="minorHAnsi" w:hAnsiTheme="minorHAnsi" w:eastAsiaTheme="minorEastAsia" w:cstheme="minorBidi"/>
              <w:noProof/>
              <w:kern w:val="2"/>
              <w:sz w:val="22"/>
              <w:szCs w:val="22"/>
              <w:lang w:val="en-IE"/>
              <w14:ligatures w14:val="standardContextual"/>
            </w:rPr>
          </w:pPr>
          <w:hyperlink w:history="1" w:anchor="_Toc151039981">
            <w:r w:rsidRPr="004B0780">
              <w:rPr>
                <w:rStyle w:val="Hyperlink"/>
                <w:noProof/>
              </w:rPr>
              <w:t>2. Experimental Method</w:t>
            </w:r>
            <w:r>
              <w:rPr>
                <w:noProof/>
                <w:webHidden/>
              </w:rPr>
              <w:tab/>
            </w:r>
            <w:r>
              <w:rPr>
                <w:noProof/>
                <w:webHidden/>
              </w:rPr>
              <w:fldChar w:fldCharType="begin"/>
            </w:r>
            <w:r>
              <w:rPr>
                <w:noProof/>
                <w:webHidden/>
              </w:rPr>
              <w:instrText xml:space="preserve"> PAGEREF _Toc151039981 \h </w:instrText>
            </w:r>
            <w:r>
              <w:rPr>
                <w:noProof/>
                <w:webHidden/>
              </w:rPr>
            </w:r>
            <w:r>
              <w:rPr>
                <w:noProof/>
                <w:webHidden/>
              </w:rPr>
              <w:fldChar w:fldCharType="separate"/>
            </w:r>
            <w:r>
              <w:rPr>
                <w:noProof/>
                <w:webHidden/>
              </w:rPr>
              <w:t>4</w:t>
            </w:r>
            <w:r>
              <w:rPr>
                <w:noProof/>
                <w:webHidden/>
              </w:rPr>
              <w:fldChar w:fldCharType="end"/>
            </w:r>
          </w:hyperlink>
        </w:p>
        <w:p w:rsidR="00185361" w:rsidRDefault="00185361" w14:paraId="3EEF9C7C" w14:textId="09C24C41">
          <w:pPr>
            <w:pStyle w:val="TOC2"/>
            <w:tabs>
              <w:tab w:val="right" w:leader="dot" w:pos="8290"/>
            </w:tabs>
            <w:rPr>
              <w:rFonts w:asciiTheme="minorHAnsi" w:hAnsiTheme="minorHAnsi" w:eastAsiaTheme="minorEastAsia" w:cstheme="minorBidi"/>
              <w:noProof/>
              <w:kern w:val="2"/>
              <w:sz w:val="22"/>
              <w:szCs w:val="22"/>
              <w:lang w:val="en-IE"/>
              <w14:ligatures w14:val="standardContextual"/>
            </w:rPr>
          </w:pPr>
          <w:hyperlink w:history="1" w:anchor="_Toc151039982">
            <w:r w:rsidRPr="004B0780">
              <w:rPr>
                <w:rStyle w:val="Hyperlink"/>
                <w:noProof/>
              </w:rPr>
              <w:t>2.1 Overview</w:t>
            </w:r>
            <w:r>
              <w:rPr>
                <w:noProof/>
                <w:webHidden/>
              </w:rPr>
              <w:tab/>
            </w:r>
            <w:r>
              <w:rPr>
                <w:noProof/>
                <w:webHidden/>
              </w:rPr>
              <w:fldChar w:fldCharType="begin"/>
            </w:r>
            <w:r>
              <w:rPr>
                <w:noProof/>
                <w:webHidden/>
              </w:rPr>
              <w:instrText xml:space="preserve"> PAGEREF _Toc151039982 \h </w:instrText>
            </w:r>
            <w:r>
              <w:rPr>
                <w:noProof/>
                <w:webHidden/>
              </w:rPr>
            </w:r>
            <w:r>
              <w:rPr>
                <w:noProof/>
                <w:webHidden/>
              </w:rPr>
              <w:fldChar w:fldCharType="separate"/>
            </w:r>
            <w:r>
              <w:rPr>
                <w:noProof/>
                <w:webHidden/>
              </w:rPr>
              <w:t>4</w:t>
            </w:r>
            <w:r>
              <w:rPr>
                <w:noProof/>
                <w:webHidden/>
              </w:rPr>
              <w:fldChar w:fldCharType="end"/>
            </w:r>
          </w:hyperlink>
        </w:p>
        <w:p w:rsidR="00185361" w:rsidRDefault="00185361" w14:paraId="095308C2" w14:textId="0F923A26">
          <w:pPr>
            <w:pStyle w:val="TOC3"/>
            <w:tabs>
              <w:tab w:val="right" w:leader="dot" w:pos="8290"/>
            </w:tabs>
            <w:rPr>
              <w:rFonts w:asciiTheme="minorHAnsi" w:hAnsiTheme="minorHAnsi" w:eastAsiaTheme="minorEastAsia" w:cstheme="minorBidi"/>
              <w:noProof/>
              <w:kern w:val="2"/>
              <w:sz w:val="22"/>
              <w:szCs w:val="22"/>
              <w:lang w:val="en-IE"/>
              <w14:ligatures w14:val="standardContextual"/>
            </w:rPr>
          </w:pPr>
          <w:hyperlink w:history="1" w:anchor="_Toc151039983">
            <w:r w:rsidRPr="004B0780">
              <w:rPr>
                <w:rStyle w:val="Hyperlink"/>
                <w:noProof/>
              </w:rPr>
              <w:t>Low Fidelity Prototype Testing</w:t>
            </w:r>
            <w:r>
              <w:rPr>
                <w:noProof/>
                <w:webHidden/>
              </w:rPr>
              <w:tab/>
            </w:r>
            <w:r>
              <w:rPr>
                <w:noProof/>
                <w:webHidden/>
              </w:rPr>
              <w:fldChar w:fldCharType="begin"/>
            </w:r>
            <w:r>
              <w:rPr>
                <w:noProof/>
                <w:webHidden/>
              </w:rPr>
              <w:instrText xml:space="preserve"> PAGEREF _Toc151039983 \h </w:instrText>
            </w:r>
            <w:r>
              <w:rPr>
                <w:noProof/>
                <w:webHidden/>
              </w:rPr>
            </w:r>
            <w:r>
              <w:rPr>
                <w:noProof/>
                <w:webHidden/>
              </w:rPr>
              <w:fldChar w:fldCharType="separate"/>
            </w:r>
            <w:r>
              <w:rPr>
                <w:noProof/>
                <w:webHidden/>
              </w:rPr>
              <w:t>4</w:t>
            </w:r>
            <w:r>
              <w:rPr>
                <w:noProof/>
                <w:webHidden/>
              </w:rPr>
              <w:fldChar w:fldCharType="end"/>
            </w:r>
          </w:hyperlink>
        </w:p>
        <w:p w:rsidR="00185361" w:rsidRDefault="00185361" w14:paraId="5183A76F" w14:textId="09F44667">
          <w:pPr>
            <w:pStyle w:val="TOC3"/>
            <w:tabs>
              <w:tab w:val="right" w:leader="dot" w:pos="8290"/>
            </w:tabs>
            <w:rPr>
              <w:rFonts w:asciiTheme="minorHAnsi" w:hAnsiTheme="minorHAnsi" w:eastAsiaTheme="minorEastAsia" w:cstheme="minorBidi"/>
              <w:noProof/>
              <w:kern w:val="2"/>
              <w:sz w:val="22"/>
              <w:szCs w:val="22"/>
              <w:lang w:val="en-IE"/>
              <w14:ligatures w14:val="standardContextual"/>
            </w:rPr>
          </w:pPr>
          <w:hyperlink w:history="1" w:anchor="_Toc151039984">
            <w:r w:rsidRPr="004B0780">
              <w:rPr>
                <w:rStyle w:val="Hyperlink"/>
                <w:noProof/>
              </w:rPr>
              <w:t>Iconography Survey</w:t>
            </w:r>
            <w:r>
              <w:rPr>
                <w:noProof/>
                <w:webHidden/>
              </w:rPr>
              <w:tab/>
            </w:r>
            <w:r>
              <w:rPr>
                <w:noProof/>
                <w:webHidden/>
              </w:rPr>
              <w:fldChar w:fldCharType="begin"/>
            </w:r>
            <w:r>
              <w:rPr>
                <w:noProof/>
                <w:webHidden/>
              </w:rPr>
              <w:instrText xml:space="preserve"> PAGEREF _Toc151039984 \h </w:instrText>
            </w:r>
            <w:r>
              <w:rPr>
                <w:noProof/>
                <w:webHidden/>
              </w:rPr>
            </w:r>
            <w:r>
              <w:rPr>
                <w:noProof/>
                <w:webHidden/>
              </w:rPr>
              <w:fldChar w:fldCharType="separate"/>
            </w:r>
            <w:r>
              <w:rPr>
                <w:noProof/>
                <w:webHidden/>
              </w:rPr>
              <w:t>5</w:t>
            </w:r>
            <w:r>
              <w:rPr>
                <w:noProof/>
                <w:webHidden/>
              </w:rPr>
              <w:fldChar w:fldCharType="end"/>
            </w:r>
          </w:hyperlink>
        </w:p>
        <w:p w:rsidR="00185361" w:rsidRDefault="00185361" w14:paraId="42BB2690" w14:textId="34DE1623">
          <w:pPr>
            <w:pStyle w:val="TOC3"/>
            <w:tabs>
              <w:tab w:val="right" w:leader="dot" w:pos="8290"/>
            </w:tabs>
            <w:rPr>
              <w:rFonts w:asciiTheme="minorHAnsi" w:hAnsiTheme="minorHAnsi" w:eastAsiaTheme="minorEastAsia" w:cstheme="minorBidi"/>
              <w:noProof/>
              <w:kern w:val="2"/>
              <w:sz w:val="22"/>
              <w:szCs w:val="22"/>
              <w:lang w:val="en-IE"/>
              <w14:ligatures w14:val="standardContextual"/>
            </w:rPr>
          </w:pPr>
          <w:hyperlink w:history="1" w:anchor="_Toc151039985">
            <w:r w:rsidRPr="004B0780">
              <w:rPr>
                <w:rStyle w:val="Hyperlink"/>
                <w:noProof/>
              </w:rPr>
              <w:t>Medium Fidelity Prototype Testing</w:t>
            </w:r>
            <w:r>
              <w:rPr>
                <w:noProof/>
                <w:webHidden/>
              </w:rPr>
              <w:tab/>
            </w:r>
            <w:r>
              <w:rPr>
                <w:noProof/>
                <w:webHidden/>
              </w:rPr>
              <w:fldChar w:fldCharType="begin"/>
            </w:r>
            <w:r>
              <w:rPr>
                <w:noProof/>
                <w:webHidden/>
              </w:rPr>
              <w:instrText xml:space="preserve"> PAGEREF _Toc151039985 \h </w:instrText>
            </w:r>
            <w:r>
              <w:rPr>
                <w:noProof/>
                <w:webHidden/>
              </w:rPr>
            </w:r>
            <w:r>
              <w:rPr>
                <w:noProof/>
                <w:webHidden/>
              </w:rPr>
              <w:fldChar w:fldCharType="separate"/>
            </w:r>
            <w:r>
              <w:rPr>
                <w:noProof/>
                <w:webHidden/>
              </w:rPr>
              <w:t>5</w:t>
            </w:r>
            <w:r>
              <w:rPr>
                <w:noProof/>
                <w:webHidden/>
              </w:rPr>
              <w:fldChar w:fldCharType="end"/>
            </w:r>
          </w:hyperlink>
        </w:p>
        <w:p w:rsidR="00185361" w:rsidRDefault="00185361" w14:paraId="20C348F7" w14:textId="75353965">
          <w:pPr>
            <w:pStyle w:val="TOC3"/>
            <w:tabs>
              <w:tab w:val="right" w:leader="dot" w:pos="8290"/>
            </w:tabs>
            <w:rPr>
              <w:rFonts w:asciiTheme="minorHAnsi" w:hAnsiTheme="minorHAnsi" w:eastAsiaTheme="minorEastAsia" w:cstheme="minorBidi"/>
              <w:noProof/>
              <w:kern w:val="2"/>
              <w:sz w:val="22"/>
              <w:szCs w:val="22"/>
              <w:lang w:val="en-IE"/>
              <w14:ligatures w14:val="standardContextual"/>
            </w:rPr>
          </w:pPr>
          <w:hyperlink w:history="1" w:anchor="_Toc151039986">
            <w:r w:rsidRPr="004B0780">
              <w:rPr>
                <w:rStyle w:val="Hyperlink"/>
                <w:noProof/>
              </w:rPr>
              <w:t>High Fidelity Prototype Testing</w:t>
            </w:r>
            <w:r>
              <w:rPr>
                <w:noProof/>
                <w:webHidden/>
              </w:rPr>
              <w:tab/>
            </w:r>
            <w:r>
              <w:rPr>
                <w:noProof/>
                <w:webHidden/>
              </w:rPr>
              <w:fldChar w:fldCharType="begin"/>
            </w:r>
            <w:r>
              <w:rPr>
                <w:noProof/>
                <w:webHidden/>
              </w:rPr>
              <w:instrText xml:space="preserve"> PAGEREF _Toc151039986 \h </w:instrText>
            </w:r>
            <w:r>
              <w:rPr>
                <w:noProof/>
                <w:webHidden/>
              </w:rPr>
            </w:r>
            <w:r>
              <w:rPr>
                <w:noProof/>
                <w:webHidden/>
              </w:rPr>
              <w:fldChar w:fldCharType="separate"/>
            </w:r>
            <w:r>
              <w:rPr>
                <w:noProof/>
                <w:webHidden/>
              </w:rPr>
              <w:t>6</w:t>
            </w:r>
            <w:r>
              <w:rPr>
                <w:noProof/>
                <w:webHidden/>
              </w:rPr>
              <w:fldChar w:fldCharType="end"/>
            </w:r>
          </w:hyperlink>
        </w:p>
        <w:p w:rsidR="00185361" w:rsidRDefault="00185361" w14:paraId="7ED2FFB9" w14:textId="63943441">
          <w:pPr>
            <w:pStyle w:val="TOC2"/>
            <w:tabs>
              <w:tab w:val="right" w:leader="dot" w:pos="8290"/>
            </w:tabs>
            <w:rPr>
              <w:rFonts w:asciiTheme="minorHAnsi" w:hAnsiTheme="minorHAnsi" w:eastAsiaTheme="minorEastAsia" w:cstheme="minorBidi"/>
              <w:noProof/>
              <w:kern w:val="2"/>
              <w:sz w:val="22"/>
              <w:szCs w:val="22"/>
              <w:lang w:val="en-IE"/>
              <w14:ligatures w14:val="standardContextual"/>
            </w:rPr>
          </w:pPr>
          <w:hyperlink w:history="1" w:anchor="_Toc151039987">
            <w:r w:rsidRPr="004B0780">
              <w:rPr>
                <w:rStyle w:val="Hyperlink"/>
                <w:noProof/>
              </w:rPr>
              <w:t>2.2 Data Collection</w:t>
            </w:r>
            <w:r>
              <w:rPr>
                <w:noProof/>
                <w:webHidden/>
              </w:rPr>
              <w:tab/>
            </w:r>
            <w:r>
              <w:rPr>
                <w:noProof/>
                <w:webHidden/>
              </w:rPr>
              <w:fldChar w:fldCharType="begin"/>
            </w:r>
            <w:r>
              <w:rPr>
                <w:noProof/>
                <w:webHidden/>
              </w:rPr>
              <w:instrText xml:space="preserve"> PAGEREF _Toc151039987 \h </w:instrText>
            </w:r>
            <w:r>
              <w:rPr>
                <w:noProof/>
                <w:webHidden/>
              </w:rPr>
            </w:r>
            <w:r>
              <w:rPr>
                <w:noProof/>
                <w:webHidden/>
              </w:rPr>
              <w:fldChar w:fldCharType="separate"/>
            </w:r>
            <w:r>
              <w:rPr>
                <w:noProof/>
                <w:webHidden/>
              </w:rPr>
              <w:t>6</w:t>
            </w:r>
            <w:r>
              <w:rPr>
                <w:noProof/>
                <w:webHidden/>
              </w:rPr>
              <w:fldChar w:fldCharType="end"/>
            </w:r>
          </w:hyperlink>
        </w:p>
        <w:p w:rsidR="00185361" w:rsidRDefault="00185361" w14:paraId="7FA94DCB" w14:textId="303FCFD4">
          <w:pPr>
            <w:pStyle w:val="TOC2"/>
            <w:tabs>
              <w:tab w:val="right" w:leader="dot" w:pos="8290"/>
            </w:tabs>
            <w:rPr>
              <w:rFonts w:asciiTheme="minorHAnsi" w:hAnsiTheme="minorHAnsi" w:eastAsiaTheme="minorEastAsia" w:cstheme="minorBidi"/>
              <w:noProof/>
              <w:kern w:val="2"/>
              <w:sz w:val="22"/>
              <w:szCs w:val="22"/>
              <w:lang w:val="en-IE"/>
              <w14:ligatures w14:val="standardContextual"/>
            </w:rPr>
          </w:pPr>
          <w:hyperlink w:history="1" w:anchor="_Toc151039988">
            <w:r w:rsidRPr="004B0780">
              <w:rPr>
                <w:rStyle w:val="Hyperlink"/>
                <w:noProof/>
              </w:rPr>
              <w:t>2.3 Selected Subjects</w:t>
            </w:r>
            <w:r>
              <w:rPr>
                <w:noProof/>
                <w:webHidden/>
              </w:rPr>
              <w:tab/>
            </w:r>
            <w:r>
              <w:rPr>
                <w:noProof/>
                <w:webHidden/>
              </w:rPr>
              <w:fldChar w:fldCharType="begin"/>
            </w:r>
            <w:r>
              <w:rPr>
                <w:noProof/>
                <w:webHidden/>
              </w:rPr>
              <w:instrText xml:space="preserve"> PAGEREF _Toc151039988 \h </w:instrText>
            </w:r>
            <w:r>
              <w:rPr>
                <w:noProof/>
                <w:webHidden/>
              </w:rPr>
            </w:r>
            <w:r>
              <w:rPr>
                <w:noProof/>
                <w:webHidden/>
              </w:rPr>
              <w:fldChar w:fldCharType="separate"/>
            </w:r>
            <w:r>
              <w:rPr>
                <w:noProof/>
                <w:webHidden/>
              </w:rPr>
              <w:t>7</w:t>
            </w:r>
            <w:r>
              <w:rPr>
                <w:noProof/>
                <w:webHidden/>
              </w:rPr>
              <w:fldChar w:fldCharType="end"/>
            </w:r>
          </w:hyperlink>
        </w:p>
        <w:p w:rsidR="00185361" w:rsidRDefault="00185361" w14:paraId="1D1A730A" w14:textId="51DE5825">
          <w:pPr>
            <w:pStyle w:val="TOC2"/>
            <w:tabs>
              <w:tab w:val="right" w:leader="dot" w:pos="8290"/>
            </w:tabs>
            <w:rPr>
              <w:rFonts w:asciiTheme="minorHAnsi" w:hAnsiTheme="minorHAnsi" w:eastAsiaTheme="minorEastAsia" w:cstheme="minorBidi"/>
              <w:noProof/>
              <w:kern w:val="2"/>
              <w:sz w:val="22"/>
              <w:szCs w:val="22"/>
              <w:lang w:val="en-IE"/>
              <w14:ligatures w14:val="standardContextual"/>
            </w:rPr>
          </w:pPr>
          <w:hyperlink w:history="1" w:anchor="_Toc151039989">
            <w:r w:rsidRPr="004B0780">
              <w:rPr>
                <w:rStyle w:val="Hyperlink"/>
                <w:noProof/>
              </w:rPr>
              <w:t>2.4 Data Analysis</w:t>
            </w:r>
            <w:r>
              <w:rPr>
                <w:noProof/>
                <w:webHidden/>
              </w:rPr>
              <w:tab/>
            </w:r>
            <w:r>
              <w:rPr>
                <w:noProof/>
                <w:webHidden/>
              </w:rPr>
              <w:fldChar w:fldCharType="begin"/>
            </w:r>
            <w:r>
              <w:rPr>
                <w:noProof/>
                <w:webHidden/>
              </w:rPr>
              <w:instrText xml:space="preserve"> PAGEREF _Toc151039989 \h </w:instrText>
            </w:r>
            <w:r>
              <w:rPr>
                <w:noProof/>
                <w:webHidden/>
              </w:rPr>
            </w:r>
            <w:r>
              <w:rPr>
                <w:noProof/>
                <w:webHidden/>
              </w:rPr>
              <w:fldChar w:fldCharType="separate"/>
            </w:r>
            <w:r>
              <w:rPr>
                <w:noProof/>
                <w:webHidden/>
              </w:rPr>
              <w:t>7</w:t>
            </w:r>
            <w:r>
              <w:rPr>
                <w:noProof/>
                <w:webHidden/>
              </w:rPr>
              <w:fldChar w:fldCharType="end"/>
            </w:r>
          </w:hyperlink>
        </w:p>
        <w:p w:rsidR="00185361" w:rsidRDefault="00185361" w14:paraId="1ABBF7B7" w14:textId="51B419FE">
          <w:pPr>
            <w:pStyle w:val="TOC2"/>
            <w:tabs>
              <w:tab w:val="right" w:leader="dot" w:pos="8290"/>
            </w:tabs>
            <w:rPr>
              <w:rFonts w:asciiTheme="minorHAnsi" w:hAnsiTheme="minorHAnsi" w:eastAsiaTheme="minorEastAsia" w:cstheme="minorBidi"/>
              <w:noProof/>
              <w:kern w:val="2"/>
              <w:sz w:val="22"/>
              <w:szCs w:val="22"/>
              <w:lang w:val="en-IE"/>
              <w14:ligatures w14:val="standardContextual"/>
            </w:rPr>
          </w:pPr>
          <w:hyperlink w:history="1" w:anchor="_Toc151039990">
            <w:r w:rsidRPr="004B0780">
              <w:rPr>
                <w:rStyle w:val="Hyperlink"/>
                <w:noProof/>
              </w:rPr>
              <w:t>2.5 Practical Setup</w:t>
            </w:r>
            <w:r>
              <w:rPr>
                <w:noProof/>
                <w:webHidden/>
              </w:rPr>
              <w:tab/>
            </w:r>
            <w:r>
              <w:rPr>
                <w:noProof/>
                <w:webHidden/>
              </w:rPr>
              <w:fldChar w:fldCharType="begin"/>
            </w:r>
            <w:r>
              <w:rPr>
                <w:noProof/>
                <w:webHidden/>
              </w:rPr>
              <w:instrText xml:space="preserve"> PAGEREF _Toc151039990 \h </w:instrText>
            </w:r>
            <w:r>
              <w:rPr>
                <w:noProof/>
                <w:webHidden/>
              </w:rPr>
            </w:r>
            <w:r>
              <w:rPr>
                <w:noProof/>
                <w:webHidden/>
              </w:rPr>
              <w:fldChar w:fldCharType="separate"/>
            </w:r>
            <w:r>
              <w:rPr>
                <w:noProof/>
                <w:webHidden/>
              </w:rPr>
              <w:t>8</w:t>
            </w:r>
            <w:r>
              <w:rPr>
                <w:noProof/>
                <w:webHidden/>
              </w:rPr>
              <w:fldChar w:fldCharType="end"/>
            </w:r>
          </w:hyperlink>
        </w:p>
        <w:p w:rsidR="00185361" w:rsidRDefault="00185361" w14:paraId="381AD9FC" w14:textId="72937C93">
          <w:pPr>
            <w:pStyle w:val="TOC3"/>
            <w:tabs>
              <w:tab w:val="right" w:leader="dot" w:pos="8290"/>
            </w:tabs>
            <w:rPr>
              <w:rFonts w:asciiTheme="minorHAnsi" w:hAnsiTheme="minorHAnsi" w:eastAsiaTheme="minorEastAsia" w:cstheme="minorBidi"/>
              <w:noProof/>
              <w:kern w:val="2"/>
              <w:sz w:val="22"/>
              <w:szCs w:val="22"/>
              <w:lang w:val="en-IE"/>
              <w14:ligatures w14:val="standardContextual"/>
            </w:rPr>
          </w:pPr>
          <w:hyperlink w:history="1" w:anchor="_Toc151039991">
            <w:r w:rsidRPr="004B0780">
              <w:rPr>
                <w:rStyle w:val="Hyperlink"/>
                <w:noProof/>
              </w:rPr>
              <w:t>Low-Fidelity</w:t>
            </w:r>
            <w:r>
              <w:rPr>
                <w:noProof/>
                <w:webHidden/>
              </w:rPr>
              <w:tab/>
            </w:r>
            <w:r>
              <w:rPr>
                <w:noProof/>
                <w:webHidden/>
              </w:rPr>
              <w:fldChar w:fldCharType="begin"/>
            </w:r>
            <w:r>
              <w:rPr>
                <w:noProof/>
                <w:webHidden/>
              </w:rPr>
              <w:instrText xml:space="preserve"> PAGEREF _Toc151039991 \h </w:instrText>
            </w:r>
            <w:r>
              <w:rPr>
                <w:noProof/>
                <w:webHidden/>
              </w:rPr>
            </w:r>
            <w:r>
              <w:rPr>
                <w:noProof/>
                <w:webHidden/>
              </w:rPr>
              <w:fldChar w:fldCharType="separate"/>
            </w:r>
            <w:r>
              <w:rPr>
                <w:noProof/>
                <w:webHidden/>
              </w:rPr>
              <w:t>8</w:t>
            </w:r>
            <w:r>
              <w:rPr>
                <w:noProof/>
                <w:webHidden/>
              </w:rPr>
              <w:fldChar w:fldCharType="end"/>
            </w:r>
          </w:hyperlink>
        </w:p>
        <w:p w:rsidR="00185361" w:rsidRDefault="00185361" w14:paraId="79295C5B" w14:textId="1775E802">
          <w:pPr>
            <w:pStyle w:val="TOC1"/>
            <w:tabs>
              <w:tab w:val="right" w:leader="dot" w:pos="8290"/>
            </w:tabs>
            <w:rPr>
              <w:rFonts w:asciiTheme="minorHAnsi" w:hAnsiTheme="minorHAnsi" w:eastAsiaTheme="minorEastAsia" w:cstheme="minorBidi"/>
              <w:noProof/>
              <w:kern w:val="2"/>
              <w:sz w:val="22"/>
              <w:szCs w:val="22"/>
              <w:lang w:val="en-IE"/>
              <w14:ligatures w14:val="standardContextual"/>
            </w:rPr>
          </w:pPr>
          <w:hyperlink w:history="1" w:anchor="_Toc151039992">
            <w:r w:rsidRPr="004B0780">
              <w:rPr>
                <w:rStyle w:val="Hyperlink"/>
                <w:noProof/>
              </w:rPr>
              <w:t>3.  Conclusions</w:t>
            </w:r>
            <w:r>
              <w:rPr>
                <w:noProof/>
                <w:webHidden/>
              </w:rPr>
              <w:tab/>
            </w:r>
            <w:r>
              <w:rPr>
                <w:noProof/>
                <w:webHidden/>
              </w:rPr>
              <w:fldChar w:fldCharType="begin"/>
            </w:r>
            <w:r>
              <w:rPr>
                <w:noProof/>
                <w:webHidden/>
              </w:rPr>
              <w:instrText xml:space="preserve"> PAGEREF _Toc151039992 \h </w:instrText>
            </w:r>
            <w:r>
              <w:rPr>
                <w:noProof/>
                <w:webHidden/>
              </w:rPr>
            </w:r>
            <w:r>
              <w:rPr>
                <w:noProof/>
                <w:webHidden/>
              </w:rPr>
              <w:fldChar w:fldCharType="separate"/>
            </w:r>
            <w:r>
              <w:rPr>
                <w:noProof/>
                <w:webHidden/>
              </w:rPr>
              <w:t>9</w:t>
            </w:r>
            <w:r>
              <w:rPr>
                <w:noProof/>
                <w:webHidden/>
              </w:rPr>
              <w:fldChar w:fldCharType="end"/>
            </w:r>
          </w:hyperlink>
        </w:p>
        <w:p w:rsidR="00185361" w:rsidRDefault="00185361" w14:paraId="42C8F7A9" w14:textId="561AD27F">
          <w:pPr>
            <w:pStyle w:val="TOC1"/>
            <w:tabs>
              <w:tab w:val="right" w:leader="dot" w:pos="8290"/>
            </w:tabs>
            <w:rPr>
              <w:rFonts w:asciiTheme="minorHAnsi" w:hAnsiTheme="minorHAnsi" w:eastAsiaTheme="minorEastAsia" w:cstheme="minorBidi"/>
              <w:noProof/>
              <w:kern w:val="2"/>
              <w:sz w:val="22"/>
              <w:szCs w:val="22"/>
              <w:lang w:val="en-IE"/>
              <w14:ligatures w14:val="standardContextual"/>
            </w:rPr>
          </w:pPr>
          <w:hyperlink w:history="1" w:anchor="_Toc151039993">
            <w:r w:rsidRPr="004B0780">
              <w:rPr>
                <w:rStyle w:val="Hyperlink"/>
                <w:noProof/>
              </w:rPr>
              <w:t>4. References</w:t>
            </w:r>
            <w:r>
              <w:rPr>
                <w:noProof/>
                <w:webHidden/>
              </w:rPr>
              <w:tab/>
            </w:r>
            <w:r>
              <w:rPr>
                <w:noProof/>
                <w:webHidden/>
              </w:rPr>
              <w:fldChar w:fldCharType="begin"/>
            </w:r>
            <w:r>
              <w:rPr>
                <w:noProof/>
                <w:webHidden/>
              </w:rPr>
              <w:instrText xml:space="preserve"> PAGEREF _Toc151039993 \h </w:instrText>
            </w:r>
            <w:r>
              <w:rPr>
                <w:noProof/>
                <w:webHidden/>
              </w:rPr>
            </w:r>
            <w:r>
              <w:rPr>
                <w:noProof/>
                <w:webHidden/>
              </w:rPr>
              <w:fldChar w:fldCharType="separate"/>
            </w:r>
            <w:r>
              <w:rPr>
                <w:noProof/>
                <w:webHidden/>
              </w:rPr>
              <w:t>9</w:t>
            </w:r>
            <w:r>
              <w:rPr>
                <w:noProof/>
                <w:webHidden/>
              </w:rPr>
              <w:fldChar w:fldCharType="end"/>
            </w:r>
          </w:hyperlink>
        </w:p>
        <w:p w:rsidR="00185361" w:rsidRDefault="00185361" w14:paraId="32D1D7C0" w14:textId="69CD8EE8">
          <w:pPr>
            <w:pStyle w:val="TOC1"/>
            <w:tabs>
              <w:tab w:val="right" w:leader="dot" w:pos="8290"/>
            </w:tabs>
            <w:rPr>
              <w:rFonts w:asciiTheme="minorHAnsi" w:hAnsiTheme="minorHAnsi" w:eastAsiaTheme="minorEastAsia" w:cstheme="minorBidi"/>
              <w:noProof/>
              <w:kern w:val="2"/>
              <w:sz w:val="22"/>
              <w:szCs w:val="22"/>
              <w:lang w:val="en-IE"/>
              <w14:ligatures w14:val="standardContextual"/>
            </w:rPr>
          </w:pPr>
          <w:hyperlink w:history="1" w:anchor="_Toc151039994">
            <w:r w:rsidRPr="004B0780">
              <w:rPr>
                <w:rStyle w:val="Hyperlink"/>
                <w:noProof/>
              </w:rPr>
              <w:t>5. Appendix</w:t>
            </w:r>
            <w:r>
              <w:rPr>
                <w:noProof/>
                <w:webHidden/>
              </w:rPr>
              <w:tab/>
            </w:r>
            <w:r>
              <w:rPr>
                <w:noProof/>
                <w:webHidden/>
              </w:rPr>
              <w:fldChar w:fldCharType="begin"/>
            </w:r>
            <w:r>
              <w:rPr>
                <w:noProof/>
                <w:webHidden/>
              </w:rPr>
              <w:instrText xml:space="preserve"> PAGEREF _Toc151039994 \h </w:instrText>
            </w:r>
            <w:r>
              <w:rPr>
                <w:noProof/>
                <w:webHidden/>
              </w:rPr>
            </w:r>
            <w:r>
              <w:rPr>
                <w:noProof/>
                <w:webHidden/>
              </w:rPr>
              <w:fldChar w:fldCharType="separate"/>
            </w:r>
            <w:r>
              <w:rPr>
                <w:noProof/>
                <w:webHidden/>
              </w:rPr>
              <w:t>10</w:t>
            </w:r>
            <w:r>
              <w:rPr>
                <w:noProof/>
                <w:webHidden/>
              </w:rPr>
              <w:fldChar w:fldCharType="end"/>
            </w:r>
          </w:hyperlink>
        </w:p>
        <w:p w:rsidR="00185361" w:rsidRDefault="00185361" w14:paraId="374EB3EC" w14:textId="23095AF0">
          <w:pPr>
            <w:pStyle w:val="TOC2"/>
            <w:tabs>
              <w:tab w:val="right" w:leader="dot" w:pos="8290"/>
            </w:tabs>
            <w:rPr>
              <w:rFonts w:asciiTheme="minorHAnsi" w:hAnsiTheme="minorHAnsi" w:eastAsiaTheme="minorEastAsia" w:cstheme="minorBidi"/>
              <w:noProof/>
              <w:kern w:val="2"/>
              <w:sz w:val="22"/>
              <w:szCs w:val="22"/>
              <w:lang w:val="en-IE"/>
              <w14:ligatures w14:val="standardContextual"/>
            </w:rPr>
          </w:pPr>
          <w:hyperlink w:history="1" w:anchor="_Toc151039995">
            <w:r w:rsidRPr="004B0780">
              <w:rPr>
                <w:rStyle w:val="Hyperlink"/>
                <w:noProof/>
              </w:rPr>
              <w:t>5.1 Demographic Survey</w:t>
            </w:r>
            <w:r>
              <w:rPr>
                <w:noProof/>
                <w:webHidden/>
              </w:rPr>
              <w:tab/>
            </w:r>
            <w:r>
              <w:rPr>
                <w:noProof/>
                <w:webHidden/>
              </w:rPr>
              <w:fldChar w:fldCharType="begin"/>
            </w:r>
            <w:r>
              <w:rPr>
                <w:noProof/>
                <w:webHidden/>
              </w:rPr>
              <w:instrText xml:space="preserve"> PAGEREF _Toc151039995 \h </w:instrText>
            </w:r>
            <w:r>
              <w:rPr>
                <w:noProof/>
                <w:webHidden/>
              </w:rPr>
            </w:r>
            <w:r>
              <w:rPr>
                <w:noProof/>
                <w:webHidden/>
              </w:rPr>
              <w:fldChar w:fldCharType="separate"/>
            </w:r>
            <w:r>
              <w:rPr>
                <w:noProof/>
                <w:webHidden/>
              </w:rPr>
              <w:t>10</w:t>
            </w:r>
            <w:r>
              <w:rPr>
                <w:noProof/>
                <w:webHidden/>
              </w:rPr>
              <w:fldChar w:fldCharType="end"/>
            </w:r>
          </w:hyperlink>
        </w:p>
        <w:p w:rsidR="00185361" w:rsidRDefault="00185361" w14:paraId="61593009" w14:textId="1A6D8CD4">
          <w:pPr>
            <w:pStyle w:val="TOC3"/>
            <w:tabs>
              <w:tab w:val="right" w:leader="dot" w:pos="8290"/>
            </w:tabs>
            <w:rPr>
              <w:rFonts w:asciiTheme="minorHAnsi" w:hAnsiTheme="minorHAnsi" w:eastAsiaTheme="minorEastAsia" w:cstheme="minorBidi"/>
              <w:noProof/>
              <w:kern w:val="2"/>
              <w:sz w:val="22"/>
              <w:szCs w:val="22"/>
              <w:lang w:val="en-IE"/>
              <w14:ligatures w14:val="standardContextual"/>
            </w:rPr>
          </w:pPr>
          <w:hyperlink w:history="1" w:anchor="_Toc151039996">
            <w:r w:rsidRPr="004B0780">
              <w:rPr>
                <w:rStyle w:val="Hyperlink"/>
                <w:noProof/>
              </w:rPr>
              <w:t>Post analysis data visualisation</w:t>
            </w:r>
            <w:r>
              <w:rPr>
                <w:noProof/>
                <w:webHidden/>
              </w:rPr>
              <w:tab/>
            </w:r>
            <w:r>
              <w:rPr>
                <w:noProof/>
                <w:webHidden/>
              </w:rPr>
              <w:fldChar w:fldCharType="begin"/>
            </w:r>
            <w:r>
              <w:rPr>
                <w:noProof/>
                <w:webHidden/>
              </w:rPr>
              <w:instrText xml:space="preserve"> PAGEREF _Toc151039996 \h </w:instrText>
            </w:r>
            <w:r>
              <w:rPr>
                <w:noProof/>
                <w:webHidden/>
              </w:rPr>
            </w:r>
            <w:r>
              <w:rPr>
                <w:noProof/>
                <w:webHidden/>
              </w:rPr>
              <w:fldChar w:fldCharType="separate"/>
            </w:r>
            <w:r>
              <w:rPr>
                <w:noProof/>
                <w:webHidden/>
              </w:rPr>
              <w:t>10</w:t>
            </w:r>
            <w:r>
              <w:rPr>
                <w:noProof/>
                <w:webHidden/>
              </w:rPr>
              <w:fldChar w:fldCharType="end"/>
            </w:r>
          </w:hyperlink>
        </w:p>
        <w:p w:rsidR="00185361" w:rsidRDefault="00185361" w14:paraId="3594B82A" w14:textId="600DB32D">
          <w:pPr>
            <w:pStyle w:val="TOC2"/>
            <w:tabs>
              <w:tab w:val="right" w:leader="dot" w:pos="8290"/>
            </w:tabs>
            <w:rPr>
              <w:rFonts w:asciiTheme="minorHAnsi" w:hAnsiTheme="minorHAnsi" w:eastAsiaTheme="minorEastAsia" w:cstheme="minorBidi"/>
              <w:noProof/>
              <w:kern w:val="2"/>
              <w:sz w:val="22"/>
              <w:szCs w:val="22"/>
              <w:lang w:val="en-IE"/>
              <w14:ligatures w14:val="standardContextual"/>
            </w:rPr>
          </w:pPr>
          <w:hyperlink w:history="1" w:anchor="_Toc151039997">
            <w:r w:rsidRPr="004B0780">
              <w:rPr>
                <w:rStyle w:val="Hyperlink"/>
                <w:noProof/>
              </w:rPr>
              <w:t>5.2 Low Fidelity Prototype testing</w:t>
            </w:r>
            <w:r>
              <w:rPr>
                <w:noProof/>
                <w:webHidden/>
              </w:rPr>
              <w:tab/>
            </w:r>
            <w:r>
              <w:rPr>
                <w:noProof/>
                <w:webHidden/>
              </w:rPr>
              <w:fldChar w:fldCharType="begin"/>
            </w:r>
            <w:r>
              <w:rPr>
                <w:noProof/>
                <w:webHidden/>
              </w:rPr>
              <w:instrText xml:space="preserve"> PAGEREF _Toc151039997 \h </w:instrText>
            </w:r>
            <w:r>
              <w:rPr>
                <w:noProof/>
                <w:webHidden/>
              </w:rPr>
            </w:r>
            <w:r>
              <w:rPr>
                <w:noProof/>
                <w:webHidden/>
              </w:rPr>
              <w:fldChar w:fldCharType="separate"/>
            </w:r>
            <w:r>
              <w:rPr>
                <w:noProof/>
                <w:webHidden/>
              </w:rPr>
              <w:t>12</w:t>
            </w:r>
            <w:r>
              <w:rPr>
                <w:noProof/>
                <w:webHidden/>
              </w:rPr>
              <w:fldChar w:fldCharType="end"/>
            </w:r>
          </w:hyperlink>
        </w:p>
        <w:p w:rsidR="00185361" w:rsidRDefault="00185361" w14:paraId="2569F681" w14:textId="109442D6">
          <w:pPr>
            <w:pStyle w:val="TOC3"/>
            <w:tabs>
              <w:tab w:val="right" w:leader="dot" w:pos="8290"/>
            </w:tabs>
            <w:rPr>
              <w:rFonts w:asciiTheme="minorHAnsi" w:hAnsiTheme="minorHAnsi" w:eastAsiaTheme="minorEastAsia" w:cstheme="minorBidi"/>
              <w:noProof/>
              <w:kern w:val="2"/>
              <w:sz w:val="22"/>
              <w:szCs w:val="22"/>
              <w:lang w:val="en-IE"/>
              <w14:ligatures w14:val="standardContextual"/>
            </w:rPr>
          </w:pPr>
          <w:hyperlink w:history="1" w:anchor="_Toc151039998">
            <w:r w:rsidRPr="004B0780">
              <w:rPr>
                <w:rStyle w:val="Hyperlink"/>
                <w:noProof/>
              </w:rPr>
              <w:t>Sequence Questions</w:t>
            </w:r>
            <w:r>
              <w:rPr>
                <w:noProof/>
                <w:webHidden/>
              </w:rPr>
              <w:tab/>
            </w:r>
            <w:r>
              <w:rPr>
                <w:noProof/>
                <w:webHidden/>
              </w:rPr>
              <w:fldChar w:fldCharType="begin"/>
            </w:r>
            <w:r>
              <w:rPr>
                <w:noProof/>
                <w:webHidden/>
              </w:rPr>
              <w:instrText xml:space="preserve"> PAGEREF _Toc151039998 \h </w:instrText>
            </w:r>
            <w:r>
              <w:rPr>
                <w:noProof/>
                <w:webHidden/>
              </w:rPr>
            </w:r>
            <w:r>
              <w:rPr>
                <w:noProof/>
                <w:webHidden/>
              </w:rPr>
              <w:fldChar w:fldCharType="separate"/>
            </w:r>
            <w:r>
              <w:rPr>
                <w:noProof/>
                <w:webHidden/>
              </w:rPr>
              <w:t>12</w:t>
            </w:r>
            <w:r>
              <w:rPr>
                <w:noProof/>
                <w:webHidden/>
              </w:rPr>
              <w:fldChar w:fldCharType="end"/>
            </w:r>
          </w:hyperlink>
        </w:p>
        <w:p w:rsidR="00185361" w:rsidRDefault="00185361" w14:paraId="6D228522" w14:textId="165464E9">
          <w:pPr>
            <w:pStyle w:val="TOC3"/>
            <w:tabs>
              <w:tab w:val="right" w:leader="dot" w:pos="8290"/>
            </w:tabs>
            <w:rPr>
              <w:rFonts w:asciiTheme="minorHAnsi" w:hAnsiTheme="minorHAnsi" w:eastAsiaTheme="minorEastAsia" w:cstheme="minorBidi"/>
              <w:noProof/>
              <w:kern w:val="2"/>
              <w:sz w:val="22"/>
              <w:szCs w:val="22"/>
              <w:lang w:val="en-IE"/>
              <w14:ligatures w14:val="standardContextual"/>
            </w:rPr>
          </w:pPr>
          <w:hyperlink w:history="1" w:anchor="_Toc151039999">
            <w:r w:rsidRPr="004B0780">
              <w:rPr>
                <w:rStyle w:val="Hyperlink"/>
                <w:noProof/>
              </w:rPr>
              <w:t>Results summary</w:t>
            </w:r>
            <w:r>
              <w:rPr>
                <w:noProof/>
                <w:webHidden/>
              </w:rPr>
              <w:tab/>
            </w:r>
            <w:r>
              <w:rPr>
                <w:noProof/>
                <w:webHidden/>
              </w:rPr>
              <w:fldChar w:fldCharType="begin"/>
            </w:r>
            <w:r>
              <w:rPr>
                <w:noProof/>
                <w:webHidden/>
              </w:rPr>
              <w:instrText xml:space="preserve"> PAGEREF _Toc151039999 \h </w:instrText>
            </w:r>
            <w:r>
              <w:rPr>
                <w:noProof/>
                <w:webHidden/>
              </w:rPr>
            </w:r>
            <w:r>
              <w:rPr>
                <w:noProof/>
                <w:webHidden/>
              </w:rPr>
              <w:fldChar w:fldCharType="separate"/>
            </w:r>
            <w:r>
              <w:rPr>
                <w:noProof/>
                <w:webHidden/>
              </w:rPr>
              <w:t>13</w:t>
            </w:r>
            <w:r>
              <w:rPr>
                <w:noProof/>
                <w:webHidden/>
              </w:rPr>
              <w:fldChar w:fldCharType="end"/>
            </w:r>
          </w:hyperlink>
        </w:p>
        <w:p w:rsidR="00185361" w:rsidRDefault="00185361" w14:paraId="605A541F" w14:textId="50C03E7E">
          <w:pPr>
            <w:pStyle w:val="TOC2"/>
            <w:tabs>
              <w:tab w:val="right" w:leader="dot" w:pos="8290"/>
            </w:tabs>
            <w:rPr>
              <w:rFonts w:asciiTheme="minorHAnsi" w:hAnsiTheme="minorHAnsi" w:eastAsiaTheme="minorEastAsia" w:cstheme="minorBidi"/>
              <w:noProof/>
              <w:kern w:val="2"/>
              <w:sz w:val="22"/>
              <w:szCs w:val="22"/>
              <w:lang w:val="en-IE"/>
              <w14:ligatures w14:val="standardContextual"/>
            </w:rPr>
          </w:pPr>
          <w:hyperlink w:history="1" w:anchor="_Toc151040000">
            <w:r w:rsidRPr="004B0780">
              <w:rPr>
                <w:rStyle w:val="Hyperlink"/>
                <w:noProof/>
              </w:rPr>
              <w:t>5.3 Iconography and Language Survey</w:t>
            </w:r>
            <w:r>
              <w:rPr>
                <w:noProof/>
                <w:webHidden/>
              </w:rPr>
              <w:tab/>
            </w:r>
            <w:r>
              <w:rPr>
                <w:noProof/>
                <w:webHidden/>
              </w:rPr>
              <w:fldChar w:fldCharType="begin"/>
            </w:r>
            <w:r>
              <w:rPr>
                <w:noProof/>
                <w:webHidden/>
              </w:rPr>
              <w:instrText xml:space="preserve"> PAGEREF _Toc151040000 \h </w:instrText>
            </w:r>
            <w:r>
              <w:rPr>
                <w:noProof/>
                <w:webHidden/>
              </w:rPr>
            </w:r>
            <w:r>
              <w:rPr>
                <w:noProof/>
                <w:webHidden/>
              </w:rPr>
              <w:fldChar w:fldCharType="separate"/>
            </w:r>
            <w:r>
              <w:rPr>
                <w:noProof/>
                <w:webHidden/>
              </w:rPr>
              <w:t>15</w:t>
            </w:r>
            <w:r>
              <w:rPr>
                <w:noProof/>
                <w:webHidden/>
              </w:rPr>
              <w:fldChar w:fldCharType="end"/>
            </w:r>
          </w:hyperlink>
        </w:p>
        <w:p w:rsidR="00185361" w:rsidRDefault="00185361" w14:paraId="045A2353" w14:textId="216282CD">
          <w:pPr>
            <w:pStyle w:val="TOC3"/>
            <w:tabs>
              <w:tab w:val="right" w:leader="dot" w:pos="8290"/>
            </w:tabs>
            <w:rPr>
              <w:rFonts w:asciiTheme="minorHAnsi" w:hAnsiTheme="minorHAnsi" w:eastAsiaTheme="minorEastAsia" w:cstheme="minorBidi"/>
              <w:noProof/>
              <w:kern w:val="2"/>
              <w:sz w:val="22"/>
              <w:szCs w:val="22"/>
              <w:lang w:val="en-IE"/>
              <w14:ligatures w14:val="standardContextual"/>
            </w:rPr>
          </w:pPr>
          <w:hyperlink w:history="1" w:anchor="_Toc151040001">
            <w:r w:rsidRPr="004B0780">
              <w:rPr>
                <w:rStyle w:val="Hyperlink"/>
                <w:noProof/>
              </w:rPr>
              <w:t>Results</w:t>
            </w:r>
            <w:r>
              <w:rPr>
                <w:noProof/>
                <w:webHidden/>
              </w:rPr>
              <w:tab/>
            </w:r>
            <w:r>
              <w:rPr>
                <w:noProof/>
                <w:webHidden/>
              </w:rPr>
              <w:fldChar w:fldCharType="begin"/>
            </w:r>
            <w:r>
              <w:rPr>
                <w:noProof/>
                <w:webHidden/>
              </w:rPr>
              <w:instrText xml:space="preserve"> PAGEREF _Toc151040001 \h </w:instrText>
            </w:r>
            <w:r>
              <w:rPr>
                <w:noProof/>
                <w:webHidden/>
              </w:rPr>
            </w:r>
            <w:r>
              <w:rPr>
                <w:noProof/>
                <w:webHidden/>
              </w:rPr>
              <w:fldChar w:fldCharType="separate"/>
            </w:r>
            <w:r>
              <w:rPr>
                <w:noProof/>
                <w:webHidden/>
              </w:rPr>
              <w:t>15</w:t>
            </w:r>
            <w:r>
              <w:rPr>
                <w:noProof/>
                <w:webHidden/>
              </w:rPr>
              <w:fldChar w:fldCharType="end"/>
            </w:r>
          </w:hyperlink>
        </w:p>
        <w:p w:rsidR="00185361" w:rsidRDefault="00185361" w14:paraId="1109D683" w14:textId="082378A9">
          <w:pPr>
            <w:pStyle w:val="TOC2"/>
            <w:tabs>
              <w:tab w:val="right" w:leader="dot" w:pos="8290"/>
            </w:tabs>
            <w:rPr>
              <w:rFonts w:asciiTheme="minorHAnsi" w:hAnsiTheme="minorHAnsi" w:eastAsiaTheme="minorEastAsia" w:cstheme="minorBidi"/>
              <w:noProof/>
              <w:kern w:val="2"/>
              <w:sz w:val="22"/>
              <w:szCs w:val="22"/>
              <w:lang w:val="en-IE"/>
              <w14:ligatures w14:val="standardContextual"/>
            </w:rPr>
          </w:pPr>
          <w:hyperlink w:history="1" w:anchor="_Toc151040002">
            <w:r w:rsidRPr="004B0780">
              <w:rPr>
                <w:rStyle w:val="Hyperlink"/>
                <w:noProof/>
              </w:rPr>
              <w:t>5.4 Medium-Fidelity Testing</w:t>
            </w:r>
            <w:r>
              <w:rPr>
                <w:noProof/>
                <w:webHidden/>
              </w:rPr>
              <w:tab/>
            </w:r>
            <w:r>
              <w:rPr>
                <w:noProof/>
                <w:webHidden/>
              </w:rPr>
              <w:fldChar w:fldCharType="begin"/>
            </w:r>
            <w:r>
              <w:rPr>
                <w:noProof/>
                <w:webHidden/>
              </w:rPr>
              <w:instrText xml:space="preserve"> PAGEREF _Toc151040002 \h </w:instrText>
            </w:r>
            <w:r>
              <w:rPr>
                <w:noProof/>
                <w:webHidden/>
              </w:rPr>
            </w:r>
            <w:r>
              <w:rPr>
                <w:noProof/>
                <w:webHidden/>
              </w:rPr>
              <w:fldChar w:fldCharType="separate"/>
            </w:r>
            <w:r>
              <w:rPr>
                <w:noProof/>
                <w:webHidden/>
              </w:rPr>
              <w:t>16</w:t>
            </w:r>
            <w:r>
              <w:rPr>
                <w:noProof/>
                <w:webHidden/>
              </w:rPr>
              <w:fldChar w:fldCharType="end"/>
            </w:r>
          </w:hyperlink>
        </w:p>
        <w:p w:rsidRPr="00576E97" w:rsidR="00635D3F" w:rsidP="53EA2782" w:rsidRDefault="00635D3F" w14:paraId="1B36D3F7" w14:noSpellErr="1" w14:textId="4AE617DE">
          <w:pPr>
            <w:pStyle w:val="TOC2"/>
            <w:tabs>
              <w:tab w:val="right" w:leader="dot" w:pos="8295"/>
            </w:tabs>
            <w:rPr>
              <w:rStyle w:val="Hyperlink"/>
              <w:noProof/>
              <w:lang w:val="en-IE"/>
            </w:rPr>
            <w:sectPr w:rsidRPr="00576E97" w:rsidR="00635D3F" w:rsidSect="001E02F0">
              <w:pgSz w:w="11900" w:h="16840" w:orient="portrait"/>
              <w:pgMar w:top="720" w:right="720" w:bottom="720" w:left="720" w:header="708" w:footer="708" w:gutter="0"/>
              <w:pgNumType w:start="0"/>
              <w:cols w:space="720"/>
              <w:titlePg/>
              <w:docGrid w:linePitch="326"/>
            </w:sectPr>
          </w:pPr>
          <w:r>
            <w:fldChar w:fldCharType="end"/>
          </w:r>
        </w:p>
      </w:sdtContent>
    </w:sdt>
    <w:p w:rsidRPr="005F42CC" w:rsidR="2CF03A30" w:rsidP="006069BF" w:rsidRDefault="00991451" w14:paraId="18763517" w14:textId="6E3073AA">
      <w:pPr>
        <w:pStyle w:val="Heading1"/>
        <w:rPr>
          <w:rFonts w:asciiTheme="minorHAnsi" w:hAnsiTheme="minorHAnsi"/>
          <w:color w:val="FF0000"/>
        </w:rPr>
      </w:pPr>
      <w:bookmarkStart w:name="_Toc151039980" w:id="1"/>
      <w:r w:rsidRPr="51F913B8">
        <w:rPr>
          <w:rFonts w:asciiTheme="minorHAnsi" w:hAnsiTheme="minorHAnsi"/>
          <w:color w:val="000000" w:themeColor="text1"/>
          <w:sz w:val="28"/>
          <w:szCs w:val="28"/>
        </w:rPr>
        <w:t>1. Proposed Hypothesis</w:t>
      </w:r>
      <w:bookmarkEnd w:id="1"/>
    </w:p>
    <w:p w:rsidRPr="00934744" w:rsidR="007A65C3" w:rsidRDefault="007A65C3" w14:paraId="799B1CFE" w14:textId="77777777">
      <w:pPr>
        <w:rPr>
          <w:rFonts w:asciiTheme="minorHAnsi" w:hAnsiTheme="minorHAnsi"/>
        </w:rPr>
      </w:pPr>
    </w:p>
    <w:p w:rsidR="00934744" w:rsidP="00BF35E5" w:rsidRDefault="00934744" w14:paraId="07A0913D" w14:textId="0AB45A31">
      <w:pPr>
        <w:rPr>
          <w:rStyle w:val="eop"/>
          <w:rFonts w:cs="Segoe UI" w:asciiTheme="minorHAnsi" w:hAnsiTheme="minorHAnsi"/>
        </w:rPr>
      </w:pPr>
      <w:r w:rsidRPr="00934744">
        <w:rPr>
          <w:rStyle w:val="normaltextrun"/>
          <w:rFonts w:cs="Segoe UI" w:asciiTheme="minorHAnsi" w:hAnsiTheme="minorHAnsi"/>
          <w:lang w:val="en-US"/>
        </w:rPr>
        <w:t xml:space="preserve">This project is a proof-of-concept and will focus on creating a rental listings application for Baltimore (Maryland, USA) which also incorporates the crime rate of an area. The app will focus on tenant experiences with future development encompassing landlord experiences. User profile information will also be used for a property recommendation system (based on </w:t>
      </w:r>
      <w:r w:rsidR="00D07538">
        <w:rPr>
          <w:rStyle w:val="normaltextrun"/>
          <w:rFonts w:cs="Segoe UI" w:asciiTheme="minorHAnsi" w:hAnsiTheme="minorHAnsi"/>
        </w:rPr>
        <w:t>the users’</w:t>
      </w:r>
      <w:r w:rsidRPr="00934744">
        <w:rPr>
          <w:rStyle w:val="normaltextrun"/>
          <w:rFonts w:cs="Segoe UI" w:asciiTheme="minorHAnsi" w:hAnsiTheme="minorHAnsi"/>
          <w:lang w:val="en-US"/>
        </w:rPr>
        <w:t xml:space="preserve"> personal requirements).</w:t>
      </w:r>
      <w:r w:rsidRPr="00934744">
        <w:rPr>
          <w:rStyle w:val="eop"/>
          <w:rFonts w:cs="Segoe UI" w:asciiTheme="minorHAnsi" w:hAnsiTheme="minorHAnsi"/>
        </w:rPr>
        <w:t> </w:t>
      </w:r>
    </w:p>
    <w:p w:rsidR="2F667256" w:rsidP="2F667256" w:rsidRDefault="2F667256" w14:paraId="0F6D6DF5" w14:textId="44B44E41">
      <w:pPr>
        <w:rPr>
          <w:rStyle w:val="eop"/>
          <w:rFonts w:cs="Segoe UI" w:asciiTheme="minorHAnsi" w:hAnsiTheme="minorHAnsi"/>
        </w:rPr>
      </w:pPr>
    </w:p>
    <w:p w:rsidR="14666E7C" w:rsidP="2F667256" w:rsidRDefault="14666E7C" w14:paraId="5D5E4412" w14:textId="58D8D453">
      <w:pPr>
        <w:rPr>
          <w:rStyle w:val="eop"/>
          <w:rFonts w:cs="Segoe UI" w:asciiTheme="minorHAnsi" w:hAnsiTheme="minorHAnsi"/>
        </w:rPr>
      </w:pPr>
      <w:r w:rsidRPr="2F667256">
        <w:rPr>
          <w:rStyle w:val="eop"/>
          <w:rFonts w:cs="Segoe UI" w:asciiTheme="minorHAnsi" w:hAnsiTheme="minorHAnsi"/>
        </w:rPr>
        <w:t xml:space="preserve">Initial demographics research has suggested that existing </w:t>
      </w:r>
      <w:r w:rsidRPr="07A5963D" w:rsidR="2F3A3F1D">
        <w:rPr>
          <w:rStyle w:val="eop"/>
          <w:rFonts w:cs="Segoe UI" w:asciiTheme="minorHAnsi" w:hAnsiTheme="minorHAnsi"/>
        </w:rPr>
        <w:t xml:space="preserve">listings sites do not provide a satisfactory </w:t>
      </w:r>
      <w:r w:rsidRPr="2F667256">
        <w:rPr>
          <w:rStyle w:val="eop"/>
          <w:rFonts w:cs="Segoe UI" w:asciiTheme="minorHAnsi" w:hAnsiTheme="minorHAnsi"/>
        </w:rPr>
        <w:t xml:space="preserve">user </w:t>
      </w:r>
      <w:r w:rsidRPr="07A5963D" w:rsidR="2F3A3F1D">
        <w:rPr>
          <w:rStyle w:val="eop"/>
          <w:rFonts w:cs="Segoe UI" w:asciiTheme="minorHAnsi" w:hAnsiTheme="minorHAnsi"/>
        </w:rPr>
        <w:t>experience. The goal of the project from the UX</w:t>
      </w:r>
      <w:r w:rsidRPr="07A5963D" w:rsidR="1A05BEF4">
        <w:rPr>
          <w:rStyle w:val="eop"/>
          <w:rFonts w:cs="Segoe UI" w:asciiTheme="minorHAnsi" w:hAnsiTheme="minorHAnsi"/>
        </w:rPr>
        <w:t xml:space="preserve"> design</w:t>
      </w:r>
      <w:r w:rsidRPr="07A5963D" w:rsidR="2F3A3F1D">
        <w:rPr>
          <w:rStyle w:val="eop"/>
          <w:rFonts w:cs="Segoe UI" w:asciiTheme="minorHAnsi" w:hAnsiTheme="minorHAnsi"/>
        </w:rPr>
        <w:t xml:space="preserve"> perspective is to create an improved </w:t>
      </w:r>
      <w:r w:rsidRPr="07A5963D" w:rsidR="1E5E84D2">
        <w:rPr>
          <w:rStyle w:val="eop"/>
          <w:rFonts w:cs="Segoe UI" w:asciiTheme="minorHAnsi" w:hAnsiTheme="minorHAnsi"/>
        </w:rPr>
        <w:t xml:space="preserve">user experience </w:t>
      </w:r>
      <w:r w:rsidRPr="07A5963D" w:rsidR="67E451B2">
        <w:rPr>
          <w:rStyle w:val="eop"/>
          <w:rFonts w:cs="Segoe UI" w:asciiTheme="minorHAnsi" w:hAnsiTheme="minorHAnsi"/>
        </w:rPr>
        <w:t>over existing websites.</w:t>
      </w:r>
    </w:p>
    <w:p w:rsidR="00982D29" w:rsidP="2F667256" w:rsidRDefault="00982D29" w14:paraId="091A0707" w14:textId="2887DE68">
      <w:pPr>
        <w:rPr>
          <w:rStyle w:val="eop"/>
          <w:rFonts w:cs="Segoe UI" w:asciiTheme="minorHAnsi" w:hAnsiTheme="minorHAnsi"/>
        </w:rPr>
      </w:pPr>
    </w:p>
    <w:p w:rsidRPr="00967325" w:rsidR="2F667256" w:rsidP="00967325" w:rsidRDefault="00982D29" w14:paraId="2C3743F0" w14:textId="013E4B78">
      <w:pPr>
        <w:rPr>
          <w:rFonts w:cs="Segoe UI" w:asciiTheme="minorHAnsi" w:hAnsiTheme="minorHAnsi"/>
        </w:rPr>
      </w:pPr>
      <w:r>
        <w:rPr>
          <w:rStyle w:val="eop"/>
          <w:rFonts w:cs="Segoe UI" w:asciiTheme="minorHAnsi" w:hAnsiTheme="minorHAnsi"/>
        </w:rPr>
        <w:t>Prior to user evaluation, exploratory work was conducted in the form of a demographics survey</w:t>
      </w:r>
      <w:r w:rsidR="009D7227">
        <w:rPr>
          <w:rStyle w:val="eop"/>
          <w:rFonts w:cs="Segoe UI" w:asciiTheme="minorHAnsi" w:hAnsiTheme="minorHAnsi"/>
        </w:rPr>
        <w:t xml:space="preserve"> and answered the key demographic questions:</w:t>
      </w:r>
    </w:p>
    <w:p w:rsidRPr="00B603E2" w:rsidR="00AB2E15" w:rsidP="05ABD961" w:rsidRDefault="00AB2E15" w14:paraId="295FDF98" w14:textId="6730C9EB">
      <w:pPr>
        <w:pStyle w:val="ListParagraph"/>
        <w:numPr>
          <w:ilvl w:val="0"/>
          <w:numId w:val="17"/>
        </w:numPr>
      </w:pPr>
      <w:r w:rsidRPr="00B603E2">
        <w:t xml:space="preserve">Who is our </w:t>
      </w:r>
      <w:r w:rsidRPr="00B603E2" w:rsidR="552D132F">
        <w:t xml:space="preserve">core </w:t>
      </w:r>
      <w:r w:rsidRPr="00B603E2">
        <w:t>user demographic?</w:t>
      </w:r>
    </w:p>
    <w:p w:rsidRPr="00B603E2" w:rsidR="00AB2E15" w:rsidP="05ABD961" w:rsidRDefault="00AB2E15" w14:paraId="0997B10E" w14:textId="6D0CE816">
      <w:pPr>
        <w:pStyle w:val="ListParagraph"/>
        <w:numPr>
          <w:ilvl w:val="0"/>
          <w:numId w:val="17"/>
        </w:numPr>
      </w:pPr>
      <w:r w:rsidRPr="00B603E2">
        <w:t>What devices do users use?</w:t>
      </w:r>
    </w:p>
    <w:p w:rsidRPr="00B603E2" w:rsidR="00AB2E15" w:rsidP="05ABD961" w:rsidRDefault="00AB2E15" w14:paraId="1B702BFF" w14:textId="1B86BA24">
      <w:pPr>
        <w:pStyle w:val="ListParagraph"/>
        <w:numPr>
          <w:ilvl w:val="0"/>
          <w:numId w:val="17"/>
        </w:numPr>
      </w:pPr>
      <w:r w:rsidRPr="00B603E2">
        <w:t>What factors do users consider when searching for a home?</w:t>
      </w:r>
    </w:p>
    <w:p w:rsidRPr="00B603E2" w:rsidR="00AB2E15" w:rsidP="05ABD961" w:rsidRDefault="00AB2E15" w14:paraId="39549B2C" w14:textId="1C8444D4">
      <w:pPr>
        <w:pStyle w:val="ListParagraph"/>
        <w:numPr>
          <w:ilvl w:val="0"/>
          <w:numId w:val="17"/>
        </w:numPr>
      </w:pPr>
      <w:r w:rsidRPr="00B603E2">
        <w:t>What do users want in terms of features?</w:t>
      </w:r>
    </w:p>
    <w:p w:rsidRPr="00B603E2" w:rsidR="6F062911" w:rsidP="05ABD961" w:rsidRDefault="6F062911" w14:paraId="0DEDDCAE" w14:textId="4C978ECA">
      <w:pPr>
        <w:pStyle w:val="ListParagraph"/>
        <w:numPr>
          <w:ilvl w:val="0"/>
          <w:numId w:val="17"/>
        </w:numPr>
      </w:pPr>
      <w:r w:rsidRPr="00B603E2">
        <w:t>Are users interested in a recommendation system</w:t>
      </w:r>
      <w:r w:rsidR="00B603E2">
        <w:t>?</w:t>
      </w:r>
    </w:p>
    <w:p w:rsidR="15293256" w:rsidP="15293256" w:rsidRDefault="15293256" w14:paraId="56876922" w14:textId="335FAA38"/>
    <w:p w:rsidR="0340BF8C" w:rsidP="70D0254B" w:rsidRDefault="6FE9DB98" w14:paraId="5CCAE04D" w14:textId="1B69D3C5">
      <w:pPr>
        <w:spacing w:after="160" w:line="257" w:lineRule="auto"/>
        <w:rPr>
          <w:sz w:val="22"/>
          <w:szCs w:val="22"/>
        </w:rPr>
      </w:pPr>
      <w:r w:rsidRPr="70D0254B">
        <w:rPr>
          <w:sz w:val="22"/>
          <w:szCs w:val="22"/>
        </w:rPr>
        <w:t xml:space="preserve">According to the Central Statistics Office (CSO), most 20–30-year-olds </w:t>
      </w:r>
      <w:r w:rsidRPr="3DD48316">
        <w:rPr>
          <w:sz w:val="22"/>
          <w:szCs w:val="22"/>
        </w:rPr>
        <w:t>rent with</w:t>
      </w:r>
      <w:r w:rsidRPr="70D0254B">
        <w:rPr>
          <w:sz w:val="22"/>
          <w:szCs w:val="22"/>
        </w:rPr>
        <w:t xml:space="preserve"> a large proportion being students.</w:t>
      </w:r>
    </w:p>
    <w:p w:rsidR="0340BF8C" w:rsidP="70D0254B" w:rsidRDefault="6FE9DB98" w14:paraId="7D2D3ABE" w14:textId="6978B4EF">
      <w:pPr>
        <w:spacing w:after="160" w:line="257" w:lineRule="auto"/>
        <w:jc w:val="center"/>
      </w:pPr>
      <w:r>
        <w:rPr>
          <w:noProof/>
        </w:rPr>
        <w:drawing>
          <wp:inline distT="0" distB="0" distL="0" distR="0" wp14:anchorId="3A0FF1C4" wp14:editId="1DCEE010">
            <wp:extent cx="5578066" cy="4264898"/>
            <wp:effectExtent l="0" t="0" r="0" b="0"/>
            <wp:docPr id="1162855314" name="Picture 1162855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2855314"/>
                    <pic:cNvPicPr/>
                  </pic:nvPicPr>
                  <pic:blipFill>
                    <a:blip r:embed="rId7">
                      <a:extLst>
                        <a:ext uri="{28A0092B-C50C-407E-A947-70E740481C1C}">
                          <a14:useLocalDpi xmlns:a14="http://schemas.microsoft.com/office/drawing/2010/main" val="0"/>
                        </a:ext>
                      </a:extLst>
                    </a:blip>
                    <a:stretch>
                      <a:fillRect/>
                    </a:stretch>
                  </pic:blipFill>
                  <pic:spPr>
                    <a:xfrm>
                      <a:off x="0" y="0"/>
                      <a:ext cx="5578066" cy="4264898"/>
                    </a:xfrm>
                    <a:prstGeom prst="rect">
                      <a:avLst/>
                    </a:prstGeom>
                  </pic:spPr>
                </pic:pic>
              </a:graphicData>
            </a:graphic>
          </wp:inline>
        </w:drawing>
      </w:r>
    </w:p>
    <w:p w:rsidRPr="00D06430" w:rsidR="00CA6588" w:rsidP="70D0254B" w:rsidRDefault="00CA6588" w14:paraId="4CD69E50" w14:textId="0C46DFB9">
      <w:pPr>
        <w:spacing w:after="160" w:line="257" w:lineRule="auto"/>
        <w:jc w:val="center"/>
        <w:rPr>
          <w:rFonts w:asciiTheme="minorHAnsi" w:hAnsiTheme="minorHAnsi"/>
        </w:rPr>
      </w:pPr>
      <w:r w:rsidRPr="00D06430">
        <w:rPr>
          <w:rStyle w:val="normaltextrun"/>
          <w:rFonts w:asciiTheme="minorHAnsi" w:hAnsiTheme="minorHAnsi"/>
          <w:i/>
          <w:iCs/>
          <w:shd w:val="clear" w:color="auto" w:fill="FFFFFF"/>
        </w:rPr>
        <w:t xml:space="preserve">[Home ownership and rent - CSO - central statistics office. CSO. (2023, </w:t>
      </w:r>
      <w:r w:rsidRPr="00D06430" w:rsidR="00D06430">
        <w:rPr>
          <w:rStyle w:val="normaltextrun"/>
          <w:rFonts w:asciiTheme="minorHAnsi" w:hAnsiTheme="minorHAnsi"/>
          <w:i/>
          <w:iCs/>
          <w:shd w:val="clear" w:color="auto" w:fill="FFFFFF"/>
        </w:rPr>
        <w:t>October</w:t>
      </w:r>
      <w:r w:rsidRPr="00D06430">
        <w:rPr>
          <w:rStyle w:val="normaltextrun"/>
          <w:rFonts w:asciiTheme="minorHAnsi" w:hAnsiTheme="minorHAnsi"/>
          <w:i/>
          <w:iCs/>
          <w:shd w:val="clear" w:color="auto" w:fill="FFFFFF"/>
        </w:rPr>
        <w:t xml:space="preserve"> </w:t>
      </w:r>
      <w:r w:rsidRPr="00D06430" w:rsidR="00D06430">
        <w:rPr>
          <w:rStyle w:val="normaltextrun"/>
          <w:rFonts w:asciiTheme="minorHAnsi" w:hAnsiTheme="minorHAnsi"/>
          <w:i/>
          <w:iCs/>
          <w:shd w:val="clear" w:color="auto" w:fill="FFFFFF"/>
        </w:rPr>
        <w:t>20</w:t>
      </w:r>
      <w:r w:rsidRPr="00D06430">
        <w:rPr>
          <w:rStyle w:val="normaltextrun"/>
          <w:rFonts w:asciiTheme="minorHAnsi" w:hAnsiTheme="minorHAnsi"/>
          <w:i/>
          <w:iCs/>
          <w:shd w:val="clear" w:color="auto" w:fill="FFFFFF"/>
        </w:rPr>
        <w:t>)]</w:t>
      </w:r>
    </w:p>
    <w:p w:rsidR="0340BF8C" w:rsidP="38531038" w:rsidRDefault="6FE9DB98" w14:paraId="67F24C95" w14:textId="0E0B934A">
      <w:pPr>
        <w:jc w:val="center"/>
      </w:pPr>
      <w:r>
        <w:rPr>
          <w:noProof/>
        </w:rPr>
        <w:drawing>
          <wp:inline distT="0" distB="0" distL="0" distR="0" wp14:anchorId="69585621" wp14:editId="4CBDA3C2">
            <wp:extent cx="5562602" cy="4623911"/>
            <wp:effectExtent l="0" t="0" r="0" b="0"/>
            <wp:docPr id="492303270" name="Picture 492303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303270"/>
                    <pic:cNvPicPr/>
                  </pic:nvPicPr>
                  <pic:blipFill>
                    <a:blip r:embed="rId8">
                      <a:extLst>
                        <a:ext uri="{28A0092B-C50C-407E-A947-70E740481C1C}">
                          <a14:useLocalDpi xmlns:a14="http://schemas.microsoft.com/office/drawing/2010/main" val="0"/>
                        </a:ext>
                      </a:extLst>
                    </a:blip>
                    <a:stretch>
                      <a:fillRect/>
                    </a:stretch>
                  </pic:blipFill>
                  <pic:spPr>
                    <a:xfrm>
                      <a:off x="0" y="0"/>
                      <a:ext cx="5562602" cy="4623911"/>
                    </a:xfrm>
                    <a:prstGeom prst="rect">
                      <a:avLst/>
                    </a:prstGeom>
                  </pic:spPr>
                </pic:pic>
              </a:graphicData>
            </a:graphic>
          </wp:inline>
        </w:drawing>
      </w:r>
    </w:p>
    <w:p w:rsidRPr="00D06430" w:rsidR="001E163F" w:rsidP="38531038" w:rsidRDefault="001E163F" w14:paraId="162AEF03" w14:textId="3D886530">
      <w:pPr>
        <w:jc w:val="center"/>
        <w:rPr>
          <w:rFonts w:asciiTheme="minorHAnsi" w:hAnsiTheme="minorHAnsi"/>
        </w:rPr>
      </w:pPr>
      <w:r w:rsidRPr="00D06430">
        <w:rPr>
          <w:rStyle w:val="normaltextrun"/>
          <w:rFonts w:asciiTheme="minorHAnsi" w:hAnsiTheme="minorHAnsi"/>
          <w:i/>
          <w:iCs/>
          <w:shd w:val="clear" w:color="auto" w:fill="FFFFFF"/>
        </w:rPr>
        <w:t>[Adult education - CSO - central statistics office. CSO. (2020, August 19)]</w:t>
      </w:r>
      <w:r w:rsidRPr="00D06430">
        <w:rPr>
          <w:rStyle w:val="eop"/>
          <w:rFonts w:asciiTheme="minorHAnsi" w:hAnsiTheme="minorHAnsi"/>
          <w:i/>
          <w:iCs/>
          <w:shd w:val="clear" w:color="auto" w:fill="FFFFFF"/>
        </w:rPr>
        <w:t> </w:t>
      </w:r>
    </w:p>
    <w:p w:rsidR="60AD1CC8" w:rsidP="60AD1CC8" w:rsidRDefault="60AD1CC8" w14:paraId="01043C1E" w14:textId="0D4F03E4"/>
    <w:p w:rsidR="1906B577" w:rsidP="584713C0" w:rsidRDefault="58486C27" w14:paraId="129051AA" w14:textId="3C7D46E4">
      <w:pPr>
        <w:rPr>
          <w:sz w:val="22"/>
          <w:szCs w:val="22"/>
        </w:rPr>
      </w:pPr>
      <w:r>
        <w:t>The output of the demographics research</w:t>
      </w:r>
      <w:r w:rsidR="19D36F35">
        <w:t xml:space="preserve"> was a list of commonly experienced problems by people and</w:t>
      </w:r>
      <w:r>
        <w:t xml:space="preserve"> two user personas, </w:t>
      </w:r>
      <w:r w:rsidR="000F57F0">
        <w:t>Jenni,</w:t>
      </w:r>
      <w:r>
        <w:t xml:space="preserve"> and Andre, which represent the younge</w:t>
      </w:r>
      <w:r w:rsidR="73B6B4AE">
        <w:t xml:space="preserve">r/older adult populations and typical user stories. </w:t>
      </w:r>
      <w:r w:rsidR="700C235C">
        <w:t xml:space="preserve">These personas were developed under the </w:t>
      </w:r>
      <w:r w:rsidR="251C7AD0">
        <w:t>‘Tenant’ role, to reflect the chosen experience being developed by the project. This methodology is sourced from GroupVisual.io</w:t>
      </w:r>
      <w:r w:rsidR="0B2C82F1">
        <w:t>, wherein each persona has shared objectives, but differentiated through the context of their individual characteristics</w:t>
      </w:r>
      <w:r w:rsidR="00637523">
        <w:t xml:space="preserve"> (GroupVisual.io, 2018)</w:t>
      </w:r>
      <w:r w:rsidR="0B2C82F1">
        <w:t>.</w:t>
      </w:r>
      <w:r w:rsidR="442F1379">
        <w:t xml:space="preserve"> </w:t>
      </w:r>
    </w:p>
    <w:p w:rsidR="442F1379" w:rsidP="0916074B" w:rsidRDefault="442F1379" w14:paraId="0E3FA828" w14:textId="1FB9E50F"/>
    <w:p w:rsidRPr="00967325" w:rsidR="00967325" w:rsidP="00967325" w:rsidRDefault="00FB7742" w14:paraId="12C79B36" w14:textId="38E474BD">
      <w:r>
        <w:t xml:space="preserve">Once the user base was identified, the team could </w:t>
      </w:r>
      <w:r w:rsidR="002B4980">
        <w:t xml:space="preserve">start to identify </w:t>
      </w:r>
      <w:r w:rsidR="00780758">
        <w:t xml:space="preserve">the following core questions, </w:t>
      </w:r>
      <w:r w:rsidR="004C58D7">
        <w:t>which</w:t>
      </w:r>
      <w:r w:rsidR="00F136BF">
        <w:t xml:space="preserve"> will be discussed in further detail throughout this report.</w:t>
      </w:r>
    </w:p>
    <w:p w:rsidR="00AB2E15" w:rsidRDefault="00AB2E15" w14:paraId="1FB49E04" w14:textId="0BE02F8C"/>
    <w:p w:rsidR="4EC9AB12" w:rsidP="4A684DB3" w:rsidRDefault="4EC9AB12" w14:paraId="6C3F9D29" w14:textId="16DDEEC6">
      <w:pPr>
        <w:pStyle w:val="ListParagraph"/>
        <w:numPr>
          <w:ilvl w:val="0"/>
          <w:numId w:val="20"/>
        </w:numPr>
      </w:pPr>
      <w:r>
        <w:t xml:space="preserve">Does the site </w:t>
      </w:r>
      <w:r w:rsidR="66FC3AB5">
        <w:t>meet the use cases required by the target users?</w:t>
      </w:r>
    </w:p>
    <w:p w:rsidR="4BCAE1C0" w:rsidP="05ABD961" w:rsidRDefault="4BCAE1C0" w14:paraId="2E36B83C" w14:textId="75902D78">
      <w:pPr>
        <w:pStyle w:val="ListParagraph"/>
        <w:numPr>
          <w:ilvl w:val="0"/>
          <w:numId w:val="20"/>
        </w:numPr>
      </w:pPr>
      <w:r>
        <w:t>Is the site usable and accessible?</w:t>
      </w:r>
    </w:p>
    <w:p w:rsidR="4BCAE1C0" w:rsidP="05ABD961" w:rsidRDefault="4BCAE1C0" w14:paraId="71402025" w14:textId="59487605">
      <w:pPr>
        <w:pStyle w:val="ListParagraph"/>
        <w:numPr>
          <w:ilvl w:val="0"/>
          <w:numId w:val="20"/>
        </w:numPr>
      </w:pPr>
      <w:r>
        <w:t>Is the site aesthetically pleasing?</w:t>
      </w:r>
    </w:p>
    <w:p w:rsidR="4BCAE1C0" w:rsidP="05ABD961" w:rsidRDefault="4BCAE1C0" w14:paraId="7C8C6075" w14:textId="7CAE04BC">
      <w:pPr>
        <w:pStyle w:val="ListParagraph"/>
        <w:numPr>
          <w:ilvl w:val="0"/>
          <w:numId w:val="20"/>
        </w:numPr>
      </w:pPr>
      <w:r>
        <w:t>Is the site more usable</w:t>
      </w:r>
      <w:r w:rsidR="1DC325B8">
        <w:t xml:space="preserve"> and/or </w:t>
      </w:r>
      <w:r>
        <w:t>accessible than existing listings sites?</w:t>
      </w:r>
    </w:p>
    <w:p w:rsidR="237C16E8" w:rsidRDefault="237C16E8" w14:paraId="65A2BC30" w14:textId="5DF22F4A"/>
    <w:p w:rsidR="000B40A0" w:rsidP="000B40A0" w:rsidRDefault="000B40A0" w14:paraId="13A4C747" w14:textId="77777777">
      <w:r>
        <w:t xml:space="preserve">Most people in their 20’s would be more technically literate than a person in their 50+ years old, a fact confirmed by the central statistics office. </w:t>
      </w:r>
    </w:p>
    <w:p w:rsidR="000B40A0" w:rsidP="53EA2782" w:rsidRDefault="000B40A0" w14:paraId="337DA9D6" w14:noSpellErr="1" w14:textId="7A678F0E">
      <w:pPr>
        <w:pStyle w:val="Normal"/>
      </w:pPr>
    </w:p>
    <w:p w:rsidR="000B40A0" w:rsidP="000B40A0" w:rsidRDefault="000B40A0" w14:paraId="76E955AC" w14:textId="77777777">
      <w:pPr>
        <w:jc w:val="center"/>
      </w:pPr>
      <w:r w:rsidRPr="00FB52AB">
        <w:rPr>
          <w:noProof/>
        </w:rPr>
        <w:drawing>
          <wp:inline distT="0" distB="0" distL="0" distR="0" wp14:anchorId="4661F394" wp14:editId="36CA441E">
            <wp:extent cx="5481955" cy="2307102"/>
            <wp:effectExtent l="0" t="0" r="4445" b="0"/>
            <wp:docPr id="549561157" name="Picture 549561157"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561157" name="Picture 1" descr="A screenshot of a computer screen&#10;&#10;Description automatically generated"/>
                    <pic:cNvPicPr/>
                  </pic:nvPicPr>
                  <pic:blipFill rotWithShape="1">
                    <a:blip r:embed="rId9"/>
                    <a:srcRect b="46114"/>
                    <a:stretch/>
                  </pic:blipFill>
                  <pic:spPr bwMode="auto">
                    <a:xfrm>
                      <a:off x="0" y="0"/>
                      <a:ext cx="5487938" cy="2309620"/>
                    </a:xfrm>
                    <a:prstGeom prst="rect">
                      <a:avLst/>
                    </a:prstGeom>
                    <a:ln>
                      <a:noFill/>
                    </a:ln>
                    <a:extLst>
                      <a:ext uri="{53640926-AAD7-44D8-BBD7-CCE9431645EC}">
                        <a14:shadowObscured xmlns:a14="http://schemas.microsoft.com/office/drawing/2010/main"/>
                      </a:ext>
                    </a:extLst>
                  </pic:spPr>
                </pic:pic>
              </a:graphicData>
            </a:graphic>
          </wp:inline>
        </w:drawing>
      </w:r>
    </w:p>
    <w:p w:rsidR="000B40A0" w:rsidP="000B40A0" w:rsidRDefault="000B40A0" w14:paraId="7088AD01" w14:textId="77777777">
      <w:pPr>
        <w:jc w:val="center"/>
        <w:rPr>
          <w:sz w:val="22"/>
          <w:szCs w:val="22"/>
        </w:rPr>
      </w:pPr>
      <w:r w:rsidRPr="003D531F">
        <w:rPr>
          <w:sz w:val="22"/>
          <w:szCs w:val="22"/>
        </w:rPr>
        <w:t>(</w:t>
      </w:r>
      <w:r w:rsidRPr="003D531F">
        <w:rPr>
          <w:i/>
          <w:iCs/>
          <w:sz w:val="22"/>
          <w:szCs w:val="22"/>
        </w:rPr>
        <w:t>ICT skills and online learning - CSO - central statistics office</w:t>
      </w:r>
      <w:r w:rsidRPr="003D531F">
        <w:rPr>
          <w:sz w:val="22"/>
          <w:szCs w:val="22"/>
        </w:rPr>
        <w:t xml:space="preserve"> 2021)</w:t>
      </w:r>
    </w:p>
    <w:p w:rsidRPr="00EB1670" w:rsidR="00EB1670" w:rsidP="00EB1670" w:rsidRDefault="00EB1670" w14:paraId="1B94495A" w14:textId="1FD229F7">
      <w:pPr>
        <w:rPr>
          <w:color w:val="00B050"/>
        </w:rPr>
      </w:pPr>
    </w:p>
    <w:p w:rsidRPr="005F42CC" w:rsidR="00635D3F" w:rsidRDefault="00991451" w14:paraId="659BEEAB" w14:textId="56E5B478">
      <w:pPr>
        <w:pStyle w:val="Heading1"/>
        <w:rPr>
          <w:rFonts w:asciiTheme="minorHAnsi" w:hAnsiTheme="minorHAnsi"/>
          <w:color w:val="000000"/>
          <w:sz w:val="28"/>
          <w:szCs w:val="28"/>
        </w:rPr>
      </w:pPr>
      <w:bookmarkStart w:name="_Toc151039981" w:id="2"/>
      <w:r w:rsidRPr="51F913B8">
        <w:rPr>
          <w:rFonts w:asciiTheme="minorHAnsi" w:hAnsiTheme="minorHAnsi"/>
          <w:color w:val="000000" w:themeColor="text1"/>
          <w:sz w:val="28"/>
          <w:szCs w:val="28"/>
        </w:rPr>
        <w:t>2. Experimental Method</w:t>
      </w:r>
      <w:bookmarkEnd w:id="2"/>
    </w:p>
    <w:p w:rsidRPr="005F42CC" w:rsidR="005653D9" w:rsidP="00BF182F" w:rsidRDefault="00991451" w14:paraId="1A9E482B" w14:textId="653F217C">
      <w:pPr>
        <w:pStyle w:val="Heading2"/>
        <w:rPr>
          <w:rFonts w:asciiTheme="minorHAnsi" w:hAnsiTheme="minorHAnsi"/>
          <w:sz w:val="28"/>
          <w:szCs w:val="28"/>
        </w:rPr>
      </w:pPr>
      <w:bookmarkStart w:name="_Toc151039982" w:id="3"/>
      <w:r w:rsidRPr="005F42CC">
        <w:rPr>
          <w:rFonts w:asciiTheme="minorHAnsi" w:hAnsiTheme="minorHAnsi"/>
          <w:sz w:val="28"/>
          <w:szCs w:val="28"/>
        </w:rPr>
        <w:t>2.1 Overview</w:t>
      </w:r>
      <w:bookmarkEnd w:id="3"/>
    </w:p>
    <w:p w:rsidRPr="00EE1C47" w:rsidR="00EE1C47" w:rsidP="00EE1C47" w:rsidRDefault="00EE1C47" w14:paraId="1C2B8D04" w14:textId="2303832E">
      <w:r>
        <w:t>The overview of the experiment</w:t>
      </w:r>
      <w:r w:rsidR="00675696">
        <w:t xml:space="preserve">s </w:t>
      </w:r>
      <w:r w:rsidR="00704B73">
        <w:t>is</w:t>
      </w:r>
      <w:r w:rsidR="00675696">
        <w:t xml:space="preserve"> summarised </w:t>
      </w:r>
      <w:r w:rsidR="00412966">
        <w:t xml:space="preserve">in the table </w:t>
      </w:r>
      <w:r w:rsidR="00675696">
        <w:t>below.</w:t>
      </w:r>
      <w:r w:rsidR="00704B73">
        <w:t xml:space="preserve"> However, experiment details will be discussed further in later sections.</w:t>
      </w:r>
      <w:r w:rsidR="00C61B11">
        <w:t xml:space="preserve"> The demographic survey is not discussed</w:t>
      </w:r>
      <w:r w:rsidR="00AE6E2B">
        <w:t>, as it is considered user identification.</w:t>
      </w:r>
    </w:p>
    <w:p w:rsidRPr="00AB6A31" w:rsidR="78BE1CBB" w:rsidP="0961FE3D" w:rsidRDefault="78BE1CBB" w14:paraId="0C95F363" w14:textId="3B88ADF0">
      <w:pPr>
        <w:pStyle w:val="Heading3"/>
        <w:rPr>
          <w:sz w:val="26"/>
          <w:szCs w:val="26"/>
        </w:rPr>
      </w:pPr>
      <w:bookmarkStart w:name="_Toc151039983" w:id="4"/>
      <w:r w:rsidRPr="00AB6A31">
        <w:rPr>
          <w:sz w:val="26"/>
          <w:szCs w:val="26"/>
        </w:rPr>
        <w:t>Low Fidelity Prototype Testing</w:t>
      </w:r>
      <w:bookmarkEnd w:id="4"/>
    </w:p>
    <w:p w:rsidR="78BE1CBB" w:rsidP="0961FE3D" w:rsidRDefault="78BE1CBB" w14:paraId="147C9D25" w14:textId="4F0A109E">
      <w:pPr>
        <w:pStyle w:val="Heading4"/>
      </w:pPr>
      <w:r>
        <w:t>Objective:</w:t>
      </w:r>
    </w:p>
    <w:p w:rsidR="0961FE3D" w:rsidP="0961FE3D" w:rsidRDefault="78BE1CBB" w14:paraId="3A9D629F" w14:textId="284109B0">
      <w:r>
        <w:t xml:space="preserve">Identify </w:t>
      </w:r>
      <w:r w:rsidR="31C58F11">
        <w:t>m</w:t>
      </w:r>
      <w:r>
        <w:t xml:space="preserve">ajor </w:t>
      </w:r>
      <w:r w:rsidR="318330A8">
        <w:t>i</w:t>
      </w:r>
      <w:r>
        <w:t xml:space="preserve">ssues in </w:t>
      </w:r>
      <w:r w:rsidR="668A96A1">
        <w:t>s</w:t>
      </w:r>
      <w:r>
        <w:t xml:space="preserve">ite </w:t>
      </w:r>
      <w:r w:rsidR="04F9F8ED">
        <w:t>l</w:t>
      </w:r>
      <w:r>
        <w:t xml:space="preserve">ayout </w:t>
      </w:r>
      <w:r w:rsidR="768FE43B">
        <w:t xml:space="preserve">and </w:t>
      </w:r>
      <w:r w:rsidR="75E83B74">
        <w:t>r</w:t>
      </w:r>
      <w:r>
        <w:t xml:space="preserve">eceive </w:t>
      </w:r>
      <w:r w:rsidR="400867BC">
        <w:t>f</w:t>
      </w:r>
      <w:r>
        <w:t xml:space="preserve">eedback on </w:t>
      </w:r>
      <w:r w:rsidR="783E4659">
        <w:t>e</w:t>
      </w:r>
      <w:r>
        <w:t xml:space="preserve">arly </w:t>
      </w:r>
      <w:r w:rsidR="7AF22B36">
        <w:t>s</w:t>
      </w:r>
      <w:r>
        <w:t xml:space="preserve">ystem </w:t>
      </w:r>
      <w:r w:rsidR="35FE0955">
        <w:t>i</w:t>
      </w:r>
      <w:r>
        <w:t>mplementation.</w:t>
      </w:r>
    </w:p>
    <w:p w:rsidR="78BE1CBB" w:rsidP="0961FE3D" w:rsidRDefault="78BE1CBB" w14:paraId="75FBFBE3" w14:textId="212F61C1">
      <w:pPr>
        <w:pStyle w:val="Heading4"/>
      </w:pPr>
      <w:r>
        <w:t>Conditions:</w:t>
      </w:r>
    </w:p>
    <w:p w:rsidR="0961FE3D" w:rsidP="0961FE3D" w:rsidRDefault="3594B4DD" w14:paraId="254EA18C" w14:textId="236D1A96">
      <w:r>
        <w:t xml:space="preserve">Online </w:t>
      </w:r>
      <w:r w:rsidR="5AEB595F">
        <w:t>or</w:t>
      </w:r>
      <w:r>
        <w:t xml:space="preserve"> </w:t>
      </w:r>
      <w:r w:rsidR="163141D3">
        <w:t>i</w:t>
      </w:r>
      <w:r>
        <w:t xml:space="preserve">n-person </w:t>
      </w:r>
      <w:r w:rsidR="74400EEC">
        <w:t>o</w:t>
      </w:r>
      <w:r w:rsidR="1B4F8757">
        <w:t>bservation</w:t>
      </w:r>
      <w:r w:rsidR="7BAB21F7">
        <w:t xml:space="preserve"> and</w:t>
      </w:r>
      <w:r w:rsidR="1B4F8757">
        <w:t xml:space="preserve"> </w:t>
      </w:r>
      <w:r w:rsidR="7BAB21F7">
        <w:t>i</w:t>
      </w:r>
      <w:r>
        <w:t>nterview</w:t>
      </w:r>
      <w:r w:rsidR="00AD0A8E">
        <w:t>.</w:t>
      </w:r>
    </w:p>
    <w:p w:rsidR="78BE1CBB" w:rsidP="0961FE3D" w:rsidRDefault="78BE1CBB" w14:paraId="5B34689D" w14:textId="71A374D3">
      <w:pPr>
        <w:pStyle w:val="Heading4"/>
        <w:spacing w:line="259" w:lineRule="auto"/>
      </w:pPr>
      <w:r>
        <w:t>Methodology:</w:t>
      </w:r>
    </w:p>
    <w:p w:rsidR="0961FE3D" w:rsidP="0961FE3D" w:rsidRDefault="3594B4DD" w14:paraId="45A9544B" w14:textId="7E68052B">
      <w:r>
        <w:t>Using Figma designs, users were interviewed</w:t>
      </w:r>
      <w:r w:rsidR="5A3CF329">
        <w:t xml:space="preserve"> </w:t>
      </w:r>
      <w:r>
        <w:t>about various tasks and the overall layout of the Figma layouts. An example case is demonstrated in subsequent sections.</w:t>
      </w:r>
    </w:p>
    <w:p w:rsidR="1A8D883E" w:rsidP="1A8D883E" w:rsidRDefault="1A8D883E" w14:paraId="0FD1724F" w14:textId="0C077D86"/>
    <w:p w:rsidR="4D906404" w:rsidP="1A8D883E" w:rsidRDefault="4D906404" w14:paraId="1C24FC22" w14:textId="456ADBA9">
      <w:r>
        <w:t>Figma mock-ups of the site’s interface were embedded into a PowerPoint presentation, in sequences matching typical user</w:t>
      </w:r>
      <w:r w:rsidR="2BCD07A6">
        <w:t xml:space="preserve"> processes. (e.g.</w:t>
      </w:r>
      <w:r w:rsidR="00C05E17">
        <w:t>,</w:t>
      </w:r>
      <w:r w:rsidR="2BCD07A6">
        <w:t xml:space="preserve"> Sequence of design mock-ups to reflect process of b</w:t>
      </w:r>
      <w:r w:rsidR="3621D39A">
        <w:t xml:space="preserve">rowsing listings).  </w:t>
      </w:r>
      <w:r w:rsidR="26303A3F">
        <w:t xml:space="preserve">Each sequence was broken into multiple tasks. </w:t>
      </w:r>
    </w:p>
    <w:p w:rsidR="1A8D883E" w:rsidP="1A8D883E" w:rsidRDefault="1A8D883E" w14:paraId="69460AA0" w14:textId="699B9F6C"/>
    <w:p w:rsidR="26303A3F" w:rsidP="1A8D883E" w:rsidRDefault="26303A3F" w14:paraId="2B87B315" w14:textId="255D3397">
      <w:r>
        <w:t xml:space="preserve">For each task, </w:t>
      </w:r>
      <w:r w:rsidR="0838E275">
        <w:t xml:space="preserve">participants </w:t>
      </w:r>
      <w:r>
        <w:t xml:space="preserve">were asked to identify </w:t>
      </w:r>
      <w:r w:rsidR="138EE24F">
        <w:t xml:space="preserve">and hover their mouse over </w:t>
      </w:r>
      <w:r>
        <w:t>the relevant screen element in the mock-up.</w:t>
      </w:r>
      <w:r w:rsidR="35762CA4">
        <w:t xml:space="preserve"> Participants could not proceed to the next slide until </w:t>
      </w:r>
      <w:r w:rsidR="3E1EBAA9">
        <w:t xml:space="preserve">the correct element was highlighted. After successfully identifying the correct screen element, participants were asked </w:t>
      </w:r>
      <w:r w:rsidR="7227809F">
        <w:t>to rate the difficulty of the task on a scale of 1-5 (easy-difficult).  This is an example of a SEQ, a post-task questionnaire methodology</w:t>
      </w:r>
      <w:r w:rsidR="00C05E17">
        <w:t xml:space="preserve"> (World Leaders in Research-Based User Experience).</w:t>
      </w:r>
    </w:p>
    <w:p w:rsidR="1A8D883E" w:rsidP="1A8D883E" w:rsidRDefault="1A8D883E" w14:paraId="38896A41" w14:textId="589A0E37"/>
    <w:p w:rsidR="53E73C11" w:rsidP="1A8D883E" w:rsidRDefault="53E73C11" w14:paraId="48B8DCBB" w14:textId="1FF31492">
      <w:r>
        <w:t>After each sequence, users were asked to give overall feedback: aesthetics, layout, problems, likes</w:t>
      </w:r>
      <w:r w:rsidR="1DAC3FB7">
        <w:t xml:space="preserve"> and </w:t>
      </w:r>
      <w:r>
        <w:t>dislikes.</w:t>
      </w:r>
    </w:p>
    <w:p w:rsidR="5EBBC4D7" w:rsidP="5EBBC4D7" w:rsidRDefault="5EBBC4D7" w14:paraId="5F003F22" w14:textId="076D9F01"/>
    <w:p w:rsidR="6BF19FB3" w:rsidP="05AE866D" w:rsidRDefault="11EACDF3" w14:paraId="48713F15" w14:textId="08E65A78">
      <w:r>
        <w:t xml:space="preserve">Screen </w:t>
      </w:r>
      <w:r w:rsidR="21AB8095">
        <w:t>and</w:t>
      </w:r>
      <w:r>
        <w:t xml:space="preserve"> audio recordings were created for each testing session to enable further analysis.</w:t>
      </w:r>
    </w:p>
    <w:p w:rsidR="78BE1CBB" w:rsidP="0961FE3D" w:rsidRDefault="78BE1CBB" w14:paraId="65A3CDB7" w14:textId="2D726C50">
      <w:pPr>
        <w:pStyle w:val="Heading4"/>
        <w:spacing w:line="259" w:lineRule="auto"/>
      </w:pPr>
      <w:r>
        <w:t>Baseline and Evaluation Metrics:</w:t>
      </w:r>
    </w:p>
    <w:p w:rsidR="0961FE3D" w:rsidP="76171A59" w:rsidRDefault="3594B4DD" w14:paraId="6BF3E945" w14:textId="21787DF6">
      <w:pPr>
        <w:pStyle w:val="Heading5"/>
      </w:pPr>
      <w:r>
        <w:t>No baseline</w:t>
      </w:r>
    </w:p>
    <w:p w:rsidR="78BE1CBB" w:rsidP="0961FE3D" w:rsidRDefault="78BE1CBB" w14:paraId="7F255F80" w14:textId="77777777">
      <w:pPr>
        <w:pStyle w:val="Heading5"/>
      </w:pPr>
      <w:r>
        <w:t xml:space="preserve">Evaluation: </w:t>
      </w:r>
    </w:p>
    <w:p w:rsidR="78BE1CBB" w:rsidP="0961FE3D" w:rsidRDefault="3594B4DD" w14:paraId="0EAC8BCF" w14:textId="2F2A3615">
      <w:pPr>
        <w:pStyle w:val="ListParagraph"/>
        <w:numPr>
          <w:ilvl w:val="0"/>
          <w:numId w:val="31"/>
        </w:numPr>
      </w:pPr>
      <w:r>
        <w:t>Users rating task difficulty.</w:t>
      </w:r>
      <w:r w:rsidR="79588DCB">
        <w:t xml:space="preserve"> </w:t>
      </w:r>
      <w:r w:rsidR="0892B7F0">
        <w:t>[1-5]</w:t>
      </w:r>
      <w:r w:rsidR="79588DCB">
        <w:t xml:space="preserve"> (Quantitative)</w:t>
      </w:r>
    </w:p>
    <w:p w:rsidR="78BE1CBB" w:rsidP="0961FE3D" w:rsidRDefault="48FC4E1C" w14:paraId="5B8BC43F" w14:textId="6C4E7EA5">
      <w:pPr>
        <w:pStyle w:val="ListParagraph"/>
        <w:numPr>
          <w:ilvl w:val="0"/>
          <w:numId w:val="31"/>
        </w:numPr>
      </w:pPr>
      <w:r>
        <w:t xml:space="preserve">Rough </w:t>
      </w:r>
      <w:r w:rsidR="61A31D88">
        <w:t>e</w:t>
      </w:r>
      <w:r>
        <w:t xml:space="preserve">stimated </w:t>
      </w:r>
      <w:r w:rsidR="101EBDDA">
        <w:t>t</w:t>
      </w:r>
      <w:r w:rsidR="3594B4DD">
        <w:t>ime users take to complete tasks.</w:t>
      </w:r>
      <w:r w:rsidR="588BB5B3">
        <w:t xml:space="preserve"> </w:t>
      </w:r>
      <w:r w:rsidR="5A6F3F66">
        <w:t>[seconds]</w:t>
      </w:r>
    </w:p>
    <w:p w:rsidR="00AB6A31" w:rsidP="53EA2782" w:rsidRDefault="00AB6A31" w14:paraId="40F27D76" w14:textId="28E8536D">
      <w:pPr>
        <w:pStyle w:val="ListParagraph"/>
        <w:numPr>
          <w:ilvl w:val="0"/>
          <w:numId w:val="31"/>
        </w:numPr>
        <w:rPr/>
      </w:pPr>
      <w:r w:rsidR="3594B4DD">
        <w:rPr/>
        <w:t>Overall user feedback.</w:t>
      </w:r>
      <w:r w:rsidR="2EBB162E">
        <w:rPr/>
        <w:t xml:space="preserve"> (Qualitative)</w:t>
      </w:r>
    </w:p>
    <w:p w:rsidRPr="00AB6A31" w:rsidR="78BE1CBB" w:rsidP="0961FE3D" w:rsidRDefault="78BE1CBB" w14:paraId="06E2E59C" w14:textId="0988B4D0">
      <w:pPr>
        <w:pStyle w:val="Heading3"/>
        <w:rPr>
          <w:sz w:val="26"/>
          <w:szCs w:val="26"/>
        </w:rPr>
      </w:pPr>
      <w:bookmarkStart w:name="_Toc151039984" w:id="5"/>
      <w:r w:rsidRPr="00AB6A31">
        <w:rPr>
          <w:sz w:val="26"/>
          <w:szCs w:val="26"/>
        </w:rPr>
        <w:t>Iconography Survey</w:t>
      </w:r>
      <w:bookmarkEnd w:id="5"/>
    </w:p>
    <w:p w:rsidR="78BE1CBB" w:rsidP="0961FE3D" w:rsidRDefault="78BE1CBB" w14:paraId="03DD8D25" w14:textId="77E8969B">
      <w:pPr>
        <w:pStyle w:val="Heading4"/>
      </w:pPr>
      <w:r>
        <w:t>Objective:</w:t>
      </w:r>
    </w:p>
    <w:p w:rsidR="78BE1CBB" w:rsidRDefault="78BE1CBB" w14:paraId="56A818DA" w14:textId="564544DB">
      <w:r>
        <w:t>To Identify whether the icons chosen to represent different features of the system (I.e.</w:t>
      </w:r>
      <w:r w:rsidR="00FB07BC">
        <w:t>,</w:t>
      </w:r>
      <w:r>
        <w:t xml:space="preserve"> saving properties for later viewing) match user mental associations.</w:t>
      </w:r>
    </w:p>
    <w:p w:rsidR="78BE1CBB" w:rsidP="0961FE3D" w:rsidRDefault="3594B4DD" w14:paraId="0BFF2058" w14:textId="2532D556">
      <w:pPr>
        <w:pStyle w:val="Heading4"/>
      </w:pPr>
      <w:r>
        <w:t>Conditions:</w:t>
      </w:r>
    </w:p>
    <w:p w:rsidR="24F14664" w:rsidP="1A8D883E" w:rsidRDefault="06C09C7B" w14:paraId="30557A8C" w14:textId="668A7BAB">
      <w:pPr>
        <w:spacing w:line="259" w:lineRule="auto"/>
      </w:pPr>
      <w:r>
        <w:t>U</w:t>
      </w:r>
      <w:r w:rsidR="0BF38B1A">
        <w:t>nsupervised on</w:t>
      </w:r>
      <w:r w:rsidR="24F14664">
        <w:t xml:space="preserve">line </w:t>
      </w:r>
      <w:r w:rsidR="2E8FFA12">
        <w:t>s</w:t>
      </w:r>
      <w:r w:rsidR="24F14664">
        <w:t>urvey</w:t>
      </w:r>
      <w:r w:rsidR="00F32A32">
        <w:t>.</w:t>
      </w:r>
    </w:p>
    <w:p w:rsidR="78BE1CBB" w:rsidP="0961FE3D" w:rsidRDefault="3594B4DD" w14:paraId="4B066154" w14:textId="0759601C">
      <w:pPr>
        <w:pStyle w:val="Heading4"/>
        <w:spacing w:line="259" w:lineRule="auto"/>
      </w:pPr>
      <w:r>
        <w:t>Methodology:</w:t>
      </w:r>
    </w:p>
    <w:p w:rsidR="6A88FC12" w:rsidP="1A8D883E" w:rsidRDefault="6A88FC12" w14:paraId="2957E18C" w14:textId="1241DEFE">
      <w:pPr>
        <w:pStyle w:val="ListParagraph"/>
        <w:numPr>
          <w:ilvl w:val="0"/>
          <w:numId w:val="27"/>
        </w:numPr>
        <w:spacing w:line="259" w:lineRule="auto"/>
      </w:pPr>
      <w:r>
        <w:t>Online survey was distributed</w:t>
      </w:r>
      <w:r w:rsidR="23982B9E">
        <w:t xml:space="preserve"> through various social channels. </w:t>
      </w:r>
    </w:p>
    <w:p w:rsidR="23982B9E" w:rsidP="1A8D883E" w:rsidRDefault="23982B9E" w14:paraId="49BB4A15" w14:textId="1A7ECB64">
      <w:pPr>
        <w:pStyle w:val="ListParagraph"/>
        <w:numPr>
          <w:ilvl w:val="0"/>
          <w:numId w:val="27"/>
        </w:numPr>
        <w:spacing w:line="259" w:lineRule="auto"/>
      </w:pPr>
      <w:r>
        <w:t>Broken up into the following sections:</w:t>
      </w:r>
    </w:p>
    <w:p w:rsidR="23982B9E" w:rsidP="1A8D883E" w:rsidRDefault="23982B9E" w14:paraId="1F1CB439" w14:textId="30118409">
      <w:pPr>
        <w:pStyle w:val="ListParagraph"/>
        <w:numPr>
          <w:ilvl w:val="0"/>
          <w:numId w:val="26"/>
        </w:numPr>
        <w:spacing w:line="259" w:lineRule="auto"/>
      </w:pPr>
      <w:r>
        <w:t>Demographics</w:t>
      </w:r>
    </w:p>
    <w:p w:rsidR="1475EA7D" w:rsidP="1A8D883E" w:rsidRDefault="1475EA7D" w14:paraId="27DCBD4D" w14:textId="361E69B6">
      <w:pPr>
        <w:pStyle w:val="ListParagraph"/>
        <w:numPr>
          <w:ilvl w:val="0"/>
          <w:numId w:val="26"/>
        </w:numPr>
        <w:spacing w:line="259" w:lineRule="auto"/>
      </w:pPr>
      <w:r>
        <w:t xml:space="preserve">Language </w:t>
      </w:r>
      <w:r w:rsidR="1DFF7C25">
        <w:t>a</w:t>
      </w:r>
      <w:r>
        <w:t>ssociations</w:t>
      </w:r>
    </w:p>
    <w:p w:rsidR="1475EA7D" w:rsidP="1A8D883E" w:rsidRDefault="1475EA7D" w14:paraId="133226E9" w14:textId="7DC91EE4">
      <w:pPr>
        <w:pStyle w:val="ListParagraph"/>
        <w:numPr>
          <w:ilvl w:val="0"/>
          <w:numId w:val="26"/>
        </w:numPr>
        <w:spacing w:line="259" w:lineRule="auto"/>
      </w:pPr>
      <w:r>
        <w:t xml:space="preserve">Iconography </w:t>
      </w:r>
      <w:r w:rsidR="57A93B9E">
        <w:t>a</w:t>
      </w:r>
      <w:r>
        <w:t>ssociation</w:t>
      </w:r>
    </w:p>
    <w:p w:rsidR="1475EA7D" w:rsidP="1A8D883E" w:rsidRDefault="1475EA7D" w14:paraId="3F5CCDED" w14:textId="59A3D6EF">
      <w:pPr>
        <w:pStyle w:val="ListParagraph"/>
        <w:numPr>
          <w:ilvl w:val="0"/>
          <w:numId w:val="26"/>
        </w:numPr>
        <w:spacing w:line="259" w:lineRule="auto"/>
      </w:pPr>
      <w:r>
        <w:t xml:space="preserve">Language </w:t>
      </w:r>
      <w:r w:rsidR="23730E2B">
        <w:t>and i</w:t>
      </w:r>
      <w:r>
        <w:t xml:space="preserve">conography </w:t>
      </w:r>
      <w:r w:rsidR="70396572">
        <w:t>a</w:t>
      </w:r>
      <w:r>
        <w:t>ssociations</w:t>
      </w:r>
    </w:p>
    <w:p w:rsidR="375CABBD" w:rsidP="1A8D883E" w:rsidRDefault="375CABBD" w14:paraId="136BBE3E" w14:textId="19271B1D">
      <w:pPr>
        <w:pStyle w:val="ListParagraph"/>
        <w:numPr>
          <w:ilvl w:val="0"/>
          <w:numId w:val="27"/>
        </w:numPr>
        <w:spacing w:line="259" w:lineRule="auto"/>
      </w:pPr>
      <w:r>
        <w:t>Duplication of language and icon questions to guarantee ensure consistency in answers.</w:t>
      </w:r>
    </w:p>
    <w:p w:rsidR="78BE1CBB" w:rsidP="0961FE3D" w:rsidRDefault="78BE1CBB" w14:paraId="3E3B1755" w14:textId="2D726C50">
      <w:pPr>
        <w:pStyle w:val="Heading4"/>
        <w:spacing w:line="259" w:lineRule="auto"/>
      </w:pPr>
      <w:r>
        <w:t>Baseline and Evaluation Metrics:</w:t>
      </w:r>
    </w:p>
    <w:p w:rsidR="0961FE3D" w:rsidP="1A8D883E" w:rsidRDefault="3594B4DD" w14:paraId="682769BF" w14:textId="1DF9A7A0">
      <w:pPr>
        <w:pStyle w:val="Heading5"/>
      </w:pPr>
      <w:r>
        <w:t>No baseline</w:t>
      </w:r>
    </w:p>
    <w:p w:rsidR="78BE1CBB" w:rsidP="0961FE3D" w:rsidRDefault="78BE1CBB" w14:paraId="21274B46" w14:textId="7B1E2CD5">
      <w:pPr>
        <w:pStyle w:val="Heading5"/>
      </w:pPr>
      <w:r>
        <w:t>Evaluation:</w:t>
      </w:r>
    </w:p>
    <w:p w:rsidR="78BE1CBB" w:rsidP="0961FE3D" w:rsidRDefault="78BE1CBB" w14:paraId="1B597C10" w14:textId="7B65721C">
      <w:pPr>
        <w:pStyle w:val="ListParagraph"/>
        <w:numPr>
          <w:ilvl w:val="0"/>
          <w:numId w:val="30"/>
        </w:numPr>
      </w:pPr>
      <w:r>
        <w:t>Sentiment analysis</w:t>
      </w:r>
      <w:r w:rsidR="72B48C29">
        <w:t>:</w:t>
      </w:r>
      <w:r>
        <w:t xml:space="preserve"> quantifying overall sentiment towards language and iconography.</w:t>
      </w:r>
    </w:p>
    <w:p w:rsidR="00AB6A31" w:rsidP="53EA2782" w:rsidRDefault="00AB6A31" w14:paraId="7C9FF362" w14:textId="7EA4B34C">
      <w:pPr>
        <w:pStyle w:val="ListParagraph"/>
        <w:numPr>
          <w:ilvl w:val="0"/>
          <w:numId w:val="30"/>
        </w:numPr>
        <w:rPr/>
      </w:pPr>
      <w:r w:rsidR="78BE1CBB">
        <w:rPr/>
        <w:t>Overall user feedback.</w:t>
      </w:r>
    </w:p>
    <w:p w:rsidRPr="00AB6A31" w:rsidR="78BE1CBB" w:rsidP="0961FE3D" w:rsidRDefault="78BE1CBB" w14:paraId="01B7295B" w14:textId="2B067614">
      <w:pPr>
        <w:pStyle w:val="Heading3"/>
        <w:rPr>
          <w:sz w:val="26"/>
          <w:szCs w:val="26"/>
        </w:rPr>
      </w:pPr>
      <w:bookmarkStart w:name="_Toc151039985" w:id="6"/>
      <w:r w:rsidRPr="00AB6A31">
        <w:rPr>
          <w:sz w:val="26"/>
          <w:szCs w:val="26"/>
        </w:rPr>
        <w:t>Medium Fidelity Prototype Testing</w:t>
      </w:r>
      <w:bookmarkEnd w:id="6"/>
    </w:p>
    <w:p w:rsidR="78BE1CBB" w:rsidP="0961FE3D" w:rsidRDefault="78BE1CBB" w14:paraId="3065D7FB" w14:textId="50439E04">
      <w:pPr>
        <w:pStyle w:val="Heading4"/>
      </w:pPr>
      <w:r>
        <w:t>Objective</w:t>
      </w:r>
      <w:r w:rsidR="108239CC">
        <w:t>:</w:t>
      </w:r>
    </w:p>
    <w:p w:rsidR="0961FE3D" w:rsidP="1A8D883E" w:rsidRDefault="108239CC" w14:paraId="665512E9" w14:textId="182EFAC3">
      <w:r>
        <w:t>To gather preliminary comparative usability</w:t>
      </w:r>
      <w:r w:rsidR="1D3BB576">
        <w:t xml:space="preserve"> and </w:t>
      </w:r>
      <w:r>
        <w:t xml:space="preserve">aesthetic ratings for </w:t>
      </w:r>
      <w:r w:rsidR="00F32A32">
        <w:t>H.M.E</w:t>
      </w:r>
      <w:r>
        <w:t>.</w:t>
      </w:r>
    </w:p>
    <w:p w:rsidR="78BE1CBB" w:rsidP="0961FE3D" w:rsidRDefault="3594B4DD" w14:paraId="70394B3D" w14:textId="31E06F0F">
      <w:pPr>
        <w:pStyle w:val="Heading4"/>
      </w:pPr>
      <w:r>
        <w:t>Conditions</w:t>
      </w:r>
      <w:r w:rsidR="64E81594">
        <w:t>:</w:t>
      </w:r>
    </w:p>
    <w:p w:rsidR="3EA9AB64" w:rsidRDefault="3EA9AB64" w14:paraId="00AF0DA4" w14:textId="5D56D086">
      <w:r>
        <w:t xml:space="preserve"> In-person </w:t>
      </w:r>
      <w:r w:rsidR="38C99EDC">
        <w:t>o</w:t>
      </w:r>
      <w:r>
        <w:t xml:space="preserve">bservation </w:t>
      </w:r>
      <w:r w:rsidR="6E04731A">
        <w:t>and i</w:t>
      </w:r>
      <w:r>
        <w:t>nterview</w:t>
      </w:r>
      <w:r w:rsidR="00F32A32">
        <w:t>.</w:t>
      </w:r>
    </w:p>
    <w:p w:rsidR="78BE1CBB" w:rsidP="0961FE3D" w:rsidRDefault="78BE1CBB" w14:paraId="408369BB" w14:textId="70C99BEF">
      <w:pPr>
        <w:pStyle w:val="Heading4"/>
        <w:spacing w:line="259" w:lineRule="auto"/>
      </w:pPr>
      <w:r>
        <w:t>Methodology</w:t>
      </w:r>
      <w:r w:rsidR="28449B41">
        <w:t>:</w:t>
      </w:r>
    </w:p>
    <w:p w:rsidR="28449B41" w:rsidRDefault="28449B41" w14:paraId="023B2DC8" w14:textId="2E003257">
      <w:r>
        <w:t>The user is asked to complete a series of tasks on Zillow and H.M.E</w:t>
      </w:r>
      <w:r w:rsidR="16B50893">
        <w:t xml:space="preserve"> using screen shots</w:t>
      </w:r>
      <w:r>
        <w:t xml:space="preserve">. and rank the difficulty of these tasks on a scale of 1 – 5 (easy – difficult) the time taken to complete each task is measured. </w:t>
      </w:r>
      <w:r w:rsidR="65819CC8">
        <w:t xml:space="preserve"> In addition, the user is required to explain their reasoning to the interviewer.</w:t>
      </w:r>
    </w:p>
    <w:p w:rsidR="44521DD2" w:rsidP="44521DD2" w:rsidRDefault="44521DD2" w14:paraId="31A03E04" w14:textId="70BA4CA5"/>
    <w:p w:rsidR="0961FE3D" w:rsidRDefault="73233623" w14:paraId="7A400D74" w14:textId="109785A4">
      <w:r>
        <w:t>In-person observation allows for more accurate task time data collection because there is no network lag.</w:t>
      </w:r>
    </w:p>
    <w:p w:rsidR="0961FE3D" w:rsidP="2D5ED085" w:rsidRDefault="78BE1CBB" w14:paraId="296ACF66" w14:textId="319E39F3">
      <w:pPr>
        <w:pStyle w:val="Heading4"/>
        <w:spacing w:line="259" w:lineRule="auto"/>
      </w:pPr>
      <w:r>
        <w:t>Baseline and Evaluation Metrics:</w:t>
      </w:r>
    </w:p>
    <w:p w:rsidR="0961FE3D" w:rsidP="2D5ED085" w:rsidRDefault="28B5D867" w14:paraId="2739234D" w14:textId="22673AF0">
      <w:pPr>
        <w:pStyle w:val="Heading5"/>
        <w:spacing w:line="259" w:lineRule="auto"/>
      </w:pPr>
      <w:r>
        <w:t>Baseline:</w:t>
      </w:r>
    </w:p>
    <w:p w:rsidR="0961FE3D" w:rsidP="1A8D883E" w:rsidRDefault="2BCFB7DB" w14:paraId="2454016E" w14:textId="17F4423D">
      <w:r>
        <w:t xml:space="preserve">Comparative </w:t>
      </w:r>
      <w:r w:rsidR="00DB6AA5">
        <w:t>with</w:t>
      </w:r>
      <w:r>
        <w:t xml:space="preserve"> Zillow, </w:t>
      </w:r>
      <w:r w:rsidR="00D01C6E">
        <w:t>measure the time taken to complete these tasks.</w:t>
      </w:r>
    </w:p>
    <w:p w:rsidR="78BE1CBB" w:rsidP="0961FE3D" w:rsidRDefault="78BE1CBB" w14:paraId="087FB20C" w14:textId="7ED0C571">
      <w:pPr>
        <w:pStyle w:val="Heading5"/>
      </w:pPr>
      <w:r>
        <w:t>Evaluation:</w:t>
      </w:r>
    </w:p>
    <w:p w:rsidR="0961FE3D" w:rsidP="0832FA75" w:rsidRDefault="20F4AEEB" w14:paraId="73E9DD33" w14:textId="7ED0C571">
      <w:pPr>
        <w:pStyle w:val="ListParagraph"/>
        <w:numPr>
          <w:ilvl w:val="0"/>
          <w:numId w:val="34"/>
        </w:numPr>
      </w:pPr>
      <w:r>
        <w:t>Users rating task difficulty.</w:t>
      </w:r>
    </w:p>
    <w:p w:rsidR="0961FE3D" w:rsidP="0832FA75" w:rsidRDefault="20F4AEEB" w14:paraId="2FE783B7" w14:textId="7ED0C571">
      <w:pPr>
        <w:pStyle w:val="ListParagraph"/>
        <w:numPr>
          <w:ilvl w:val="0"/>
          <w:numId w:val="34"/>
        </w:numPr>
      </w:pPr>
      <w:r>
        <w:t>Time users take to complete tasks.</w:t>
      </w:r>
    </w:p>
    <w:p w:rsidR="00AB6A31" w:rsidP="53EA2782" w:rsidRDefault="00AB6A31" w14:paraId="71DC6685" w14:textId="1DB1B74B">
      <w:pPr>
        <w:pStyle w:val="ListParagraph"/>
        <w:numPr>
          <w:ilvl w:val="0"/>
          <w:numId w:val="34"/>
        </w:numPr>
        <w:rPr/>
      </w:pPr>
      <w:r w:rsidR="20F4AEEB">
        <w:rPr/>
        <w:t>Overall user feedback.</w:t>
      </w:r>
    </w:p>
    <w:p w:rsidRPr="00AB6A31" w:rsidR="78BE1CBB" w:rsidP="0961FE3D" w:rsidRDefault="78BE1CBB" w14:paraId="5AED6A27" w14:textId="632AF072">
      <w:pPr>
        <w:pStyle w:val="Heading3"/>
        <w:rPr>
          <w:sz w:val="26"/>
          <w:szCs w:val="26"/>
        </w:rPr>
      </w:pPr>
      <w:bookmarkStart w:name="_Toc151039986" w:id="7"/>
      <w:r w:rsidRPr="00AB6A31">
        <w:rPr>
          <w:sz w:val="26"/>
          <w:szCs w:val="26"/>
        </w:rPr>
        <w:t>High Fidelity Prototype Testing</w:t>
      </w:r>
      <w:bookmarkEnd w:id="7"/>
    </w:p>
    <w:p w:rsidRPr="00D01C6E" w:rsidR="00D01C6E" w:rsidP="00D01C6E" w:rsidRDefault="00D01C6E" w14:paraId="78A7D1B0" w14:textId="7F329725">
      <w:r>
        <w:t xml:space="preserve">*Note: </w:t>
      </w:r>
      <w:r w:rsidR="0043021B">
        <w:t>This is still within the design phase</w:t>
      </w:r>
      <w:r w:rsidR="001E182A">
        <w:t xml:space="preserve"> and </w:t>
      </w:r>
      <w:r w:rsidR="00385CFF">
        <w:t>is</w:t>
      </w:r>
      <w:r w:rsidR="001E182A">
        <w:t xml:space="preserve"> subject to change.</w:t>
      </w:r>
    </w:p>
    <w:p w:rsidR="78BE1CBB" w:rsidP="0961FE3D" w:rsidRDefault="78BE1CBB" w14:paraId="13DA81B1" w14:textId="3F4FF7BF">
      <w:pPr>
        <w:pStyle w:val="Heading4"/>
      </w:pPr>
      <w:r>
        <w:t>Objective</w:t>
      </w:r>
      <w:r w:rsidR="000353F5">
        <w:t>:</w:t>
      </w:r>
    </w:p>
    <w:p w:rsidRPr="000353F5" w:rsidR="000353F5" w:rsidP="000353F5" w:rsidRDefault="00B64E57" w14:paraId="281B33EF" w14:textId="485BC35A">
      <w:r>
        <w:t xml:space="preserve">To </w:t>
      </w:r>
      <w:r w:rsidR="005C3316">
        <w:t>determine</w:t>
      </w:r>
      <w:r w:rsidR="00C558CD">
        <w:t xml:space="preserve"> future work</w:t>
      </w:r>
      <w:r w:rsidR="006379D9">
        <w:t xml:space="preserve"> and finalise comparative usability and aesthetic ratings for </w:t>
      </w:r>
      <w:r w:rsidR="0062497B">
        <w:t>H.M.E</w:t>
      </w:r>
      <w:r w:rsidR="006379D9">
        <w:t>.</w:t>
      </w:r>
    </w:p>
    <w:p w:rsidR="78BE1CBB" w:rsidP="0961FE3D" w:rsidRDefault="3594B4DD" w14:paraId="694FF42C" w14:textId="5CF21B8F">
      <w:pPr>
        <w:pStyle w:val="Heading4"/>
      </w:pPr>
      <w:r>
        <w:t>Conditions</w:t>
      </w:r>
      <w:r w:rsidR="17BDC8FF">
        <w:t>:</w:t>
      </w:r>
    </w:p>
    <w:p w:rsidR="4A681576" w:rsidRDefault="4A681576" w14:paraId="49556201" w14:textId="3316C2D1">
      <w:r>
        <w:t xml:space="preserve">In-person </w:t>
      </w:r>
      <w:r w:rsidR="1D30AAA3">
        <w:t>o</w:t>
      </w:r>
      <w:r>
        <w:t xml:space="preserve">bservation </w:t>
      </w:r>
      <w:r w:rsidR="69780E25">
        <w:t>and i</w:t>
      </w:r>
      <w:r>
        <w:t>nterview</w:t>
      </w:r>
      <w:r w:rsidR="00705B8B">
        <w:t>.</w:t>
      </w:r>
    </w:p>
    <w:p w:rsidR="78BE1CBB" w:rsidP="0961FE3D" w:rsidRDefault="78BE1CBB" w14:paraId="761FC757" w14:textId="67FAD3F5">
      <w:pPr>
        <w:pStyle w:val="Heading4"/>
        <w:spacing w:line="259" w:lineRule="auto"/>
      </w:pPr>
      <w:r>
        <w:t>Methodology</w:t>
      </w:r>
      <w:r w:rsidR="32D26DD2">
        <w:t>:</w:t>
      </w:r>
    </w:p>
    <w:p w:rsidR="32D26DD2" w:rsidRDefault="32D26DD2" w14:paraId="69C6D408" w14:textId="64864CC1">
      <w:r>
        <w:t>To be carried out during week 11 (December 1</w:t>
      </w:r>
      <w:r w:rsidRPr="3CABA27E">
        <w:rPr>
          <w:vertAlign w:val="superscript"/>
        </w:rPr>
        <w:t>st</w:t>
      </w:r>
      <w:r>
        <w:t>, 2023)</w:t>
      </w:r>
    </w:p>
    <w:p w:rsidR="3CABA27E" w:rsidRDefault="3CABA27E" w14:paraId="3DB454B3" w14:textId="77777777"/>
    <w:p w:rsidR="32D26DD2" w:rsidRDefault="32D26DD2" w14:paraId="14D0E560" w14:textId="5DB83235">
      <w:r>
        <w:t xml:space="preserve">The user is asked to complete a series of tasks on H.M.E. </w:t>
      </w:r>
      <w:r w:rsidR="4AE89440">
        <w:t>and Zillow</w:t>
      </w:r>
      <w:r>
        <w:t xml:space="preserve"> and rank the difficulty of these tasks on a scale of 1 – 5 (easy – difficult) the time taken to complete each task is measured. </w:t>
      </w:r>
      <w:r w:rsidR="097C8A87">
        <w:t>In addition, t</w:t>
      </w:r>
      <w:r>
        <w:t>he user is also required to explain their reasoning to the interviewer.</w:t>
      </w:r>
    </w:p>
    <w:p w:rsidR="78BE1CBB" w:rsidP="0961FE3D" w:rsidRDefault="78BE1CBB" w14:paraId="6C9BFFBC" w14:textId="2D726C50">
      <w:pPr>
        <w:pStyle w:val="Heading4"/>
        <w:spacing w:line="259" w:lineRule="auto"/>
      </w:pPr>
      <w:r>
        <w:t>Baseline and Evaluation Metrics:</w:t>
      </w:r>
    </w:p>
    <w:p w:rsidR="78BE1CBB" w:rsidP="0961FE3D" w:rsidRDefault="3135FAB2" w14:paraId="2AC3A911" w14:textId="781F1DAF">
      <w:pPr>
        <w:pStyle w:val="Heading5"/>
      </w:pPr>
      <w:r>
        <w:t>B</w:t>
      </w:r>
      <w:r w:rsidR="78BE1CBB">
        <w:t>aseline</w:t>
      </w:r>
      <w:r w:rsidR="7DBB5B97">
        <w:t>:</w:t>
      </w:r>
    </w:p>
    <w:p w:rsidR="0961FE3D" w:rsidRDefault="7DBB5B97" w14:paraId="131F6F2E" w14:textId="386D6382">
      <w:r>
        <w:t xml:space="preserve">Comparative </w:t>
      </w:r>
      <w:r w:rsidR="00DB6AA5">
        <w:t>with</w:t>
      </w:r>
      <w:r>
        <w:t xml:space="preserve"> Zillow, </w:t>
      </w:r>
      <w:r w:rsidR="00D01C6E">
        <w:t>measure</w:t>
      </w:r>
      <w:r>
        <w:t xml:space="preserve"> the time</w:t>
      </w:r>
      <w:r w:rsidR="00D01C6E">
        <w:t xml:space="preserve"> taken</w:t>
      </w:r>
      <w:r>
        <w:t xml:space="preserve"> to complete these tasks.</w:t>
      </w:r>
    </w:p>
    <w:p w:rsidR="78BE1CBB" w:rsidP="0961FE3D" w:rsidRDefault="78BE1CBB" w14:paraId="4FAB428E" w14:textId="781F1DAF">
      <w:pPr>
        <w:pStyle w:val="Heading5"/>
      </w:pPr>
      <w:r>
        <w:t>Evaluation:</w:t>
      </w:r>
    </w:p>
    <w:p w:rsidR="0961FE3D" w:rsidP="35BE0B85" w:rsidRDefault="41DAC844" w14:paraId="66800459" w14:textId="781F1DAF">
      <w:pPr>
        <w:pStyle w:val="ListParagraph"/>
        <w:numPr>
          <w:ilvl w:val="0"/>
          <w:numId w:val="29"/>
        </w:numPr>
      </w:pPr>
      <w:r>
        <w:t>Users rating task difficulty.</w:t>
      </w:r>
    </w:p>
    <w:p w:rsidR="0961FE3D" w:rsidP="35BE0B85" w:rsidRDefault="41DAC844" w14:paraId="6B570FEB" w14:textId="781F1DAF">
      <w:pPr>
        <w:pStyle w:val="ListParagraph"/>
        <w:numPr>
          <w:ilvl w:val="0"/>
          <w:numId w:val="29"/>
        </w:numPr>
      </w:pPr>
      <w:r>
        <w:t>Time users take to complete tasks.</w:t>
      </w:r>
    </w:p>
    <w:p w:rsidR="51728FB3" w:rsidP="1A8D883E" w:rsidRDefault="52F44145" w14:paraId="1C157C48" w14:textId="7E0C9C29">
      <w:pPr>
        <w:pStyle w:val="ListParagraph"/>
        <w:numPr>
          <w:ilvl w:val="0"/>
          <w:numId w:val="29"/>
        </w:numPr>
      </w:pPr>
      <w:r>
        <w:t>Overall user feedback.</w:t>
      </w:r>
    </w:p>
    <w:p w:rsidR="00AB6A31" w:rsidP="00AB6A31" w:rsidRDefault="00AB6A31" w14:paraId="12DED847" w14:textId="77777777"/>
    <w:p w:rsidRPr="005F42CC" w:rsidR="00EC2653" w:rsidP="00A7130F" w:rsidRDefault="00991451" w14:paraId="188DB511" w14:textId="4106589F">
      <w:pPr>
        <w:pStyle w:val="Heading2"/>
        <w:rPr>
          <w:rFonts w:asciiTheme="minorHAnsi" w:hAnsiTheme="minorHAnsi"/>
          <w:color w:val="FF0000"/>
        </w:rPr>
      </w:pPr>
      <w:bookmarkStart w:name="_Toc151039987" w:id="8"/>
      <w:r w:rsidRPr="005F42CC">
        <w:rPr>
          <w:rFonts w:asciiTheme="minorHAnsi" w:hAnsiTheme="minorHAnsi"/>
          <w:sz w:val="28"/>
          <w:szCs w:val="28"/>
        </w:rPr>
        <w:t>2.2 Data Collection</w:t>
      </w:r>
      <w:bookmarkEnd w:id="8"/>
      <w:r w:rsidRPr="005F42CC">
        <w:rPr>
          <w:rFonts w:asciiTheme="minorHAnsi" w:hAnsiTheme="minorHAnsi"/>
          <w:sz w:val="28"/>
          <w:szCs w:val="28"/>
        </w:rPr>
        <w:t xml:space="preserve"> </w:t>
      </w:r>
    </w:p>
    <w:p w:rsidR="00CD4D1E" w:rsidRDefault="00EC2653" w14:paraId="4D4FDC2F" w14:textId="6AF99F1D">
      <w:r>
        <w:t xml:space="preserve">For the </w:t>
      </w:r>
      <w:r w:rsidR="00A52838">
        <w:t xml:space="preserve">language and iconography </w:t>
      </w:r>
      <w:r w:rsidR="006476DB">
        <w:t xml:space="preserve">survey, </w:t>
      </w:r>
      <w:r w:rsidR="00A52838">
        <w:t>the team wanted to</w:t>
      </w:r>
      <w:r w:rsidR="002B7B24">
        <w:t>:</w:t>
      </w:r>
      <w:r w:rsidR="00CD4D1E">
        <w:t xml:space="preserve"> </w:t>
      </w:r>
    </w:p>
    <w:p w:rsidR="002B7B24" w:rsidP="002B7B24" w:rsidRDefault="002B7B24" w14:paraId="1FC28B7D" w14:textId="4DB1A044">
      <w:pPr>
        <w:pStyle w:val="ListParagraph"/>
        <w:numPr>
          <w:ilvl w:val="0"/>
          <w:numId w:val="25"/>
        </w:numPr>
      </w:pPr>
      <w:r>
        <w:t>I</w:t>
      </w:r>
      <w:r w:rsidR="00A52838">
        <w:t>dentify users’ preferred language</w:t>
      </w:r>
      <w:r w:rsidR="00812B4A">
        <w:t xml:space="preserve"> (e.g.</w:t>
      </w:r>
      <w:r>
        <w:t>,</w:t>
      </w:r>
      <w:r w:rsidR="00812B4A">
        <w:t xml:space="preserve"> </w:t>
      </w:r>
      <w:r w:rsidR="007460CE">
        <w:t>the process fo</w:t>
      </w:r>
      <w:r>
        <w:t>r</w:t>
      </w:r>
      <w:r w:rsidR="007460CE">
        <w:t xml:space="preserve"> storing a search, users preferred</w:t>
      </w:r>
      <w:r w:rsidR="000525C7">
        <w:t xml:space="preserve"> “Save a Search”</w:t>
      </w:r>
      <w:r w:rsidR="0087665F">
        <w:t>).</w:t>
      </w:r>
    </w:p>
    <w:p w:rsidR="002B7B24" w:rsidP="002B7B24" w:rsidRDefault="002B7B24" w14:paraId="27FDE9DC" w14:textId="3FB1208F">
      <w:pPr>
        <w:pStyle w:val="ListParagraph"/>
        <w:numPr>
          <w:ilvl w:val="0"/>
          <w:numId w:val="25"/>
        </w:numPr>
      </w:pPr>
      <w:r>
        <w:t xml:space="preserve">Identify </w:t>
      </w:r>
      <w:r w:rsidR="006E75A2">
        <w:t xml:space="preserve">the language users associate with </w:t>
      </w:r>
      <w:r w:rsidR="00BA2CFF">
        <w:t>varying icons</w:t>
      </w:r>
      <w:r w:rsidR="00ED18C1">
        <w:t xml:space="preserve"> (e.g., </w:t>
      </w:r>
      <w:r w:rsidR="00902528">
        <w:t xml:space="preserve">Star icon </w:t>
      </w:r>
      <w:r w:rsidR="00AA7407">
        <w:t xml:space="preserve">was most associated with </w:t>
      </w:r>
      <w:r w:rsidR="005E059E">
        <w:t>Favourite).</w:t>
      </w:r>
    </w:p>
    <w:p w:rsidR="00EC2653" w:rsidP="002B7B24" w:rsidRDefault="007B47FE" w14:paraId="472CA33F" w14:textId="772C1E74">
      <w:r>
        <w:t xml:space="preserve">The survey </w:t>
      </w:r>
      <w:r w:rsidR="001B37C1">
        <w:t>had</w:t>
      </w:r>
      <w:r>
        <w:t xml:space="preserve"> a mix of qualitative and quantitative</w:t>
      </w:r>
      <w:r w:rsidR="00820C0A">
        <w:t xml:space="preserve"> data</w:t>
      </w:r>
      <w:r w:rsidR="00952047">
        <w:t xml:space="preserve"> which was used as direct feedback for the team. User preferences are important as they make the website as intuitive as possible.</w:t>
      </w:r>
    </w:p>
    <w:p w:rsidR="006476DB" w:rsidRDefault="006476DB" w14:paraId="1D50A0D8" w14:textId="3419DB26"/>
    <w:p w:rsidR="00F27220" w:rsidP="1C4A8462" w:rsidRDefault="00B70D68" w14:paraId="6430450D" w14:textId="188516EC">
      <w:r>
        <w:t xml:space="preserve">Much like the </w:t>
      </w:r>
      <w:r w:rsidR="00B071D4">
        <w:t>iconography and language survey, the</w:t>
      </w:r>
      <w:r w:rsidR="00F27220">
        <w:t xml:space="preserve"> </w:t>
      </w:r>
      <w:r w:rsidR="3942C1A1">
        <w:t>prototype testing procedures</w:t>
      </w:r>
      <w:r w:rsidR="00F27220">
        <w:t xml:space="preserve"> </w:t>
      </w:r>
      <w:r w:rsidR="00125671">
        <w:t>also collect a</w:t>
      </w:r>
      <w:r w:rsidR="00CE4EE6">
        <w:t xml:space="preserve"> mix of qualitative and quantitative data</w:t>
      </w:r>
      <w:r w:rsidR="00125671">
        <w:t xml:space="preserve">. </w:t>
      </w:r>
      <w:r w:rsidR="4242C569">
        <w:t xml:space="preserve"> Each prototype testing session collects the following data:</w:t>
      </w:r>
    </w:p>
    <w:p w:rsidR="00F27220" w:rsidP="63418837" w:rsidRDefault="4242C569" w14:paraId="50E00A2A" w14:textId="571A6D66">
      <w:pPr>
        <w:pStyle w:val="ListParagraph"/>
        <w:numPr>
          <w:ilvl w:val="0"/>
          <w:numId w:val="32"/>
        </w:numPr>
      </w:pPr>
      <w:r>
        <w:t>Difficulty rating for individual tasks (Single Ease Questionnaire)</w:t>
      </w:r>
    </w:p>
    <w:p w:rsidR="00F27220" w:rsidP="2FCC69AD" w:rsidRDefault="4242C569" w14:paraId="369244FD" w14:textId="1304666C">
      <w:pPr>
        <w:pStyle w:val="ListParagraph"/>
        <w:numPr>
          <w:ilvl w:val="0"/>
          <w:numId w:val="32"/>
        </w:numPr>
      </w:pPr>
      <w:r>
        <w:t>Time taken to complete each task.</w:t>
      </w:r>
    </w:p>
    <w:p w:rsidR="00F27220" w:rsidP="7B32FDDD" w:rsidRDefault="4242C569" w14:paraId="3BD49CBC" w14:textId="6A30C41F">
      <w:pPr>
        <w:pStyle w:val="ListParagraph"/>
        <w:numPr>
          <w:ilvl w:val="0"/>
          <w:numId w:val="32"/>
        </w:numPr>
      </w:pPr>
      <w:r>
        <w:t>Overall Feedback</w:t>
      </w:r>
    </w:p>
    <w:p w:rsidR="00F27220" w:rsidP="79D5CB77" w:rsidRDefault="4242C569" w14:paraId="159843F9" w14:textId="62A2088E">
      <w:pPr>
        <w:pStyle w:val="ListParagraph"/>
        <w:numPr>
          <w:ilvl w:val="1"/>
          <w:numId w:val="32"/>
        </w:numPr>
      </w:pPr>
      <w:r>
        <w:t>Aesthetics</w:t>
      </w:r>
      <w:r w:rsidR="008C773B">
        <w:t>.</w:t>
      </w:r>
    </w:p>
    <w:p w:rsidR="00F27220" w:rsidP="763C1055" w:rsidRDefault="4242C569" w14:paraId="20C45913" w14:textId="6F7B275D">
      <w:pPr>
        <w:pStyle w:val="ListParagraph"/>
        <w:numPr>
          <w:ilvl w:val="1"/>
          <w:numId w:val="32"/>
        </w:numPr>
      </w:pPr>
      <w:r>
        <w:t>Layouts</w:t>
      </w:r>
      <w:r w:rsidR="008C773B">
        <w:t>.</w:t>
      </w:r>
    </w:p>
    <w:p w:rsidR="00F27220" w:rsidP="79D5CB77" w:rsidRDefault="4242C569" w14:paraId="4B7A3CC1" w14:textId="7A88DC5F">
      <w:pPr>
        <w:pStyle w:val="ListParagraph"/>
        <w:numPr>
          <w:ilvl w:val="1"/>
          <w:numId w:val="32"/>
        </w:numPr>
      </w:pPr>
      <w:r>
        <w:t>Problems</w:t>
      </w:r>
      <w:r w:rsidR="467A38F6">
        <w:t xml:space="preserve"> and/or d</w:t>
      </w:r>
      <w:r>
        <w:t>ifficulties</w:t>
      </w:r>
      <w:r w:rsidR="008C773B">
        <w:t>.</w:t>
      </w:r>
    </w:p>
    <w:p w:rsidR="00F27220" w:rsidP="5B461D92" w:rsidRDefault="4242C569" w14:paraId="709AA0F5" w14:textId="72066620">
      <w:pPr>
        <w:pStyle w:val="ListParagraph"/>
        <w:numPr>
          <w:ilvl w:val="1"/>
          <w:numId w:val="32"/>
        </w:numPr>
      </w:pPr>
      <w:r>
        <w:t>Likes</w:t>
      </w:r>
      <w:r w:rsidR="3FC20EC8">
        <w:t xml:space="preserve"> and/or d</w:t>
      </w:r>
      <w:r>
        <w:t>islikes</w:t>
      </w:r>
      <w:r w:rsidR="008C773B">
        <w:t>.</w:t>
      </w:r>
    </w:p>
    <w:p w:rsidR="00F27220" w:rsidRDefault="00F27220" w14:paraId="255B55A0" w14:textId="145E14FE"/>
    <w:p w:rsidR="00F27220" w:rsidRDefault="00125671" w14:paraId="6EB25880" w14:textId="67A64836">
      <w:r>
        <w:t>By analysing</w:t>
      </w:r>
      <w:r w:rsidR="00CE4EE6">
        <w:t xml:space="preserve"> the time </w:t>
      </w:r>
      <w:r>
        <w:t>users take</w:t>
      </w:r>
      <w:r w:rsidR="00CE4EE6">
        <w:t xml:space="preserve"> to complete a given task </w:t>
      </w:r>
      <w:r w:rsidR="003E7DEA">
        <w:t xml:space="preserve">against </w:t>
      </w:r>
      <w:r w:rsidR="00F52045">
        <w:t>users</w:t>
      </w:r>
      <w:r w:rsidR="007627A2">
        <w:t>’</w:t>
      </w:r>
      <w:r w:rsidR="00F52045">
        <w:t xml:space="preserve"> </w:t>
      </w:r>
      <w:r w:rsidR="003E7DEA">
        <w:t xml:space="preserve">difficulty ranking, </w:t>
      </w:r>
      <w:r w:rsidR="00796D79">
        <w:t xml:space="preserve">the interviewer </w:t>
      </w:r>
      <w:r w:rsidR="0089736B">
        <w:t>can</w:t>
      </w:r>
      <w:r w:rsidR="00796D79">
        <w:t xml:space="preserve"> verify </w:t>
      </w:r>
      <w:r w:rsidR="00D33B64">
        <w:t xml:space="preserve">the user ranking </w:t>
      </w:r>
      <w:r w:rsidR="00BE6BDD">
        <w:t>as well as</w:t>
      </w:r>
      <w:r w:rsidR="00D33B64">
        <w:t xml:space="preserve"> identify </w:t>
      </w:r>
      <w:r w:rsidR="008F4ED7">
        <w:t xml:space="preserve">problem </w:t>
      </w:r>
      <w:r w:rsidR="007627A2">
        <w:t>areas</w:t>
      </w:r>
      <w:r w:rsidR="00150FE3">
        <w:t xml:space="preserve">, </w:t>
      </w:r>
      <w:r w:rsidR="00800A77">
        <w:t xml:space="preserve">(e.g., </w:t>
      </w:r>
      <w:r w:rsidR="000213A7">
        <w:t>Active tags in low-fidelity design being unclear</w:t>
      </w:r>
      <w:r w:rsidR="00800A77">
        <w:t>)</w:t>
      </w:r>
      <w:r w:rsidR="007627A2">
        <w:t xml:space="preserve">. The </w:t>
      </w:r>
      <w:r w:rsidR="00FE6BE1">
        <w:t>users also gave specific feedback and possible solutions</w:t>
      </w:r>
      <w:r w:rsidR="005B0963">
        <w:t>,</w:t>
      </w:r>
      <w:r w:rsidR="00D14CD1">
        <w:t xml:space="preserve"> “make the active tags larger and more distinct</w:t>
      </w:r>
      <w:r w:rsidR="00BE1946">
        <w:t>”</w:t>
      </w:r>
      <w:r w:rsidR="00127E1E">
        <w:t xml:space="preserve"> and “</w:t>
      </w:r>
      <w:r w:rsidR="00A65EEB">
        <w:t xml:space="preserve">have </w:t>
      </w:r>
      <w:r w:rsidR="00332F1F">
        <w:t>‘</w:t>
      </w:r>
      <w:r w:rsidR="00A65EEB">
        <w:t>main menu</w:t>
      </w:r>
      <w:r w:rsidR="00332F1F">
        <w:t>’</w:t>
      </w:r>
      <w:r w:rsidR="00A65EEB">
        <w:t xml:space="preserve"> beside the menu button”.</w:t>
      </w:r>
      <w:r w:rsidR="000D3253">
        <w:t xml:space="preserve"> </w:t>
      </w:r>
    </w:p>
    <w:p w:rsidR="00907202" w:rsidRDefault="00907202" w14:paraId="111DB5E6" w14:textId="77777777"/>
    <w:p w:rsidR="00923BB5" w:rsidRDefault="00907202" w14:paraId="3B9BF98D" w14:textId="04CBC292">
      <w:r>
        <w:t>Both the low and medium-fidelity test are working toward</w:t>
      </w:r>
      <w:r w:rsidR="000B72CB">
        <w:t xml:space="preserve"> improving </w:t>
      </w:r>
      <w:r w:rsidR="00277162">
        <w:t xml:space="preserve">website </w:t>
      </w:r>
      <w:r w:rsidR="000B72CB">
        <w:t>usability</w:t>
      </w:r>
      <w:r w:rsidR="004C4CF8">
        <w:t xml:space="preserve">, </w:t>
      </w:r>
      <w:r w:rsidR="002622F0">
        <w:t>accessibility</w:t>
      </w:r>
      <w:r w:rsidR="0065725D">
        <w:t xml:space="preserve">, and </w:t>
      </w:r>
      <w:r w:rsidR="00EC0A94">
        <w:t>aesthetics;</w:t>
      </w:r>
      <w:r w:rsidR="00A813F9">
        <w:t xml:space="preserve"> however</w:t>
      </w:r>
      <w:r w:rsidR="008919BF">
        <w:t>,</w:t>
      </w:r>
      <w:r w:rsidR="00A813F9">
        <w:t xml:space="preserve"> the</w:t>
      </w:r>
      <w:r w:rsidR="006A7711">
        <w:t xml:space="preserve"> </w:t>
      </w:r>
      <w:r w:rsidR="0067066D">
        <w:t>comparative element of the</w:t>
      </w:r>
      <w:r w:rsidR="00A813F9">
        <w:t xml:space="preserve"> medium-fidelity test also </w:t>
      </w:r>
      <w:r w:rsidR="0018795B">
        <w:t xml:space="preserve">works </w:t>
      </w:r>
      <w:r w:rsidR="00313034">
        <w:t xml:space="preserve">toward answering </w:t>
      </w:r>
      <w:r w:rsidR="00265B0B">
        <w:t>“</w:t>
      </w:r>
      <w:r w:rsidR="00FA7765">
        <w:t>is the site more usable</w:t>
      </w:r>
      <w:r w:rsidR="7F211AC0">
        <w:t xml:space="preserve"> and/or</w:t>
      </w:r>
      <w:r w:rsidR="00255A0E">
        <w:t xml:space="preserve"> accessible </w:t>
      </w:r>
      <w:r w:rsidR="00380CC8">
        <w:t xml:space="preserve">than existing </w:t>
      </w:r>
      <w:r w:rsidR="004630B1">
        <w:t>listings sites?”.</w:t>
      </w:r>
    </w:p>
    <w:p w:rsidRPr="00923BB5" w:rsidR="00AB6A31" w:rsidRDefault="00AB6A31" w14:paraId="4ED16AFD" w14:textId="77777777"/>
    <w:p w:rsidRPr="005F42CC" w:rsidR="00795829" w:rsidP="00A7130F" w:rsidRDefault="00991451" w14:paraId="3E9CC9A2" w14:textId="06647DF6">
      <w:pPr>
        <w:pStyle w:val="Heading2"/>
        <w:rPr>
          <w:rFonts w:asciiTheme="minorHAnsi" w:hAnsiTheme="minorHAnsi"/>
          <w:color w:val="FF0000"/>
        </w:rPr>
      </w:pPr>
      <w:bookmarkStart w:name="_Toc151039988" w:id="9"/>
      <w:r w:rsidRPr="005F42CC">
        <w:rPr>
          <w:rFonts w:asciiTheme="minorHAnsi" w:hAnsiTheme="minorHAnsi"/>
          <w:sz w:val="28"/>
          <w:szCs w:val="28"/>
        </w:rPr>
        <w:t>2.3 Selected Subjects</w:t>
      </w:r>
      <w:bookmarkEnd w:id="9"/>
    </w:p>
    <w:p w:rsidR="00341192" w:rsidP="00BE0E4A" w:rsidRDefault="00062167" w14:paraId="5159C928" w14:textId="13F2F915">
      <w:r>
        <w:t xml:space="preserve">The subjects for each phase of testing depends on </w:t>
      </w:r>
      <w:r w:rsidR="000E715B">
        <w:t xml:space="preserve">whether the test is a survey or an interview. For the surveys, there is little control over who </w:t>
      </w:r>
      <w:r w:rsidR="009065C4">
        <w:t xml:space="preserve">completes them as they are </w:t>
      </w:r>
      <w:r w:rsidR="008530DF">
        <w:t xml:space="preserve">completed </w:t>
      </w:r>
      <w:r w:rsidR="009065C4">
        <w:t xml:space="preserve">online. The </w:t>
      </w:r>
      <w:r w:rsidR="00B347A3">
        <w:t>demographic</w:t>
      </w:r>
      <w:r w:rsidR="009065C4">
        <w:t xml:space="preserve"> survey had </w:t>
      </w:r>
      <w:r w:rsidR="00B347A3">
        <w:t>mostly under 30’s completing it whereas the language and iconography survey</w:t>
      </w:r>
      <w:r w:rsidR="00AC0815">
        <w:t xml:space="preserve"> had mostly</w:t>
      </w:r>
      <w:r w:rsidR="00932129">
        <w:t xml:space="preserve"> 55+. </w:t>
      </w:r>
      <w:r w:rsidR="00004596">
        <w:t xml:space="preserve">The large age outliers for both surveys </w:t>
      </w:r>
      <w:r w:rsidR="007778FF">
        <w:t>demonstrate that this is not a representative sample. Ideally it would be an equal number and gender from each age group.</w:t>
      </w:r>
      <w:r w:rsidR="00A5775F">
        <w:t xml:space="preserve"> A</w:t>
      </w:r>
      <w:r w:rsidR="00503F87">
        <w:t xml:space="preserve"> Senior Research Officer from the Nat</w:t>
      </w:r>
      <w:r w:rsidR="00D46E4C">
        <w:t xml:space="preserve">ional Statistics Office in the UK stated that ideally, there should be </w:t>
      </w:r>
      <w:r w:rsidR="00017BB2">
        <w:t xml:space="preserve">30 people </w:t>
      </w:r>
      <w:r w:rsidR="00C854BC">
        <w:t>of each category</w:t>
      </w:r>
      <w:r w:rsidR="00017BB2">
        <w:t xml:space="preserve"> for the surveys to be considered a true representative sample.</w:t>
      </w:r>
    </w:p>
    <w:p w:rsidR="00BE0E4A" w:rsidP="00BE0E4A" w:rsidRDefault="00BE0E4A" w14:paraId="7465484F" w14:textId="77777777"/>
    <w:p w:rsidR="00BE0E4A" w:rsidP="00BE0E4A" w:rsidRDefault="00BE0E4A" w14:paraId="035C2477" w14:textId="32762F8E">
      <w:r>
        <w:t xml:space="preserve">For the </w:t>
      </w:r>
      <w:r w:rsidR="00AE7DEE">
        <w:t xml:space="preserve">Low fidelity testing interview, </w:t>
      </w:r>
      <w:r w:rsidR="009E685C">
        <w:t>the user sample w</w:t>
      </w:r>
      <w:r w:rsidR="00FF6C84">
        <w:t xml:space="preserve">ere volunteers (friends and </w:t>
      </w:r>
      <w:r w:rsidR="003E26AD">
        <w:t>colleagues</w:t>
      </w:r>
      <w:r w:rsidR="00FF6C84">
        <w:t xml:space="preserve">) </w:t>
      </w:r>
      <w:r w:rsidR="003E26AD">
        <w:t>with a more representative split.</w:t>
      </w:r>
      <w:r w:rsidR="0031436C">
        <w:t xml:space="preserve"> </w:t>
      </w:r>
      <w:r w:rsidR="003E26AD">
        <w:t>H</w:t>
      </w:r>
      <w:r w:rsidR="00836EC5">
        <w:t xml:space="preserve">alf </w:t>
      </w:r>
      <w:r w:rsidR="003E26AD">
        <w:t xml:space="preserve">of the interviewees were </w:t>
      </w:r>
      <w:r w:rsidR="00836EC5">
        <w:t>in their 20’s, and half in the 50+</w:t>
      </w:r>
      <w:r w:rsidR="003E26AD">
        <w:t xml:space="preserve"> range</w:t>
      </w:r>
      <w:r w:rsidR="00836EC5">
        <w:t xml:space="preserve">. The gender split was a bit more uneven however with </w:t>
      </w:r>
      <w:r w:rsidR="00D053E0">
        <w:t xml:space="preserve">¾ males to females. </w:t>
      </w:r>
    </w:p>
    <w:p w:rsidR="003E26AD" w:rsidP="00BE0E4A" w:rsidRDefault="003E26AD" w14:paraId="76DBB74B" w14:textId="77777777"/>
    <w:p w:rsidR="003E26AD" w:rsidP="00BE0E4A" w:rsidRDefault="003E26AD" w14:paraId="1D7B26D2" w14:textId="360E299F">
      <w:r>
        <w:t>For medium and high</w:t>
      </w:r>
      <w:r w:rsidR="00D90BEC">
        <w:t>-</w:t>
      </w:r>
      <w:r>
        <w:t>fidelity testing, wh</w:t>
      </w:r>
      <w:r w:rsidR="00175264">
        <w:t xml:space="preserve">ich will be interviews, volunteers will be used with a varying </w:t>
      </w:r>
      <w:r w:rsidR="00164CAD">
        <w:t>age and gender range.</w:t>
      </w:r>
      <w:r w:rsidR="1B8B0241">
        <w:t xml:space="preserve"> </w:t>
      </w:r>
      <w:r w:rsidR="4F2ED505">
        <w:t>10 subjects will be gathered for medium and high-fidelity prototype testing.</w:t>
      </w:r>
    </w:p>
    <w:p w:rsidR="00923BB5" w:rsidP="00BE0E4A" w:rsidRDefault="00923BB5" w14:paraId="3AB8E139" w14:textId="77777777"/>
    <w:p w:rsidRPr="005F42CC" w:rsidR="007A65C3" w:rsidP="00A7130F" w:rsidRDefault="00991451" w14:paraId="278B075A" w14:textId="502BDD40">
      <w:pPr>
        <w:pStyle w:val="Heading2"/>
        <w:rPr>
          <w:rFonts w:asciiTheme="minorHAnsi" w:hAnsiTheme="minorHAnsi"/>
          <w:color w:val="FF0000"/>
        </w:rPr>
      </w:pPr>
      <w:bookmarkStart w:name="_Toc151039989" w:id="10"/>
      <w:r w:rsidRPr="005F42CC">
        <w:rPr>
          <w:rFonts w:asciiTheme="minorHAnsi" w:hAnsiTheme="minorHAnsi"/>
          <w:sz w:val="28"/>
          <w:szCs w:val="28"/>
        </w:rPr>
        <w:t>2.4 Data Analysis</w:t>
      </w:r>
      <w:bookmarkEnd w:id="10"/>
      <w:r w:rsidRPr="005F42CC">
        <w:rPr>
          <w:rFonts w:asciiTheme="minorHAnsi" w:hAnsiTheme="minorHAnsi"/>
          <w:sz w:val="28"/>
          <w:szCs w:val="28"/>
        </w:rPr>
        <w:t xml:space="preserve"> </w:t>
      </w:r>
    </w:p>
    <w:p w:rsidR="009E19B6" w:rsidP="008C2F42" w:rsidRDefault="000A47C0" w14:paraId="173CF667" w14:textId="298C05DF">
      <w:r>
        <w:t>Once the raw results were obtained from the demographics survey</w:t>
      </w:r>
      <w:r w:rsidR="009F6398">
        <w:t>, the raw data exported to an</w:t>
      </w:r>
      <w:r w:rsidR="009639FE">
        <w:t xml:space="preserve"> excel spreadsheet</w:t>
      </w:r>
      <w:r>
        <w:t>,</w:t>
      </w:r>
      <w:r w:rsidR="006D79F0">
        <w:t xml:space="preserve"> cleaned</w:t>
      </w:r>
      <w:r w:rsidR="00C646F3">
        <w:t>,</w:t>
      </w:r>
      <w:r w:rsidR="006D79F0">
        <w:t xml:space="preserve"> and </w:t>
      </w:r>
      <w:r w:rsidR="00E815AE">
        <w:t>uploaded into tabl</w:t>
      </w:r>
      <w:r w:rsidR="00176506">
        <w:t>eau for data visualisation</w:t>
      </w:r>
      <w:r w:rsidR="00BC57F2">
        <w:t>, this appl</w:t>
      </w:r>
      <w:r w:rsidR="00425623">
        <w:t xml:space="preserve">ies to the </w:t>
      </w:r>
      <w:r w:rsidR="008A34BE">
        <w:t>quantitative</w:t>
      </w:r>
      <w:r w:rsidR="00040FEE">
        <w:t xml:space="preserve"> data only</w:t>
      </w:r>
      <w:r w:rsidR="009C5535">
        <w:t xml:space="preserve">. </w:t>
      </w:r>
      <w:r w:rsidR="008A34BE">
        <w:t>For the qualitative data</w:t>
      </w:r>
      <w:r w:rsidR="004C1D18">
        <w:t xml:space="preserve"> each of the comments and suggestions were sifted through and general sentiments were gathered</w:t>
      </w:r>
      <w:r w:rsidR="00176506">
        <w:t>.</w:t>
      </w:r>
      <w:r w:rsidR="001F2D37">
        <w:t xml:space="preserve"> </w:t>
      </w:r>
      <w:r w:rsidR="005B3C6D">
        <w:t xml:space="preserve">This enabled the team to identify the key user </w:t>
      </w:r>
      <w:r w:rsidR="00E04323">
        <w:t>demographics</w:t>
      </w:r>
      <w:r w:rsidR="0048448D">
        <w:t xml:space="preserve"> and features</w:t>
      </w:r>
      <w:r w:rsidR="00BB1C46">
        <w:t xml:space="preserve">, as well as </w:t>
      </w:r>
      <w:r w:rsidR="007473F3">
        <w:t>note recommendation and concerns.</w:t>
      </w:r>
    </w:p>
    <w:p w:rsidR="00325773" w:rsidP="008C2F42" w:rsidRDefault="00325773" w14:paraId="28CB415E" w14:textId="77777777"/>
    <w:p w:rsidR="00325773" w:rsidP="008C2F42" w:rsidRDefault="007473F3" w14:paraId="07340CAA" w14:textId="6830F9C0">
      <w:r>
        <w:t xml:space="preserve">The </w:t>
      </w:r>
      <w:r w:rsidR="003775FD">
        <w:t xml:space="preserve">insights from the demographic survey influenced the low fidelity website design. </w:t>
      </w:r>
      <w:r w:rsidR="00A06ADE">
        <w:t xml:space="preserve">After </w:t>
      </w:r>
      <w:r w:rsidR="00B2631A">
        <w:t>the initial design was completed,</w:t>
      </w:r>
      <w:r w:rsidR="00E622F6">
        <w:t xml:space="preserve"> user feedback</w:t>
      </w:r>
      <w:r w:rsidR="00821669">
        <w:t xml:space="preserve"> </w:t>
      </w:r>
      <w:r w:rsidR="00D96CBF">
        <w:t xml:space="preserve">was gained from an interview. </w:t>
      </w:r>
      <w:r w:rsidR="00880B23">
        <w:t xml:space="preserve">Users were </w:t>
      </w:r>
      <w:r w:rsidR="003A0BDE">
        <w:t>asked to rank the difficulty of each task</w:t>
      </w:r>
      <w:r w:rsidR="00716CB8">
        <w:t xml:space="preserve"> and the time taken for each task was </w:t>
      </w:r>
      <w:r w:rsidR="00126868">
        <w:t>measured.</w:t>
      </w:r>
      <w:r w:rsidR="00D45AA5">
        <w:t xml:space="preserve"> </w:t>
      </w:r>
      <w:r w:rsidR="000808BF">
        <w:t xml:space="preserve">The average difficulty was calculated for each task, </w:t>
      </w:r>
      <w:r w:rsidR="0097132D">
        <w:t>as were the minimum and maximum</w:t>
      </w:r>
      <w:r w:rsidR="00D2385E">
        <w:t xml:space="preserve"> ratings. This helped to identif</w:t>
      </w:r>
      <w:r w:rsidR="00AD5D6C">
        <w:t xml:space="preserve">y areas within the low-fidelity </w:t>
      </w:r>
      <w:r w:rsidR="00E50CBA">
        <w:t>design that would need refactoring</w:t>
      </w:r>
      <w:r w:rsidR="00B96D37">
        <w:t xml:space="preserve">. </w:t>
      </w:r>
      <w:r w:rsidR="00CF3D0D">
        <w:t xml:space="preserve">User feedback was also invaluable to </w:t>
      </w:r>
      <w:r w:rsidR="005D261B">
        <w:t>low-fidelity design refactoring.</w:t>
      </w:r>
      <w:r w:rsidR="00713C0A">
        <w:t xml:space="preserve"> </w:t>
      </w:r>
      <w:r w:rsidR="00502ED4">
        <w:t>An example of such feedback was multiple users stating that the iconography used in th</w:t>
      </w:r>
      <w:r w:rsidR="00AB2187">
        <w:t>e low-fidelity design was unclear</w:t>
      </w:r>
      <w:r w:rsidR="00C96701">
        <w:t xml:space="preserve">, and an expert reviewer recommended A/B testing </w:t>
      </w:r>
      <w:r w:rsidR="003D64A1">
        <w:t>for icons.</w:t>
      </w:r>
    </w:p>
    <w:p w:rsidR="003D64A1" w:rsidP="008C2F42" w:rsidRDefault="003D64A1" w14:paraId="664C9DB2" w14:textId="77777777"/>
    <w:p w:rsidR="00913D07" w:rsidP="00913D07" w:rsidRDefault="00660EF1" w14:paraId="49A9DCD8" w14:textId="46F3761C">
      <w:r>
        <w:t xml:space="preserve">The A/B icons testing was combined with </w:t>
      </w:r>
      <w:r w:rsidR="00BA487D">
        <w:t>a language association</w:t>
      </w:r>
      <w:r w:rsidR="00E877D5">
        <w:t xml:space="preserve"> into a</w:t>
      </w:r>
      <w:r w:rsidR="00BA487D">
        <w:t xml:space="preserve"> survey</w:t>
      </w:r>
      <w:r w:rsidR="00E877D5">
        <w:t xml:space="preserve">. The </w:t>
      </w:r>
      <w:r w:rsidR="00891214">
        <w:t xml:space="preserve">survey was deployed using MS Forms which automatically visualises the </w:t>
      </w:r>
      <w:r w:rsidR="006B164A">
        <w:t>quantifiable data</w:t>
      </w:r>
      <w:r w:rsidR="00ED5C84">
        <w:t xml:space="preserve">. </w:t>
      </w:r>
      <w:r w:rsidR="00D436B1">
        <w:t xml:space="preserve">It also </w:t>
      </w:r>
      <w:r w:rsidR="0008353B">
        <w:t xml:space="preserve">generates a word cloud for </w:t>
      </w:r>
      <w:r w:rsidR="00AE3579">
        <w:t>qualitative data, however</w:t>
      </w:r>
      <w:r w:rsidR="00DE6F2A">
        <w:t xml:space="preserve"> </w:t>
      </w:r>
      <w:r w:rsidR="00CD60FD">
        <w:t xml:space="preserve">individual answers were still analysed </w:t>
      </w:r>
      <w:r w:rsidR="00273944">
        <w:t>for any potential feedback</w:t>
      </w:r>
      <w:r w:rsidR="00913D07">
        <w:t xml:space="preserve"> that could be applied to the medium-fidelity website</w:t>
      </w:r>
      <w:r w:rsidR="00273944">
        <w:t>.</w:t>
      </w:r>
      <w:r w:rsidR="000C2A26">
        <w:t xml:space="preserve"> The </w:t>
      </w:r>
      <w:r w:rsidR="00B626CE">
        <w:t xml:space="preserve">results from this survey were contradictory, </w:t>
      </w:r>
      <w:r w:rsidR="00B86F26">
        <w:t xml:space="preserve">this will </w:t>
      </w:r>
      <w:r w:rsidR="00B626CE">
        <w:t xml:space="preserve">be discussed </w:t>
      </w:r>
      <w:r w:rsidR="00913D07">
        <w:t>later</w:t>
      </w:r>
      <w:r w:rsidR="00DD2A29">
        <w:t>.</w:t>
      </w:r>
    </w:p>
    <w:p w:rsidR="00F55D03" w:rsidP="00913D07" w:rsidRDefault="00F55D03" w14:paraId="414800E8" w14:textId="77777777"/>
    <w:p w:rsidR="00F55D03" w:rsidP="00913D07" w:rsidRDefault="00F55D03" w14:paraId="73549FB8" w14:textId="519BB2E8">
      <w:r>
        <w:t xml:space="preserve">The feedback from the iconography survey was applied to the medium fidelity testing which is currently underway. This will be an interview style </w:t>
      </w:r>
      <w:r w:rsidR="00060D43">
        <w:t>test an</w:t>
      </w:r>
      <w:r w:rsidR="0080452D">
        <w:t>d</w:t>
      </w:r>
      <w:r w:rsidR="00060D43">
        <w:t xml:space="preserve"> will follow the same data analysis methodology as the low-fidelity interviews</w:t>
      </w:r>
      <w:r w:rsidR="0080452D">
        <w:t>, however it will also include a comparative analysis between Zillow and H.M.E</w:t>
      </w:r>
      <w:r w:rsidR="00E65637">
        <w:t xml:space="preserve">. The feedback from this test will contribute to the refactoring of the </w:t>
      </w:r>
      <w:r w:rsidR="00F025FE">
        <w:t>high-fidelity website design.</w:t>
      </w:r>
    </w:p>
    <w:p w:rsidRPr="00913D07" w:rsidR="00F55D03" w:rsidP="00913D07" w:rsidRDefault="00F55D03" w14:paraId="25C85ABE" w14:textId="77777777"/>
    <w:p w:rsidRPr="005F42CC" w:rsidR="000B40A0" w:rsidP="00A7130F" w:rsidRDefault="00991451" w14:paraId="29143B4D" w14:textId="66BFEB19">
      <w:pPr>
        <w:pStyle w:val="Heading2"/>
        <w:rPr>
          <w:rFonts w:asciiTheme="minorHAnsi" w:hAnsiTheme="minorHAnsi"/>
          <w:color w:val="FF0000"/>
        </w:rPr>
      </w:pPr>
      <w:bookmarkStart w:name="_Toc151039990" w:id="11"/>
      <w:r w:rsidRPr="005F42CC">
        <w:rPr>
          <w:rFonts w:asciiTheme="minorHAnsi" w:hAnsiTheme="minorHAnsi"/>
          <w:sz w:val="28"/>
          <w:szCs w:val="28"/>
        </w:rPr>
        <w:t>2.5 Practical Setup</w:t>
      </w:r>
      <w:bookmarkEnd w:id="11"/>
    </w:p>
    <w:p w:rsidR="000B40A0" w:rsidP="000B40A0" w:rsidRDefault="00A00C4C" w14:paraId="42AA9B18" w14:textId="10652AF4">
      <w:r>
        <w:t>Both surveys</w:t>
      </w:r>
      <w:r w:rsidR="00CC0C46">
        <w:t xml:space="preserve"> conducted were online, </w:t>
      </w:r>
      <w:r>
        <w:t>there was no control over how</w:t>
      </w:r>
      <w:r w:rsidR="1CF0C020">
        <w:t xml:space="preserve"> or</w:t>
      </w:r>
      <w:r>
        <w:t xml:space="preserve"> when</w:t>
      </w:r>
      <w:r w:rsidR="769DA1F7">
        <w:t xml:space="preserve"> or</w:t>
      </w:r>
      <w:r>
        <w:t xml:space="preserve"> who did the surveys.</w:t>
      </w:r>
    </w:p>
    <w:p w:rsidRPr="001318DA" w:rsidR="001318DA" w:rsidP="001318DA" w:rsidRDefault="00994E89" w14:paraId="4F170566" w14:textId="50E82332">
      <w:pPr>
        <w:pStyle w:val="Heading3"/>
        <w:rPr>
          <w:sz w:val="26"/>
          <w:szCs w:val="26"/>
        </w:rPr>
      </w:pPr>
      <w:bookmarkStart w:name="_Toc151039991" w:id="12"/>
      <w:r>
        <w:rPr>
          <w:sz w:val="26"/>
          <w:szCs w:val="26"/>
        </w:rPr>
        <w:t>Low-Fidelity</w:t>
      </w:r>
      <w:bookmarkEnd w:id="12"/>
    </w:p>
    <w:p w:rsidR="00A00C4C" w:rsidP="000B40A0" w:rsidRDefault="00994E89" w14:paraId="0B81587E" w14:textId="30AC6336">
      <w:r>
        <w:t>This testing was</w:t>
      </w:r>
      <w:r w:rsidR="006C2444">
        <w:t xml:space="preserve"> conducted online. The users were sent the PowerPoint presentation </w:t>
      </w:r>
      <w:r w:rsidR="00BE7F50">
        <w:t>when the test was started. T</w:t>
      </w:r>
      <w:r w:rsidR="006C2444">
        <w:t>he following instructions</w:t>
      </w:r>
      <w:r w:rsidR="00043029">
        <w:t xml:space="preserve"> and questions</w:t>
      </w:r>
      <w:r w:rsidR="006C2444">
        <w:t xml:space="preserve"> given</w:t>
      </w:r>
      <w:r w:rsidR="00043029">
        <w:t>:</w:t>
      </w:r>
    </w:p>
    <w:p w:rsidR="00043029" w:rsidP="000B40A0" w:rsidRDefault="00043029" w14:paraId="3842668C" w14:textId="77777777"/>
    <w:p w:rsidR="00043029" w:rsidP="00043029" w:rsidRDefault="00043029" w14:paraId="44742011" w14:textId="625FC728">
      <w:pPr>
        <w:jc w:val="center"/>
      </w:pPr>
      <w:r w:rsidRPr="00043029">
        <w:rPr>
          <w:noProof/>
        </w:rPr>
        <w:drawing>
          <wp:inline distT="0" distB="0" distL="0" distR="0" wp14:anchorId="0F683B6D" wp14:editId="4CB98B10">
            <wp:extent cx="5227450" cy="2771335"/>
            <wp:effectExtent l="0" t="0" r="0" b="0"/>
            <wp:docPr id="529465791" name="Picture 529465791"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465791" name="Picture 1" descr="A screenshot of a web page&#10;&#10;Description automatically generated"/>
                    <pic:cNvPicPr/>
                  </pic:nvPicPr>
                  <pic:blipFill>
                    <a:blip r:embed="rId10"/>
                    <a:stretch>
                      <a:fillRect/>
                    </a:stretch>
                  </pic:blipFill>
                  <pic:spPr>
                    <a:xfrm>
                      <a:off x="0" y="0"/>
                      <a:ext cx="5248376" cy="2782429"/>
                    </a:xfrm>
                    <a:prstGeom prst="rect">
                      <a:avLst/>
                    </a:prstGeom>
                  </pic:spPr>
                </pic:pic>
              </a:graphicData>
            </a:graphic>
          </wp:inline>
        </w:drawing>
      </w:r>
    </w:p>
    <w:p w:rsidR="00B2194E" w:rsidP="00B2194E" w:rsidRDefault="00B2194E" w14:paraId="1F4879FF" w14:textId="77777777"/>
    <w:p w:rsidR="00B2194E" w:rsidP="00B2194E" w:rsidRDefault="00F2002C" w14:paraId="66EF2605" w14:textId="6FA74BAA">
      <w:r>
        <w:t>After the pre-question</w:t>
      </w:r>
      <w:r w:rsidR="008D6557">
        <w:t>s</w:t>
      </w:r>
      <w:r w:rsidR="00ED1E9F">
        <w:t xml:space="preserve"> and instructions were given a series of questions were asked. The questions were separated into </w:t>
      </w:r>
      <w:r w:rsidR="00F16805">
        <w:t>the following tasks</w:t>
      </w:r>
      <w:r w:rsidR="00541299">
        <w:t xml:space="preserve"> (</w:t>
      </w:r>
      <w:r w:rsidR="0039038E">
        <w:t>the sequence for each task can be found in the appendix)</w:t>
      </w:r>
      <w:r w:rsidR="00F16805">
        <w:t>:</w:t>
      </w:r>
    </w:p>
    <w:p w:rsidR="00F16805" w:rsidP="00B2194E" w:rsidRDefault="00F16805" w14:paraId="020186A6" w14:textId="77777777"/>
    <w:p w:rsidR="00F16805" w:rsidP="008E2847" w:rsidRDefault="00A01D30" w14:paraId="367621D8" w14:textId="1F33D29F">
      <w:pPr>
        <w:pStyle w:val="ListParagraph"/>
        <w:numPr>
          <w:ilvl w:val="0"/>
          <w:numId w:val="1"/>
        </w:numPr>
      </w:pPr>
      <w:r>
        <w:t>Browsing Page (list view)</w:t>
      </w:r>
    </w:p>
    <w:p w:rsidR="00A01D30" w:rsidP="008E2847" w:rsidRDefault="00A01D30" w14:paraId="6D8795E0" w14:textId="5A0E0FC2">
      <w:pPr>
        <w:pStyle w:val="ListParagraph"/>
        <w:numPr>
          <w:ilvl w:val="0"/>
          <w:numId w:val="1"/>
        </w:numPr>
      </w:pPr>
      <w:r>
        <w:t>Favouriting Sequence</w:t>
      </w:r>
    </w:p>
    <w:p w:rsidR="00A01D30" w:rsidP="008E2847" w:rsidRDefault="00A01D30" w14:paraId="2F358E47" w14:textId="7A7A0A80">
      <w:pPr>
        <w:pStyle w:val="ListParagraph"/>
        <w:numPr>
          <w:ilvl w:val="0"/>
          <w:numId w:val="1"/>
        </w:numPr>
      </w:pPr>
      <w:r>
        <w:t>Applying Sequence</w:t>
      </w:r>
    </w:p>
    <w:p w:rsidR="00A01D30" w:rsidP="008E2847" w:rsidRDefault="00A01D30" w14:paraId="485034CE" w14:textId="73E5440C">
      <w:pPr>
        <w:pStyle w:val="ListParagraph"/>
        <w:numPr>
          <w:ilvl w:val="0"/>
          <w:numId w:val="1"/>
        </w:numPr>
      </w:pPr>
      <w:r>
        <w:t>Save Search Sequ</w:t>
      </w:r>
      <w:r w:rsidR="008E2847">
        <w:t>ence</w:t>
      </w:r>
    </w:p>
    <w:p w:rsidR="008E2847" w:rsidP="008E2847" w:rsidRDefault="008E2847" w14:paraId="36A107CB" w14:textId="49DBC883"/>
    <w:p w:rsidR="00F947B2" w:rsidP="008E2847" w:rsidRDefault="00C60F72" w14:paraId="40A621A9" w14:textId="0EC26AB7">
      <w:r>
        <w:t>The participants were in a quiet room without background distractions.</w:t>
      </w:r>
      <w:r w:rsidR="00613D3F">
        <w:t xml:space="preserve"> The questions for each of the tasks were not viewable by the participant, however </w:t>
      </w:r>
      <w:r w:rsidR="007521BC">
        <w:t>it was visible on the interviewer</w:t>
      </w:r>
      <w:r w:rsidR="00DC65FE">
        <w:t>’</w:t>
      </w:r>
      <w:r w:rsidR="007521BC">
        <w:t>s screen.</w:t>
      </w:r>
      <w:r w:rsidR="00DC65FE">
        <w:t xml:space="preserve"> Each of the interviews were recorded for later viewing.</w:t>
      </w:r>
      <w:r w:rsidR="0032148E">
        <w:t xml:space="preserve"> For each question in the task the following questions were asked</w:t>
      </w:r>
      <w:r w:rsidR="006C2C5F">
        <w:t xml:space="preserve"> (apart from question 5 which will be used for medium-fidelity testing</w:t>
      </w:r>
      <w:proofErr w:type="gramStart"/>
      <w:r w:rsidR="006C2C5F">
        <w:t>)</w:t>
      </w:r>
      <w:r w:rsidR="00AA3A84">
        <w:t>;</w:t>
      </w:r>
      <w:proofErr w:type="gramEnd"/>
    </w:p>
    <w:p w:rsidR="0032148E" w:rsidP="008E2847" w:rsidRDefault="0032148E" w14:paraId="34C8CD57" w14:textId="77777777"/>
    <w:p w:rsidR="0032148E" w:rsidP="0032148E" w:rsidRDefault="0032148E" w14:paraId="6BF4D8B8" w14:textId="29F10EE0">
      <w:pPr>
        <w:jc w:val="center"/>
      </w:pPr>
      <w:r w:rsidRPr="0032148E">
        <w:rPr>
          <w:noProof/>
        </w:rPr>
        <w:drawing>
          <wp:inline distT="0" distB="0" distL="0" distR="0" wp14:anchorId="1FD466C4" wp14:editId="61A451BE">
            <wp:extent cx="3941299" cy="1887473"/>
            <wp:effectExtent l="0" t="0" r="2540" b="0"/>
            <wp:docPr id="1555907502" name="Picture 1555907502"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07502" name="Picture 1" descr="A white paper with black text&#10;&#10;Description automatically generated"/>
                    <pic:cNvPicPr/>
                  </pic:nvPicPr>
                  <pic:blipFill>
                    <a:blip r:embed="rId11"/>
                    <a:stretch>
                      <a:fillRect/>
                    </a:stretch>
                  </pic:blipFill>
                  <pic:spPr>
                    <a:xfrm>
                      <a:off x="0" y="0"/>
                      <a:ext cx="3955128" cy="1894096"/>
                    </a:xfrm>
                    <a:prstGeom prst="rect">
                      <a:avLst/>
                    </a:prstGeom>
                  </pic:spPr>
                </pic:pic>
              </a:graphicData>
            </a:graphic>
          </wp:inline>
        </w:drawing>
      </w:r>
    </w:p>
    <w:p w:rsidR="005E7FCE" w:rsidP="008E2847" w:rsidRDefault="005E7FCE" w14:paraId="31661BA6" w14:textId="77777777"/>
    <w:p w:rsidR="005E7FCE" w:rsidP="008E2847" w:rsidRDefault="005E7FCE" w14:paraId="5D7AF048" w14:textId="5AE2CC52">
      <w:r>
        <w:t xml:space="preserve">Medium-fidelity testing will follow a similar process to </w:t>
      </w:r>
      <w:r w:rsidR="00362E37">
        <w:t>the low-fidelity testing; however</w:t>
      </w:r>
      <w:r w:rsidR="0061557D">
        <w:t>,</w:t>
      </w:r>
      <w:r w:rsidR="00362E37">
        <w:t xml:space="preserve"> the interviews will take place in person within a booked room in the library. This </w:t>
      </w:r>
      <w:r w:rsidR="00E81B6F">
        <w:t xml:space="preserve">ensures a quiet room with minimal distractions. The </w:t>
      </w:r>
      <w:r w:rsidR="00775BCF">
        <w:t xml:space="preserve">testing will be recorded for later analysis. The medium-fidelity test will have a series of pre-questions and </w:t>
      </w:r>
      <w:r w:rsidR="00D178FE">
        <w:t>instructions</w:t>
      </w:r>
      <w:r w:rsidR="00E341A8">
        <w:t xml:space="preserve"> </w:t>
      </w:r>
      <w:proofErr w:type="gramStart"/>
      <w:r w:rsidR="00E341A8">
        <w:t>similar to</w:t>
      </w:r>
      <w:proofErr w:type="gramEnd"/>
      <w:r w:rsidR="00E341A8">
        <w:t xml:space="preserve"> those of the low-fidelity testing</w:t>
      </w:r>
      <w:r w:rsidR="00044E0B">
        <w:t xml:space="preserve"> after which a script will be read</w:t>
      </w:r>
      <w:r w:rsidR="005B263C">
        <w:t>.</w:t>
      </w:r>
      <w:r w:rsidR="00FE7EDB">
        <w:t xml:space="preserve"> </w:t>
      </w:r>
      <w:r w:rsidR="006D5DBF">
        <w:t xml:space="preserve">As this test is in-person, </w:t>
      </w:r>
      <w:r w:rsidR="00750CD2">
        <w:t>the questions will be printed out for the interviewer, the interviewee will not be able to view them.</w:t>
      </w:r>
      <w:r w:rsidR="00980DDA">
        <w:t xml:space="preserve"> It is important to </w:t>
      </w:r>
      <w:r w:rsidR="00500EF1">
        <w:t xml:space="preserve">note, </w:t>
      </w:r>
      <w:r w:rsidR="00980DDA">
        <w:t xml:space="preserve">that the flow of the script for medium fidelity testing has been refined based on the feedback of </w:t>
      </w:r>
      <w:r w:rsidR="00123CB6">
        <w:t xml:space="preserve">other </w:t>
      </w:r>
      <w:r w:rsidR="00DF7176">
        <w:t>teammates</w:t>
      </w:r>
      <w:r w:rsidR="00123CB6">
        <w:t>, as well as a single external user</w:t>
      </w:r>
      <w:r w:rsidR="00170957">
        <w:t xml:space="preserve">. </w:t>
      </w:r>
    </w:p>
    <w:p w:rsidR="00677BAA" w:rsidP="008E2847" w:rsidRDefault="00677BAA" w14:paraId="03CC630C" w14:textId="77777777"/>
    <w:p w:rsidRPr="002E5CF3" w:rsidR="00677BAA" w:rsidP="008E2847" w:rsidRDefault="00677BAA" w14:paraId="53744612" w14:textId="3FA7519E">
      <w:r>
        <w:t>As mentioned, High-fidelity testing will not begin until 1</w:t>
      </w:r>
      <w:r w:rsidRPr="00677BAA">
        <w:rPr>
          <w:vertAlign w:val="superscript"/>
        </w:rPr>
        <w:t>st</w:t>
      </w:r>
      <w:r>
        <w:t xml:space="preserve"> December 2023</w:t>
      </w:r>
      <w:r w:rsidR="005D49ED">
        <w:t xml:space="preserve">. It will follow similar procedures to low and </w:t>
      </w:r>
      <w:r w:rsidR="00F81978">
        <w:t>medium fidelity</w:t>
      </w:r>
      <w:r w:rsidR="005D49ED">
        <w:t xml:space="preserve"> testing however users will be accessing the live website.</w:t>
      </w:r>
      <w:r w:rsidR="00F81978">
        <w:t xml:space="preserve"> The interviews will be conducted in person within a rented room in the library. The questions asked </w:t>
      </w:r>
      <w:r w:rsidR="00926ECA">
        <w:t>are not finalised. It is also undecided if</w:t>
      </w:r>
      <w:r w:rsidR="00F81978">
        <w:t xml:space="preserve"> this is to be a comparative test with Zillow</w:t>
      </w:r>
      <w:r w:rsidR="00926ECA">
        <w:t>/ Daft</w:t>
      </w:r>
      <w:r w:rsidR="00F81978">
        <w:t>.</w:t>
      </w:r>
      <w:r w:rsidR="00926ECA">
        <w:t xml:space="preserve"> The questions will be printed out for the interviewer, the interviewee will not </w:t>
      </w:r>
      <w:r w:rsidR="004A2BDD">
        <w:t>be able to see them. All testing will be recorded for further analysis.</w:t>
      </w:r>
    </w:p>
    <w:p w:rsidRPr="001A53B7" w:rsidR="0003579D" w:rsidP="00A7130F" w:rsidRDefault="00991451" w14:paraId="48EB3431" w14:textId="2EF6D854">
      <w:pPr>
        <w:pStyle w:val="Heading1"/>
        <w:rPr>
          <w:rFonts w:asciiTheme="minorHAnsi" w:hAnsiTheme="minorHAnsi"/>
          <w:color w:val="FF0000"/>
        </w:rPr>
      </w:pPr>
      <w:bookmarkStart w:name="_Toc151039992" w:id="13"/>
      <w:r w:rsidRPr="51F913B8">
        <w:rPr>
          <w:rFonts w:asciiTheme="minorHAnsi" w:hAnsiTheme="minorHAnsi"/>
          <w:color w:val="000000" w:themeColor="text1"/>
          <w:sz w:val="28"/>
          <w:szCs w:val="28"/>
        </w:rPr>
        <w:t>3.</w:t>
      </w:r>
      <w:r w:rsidRPr="51F913B8" w:rsidR="00DA2823">
        <w:rPr>
          <w:rFonts w:asciiTheme="minorHAnsi" w:hAnsiTheme="minorHAnsi"/>
          <w:color w:val="000000" w:themeColor="text1"/>
          <w:sz w:val="28"/>
          <w:szCs w:val="28"/>
        </w:rPr>
        <w:t xml:space="preserve"> </w:t>
      </w:r>
      <w:r w:rsidRPr="51F913B8">
        <w:rPr>
          <w:rFonts w:asciiTheme="minorHAnsi" w:hAnsiTheme="minorHAnsi"/>
          <w:color w:val="000000" w:themeColor="text1"/>
          <w:sz w:val="28"/>
          <w:szCs w:val="28"/>
        </w:rPr>
        <w:t xml:space="preserve"> Conclusions</w:t>
      </w:r>
      <w:bookmarkEnd w:id="13"/>
      <w:r w:rsidRPr="51F913B8">
        <w:rPr>
          <w:rFonts w:asciiTheme="minorHAnsi" w:hAnsiTheme="minorHAnsi"/>
          <w:color w:val="000000" w:themeColor="text1"/>
          <w:sz w:val="28"/>
          <w:szCs w:val="28"/>
        </w:rPr>
        <w:t xml:space="preserve"> </w:t>
      </w:r>
    </w:p>
    <w:p w:rsidR="0004472A" w:rsidRDefault="008238A6" w14:paraId="6D8C2F5D" w14:textId="768875AA">
      <w:r>
        <w:t>Conclusions cannot be drawn from the medium-fidelity testing as it is currently under way, this is also true of the high-fidelity testing which is scheduled to start in December 2023.</w:t>
      </w:r>
      <w:r w:rsidR="00BD0F7D">
        <w:t xml:space="preserve"> However, based on the user testing that has been completed so </w:t>
      </w:r>
      <w:r w:rsidR="005C7DAD">
        <w:t>far,</w:t>
      </w:r>
      <w:r w:rsidR="00F34047">
        <w:t xml:space="preserve"> the team can </w:t>
      </w:r>
      <w:r w:rsidR="005C7DAD">
        <w:t xml:space="preserve">gain some insight. Users know what features they want available on H.M.E and were open to </w:t>
      </w:r>
      <w:r w:rsidR="00F4222E">
        <w:t>a recommendation system.</w:t>
      </w:r>
      <w:r w:rsidR="00A82C4A">
        <w:t xml:space="preserve"> Users </w:t>
      </w:r>
      <w:r w:rsidR="00A14612">
        <w:t xml:space="preserve">considered crime rate when researching areas to move. </w:t>
      </w:r>
      <w:r w:rsidR="00467115">
        <w:t>These insights not only valid</w:t>
      </w:r>
      <w:r w:rsidR="001142BF">
        <w:t>ate</w:t>
      </w:r>
      <w:r w:rsidR="0088149E">
        <w:t xml:space="preserve"> the need for a property listing website but also a property listing website that takes crime data into account.</w:t>
      </w:r>
    </w:p>
    <w:p w:rsidR="00950167" w:rsidRDefault="00950167" w14:paraId="768FF978" w14:textId="77777777"/>
    <w:p w:rsidR="00950167" w:rsidRDefault="00950167" w14:paraId="38FC7C54" w14:textId="3187E98E">
      <w:r>
        <w:t xml:space="preserve">The low-fidelity testing </w:t>
      </w:r>
      <w:r w:rsidR="00BC3CD8">
        <w:t>identified problem areas in the initial design,</w:t>
      </w:r>
      <w:r w:rsidR="006A4E72">
        <w:t xml:space="preserve"> that the team did not recognise</w:t>
      </w:r>
      <w:r w:rsidR="00BC3CD8">
        <w:t xml:space="preserve"> as well as indicated a need for icons testing</w:t>
      </w:r>
      <w:r w:rsidR="00D00F6D">
        <w:t xml:space="preserve">. </w:t>
      </w:r>
      <w:r w:rsidR="00347B8D">
        <w:t xml:space="preserve">The analysis from the icons testing proved challenging </w:t>
      </w:r>
      <w:r w:rsidR="00820814">
        <w:t xml:space="preserve">and confusing, </w:t>
      </w:r>
      <w:r w:rsidR="0029217F">
        <w:t>many users stated that the survey questions themselves were confusing</w:t>
      </w:r>
      <w:r w:rsidR="00856F76">
        <w:t xml:space="preserve"> which may explain the irregularity in terms of iconography and language (see table below).</w:t>
      </w:r>
    </w:p>
    <w:p w:rsidR="00386841" w:rsidRDefault="00386841" w14:paraId="1812C740" w14:textId="77777777"/>
    <w:tbl>
      <w:tblPr>
        <w:tblW w:w="0" w:type="dxa"/>
        <w:jc w:val="center"/>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250"/>
        <w:gridCol w:w="2250"/>
        <w:gridCol w:w="2250"/>
        <w:gridCol w:w="2250"/>
      </w:tblGrid>
      <w:tr w:rsidRPr="00386841" w:rsidR="00386841" w:rsidTr="53EA2782" w14:paraId="0A0A636A" w14:textId="77777777">
        <w:trPr>
          <w:trHeight w:val="300"/>
          <w:jc w:val="center"/>
        </w:trPr>
        <w:tc>
          <w:tcPr>
            <w:tcW w:w="2250" w:type="dxa"/>
            <w:tcBorders>
              <w:top w:val="single" w:color="auto" w:sz="6" w:space="0"/>
              <w:left w:val="single" w:color="auto" w:sz="6" w:space="0"/>
              <w:bottom w:val="single" w:color="auto" w:sz="6" w:space="0"/>
              <w:right w:val="single" w:color="auto" w:sz="6" w:space="0"/>
            </w:tcBorders>
            <w:shd w:val="clear" w:color="auto" w:fill="auto"/>
            <w:tcMar/>
            <w:hideMark/>
          </w:tcPr>
          <w:p w:rsidRPr="00386841" w:rsidR="00386841" w:rsidP="00386841" w:rsidRDefault="00386841" w14:paraId="52CD8EB4" w14:textId="77777777">
            <w:pPr>
              <w:textAlignment w:val="baseline"/>
              <w:rPr>
                <w:rFonts w:ascii="Segoe UI" w:hAnsi="Segoe UI" w:eastAsia="Times New Roman" w:cs="Segoe UI"/>
                <w:sz w:val="18"/>
                <w:szCs w:val="18"/>
                <w:lang w:val="en-IE"/>
              </w:rPr>
            </w:pPr>
            <w:r w:rsidRPr="00386841">
              <w:rPr>
                <w:rFonts w:ascii="Calibri" w:hAnsi="Calibri" w:eastAsia="Times New Roman" w:cs="Calibri"/>
                <w:sz w:val="22"/>
                <w:szCs w:val="22"/>
                <w:lang w:val="en-IE"/>
              </w:rPr>
              <w:t>Icon </w:t>
            </w:r>
          </w:p>
        </w:tc>
        <w:tc>
          <w:tcPr>
            <w:tcW w:w="2250" w:type="dxa"/>
            <w:tcBorders>
              <w:top w:val="single" w:color="auto" w:sz="6" w:space="0"/>
              <w:left w:val="single" w:color="auto" w:sz="6" w:space="0"/>
              <w:bottom w:val="single" w:color="auto" w:sz="6" w:space="0"/>
              <w:right w:val="single" w:color="auto" w:sz="6" w:space="0"/>
            </w:tcBorders>
            <w:shd w:val="clear" w:color="auto" w:fill="auto"/>
            <w:tcMar/>
            <w:hideMark/>
          </w:tcPr>
          <w:p w:rsidRPr="00386841" w:rsidR="00386841" w:rsidP="00386841" w:rsidRDefault="00386841" w14:paraId="32E875AB" w14:textId="77777777">
            <w:pPr>
              <w:textAlignment w:val="baseline"/>
              <w:rPr>
                <w:rFonts w:ascii="Segoe UI" w:hAnsi="Segoe UI" w:eastAsia="Times New Roman" w:cs="Segoe UI"/>
                <w:sz w:val="18"/>
                <w:szCs w:val="18"/>
                <w:lang w:val="en-IE"/>
              </w:rPr>
            </w:pPr>
            <w:r w:rsidRPr="00386841">
              <w:rPr>
                <w:rFonts w:ascii="Calibri" w:hAnsi="Calibri" w:eastAsia="Times New Roman" w:cs="Calibri"/>
                <w:sz w:val="22"/>
                <w:szCs w:val="22"/>
                <w:lang w:val="en-IE"/>
              </w:rPr>
              <w:t>Association </w:t>
            </w:r>
          </w:p>
        </w:tc>
        <w:tc>
          <w:tcPr>
            <w:tcW w:w="2250" w:type="dxa"/>
            <w:tcBorders>
              <w:top w:val="single" w:color="auto" w:sz="6" w:space="0"/>
              <w:left w:val="single" w:color="auto" w:sz="6" w:space="0"/>
              <w:bottom w:val="single" w:color="auto" w:sz="6" w:space="0"/>
              <w:right w:val="single" w:color="auto" w:sz="6" w:space="0"/>
            </w:tcBorders>
            <w:shd w:val="clear" w:color="auto" w:fill="auto"/>
            <w:tcMar/>
            <w:hideMark/>
          </w:tcPr>
          <w:p w:rsidRPr="00386841" w:rsidR="00386841" w:rsidP="00386841" w:rsidRDefault="00386841" w14:paraId="1AF6F8A4" w14:textId="77777777">
            <w:pPr>
              <w:textAlignment w:val="baseline"/>
              <w:rPr>
                <w:rFonts w:ascii="Segoe UI" w:hAnsi="Segoe UI" w:eastAsia="Times New Roman" w:cs="Segoe UI"/>
                <w:sz w:val="18"/>
                <w:szCs w:val="18"/>
                <w:lang w:val="en-IE"/>
              </w:rPr>
            </w:pPr>
            <w:r w:rsidRPr="00386841">
              <w:rPr>
                <w:rFonts w:ascii="Calibri" w:hAnsi="Calibri" w:eastAsia="Times New Roman" w:cs="Calibri"/>
                <w:sz w:val="22"/>
                <w:szCs w:val="22"/>
                <w:lang w:val="en-IE"/>
              </w:rPr>
              <w:t>Accessing </w:t>
            </w:r>
          </w:p>
        </w:tc>
        <w:tc>
          <w:tcPr>
            <w:tcW w:w="2250" w:type="dxa"/>
            <w:tcBorders>
              <w:top w:val="single" w:color="auto" w:sz="6" w:space="0"/>
              <w:left w:val="single" w:color="auto" w:sz="6" w:space="0"/>
              <w:bottom w:val="single" w:color="auto" w:sz="6" w:space="0"/>
              <w:right w:val="single" w:color="auto" w:sz="6" w:space="0"/>
            </w:tcBorders>
            <w:shd w:val="clear" w:color="auto" w:fill="auto"/>
            <w:tcMar/>
            <w:hideMark/>
          </w:tcPr>
          <w:p w:rsidRPr="00386841" w:rsidR="00386841" w:rsidP="00386841" w:rsidRDefault="00386841" w14:paraId="0FAD650D" w14:textId="77777777">
            <w:pPr>
              <w:textAlignment w:val="baseline"/>
              <w:rPr>
                <w:rFonts w:ascii="Segoe UI" w:hAnsi="Segoe UI" w:eastAsia="Times New Roman" w:cs="Segoe UI"/>
                <w:sz w:val="18"/>
                <w:szCs w:val="18"/>
                <w:lang w:val="en-IE"/>
              </w:rPr>
            </w:pPr>
            <w:r w:rsidRPr="00386841">
              <w:rPr>
                <w:rFonts w:ascii="Calibri" w:hAnsi="Calibri" w:eastAsia="Times New Roman" w:cs="Calibri"/>
                <w:sz w:val="22"/>
                <w:szCs w:val="22"/>
                <w:lang w:val="en-IE"/>
              </w:rPr>
              <w:t>Access Association </w:t>
            </w:r>
          </w:p>
        </w:tc>
      </w:tr>
      <w:tr w:rsidRPr="00386841" w:rsidR="00386841" w:rsidTr="53EA2782" w14:paraId="11BEBD1F" w14:textId="77777777">
        <w:trPr>
          <w:trHeight w:val="300"/>
          <w:jc w:val="center"/>
        </w:trPr>
        <w:tc>
          <w:tcPr>
            <w:tcW w:w="2250" w:type="dxa"/>
            <w:tcBorders>
              <w:top w:val="single" w:color="auto" w:sz="6" w:space="0"/>
              <w:left w:val="single" w:color="auto" w:sz="6" w:space="0"/>
              <w:bottom w:val="single" w:color="auto" w:sz="6" w:space="0"/>
              <w:right w:val="single" w:color="auto" w:sz="6" w:space="0"/>
            </w:tcBorders>
            <w:shd w:val="clear" w:color="auto" w:fill="auto"/>
            <w:tcMar/>
            <w:hideMark/>
          </w:tcPr>
          <w:p w:rsidRPr="00386841" w:rsidR="00386841" w:rsidP="00386841" w:rsidRDefault="00386841" w14:paraId="4B949C1E" w14:textId="4D32CBBC">
            <w:pPr>
              <w:textAlignment w:val="baseline"/>
              <w:rPr>
                <w:rFonts w:ascii="Segoe UI" w:hAnsi="Segoe UI" w:eastAsia="Times New Roman" w:cs="Segoe UI"/>
                <w:sz w:val="18"/>
                <w:szCs w:val="18"/>
                <w:lang w:val="en-IE"/>
              </w:rPr>
            </w:pPr>
            <w:r w:rsidRPr="00386841">
              <w:rPr>
                <w:rFonts w:ascii="Segoe UI" w:hAnsi="Segoe UI" w:eastAsia="Times New Roman" w:cs="Segoe UI"/>
                <w:noProof/>
                <w:sz w:val="18"/>
                <w:szCs w:val="18"/>
                <w:lang w:val="en-IE"/>
              </w:rPr>
              <w:drawing>
                <wp:inline distT="0" distB="0" distL="0" distR="0" wp14:anchorId="3953DD58" wp14:editId="0AF0A691">
                  <wp:extent cx="302260" cy="274320"/>
                  <wp:effectExtent l="0" t="0" r="2540" b="0"/>
                  <wp:docPr id="1838581202" name="Picture 1838581202" descr="A black sta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tar on a white background&#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2260" cy="274320"/>
                          </a:xfrm>
                          <a:prstGeom prst="rect">
                            <a:avLst/>
                          </a:prstGeom>
                          <a:noFill/>
                          <a:ln>
                            <a:noFill/>
                          </a:ln>
                        </pic:spPr>
                      </pic:pic>
                    </a:graphicData>
                  </a:graphic>
                </wp:inline>
              </w:drawing>
            </w:r>
            <w:r w:rsidRPr="00386841">
              <w:rPr>
                <w:rFonts w:ascii="Calibri" w:hAnsi="Calibri" w:eastAsia="Times New Roman" w:cs="Calibri"/>
                <w:sz w:val="22"/>
                <w:szCs w:val="22"/>
                <w:lang w:val="en-IE"/>
              </w:rPr>
              <w:t> </w:t>
            </w:r>
          </w:p>
        </w:tc>
        <w:tc>
          <w:tcPr>
            <w:tcW w:w="2250" w:type="dxa"/>
            <w:tcBorders>
              <w:top w:val="single" w:color="auto" w:sz="6" w:space="0"/>
              <w:left w:val="single" w:color="auto" w:sz="6" w:space="0"/>
              <w:bottom w:val="single" w:color="auto" w:sz="6" w:space="0"/>
              <w:right w:val="single" w:color="auto" w:sz="6" w:space="0"/>
            </w:tcBorders>
            <w:shd w:val="clear" w:color="auto" w:fill="auto"/>
            <w:tcMar/>
            <w:hideMark/>
          </w:tcPr>
          <w:p w:rsidRPr="00386841" w:rsidR="00386841" w:rsidP="00386841" w:rsidRDefault="00386841" w14:paraId="1F361719" w14:textId="77777777">
            <w:pPr>
              <w:textAlignment w:val="baseline"/>
              <w:rPr>
                <w:rFonts w:ascii="Segoe UI" w:hAnsi="Segoe UI" w:eastAsia="Times New Roman" w:cs="Segoe UI"/>
                <w:sz w:val="18"/>
                <w:szCs w:val="18"/>
                <w:lang w:val="en-IE"/>
              </w:rPr>
            </w:pPr>
            <w:r w:rsidRPr="00386841">
              <w:rPr>
                <w:rFonts w:ascii="Calibri" w:hAnsi="Calibri" w:eastAsia="Times New Roman" w:cs="Calibri"/>
                <w:sz w:val="22"/>
                <w:szCs w:val="22"/>
                <w:lang w:val="en-IE"/>
              </w:rPr>
              <w:t>Store a Search </w:t>
            </w:r>
          </w:p>
        </w:tc>
        <w:tc>
          <w:tcPr>
            <w:tcW w:w="2250" w:type="dxa"/>
            <w:tcBorders>
              <w:top w:val="single" w:color="auto" w:sz="6" w:space="0"/>
              <w:left w:val="single" w:color="auto" w:sz="6" w:space="0"/>
              <w:bottom w:val="single" w:color="auto" w:sz="6" w:space="0"/>
              <w:right w:val="single" w:color="auto" w:sz="6" w:space="0"/>
            </w:tcBorders>
            <w:shd w:val="clear" w:color="auto" w:fill="auto"/>
            <w:tcMar/>
            <w:hideMark/>
          </w:tcPr>
          <w:p w:rsidRPr="00386841" w:rsidR="00386841" w:rsidP="00386841" w:rsidRDefault="00386841" w14:paraId="7920D8A5" w14:textId="77777777">
            <w:pPr>
              <w:textAlignment w:val="baseline"/>
              <w:rPr>
                <w:rFonts w:ascii="Segoe UI" w:hAnsi="Segoe UI" w:eastAsia="Times New Roman" w:cs="Segoe UI"/>
                <w:sz w:val="18"/>
                <w:szCs w:val="18"/>
                <w:lang w:val="en-IE"/>
              </w:rPr>
            </w:pPr>
            <w:r w:rsidRPr="00386841">
              <w:rPr>
                <w:rFonts w:ascii="Calibri" w:hAnsi="Calibri" w:eastAsia="Times New Roman" w:cs="Calibri"/>
                <w:sz w:val="22"/>
                <w:szCs w:val="22"/>
                <w:lang w:val="en-IE"/>
              </w:rPr>
              <w:t xml:space="preserve">View </w:t>
            </w:r>
            <w:r w:rsidRPr="00386841">
              <w:rPr>
                <w:rFonts w:ascii="Calibri" w:hAnsi="Calibri" w:eastAsia="Times New Roman" w:cs="Calibri"/>
                <w:b/>
                <w:bCs/>
                <w:sz w:val="22"/>
                <w:szCs w:val="22"/>
                <w:lang w:val="en-IE"/>
              </w:rPr>
              <w:t xml:space="preserve">Bookmarked </w:t>
            </w:r>
            <w:r w:rsidRPr="00386841">
              <w:rPr>
                <w:rFonts w:ascii="Calibri" w:hAnsi="Calibri" w:eastAsia="Times New Roman" w:cs="Calibri"/>
                <w:sz w:val="22"/>
                <w:szCs w:val="22"/>
                <w:lang w:val="en-IE"/>
              </w:rPr>
              <w:t>Searches </w:t>
            </w:r>
          </w:p>
        </w:tc>
        <w:tc>
          <w:tcPr>
            <w:tcW w:w="2250" w:type="dxa"/>
            <w:tcBorders>
              <w:top w:val="single" w:color="auto" w:sz="6" w:space="0"/>
              <w:left w:val="single" w:color="auto" w:sz="6" w:space="0"/>
              <w:bottom w:val="single" w:color="auto" w:sz="6" w:space="0"/>
              <w:right w:val="single" w:color="auto" w:sz="6" w:space="0"/>
            </w:tcBorders>
            <w:shd w:val="clear" w:color="auto" w:fill="auto"/>
            <w:tcMar/>
            <w:hideMark/>
          </w:tcPr>
          <w:p w:rsidRPr="00386841" w:rsidR="00386841" w:rsidP="00386841" w:rsidRDefault="00386841" w14:paraId="7C24257A" w14:textId="4BCFABE1">
            <w:pPr>
              <w:textAlignment w:val="baseline"/>
              <w:rPr>
                <w:rFonts w:ascii="Segoe UI" w:hAnsi="Segoe UI" w:eastAsia="Times New Roman" w:cs="Segoe UI"/>
                <w:sz w:val="18"/>
                <w:szCs w:val="18"/>
                <w:lang w:val="en-IE"/>
              </w:rPr>
            </w:pPr>
            <w:r w:rsidRPr="00386841">
              <w:rPr>
                <w:rFonts w:ascii="Segoe UI" w:hAnsi="Segoe UI" w:eastAsia="Times New Roman" w:cs="Segoe UI"/>
                <w:noProof/>
                <w:sz w:val="18"/>
                <w:szCs w:val="18"/>
                <w:lang w:val="en-IE"/>
              </w:rPr>
              <w:drawing>
                <wp:inline distT="0" distB="0" distL="0" distR="0" wp14:anchorId="615F46BE" wp14:editId="27142B59">
                  <wp:extent cx="246380" cy="302260"/>
                  <wp:effectExtent l="0" t="0" r="1270" b="2540"/>
                  <wp:docPr id="338006513" name="Picture 338006513" descr="A black and whit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ack and white arrow&#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6380" cy="302260"/>
                          </a:xfrm>
                          <a:prstGeom prst="rect">
                            <a:avLst/>
                          </a:prstGeom>
                          <a:noFill/>
                          <a:ln>
                            <a:noFill/>
                          </a:ln>
                        </pic:spPr>
                      </pic:pic>
                    </a:graphicData>
                  </a:graphic>
                </wp:inline>
              </w:drawing>
            </w:r>
            <w:r w:rsidRPr="00386841">
              <w:rPr>
                <w:rFonts w:ascii="Calibri" w:hAnsi="Calibri" w:eastAsia="Times New Roman" w:cs="Calibri"/>
                <w:sz w:val="22"/>
                <w:szCs w:val="22"/>
                <w:lang w:val="en-IE"/>
              </w:rPr>
              <w:t> </w:t>
            </w:r>
          </w:p>
        </w:tc>
      </w:tr>
      <w:tr w:rsidRPr="00386841" w:rsidR="00386841" w:rsidTr="53EA2782" w14:paraId="140D80F1" w14:textId="77777777">
        <w:trPr>
          <w:trHeight w:val="300"/>
          <w:jc w:val="center"/>
        </w:trPr>
        <w:tc>
          <w:tcPr>
            <w:tcW w:w="2250" w:type="dxa"/>
            <w:tcBorders>
              <w:top w:val="single" w:color="auto" w:sz="6" w:space="0"/>
              <w:left w:val="single" w:color="auto" w:sz="6" w:space="0"/>
              <w:bottom w:val="single" w:color="auto" w:sz="6" w:space="0"/>
              <w:right w:val="single" w:color="auto" w:sz="6" w:space="0"/>
            </w:tcBorders>
            <w:shd w:val="clear" w:color="auto" w:fill="auto"/>
            <w:tcMar/>
            <w:hideMark/>
          </w:tcPr>
          <w:p w:rsidRPr="00386841" w:rsidR="00386841" w:rsidP="00386841" w:rsidRDefault="00386841" w14:paraId="5D6A1538" w14:textId="05FCC68A">
            <w:pPr>
              <w:textAlignment w:val="baseline"/>
              <w:rPr>
                <w:rFonts w:ascii="Segoe UI" w:hAnsi="Segoe UI" w:eastAsia="Times New Roman" w:cs="Segoe UI"/>
                <w:sz w:val="18"/>
                <w:szCs w:val="18"/>
                <w:lang w:val="en-IE"/>
              </w:rPr>
            </w:pPr>
            <w:r w:rsidRPr="00386841">
              <w:rPr>
                <w:rFonts w:ascii="Segoe UI" w:hAnsi="Segoe UI" w:eastAsia="Times New Roman" w:cs="Segoe UI"/>
                <w:noProof/>
                <w:sz w:val="18"/>
                <w:szCs w:val="18"/>
                <w:lang w:val="en-IE"/>
              </w:rPr>
              <w:drawing>
                <wp:inline distT="0" distB="0" distL="0" distR="0" wp14:anchorId="1F29D5B2" wp14:editId="47904D92">
                  <wp:extent cx="246380" cy="302260"/>
                  <wp:effectExtent l="0" t="0" r="1270" b="2540"/>
                  <wp:docPr id="250649493" name="Picture 250649493" descr="A black and whit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black and white arrow&#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6380" cy="302260"/>
                          </a:xfrm>
                          <a:prstGeom prst="rect">
                            <a:avLst/>
                          </a:prstGeom>
                          <a:noFill/>
                          <a:ln>
                            <a:noFill/>
                          </a:ln>
                        </pic:spPr>
                      </pic:pic>
                    </a:graphicData>
                  </a:graphic>
                </wp:inline>
              </w:drawing>
            </w:r>
            <w:r w:rsidRPr="00386841">
              <w:rPr>
                <w:rFonts w:ascii="Calibri" w:hAnsi="Calibri" w:eastAsia="Times New Roman" w:cs="Calibri"/>
                <w:sz w:val="22"/>
                <w:szCs w:val="22"/>
                <w:lang w:val="en-IE"/>
              </w:rPr>
              <w:t> </w:t>
            </w:r>
          </w:p>
        </w:tc>
        <w:tc>
          <w:tcPr>
            <w:tcW w:w="2250" w:type="dxa"/>
            <w:tcBorders>
              <w:top w:val="single" w:color="auto" w:sz="6" w:space="0"/>
              <w:left w:val="single" w:color="auto" w:sz="6" w:space="0"/>
              <w:bottom w:val="single" w:color="auto" w:sz="6" w:space="0"/>
              <w:right w:val="single" w:color="auto" w:sz="6" w:space="0"/>
            </w:tcBorders>
            <w:shd w:val="clear" w:color="auto" w:fill="auto"/>
            <w:tcMar/>
            <w:hideMark/>
          </w:tcPr>
          <w:p w:rsidRPr="00386841" w:rsidR="00386841" w:rsidP="00386841" w:rsidRDefault="00386841" w14:paraId="49BCDFB5" w14:textId="77777777" w14:noSpellErr="1">
            <w:pPr>
              <w:textAlignment w:val="baseline"/>
              <w:rPr>
                <w:rFonts w:ascii="Segoe UI" w:hAnsi="Segoe UI" w:eastAsia="Times New Roman" w:cs="Segoe UI"/>
                <w:sz w:val="18"/>
                <w:szCs w:val="18"/>
                <w:lang w:val="en-IE"/>
              </w:rPr>
            </w:pPr>
            <w:r w:rsidRPr="53EA2782" w:rsidR="583480D2">
              <w:rPr>
                <w:rFonts w:ascii="Calibri" w:hAnsi="Calibri" w:eastAsia="Times New Roman" w:cs="Calibri"/>
                <w:sz w:val="22"/>
                <w:szCs w:val="22"/>
                <w:lang w:val="en-IE"/>
              </w:rPr>
              <w:t xml:space="preserve">Store a </w:t>
            </w:r>
            <w:r w:rsidRPr="53EA2782" w:rsidR="583480D2">
              <w:rPr>
                <w:rFonts w:ascii="Calibri" w:hAnsi="Calibri" w:eastAsia="Times New Roman" w:cs="Calibri"/>
                <w:sz w:val="22"/>
                <w:szCs w:val="22"/>
                <w:lang w:val="en-IE"/>
              </w:rPr>
              <w:t>Property</w:t>
            </w:r>
            <w:r w:rsidRPr="53EA2782" w:rsidR="583480D2">
              <w:rPr>
                <w:rFonts w:ascii="Calibri" w:hAnsi="Calibri" w:eastAsia="Times New Roman" w:cs="Calibri"/>
                <w:sz w:val="22"/>
                <w:szCs w:val="22"/>
                <w:lang w:val="en-IE"/>
              </w:rPr>
              <w:t> </w:t>
            </w:r>
          </w:p>
        </w:tc>
        <w:tc>
          <w:tcPr>
            <w:tcW w:w="2250" w:type="dxa"/>
            <w:tcBorders>
              <w:top w:val="single" w:color="auto" w:sz="6" w:space="0"/>
              <w:left w:val="single" w:color="auto" w:sz="6" w:space="0"/>
              <w:bottom w:val="single" w:color="auto" w:sz="6" w:space="0"/>
              <w:right w:val="single" w:color="auto" w:sz="6" w:space="0"/>
            </w:tcBorders>
            <w:shd w:val="clear" w:color="auto" w:fill="auto"/>
            <w:tcMar/>
            <w:hideMark/>
          </w:tcPr>
          <w:p w:rsidRPr="00386841" w:rsidR="00386841" w:rsidP="00386841" w:rsidRDefault="00386841" w14:paraId="6DDEFED7" w14:textId="77777777">
            <w:pPr>
              <w:textAlignment w:val="baseline"/>
              <w:rPr>
                <w:rFonts w:ascii="Segoe UI" w:hAnsi="Segoe UI" w:eastAsia="Times New Roman" w:cs="Segoe UI"/>
                <w:sz w:val="18"/>
                <w:szCs w:val="18"/>
                <w:lang w:val="en-IE"/>
              </w:rPr>
            </w:pPr>
            <w:r w:rsidRPr="00386841">
              <w:rPr>
                <w:rFonts w:ascii="Calibri" w:hAnsi="Calibri" w:eastAsia="Times New Roman" w:cs="Calibri"/>
                <w:sz w:val="22"/>
                <w:szCs w:val="22"/>
                <w:lang w:val="en-IE"/>
              </w:rPr>
              <w:t xml:space="preserve">View </w:t>
            </w:r>
            <w:r w:rsidRPr="00386841">
              <w:rPr>
                <w:rFonts w:ascii="Calibri" w:hAnsi="Calibri" w:eastAsia="Times New Roman" w:cs="Calibri"/>
                <w:b/>
                <w:bCs/>
                <w:sz w:val="22"/>
                <w:szCs w:val="22"/>
                <w:lang w:val="en-IE"/>
              </w:rPr>
              <w:t>Favourite</w:t>
            </w:r>
            <w:r w:rsidRPr="00386841">
              <w:rPr>
                <w:rFonts w:ascii="Calibri" w:hAnsi="Calibri" w:eastAsia="Times New Roman" w:cs="Calibri"/>
                <w:sz w:val="22"/>
                <w:szCs w:val="22"/>
                <w:lang w:val="en-IE"/>
              </w:rPr>
              <w:t xml:space="preserve"> Properties </w:t>
            </w:r>
          </w:p>
        </w:tc>
        <w:tc>
          <w:tcPr>
            <w:tcW w:w="2250" w:type="dxa"/>
            <w:tcBorders>
              <w:top w:val="single" w:color="auto" w:sz="6" w:space="0"/>
              <w:left w:val="single" w:color="auto" w:sz="6" w:space="0"/>
              <w:bottom w:val="single" w:color="auto" w:sz="6" w:space="0"/>
              <w:right w:val="single" w:color="auto" w:sz="6" w:space="0"/>
            </w:tcBorders>
            <w:shd w:val="clear" w:color="auto" w:fill="auto"/>
            <w:tcMar/>
            <w:hideMark/>
          </w:tcPr>
          <w:p w:rsidRPr="00386841" w:rsidR="00386841" w:rsidP="00386841" w:rsidRDefault="00386841" w14:paraId="1EE36103" w14:textId="4B992781">
            <w:pPr>
              <w:textAlignment w:val="baseline"/>
              <w:rPr>
                <w:rFonts w:ascii="Segoe UI" w:hAnsi="Segoe UI" w:eastAsia="Times New Roman" w:cs="Segoe UI"/>
                <w:sz w:val="18"/>
                <w:szCs w:val="18"/>
                <w:lang w:val="en-IE"/>
              </w:rPr>
            </w:pPr>
            <w:r w:rsidRPr="00386841">
              <w:rPr>
                <w:rFonts w:ascii="Segoe UI" w:hAnsi="Segoe UI" w:eastAsia="Times New Roman" w:cs="Segoe UI"/>
                <w:noProof/>
                <w:sz w:val="18"/>
                <w:szCs w:val="18"/>
                <w:lang w:val="en-IE"/>
              </w:rPr>
              <w:drawing>
                <wp:inline distT="0" distB="0" distL="0" distR="0" wp14:anchorId="22F7CC02" wp14:editId="189FF57B">
                  <wp:extent cx="302260" cy="274320"/>
                  <wp:effectExtent l="0" t="0" r="2540" b="0"/>
                  <wp:docPr id="1393366379" name="Picture 1393366379" descr="A black sta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black star on a white background&#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2260" cy="274320"/>
                          </a:xfrm>
                          <a:prstGeom prst="rect">
                            <a:avLst/>
                          </a:prstGeom>
                          <a:noFill/>
                          <a:ln>
                            <a:noFill/>
                          </a:ln>
                        </pic:spPr>
                      </pic:pic>
                    </a:graphicData>
                  </a:graphic>
                </wp:inline>
              </w:drawing>
            </w:r>
            <w:r w:rsidRPr="00386841">
              <w:rPr>
                <w:rFonts w:ascii="Calibri" w:hAnsi="Calibri" w:eastAsia="Times New Roman" w:cs="Calibri"/>
                <w:sz w:val="22"/>
                <w:szCs w:val="22"/>
                <w:lang w:val="en-IE"/>
              </w:rPr>
              <w:t> </w:t>
            </w:r>
          </w:p>
        </w:tc>
      </w:tr>
      <w:tr w:rsidRPr="00386841" w:rsidR="00386841" w:rsidTr="53EA2782" w14:paraId="1D041192" w14:textId="77777777">
        <w:trPr>
          <w:trHeight w:val="300"/>
          <w:jc w:val="center"/>
        </w:trPr>
        <w:tc>
          <w:tcPr>
            <w:tcW w:w="2250" w:type="dxa"/>
            <w:tcBorders>
              <w:top w:val="single" w:color="auto" w:sz="6" w:space="0"/>
              <w:left w:val="single" w:color="auto" w:sz="6" w:space="0"/>
              <w:bottom w:val="single" w:color="auto" w:sz="6" w:space="0"/>
              <w:right w:val="single" w:color="auto" w:sz="6" w:space="0"/>
            </w:tcBorders>
            <w:shd w:val="clear" w:color="auto" w:fill="auto"/>
            <w:tcMar/>
            <w:hideMark/>
          </w:tcPr>
          <w:p w:rsidRPr="00386841" w:rsidR="00386841" w:rsidP="00386841" w:rsidRDefault="00386841" w14:paraId="651850A6" w14:textId="2F8FF620">
            <w:pPr>
              <w:textAlignment w:val="baseline"/>
              <w:rPr>
                <w:rFonts w:ascii="Segoe UI" w:hAnsi="Segoe UI" w:eastAsia="Times New Roman" w:cs="Segoe UI"/>
                <w:sz w:val="18"/>
                <w:szCs w:val="18"/>
                <w:lang w:val="en-IE"/>
              </w:rPr>
            </w:pPr>
            <w:r w:rsidRPr="00386841">
              <w:rPr>
                <w:rFonts w:ascii="Segoe UI" w:hAnsi="Segoe UI" w:eastAsia="Times New Roman" w:cs="Segoe UI"/>
                <w:noProof/>
                <w:sz w:val="18"/>
                <w:szCs w:val="18"/>
                <w:lang w:val="en-IE"/>
              </w:rPr>
              <w:drawing>
                <wp:inline distT="0" distB="0" distL="0" distR="0" wp14:anchorId="175A2100" wp14:editId="2C93722D">
                  <wp:extent cx="295275" cy="379730"/>
                  <wp:effectExtent l="0" t="0" r="9525" b="1270"/>
                  <wp:docPr id="882483982" name="Picture 882483982" descr="A black and white fol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black and white folder&#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5275" cy="379730"/>
                          </a:xfrm>
                          <a:prstGeom prst="rect">
                            <a:avLst/>
                          </a:prstGeom>
                          <a:noFill/>
                          <a:ln>
                            <a:noFill/>
                          </a:ln>
                        </pic:spPr>
                      </pic:pic>
                    </a:graphicData>
                  </a:graphic>
                </wp:inline>
              </w:drawing>
            </w:r>
            <w:r w:rsidRPr="00386841">
              <w:rPr>
                <w:rFonts w:ascii="Calibri" w:hAnsi="Calibri" w:eastAsia="Times New Roman" w:cs="Calibri"/>
                <w:sz w:val="22"/>
                <w:szCs w:val="22"/>
                <w:lang w:val="en-IE"/>
              </w:rPr>
              <w:t> </w:t>
            </w:r>
          </w:p>
        </w:tc>
        <w:tc>
          <w:tcPr>
            <w:tcW w:w="2250" w:type="dxa"/>
            <w:tcBorders>
              <w:top w:val="single" w:color="auto" w:sz="6" w:space="0"/>
              <w:left w:val="single" w:color="auto" w:sz="6" w:space="0"/>
              <w:bottom w:val="single" w:color="auto" w:sz="6" w:space="0"/>
              <w:right w:val="single" w:color="auto" w:sz="6" w:space="0"/>
            </w:tcBorders>
            <w:shd w:val="clear" w:color="auto" w:fill="auto"/>
            <w:tcMar/>
            <w:hideMark/>
          </w:tcPr>
          <w:p w:rsidRPr="00386841" w:rsidR="00386841" w:rsidP="00386841" w:rsidRDefault="00386841" w14:paraId="70DAEBDC" w14:textId="77777777">
            <w:pPr>
              <w:textAlignment w:val="baseline"/>
              <w:rPr>
                <w:rFonts w:ascii="Segoe UI" w:hAnsi="Segoe UI" w:eastAsia="Times New Roman" w:cs="Segoe UI"/>
                <w:sz w:val="18"/>
                <w:szCs w:val="18"/>
                <w:lang w:val="en-IE"/>
              </w:rPr>
            </w:pPr>
            <w:r w:rsidRPr="00386841">
              <w:rPr>
                <w:rFonts w:ascii="Calibri" w:hAnsi="Calibri" w:eastAsia="Times New Roman" w:cs="Calibri"/>
                <w:sz w:val="22"/>
                <w:szCs w:val="22"/>
                <w:lang w:val="en-IE"/>
              </w:rPr>
              <w:t>Store “apply documents” </w:t>
            </w:r>
          </w:p>
        </w:tc>
        <w:tc>
          <w:tcPr>
            <w:tcW w:w="2250" w:type="dxa"/>
            <w:tcBorders>
              <w:top w:val="single" w:color="auto" w:sz="6" w:space="0"/>
              <w:left w:val="single" w:color="auto" w:sz="6" w:space="0"/>
              <w:bottom w:val="single" w:color="auto" w:sz="6" w:space="0"/>
              <w:right w:val="single" w:color="auto" w:sz="6" w:space="0"/>
            </w:tcBorders>
            <w:shd w:val="clear" w:color="auto" w:fill="auto"/>
            <w:tcMar/>
            <w:hideMark/>
          </w:tcPr>
          <w:p w:rsidRPr="00386841" w:rsidR="00386841" w:rsidP="00386841" w:rsidRDefault="00386841" w14:paraId="199744EB" w14:textId="77777777">
            <w:pPr>
              <w:textAlignment w:val="baseline"/>
              <w:rPr>
                <w:rFonts w:ascii="Segoe UI" w:hAnsi="Segoe UI" w:eastAsia="Times New Roman" w:cs="Segoe UI"/>
                <w:sz w:val="18"/>
                <w:szCs w:val="18"/>
                <w:lang w:val="en-IE"/>
              </w:rPr>
            </w:pPr>
            <w:r w:rsidRPr="00386841">
              <w:rPr>
                <w:rFonts w:ascii="Calibri" w:hAnsi="Calibri" w:eastAsia="Times New Roman" w:cs="Calibri"/>
                <w:sz w:val="22"/>
                <w:szCs w:val="22"/>
                <w:lang w:val="en-IE"/>
              </w:rPr>
              <w:t xml:space="preserve">View My </w:t>
            </w:r>
            <w:r w:rsidRPr="00386841">
              <w:rPr>
                <w:rFonts w:ascii="Calibri" w:hAnsi="Calibri" w:eastAsia="Times New Roman" w:cs="Calibri"/>
                <w:b/>
                <w:bCs/>
                <w:sz w:val="22"/>
                <w:szCs w:val="22"/>
                <w:lang w:val="en-IE"/>
              </w:rPr>
              <w:t>Applications</w:t>
            </w:r>
            <w:r w:rsidRPr="00386841">
              <w:rPr>
                <w:rFonts w:ascii="Calibri" w:hAnsi="Calibri" w:eastAsia="Times New Roman" w:cs="Calibri"/>
                <w:sz w:val="22"/>
                <w:szCs w:val="22"/>
                <w:lang w:val="en-IE"/>
              </w:rPr>
              <w:t> </w:t>
            </w:r>
          </w:p>
        </w:tc>
        <w:tc>
          <w:tcPr>
            <w:tcW w:w="2250" w:type="dxa"/>
            <w:tcBorders>
              <w:top w:val="single" w:color="auto" w:sz="6" w:space="0"/>
              <w:left w:val="single" w:color="auto" w:sz="6" w:space="0"/>
              <w:bottom w:val="single" w:color="auto" w:sz="6" w:space="0"/>
              <w:right w:val="single" w:color="auto" w:sz="6" w:space="0"/>
            </w:tcBorders>
            <w:shd w:val="clear" w:color="auto" w:fill="auto"/>
            <w:tcMar/>
            <w:hideMark/>
          </w:tcPr>
          <w:p w:rsidRPr="00386841" w:rsidR="00386841" w:rsidP="00386841" w:rsidRDefault="00386841" w14:paraId="5B3BB7B9" w14:textId="62C98C28">
            <w:pPr>
              <w:textAlignment w:val="baseline"/>
              <w:rPr>
                <w:rFonts w:ascii="Segoe UI" w:hAnsi="Segoe UI" w:eastAsia="Times New Roman" w:cs="Segoe UI"/>
                <w:sz w:val="18"/>
                <w:szCs w:val="18"/>
                <w:lang w:val="en-IE"/>
              </w:rPr>
            </w:pPr>
            <w:r w:rsidRPr="00386841">
              <w:rPr>
                <w:rFonts w:ascii="Segoe UI" w:hAnsi="Segoe UI" w:eastAsia="Times New Roman" w:cs="Segoe UI"/>
                <w:noProof/>
                <w:sz w:val="18"/>
                <w:szCs w:val="18"/>
                <w:lang w:val="en-IE"/>
              </w:rPr>
              <w:drawing>
                <wp:inline distT="0" distB="0" distL="0" distR="0" wp14:anchorId="77B0C048" wp14:editId="6A9EA269">
                  <wp:extent cx="302260" cy="400685"/>
                  <wp:effectExtent l="0" t="0" r="2540" b="0"/>
                  <wp:docPr id="1770388766" name="Picture 1770388766" descr="A black and white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black and white icon&#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2260" cy="400685"/>
                          </a:xfrm>
                          <a:prstGeom prst="rect">
                            <a:avLst/>
                          </a:prstGeom>
                          <a:noFill/>
                          <a:ln>
                            <a:noFill/>
                          </a:ln>
                        </pic:spPr>
                      </pic:pic>
                    </a:graphicData>
                  </a:graphic>
                </wp:inline>
              </w:drawing>
            </w:r>
            <w:r w:rsidRPr="00386841">
              <w:rPr>
                <w:rFonts w:ascii="Calibri" w:hAnsi="Calibri" w:eastAsia="Times New Roman" w:cs="Calibri"/>
                <w:sz w:val="22"/>
                <w:szCs w:val="22"/>
                <w:lang w:val="en-IE"/>
              </w:rPr>
              <w:t> </w:t>
            </w:r>
          </w:p>
        </w:tc>
      </w:tr>
    </w:tbl>
    <w:p w:rsidR="00386841" w:rsidRDefault="00386841" w14:paraId="7CFB1CD8" w14:textId="4910105A"/>
    <w:p w:rsidR="00F74D89" w:rsidRDefault="00876812" w14:paraId="17BFB2AB" w14:textId="5BF7E24F">
      <w:r>
        <w:t>In short</w:t>
      </w:r>
      <w:r w:rsidR="000F633D">
        <w:t>,</w:t>
      </w:r>
      <w:r>
        <w:t xml:space="preserve"> the key learnings from user testing so</w:t>
      </w:r>
      <w:r w:rsidR="00486CE0">
        <w:t xml:space="preserve"> far are:</w:t>
      </w:r>
    </w:p>
    <w:p w:rsidR="00486CE0" w:rsidP="00486CE0" w:rsidRDefault="00565D3F" w14:paraId="780A1B74" w14:textId="6AE69ECE">
      <w:pPr>
        <w:pStyle w:val="ListParagraph"/>
        <w:numPr>
          <w:ilvl w:val="0"/>
          <w:numId w:val="1"/>
        </w:numPr>
      </w:pPr>
      <w:r>
        <w:t xml:space="preserve">Users </w:t>
      </w:r>
      <w:r w:rsidR="00A55561">
        <w:t>identify problem areas better than the developers as the users have a</w:t>
      </w:r>
      <w:r w:rsidR="00A57C69">
        <w:t>n external view</w:t>
      </w:r>
      <w:r w:rsidR="007378BB">
        <w:t>.</w:t>
      </w:r>
    </w:p>
    <w:p w:rsidR="00500EF1" w:rsidP="00500EF1" w:rsidRDefault="008810B1" w14:paraId="7101E92F" w14:textId="35885BE5">
      <w:pPr>
        <w:pStyle w:val="ListParagraph"/>
        <w:numPr>
          <w:ilvl w:val="0"/>
          <w:numId w:val="1"/>
        </w:numPr>
      </w:pPr>
      <w:r>
        <w:t xml:space="preserve">When the questions </w:t>
      </w:r>
      <w:r w:rsidR="006E33C1">
        <w:t xml:space="preserve">confuse the users, the user answers </w:t>
      </w:r>
      <w:r w:rsidR="00023A21">
        <w:t>will be confusing.</w:t>
      </w:r>
    </w:p>
    <w:p w:rsidR="00270815" w:rsidP="00500EF1" w:rsidRDefault="00270815" w14:paraId="512B70BB" w14:textId="2F2AC953">
      <w:pPr>
        <w:pStyle w:val="ListParagraph"/>
        <w:numPr>
          <w:ilvl w:val="0"/>
          <w:numId w:val="1"/>
        </w:numPr>
      </w:pPr>
      <w:r>
        <w:t xml:space="preserve">Not all users have technical experiences </w:t>
      </w:r>
      <w:r w:rsidR="00AA68E5">
        <w:t>thus compromises will need to be made</w:t>
      </w:r>
      <w:r w:rsidR="00F50DF8">
        <w:t>, expert reviewer</w:t>
      </w:r>
      <w:r w:rsidR="00780946">
        <w:t xml:space="preserve"> inputs are</w:t>
      </w:r>
      <w:r w:rsidR="00F50DF8">
        <w:t xml:space="preserve"> invaluable</w:t>
      </w:r>
      <w:r w:rsidR="00780946">
        <w:t xml:space="preserve"> for </w:t>
      </w:r>
      <w:r w:rsidR="00444FD9">
        <w:t>suggestions.</w:t>
      </w:r>
    </w:p>
    <w:p w:rsidR="007104C4" w:rsidP="00FF789C" w:rsidRDefault="00AB6A31" w14:paraId="2DAAEBC2" w14:textId="4ED5CB22">
      <w:pPr>
        <w:pStyle w:val="Heading1"/>
        <w:rPr>
          <w:rFonts w:asciiTheme="minorHAnsi" w:hAnsiTheme="minorHAnsi"/>
          <w:color w:val="000000" w:themeColor="text1"/>
          <w:sz w:val="28"/>
          <w:szCs w:val="28"/>
        </w:rPr>
      </w:pPr>
      <w:bookmarkStart w:name="_Toc151039993" w:id="15"/>
      <w:r w:rsidRPr="51F913B8">
        <w:rPr>
          <w:rFonts w:asciiTheme="minorHAnsi" w:hAnsiTheme="minorHAnsi"/>
          <w:color w:val="000000" w:themeColor="text1"/>
          <w:sz w:val="28"/>
          <w:szCs w:val="28"/>
        </w:rPr>
        <w:t xml:space="preserve">4. </w:t>
      </w:r>
      <w:r w:rsidRPr="51F913B8" w:rsidR="00991451">
        <w:rPr>
          <w:rFonts w:asciiTheme="minorHAnsi" w:hAnsiTheme="minorHAnsi"/>
          <w:color w:val="000000" w:themeColor="text1"/>
          <w:sz w:val="28"/>
          <w:szCs w:val="28"/>
        </w:rPr>
        <w:t>References</w:t>
      </w:r>
      <w:bookmarkEnd w:id="15"/>
    </w:p>
    <w:p w:rsidRPr="003F24CB" w:rsidR="003F24CB" w:rsidP="003F24CB" w:rsidRDefault="003F24CB" w14:paraId="70C0E77D" w14:textId="77777777"/>
    <w:p w:rsidRPr="00E75B17" w:rsidR="00E75B17" w:rsidP="00867C91" w:rsidRDefault="00E75B17" w14:paraId="5979D9A2" w14:textId="30D950AA">
      <w:pPr>
        <w:pStyle w:val="NormalWeb"/>
        <w:spacing w:before="0" w:beforeAutospacing="0" w:after="0" w:afterAutospacing="0"/>
        <w:ind w:left="567" w:hanging="567"/>
        <w:rPr>
          <w:rFonts w:asciiTheme="minorHAnsi" w:hAnsiTheme="minorHAnsi"/>
        </w:rPr>
      </w:pPr>
      <w:r w:rsidRPr="00E75B17">
        <w:rPr>
          <w:rStyle w:val="normaltextrun"/>
          <w:rFonts w:asciiTheme="minorHAnsi" w:hAnsiTheme="minorHAnsi"/>
          <w:i/>
          <w:iCs/>
          <w:color w:val="000000"/>
          <w:shd w:val="clear" w:color="auto" w:fill="FFFFFF"/>
          <w:lang w:val="en-GB"/>
        </w:rPr>
        <w:t>Adult education - CSO - central statistics office</w:t>
      </w:r>
      <w:r w:rsidRPr="00E75B17">
        <w:rPr>
          <w:rStyle w:val="normaltextrun"/>
          <w:rFonts w:asciiTheme="minorHAnsi" w:hAnsiTheme="minorHAnsi"/>
          <w:color w:val="000000"/>
          <w:shd w:val="clear" w:color="auto" w:fill="FFFFFF"/>
          <w:lang w:val="en-GB"/>
        </w:rPr>
        <w:t xml:space="preserve">. CSO. (2020, August 19). </w:t>
      </w:r>
      <w:hyperlink w:tgtFrame="_blank" w:history="1" w:anchor=":~:text=The%20proportion%20of%2015%20year,of%20the%20population%20were%20students" r:id="rId16">
        <w:r w:rsidRPr="00E75B17">
          <w:rPr>
            <w:rStyle w:val="normaltextrun"/>
            <w:rFonts w:cs="Segoe UI" w:asciiTheme="minorHAnsi" w:hAnsiTheme="minorHAnsi"/>
            <w:color w:val="0000FF"/>
            <w:u w:val="single"/>
            <w:shd w:val="clear" w:color="auto" w:fill="FFFFFF"/>
            <w:lang w:val="en-GB"/>
          </w:rPr>
          <w:t>https://www.cso.ie/en/releasesandpublications/ep/p-sdg4/irelandsunsdgs2019-reportonindicatorsforgoal4qualityeducation/adulteducation/#:~:text=The%20proportion%20of%2015%20year,of%20the%20population%20were%20students</w:t>
        </w:r>
      </w:hyperlink>
      <w:r w:rsidRPr="00E75B17">
        <w:rPr>
          <w:rStyle w:val="eop"/>
          <w:rFonts w:asciiTheme="minorHAnsi" w:hAnsiTheme="minorHAnsi"/>
          <w:color w:val="000000"/>
          <w:shd w:val="clear" w:color="auto" w:fill="FFFFFF"/>
        </w:rPr>
        <w:t> </w:t>
      </w:r>
    </w:p>
    <w:p w:rsidR="007104C4" w:rsidP="00867C91" w:rsidRDefault="007104C4" w14:paraId="0E082266" w14:textId="3A2FDE8F">
      <w:pPr>
        <w:pStyle w:val="NormalWeb"/>
        <w:spacing w:before="0" w:beforeAutospacing="0" w:after="0" w:afterAutospacing="0"/>
        <w:ind w:left="567" w:hanging="567"/>
        <w:rPr>
          <w:rFonts w:asciiTheme="minorHAnsi" w:hAnsiTheme="minorHAnsi"/>
        </w:rPr>
      </w:pPr>
      <w:r w:rsidRPr="007104C4">
        <w:rPr>
          <w:rFonts w:asciiTheme="minorHAnsi" w:hAnsiTheme="minorHAnsi"/>
        </w:rPr>
        <w:t xml:space="preserve">GroupVisual.io. (2018, June 19). </w:t>
      </w:r>
      <w:r w:rsidRPr="007104C4">
        <w:rPr>
          <w:rFonts w:asciiTheme="minorHAnsi" w:hAnsiTheme="minorHAnsi"/>
          <w:i/>
          <w:iCs/>
        </w:rPr>
        <w:t>Personas vs. roles (how we research our users)</w:t>
      </w:r>
      <w:r w:rsidRPr="007104C4">
        <w:rPr>
          <w:rFonts w:asciiTheme="minorHAnsi" w:hAnsiTheme="minorHAnsi"/>
        </w:rPr>
        <w:t xml:space="preserve">. Medium. </w:t>
      </w:r>
      <w:hyperlink w:history="1" r:id="rId17">
        <w:r w:rsidRPr="001B6035" w:rsidR="001A28EF">
          <w:rPr>
            <w:rStyle w:val="Hyperlink"/>
            <w:rFonts w:asciiTheme="minorHAnsi" w:hAnsiTheme="minorHAnsi"/>
          </w:rPr>
          <w:t>https://medium.com/@groupvisualio/user-roles-vs-personas-246cc0a0a93d</w:t>
        </w:r>
      </w:hyperlink>
      <w:r w:rsidR="001A28EF">
        <w:rPr>
          <w:rFonts w:asciiTheme="minorHAnsi" w:hAnsiTheme="minorHAnsi"/>
        </w:rPr>
        <w:t xml:space="preserve"> </w:t>
      </w:r>
      <w:r w:rsidRPr="007104C4">
        <w:rPr>
          <w:rFonts w:asciiTheme="minorHAnsi" w:hAnsiTheme="minorHAnsi"/>
        </w:rPr>
        <w:t xml:space="preserve"> </w:t>
      </w:r>
    </w:p>
    <w:p w:rsidRPr="001A28EF" w:rsidR="001A28EF" w:rsidP="00867C91" w:rsidRDefault="001A28EF" w14:paraId="1E82EFB7" w14:textId="02825384">
      <w:pPr>
        <w:pStyle w:val="NormalWeb"/>
        <w:spacing w:before="0" w:beforeAutospacing="0" w:after="0" w:afterAutospacing="0"/>
        <w:ind w:left="567" w:hanging="567"/>
        <w:rPr>
          <w:rFonts w:asciiTheme="minorHAnsi" w:hAnsiTheme="minorHAnsi"/>
        </w:rPr>
      </w:pPr>
      <w:r w:rsidRPr="001A28EF">
        <w:rPr>
          <w:rStyle w:val="normaltextrun"/>
          <w:rFonts w:asciiTheme="minorHAnsi" w:hAnsiTheme="minorHAnsi"/>
          <w:i/>
          <w:iCs/>
          <w:color w:val="000000"/>
          <w:shd w:val="clear" w:color="auto" w:fill="FFFFFF"/>
          <w:lang w:val="en-GB"/>
        </w:rPr>
        <w:t>Home ownership and rent - CSO - central statistics office</w:t>
      </w:r>
      <w:r w:rsidRPr="001A28EF">
        <w:rPr>
          <w:rStyle w:val="normaltextrun"/>
          <w:rFonts w:asciiTheme="minorHAnsi" w:hAnsiTheme="minorHAnsi"/>
          <w:color w:val="000000"/>
          <w:shd w:val="clear" w:color="auto" w:fill="FFFFFF"/>
          <w:lang w:val="en-GB"/>
        </w:rPr>
        <w:t xml:space="preserve">. CSO. (2023, October 20). </w:t>
      </w:r>
      <w:hyperlink w:tgtFrame="_blank" w:history="1" r:id="rId18">
        <w:r w:rsidRPr="001A28EF">
          <w:rPr>
            <w:rStyle w:val="normaltextrun"/>
            <w:rFonts w:cs="Segoe UI" w:asciiTheme="minorHAnsi" w:hAnsiTheme="minorHAnsi"/>
            <w:color w:val="0000FF"/>
            <w:u w:val="single"/>
            <w:shd w:val="clear" w:color="auto" w:fill="FFFFFF"/>
            <w:lang w:val="en-GB"/>
          </w:rPr>
          <w:t>https://www.cso.ie/en/releasesandpublications/ep/p-cpp2/censusofpopulation2022profile2-housinginireland/homeownershipandrent/</w:t>
        </w:r>
      </w:hyperlink>
    </w:p>
    <w:p w:rsidR="008E0E1F" w:rsidP="00867C91" w:rsidRDefault="008E0E1F" w14:paraId="218F561C" w14:textId="1D84E6B8">
      <w:pPr>
        <w:pStyle w:val="NormalWeb"/>
        <w:spacing w:before="0" w:beforeAutospacing="0" w:after="0" w:afterAutospacing="0"/>
        <w:ind w:left="567" w:hanging="567"/>
        <w:rPr>
          <w:rFonts w:asciiTheme="minorHAnsi" w:hAnsiTheme="minorHAnsi"/>
        </w:rPr>
      </w:pPr>
      <w:r w:rsidRPr="008E0E1F">
        <w:rPr>
          <w:rFonts w:asciiTheme="minorHAnsi" w:hAnsiTheme="minorHAnsi"/>
          <w:i/>
          <w:iCs/>
        </w:rPr>
        <w:t>ICT skills and online learning - CSO - central statistics office</w:t>
      </w:r>
      <w:r w:rsidRPr="008E0E1F">
        <w:rPr>
          <w:rFonts w:asciiTheme="minorHAnsi" w:hAnsiTheme="minorHAnsi"/>
        </w:rPr>
        <w:t xml:space="preserve">. CSO. (2021, December 10). </w:t>
      </w:r>
      <w:hyperlink w:history="1" r:id="rId19">
        <w:r w:rsidRPr="001B6035" w:rsidR="001A28EF">
          <w:rPr>
            <w:rStyle w:val="Hyperlink"/>
            <w:rFonts w:asciiTheme="minorHAnsi" w:hAnsiTheme="minorHAnsi"/>
          </w:rPr>
          <w:t>https://www.cso.ie/en/releasesandpublications/ep/p-isshdcb/householddigitalconsumerbehaviour2021/ictskillsandonlinelearning/</w:t>
        </w:r>
      </w:hyperlink>
      <w:r w:rsidR="001A28EF">
        <w:rPr>
          <w:rFonts w:asciiTheme="minorHAnsi" w:hAnsiTheme="minorHAnsi"/>
        </w:rPr>
        <w:t xml:space="preserve"> </w:t>
      </w:r>
      <w:r w:rsidRPr="008E0E1F">
        <w:rPr>
          <w:rFonts w:asciiTheme="minorHAnsi" w:hAnsiTheme="minorHAnsi"/>
        </w:rPr>
        <w:t xml:space="preserve"> </w:t>
      </w:r>
    </w:p>
    <w:p w:rsidRPr="008E0E1F" w:rsidR="00530F93" w:rsidP="001968C2" w:rsidRDefault="00530F93" w14:paraId="6B161AC5" w14:textId="4438B998">
      <w:pPr>
        <w:pStyle w:val="NormalWeb"/>
        <w:ind w:left="567" w:hanging="567"/>
        <w:rPr>
          <w:rFonts w:asciiTheme="minorHAnsi" w:hAnsiTheme="minorHAnsi"/>
        </w:rPr>
      </w:pPr>
      <w:r w:rsidRPr="006D34CC">
        <w:rPr>
          <w:rFonts w:asciiTheme="minorHAnsi" w:hAnsiTheme="minorHAnsi"/>
        </w:rPr>
        <w:t xml:space="preserve">World Leaders in Research-Based User Experience. (n.d.). </w:t>
      </w:r>
      <w:r w:rsidRPr="006D34CC">
        <w:rPr>
          <w:rFonts w:asciiTheme="minorHAnsi" w:hAnsiTheme="minorHAnsi"/>
          <w:i/>
          <w:iCs/>
        </w:rPr>
        <w:t>Beyond the NPS: Measuring perceived usability with the SUS, NASA-TLX, and the single ease question after tasks and usability tests</w:t>
      </w:r>
      <w:r w:rsidRPr="006D34CC">
        <w:rPr>
          <w:rFonts w:asciiTheme="minorHAnsi" w:hAnsiTheme="minorHAnsi"/>
        </w:rPr>
        <w:t xml:space="preserve">. Nielsen Norman Group. </w:t>
      </w:r>
      <w:hyperlink w:history="1" r:id="rId20">
        <w:r w:rsidRPr="001B6035" w:rsidR="001A28EF">
          <w:rPr>
            <w:rStyle w:val="Hyperlink"/>
            <w:rFonts w:asciiTheme="minorHAnsi" w:hAnsiTheme="minorHAnsi"/>
          </w:rPr>
          <w:t>https://www.nngroup.com/articles/measuring-perceived-usability/</w:t>
        </w:r>
      </w:hyperlink>
      <w:r w:rsidR="001A28EF">
        <w:rPr>
          <w:rFonts w:asciiTheme="minorHAnsi" w:hAnsiTheme="minorHAnsi"/>
        </w:rPr>
        <w:t xml:space="preserve"> </w:t>
      </w:r>
      <w:r w:rsidRPr="006D34CC">
        <w:rPr>
          <w:rFonts w:asciiTheme="minorHAnsi" w:hAnsiTheme="minorHAnsi"/>
        </w:rPr>
        <w:t xml:space="preserve"> </w:t>
      </w:r>
    </w:p>
    <w:p w:rsidRPr="001A53B7" w:rsidR="00635D3F" w:rsidP="00DA2823" w:rsidRDefault="00DA2823" w14:paraId="5BA3EF37" w14:textId="7ADEAF2A">
      <w:pPr>
        <w:pStyle w:val="Heading1"/>
        <w:rPr>
          <w:rFonts w:asciiTheme="minorHAnsi" w:hAnsiTheme="minorHAnsi"/>
          <w:color w:val="auto"/>
          <w:sz w:val="28"/>
          <w:szCs w:val="28"/>
        </w:rPr>
      </w:pPr>
      <w:bookmarkStart w:name="_Toc151039994" w:id="16"/>
      <w:r>
        <w:rPr>
          <w:rFonts w:asciiTheme="minorHAnsi" w:hAnsiTheme="minorHAnsi"/>
          <w:color w:val="auto"/>
          <w:sz w:val="28"/>
          <w:szCs w:val="28"/>
        </w:rPr>
        <w:t xml:space="preserve">5. </w:t>
      </w:r>
      <w:r w:rsidRPr="001A53B7" w:rsidR="001E3A82">
        <w:rPr>
          <w:rFonts w:asciiTheme="minorHAnsi" w:hAnsiTheme="minorHAnsi"/>
          <w:color w:val="auto"/>
          <w:sz w:val="28"/>
          <w:szCs w:val="28"/>
        </w:rPr>
        <w:t>Appendix</w:t>
      </w:r>
      <w:bookmarkEnd w:id="16"/>
    </w:p>
    <w:p w:rsidRPr="001A53B7" w:rsidR="008B63C7" w:rsidP="00FB7B6C" w:rsidRDefault="00DA2823" w14:paraId="73122400" w14:textId="1B5D61A2">
      <w:pPr>
        <w:pStyle w:val="Heading2"/>
        <w:rPr>
          <w:rFonts w:asciiTheme="minorHAnsi" w:hAnsiTheme="minorHAnsi"/>
        </w:rPr>
      </w:pPr>
      <w:bookmarkStart w:name="_Toc151039995" w:id="17"/>
      <w:r>
        <w:rPr>
          <w:rFonts w:asciiTheme="minorHAnsi" w:hAnsiTheme="minorHAnsi"/>
        </w:rPr>
        <w:t xml:space="preserve">5.1 </w:t>
      </w:r>
      <w:r w:rsidRPr="001A53B7" w:rsidR="008B63C7">
        <w:rPr>
          <w:rFonts w:asciiTheme="minorHAnsi" w:hAnsiTheme="minorHAnsi"/>
        </w:rPr>
        <w:t>Demographic Survey</w:t>
      </w:r>
      <w:bookmarkEnd w:id="17"/>
    </w:p>
    <w:p w:rsidRPr="007814BF" w:rsidR="007814BF" w:rsidP="007814BF" w:rsidRDefault="006F5D94" w14:paraId="76C98636" w14:textId="0CC90F89">
      <w:pPr>
        <w:pStyle w:val="Heading3"/>
        <w:rPr>
          <w:sz w:val="24"/>
          <w:szCs w:val="24"/>
        </w:rPr>
      </w:pPr>
      <w:bookmarkStart w:name="_Toc151039996" w:id="18"/>
      <w:r>
        <w:rPr>
          <w:sz w:val="24"/>
          <w:szCs w:val="24"/>
        </w:rPr>
        <w:t>Post analysis data visualisation</w:t>
      </w:r>
      <w:bookmarkEnd w:id="18"/>
    </w:p>
    <w:p w:rsidR="008B63C7" w:rsidP="008B63C7" w:rsidRDefault="008B63C7" w14:paraId="5976C2F0" w14:textId="77777777">
      <w:r>
        <w:rPr>
          <w:noProof/>
        </w:rPr>
        <w:drawing>
          <wp:inline distT="0" distB="0" distL="0" distR="0" wp14:anchorId="61A418A5" wp14:editId="6F5252AC">
            <wp:extent cx="3985308" cy="2764302"/>
            <wp:effectExtent l="0" t="0" r="0" b="0"/>
            <wp:docPr id="1789968719" name="Picture 1789968719"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68719" name="Picture 1" descr="A screenshot of a computer screen&#10;&#10;Description automatically generated"/>
                    <pic:cNvPicPr/>
                  </pic:nvPicPr>
                  <pic:blipFill rotWithShape="1">
                    <a:blip r:embed="rId21" cstate="print">
                      <a:extLst>
                        <a:ext uri="{28A0092B-C50C-407E-A947-70E740481C1C}">
                          <a14:useLocalDpi xmlns:a14="http://schemas.microsoft.com/office/drawing/2010/main" val="0"/>
                        </a:ext>
                      </a:extLst>
                    </a:blip>
                    <a:srcRect l="3642" t="5958" r="66678" b="64911"/>
                    <a:stretch/>
                  </pic:blipFill>
                  <pic:spPr bwMode="auto">
                    <a:xfrm>
                      <a:off x="0" y="0"/>
                      <a:ext cx="4021259" cy="2789238"/>
                    </a:xfrm>
                    <a:prstGeom prst="rect">
                      <a:avLst/>
                    </a:prstGeom>
                    <a:ln>
                      <a:noFill/>
                    </a:ln>
                    <a:extLst>
                      <a:ext uri="{53640926-AAD7-44D8-BBD7-CCE9431645EC}">
                        <a14:shadowObscured xmlns:a14="http://schemas.microsoft.com/office/drawing/2010/main"/>
                      </a:ext>
                    </a:extLst>
                  </pic:spPr>
                </pic:pic>
              </a:graphicData>
            </a:graphic>
          </wp:inline>
        </w:drawing>
      </w:r>
    </w:p>
    <w:p w:rsidR="008B63C7" w:rsidP="008B63C7" w:rsidRDefault="008B63C7" w14:paraId="3C214D80" w14:textId="77777777">
      <w:r>
        <w:rPr>
          <w:noProof/>
        </w:rPr>
        <w:drawing>
          <wp:inline distT="0" distB="0" distL="0" distR="0" wp14:anchorId="443A7D6E" wp14:editId="12EAC300">
            <wp:extent cx="3808230" cy="4157003"/>
            <wp:effectExtent l="0" t="0" r="1905" b="0"/>
            <wp:docPr id="1545878978" name="Picture 1545878978"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68719" name="Picture 1" descr="A screenshot of a computer screen&#10;&#10;Description automatically generated"/>
                    <pic:cNvPicPr/>
                  </pic:nvPicPr>
                  <pic:blipFill rotWithShape="1">
                    <a:blip r:embed="rId21" cstate="print">
                      <a:extLst>
                        <a:ext uri="{28A0092B-C50C-407E-A947-70E740481C1C}">
                          <a14:useLocalDpi xmlns:a14="http://schemas.microsoft.com/office/drawing/2010/main" val="0"/>
                        </a:ext>
                      </a:extLst>
                    </a:blip>
                    <a:srcRect l="3527" t="35244" r="66779" b="18889"/>
                    <a:stretch/>
                  </pic:blipFill>
                  <pic:spPr bwMode="auto">
                    <a:xfrm>
                      <a:off x="0" y="0"/>
                      <a:ext cx="3829445" cy="4180161"/>
                    </a:xfrm>
                    <a:prstGeom prst="rect">
                      <a:avLst/>
                    </a:prstGeom>
                    <a:ln>
                      <a:noFill/>
                    </a:ln>
                    <a:extLst>
                      <a:ext uri="{53640926-AAD7-44D8-BBD7-CCE9431645EC}">
                        <a14:shadowObscured xmlns:a14="http://schemas.microsoft.com/office/drawing/2010/main"/>
                      </a:ext>
                    </a:extLst>
                  </pic:spPr>
                </pic:pic>
              </a:graphicData>
            </a:graphic>
          </wp:inline>
        </w:drawing>
      </w:r>
    </w:p>
    <w:p w:rsidR="008B63C7" w:rsidP="008B63C7" w:rsidRDefault="008B63C7" w14:paraId="64A6F8F2" w14:textId="77777777"/>
    <w:p w:rsidR="008B63C7" w:rsidP="008B63C7" w:rsidRDefault="008B63C7" w14:paraId="74A946C2" w14:textId="77777777">
      <w:r>
        <w:rPr>
          <w:noProof/>
        </w:rPr>
        <w:drawing>
          <wp:inline distT="0" distB="0" distL="0" distR="0" wp14:anchorId="534788E7" wp14:editId="7A5BDEB4">
            <wp:extent cx="3653268" cy="3763108"/>
            <wp:effectExtent l="0" t="0" r="4445" b="8890"/>
            <wp:docPr id="845945675" name="Picture 84594567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68719" name="Picture 1" descr="A screenshot of a computer screen&#10;&#10;Description automatically generated"/>
                    <pic:cNvPicPr/>
                  </pic:nvPicPr>
                  <pic:blipFill rotWithShape="1">
                    <a:blip r:embed="rId21" cstate="print">
                      <a:extLst>
                        <a:ext uri="{28A0092B-C50C-407E-A947-70E740481C1C}">
                          <a14:useLocalDpi xmlns:a14="http://schemas.microsoft.com/office/drawing/2010/main" val="0"/>
                        </a:ext>
                      </a:extLst>
                    </a:blip>
                    <a:srcRect l="32867" t="18195" r="36764" b="37540"/>
                    <a:stretch/>
                  </pic:blipFill>
                  <pic:spPr bwMode="auto">
                    <a:xfrm>
                      <a:off x="0" y="0"/>
                      <a:ext cx="3676992" cy="3787545"/>
                    </a:xfrm>
                    <a:prstGeom prst="rect">
                      <a:avLst/>
                    </a:prstGeom>
                    <a:ln>
                      <a:noFill/>
                    </a:ln>
                    <a:extLst>
                      <a:ext uri="{53640926-AAD7-44D8-BBD7-CCE9431645EC}">
                        <a14:shadowObscured xmlns:a14="http://schemas.microsoft.com/office/drawing/2010/main"/>
                      </a:ext>
                    </a:extLst>
                  </pic:spPr>
                </pic:pic>
              </a:graphicData>
            </a:graphic>
          </wp:inline>
        </w:drawing>
      </w:r>
    </w:p>
    <w:p w:rsidR="008B63C7" w:rsidP="008B63C7" w:rsidRDefault="008B63C7" w14:paraId="1D0C816E" w14:textId="77777777"/>
    <w:p w:rsidR="008B63C7" w:rsidP="008B63C7" w:rsidRDefault="008B63C7" w14:paraId="03CE23AB" w14:textId="77777777">
      <w:r>
        <w:rPr>
          <w:noProof/>
        </w:rPr>
        <w:drawing>
          <wp:inline distT="0" distB="0" distL="0" distR="0" wp14:anchorId="317BA8F6" wp14:editId="700DABB9">
            <wp:extent cx="3774879" cy="2743200"/>
            <wp:effectExtent l="0" t="0" r="0" b="0"/>
            <wp:docPr id="349101664" name="Picture 34910166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68719" name="Picture 1" descr="A screenshot of a computer screen&#10;&#10;Description automatically generated"/>
                    <pic:cNvPicPr/>
                  </pic:nvPicPr>
                  <pic:blipFill rotWithShape="1">
                    <a:blip r:embed="rId21" cstate="print">
                      <a:extLst>
                        <a:ext uri="{28A0092B-C50C-407E-A947-70E740481C1C}">
                          <a14:useLocalDpi xmlns:a14="http://schemas.microsoft.com/office/drawing/2010/main" val="0"/>
                        </a:ext>
                      </a:extLst>
                    </a:blip>
                    <a:srcRect l="68464" t="6279" r="3996" b="65400"/>
                    <a:stretch/>
                  </pic:blipFill>
                  <pic:spPr bwMode="auto">
                    <a:xfrm>
                      <a:off x="0" y="0"/>
                      <a:ext cx="3791790" cy="2755489"/>
                    </a:xfrm>
                    <a:prstGeom prst="rect">
                      <a:avLst/>
                    </a:prstGeom>
                    <a:ln>
                      <a:noFill/>
                    </a:ln>
                    <a:extLst>
                      <a:ext uri="{53640926-AAD7-44D8-BBD7-CCE9431645EC}">
                        <a14:shadowObscured xmlns:a14="http://schemas.microsoft.com/office/drawing/2010/main"/>
                      </a:ext>
                    </a:extLst>
                  </pic:spPr>
                </pic:pic>
              </a:graphicData>
            </a:graphic>
          </wp:inline>
        </w:drawing>
      </w:r>
    </w:p>
    <w:p w:rsidR="008B63C7" w:rsidP="008B63C7" w:rsidRDefault="008B63C7" w14:paraId="163B0E45" w14:textId="77777777"/>
    <w:p w:rsidR="008B63C7" w:rsidP="008B63C7" w:rsidRDefault="008B63C7" w14:paraId="729F3AEA" w14:textId="77777777">
      <w:r>
        <w:rPr>
          <w:noProof/>
        </w:rPr>
        <w:drawing>
          <wp:inline distT="0" distB="0" distL="0" distR="0" wp14:anchorId="5781C78D" wp14:editId="28D14311">
            <wp:extent cx="3702919" cy="2834640"/>
            <wp:effectExtent l="0" t="0" r="0" b="3810"/>
            <wp:docPr id="1204809159" name="Picture 1204809159"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68719" name="Picture 1" descr="A screenshot of a computer screen&#10;&#10;Description automatically generated"/>
                    <pic:cNvPicPr/>
                  </pic:nvPicPr>
                  <pic:blipFill rotWithShape="1">
                    <a:blip r:embed="rId21" cstate="print">
                      <a:extLst>
                        <a:ext uri="{28A0092B-C50C-407E-A947-70E740481C1C}">
                          <a14:useLocalDpi xmlns:a14="http://schemas.microsoft.com/office/drawing/2010/main" val="0"/>
                        </a:ext>
                      </a:extLst>
                    </a:blip>
                    <a:srcRect l="65734" t="46356" r="3651" b="20480"/>
                    <a:stretch/>
                  </pic:blipFill>
                  <pic:spPr bwMode="auto">
                    <a:xfrm>
                      <a:off x="0" y="0"/>
                      <a:ext cx="3723185" cy="2850154"/>
                    </a:xfrm>
                    <a:prstGeom prst="rect">
                      <a:avLst/>
                    </a:prstGeom>
                    <a:ln>
                      <a:noFill/>
                    </a:ln>
                    <a:extLst>
                      <a:ext uri="{53640926-AAD7-44D8-BBD7-CCE9431645EC}">
                        <a14:shadowObscured xmlns:a14="http://schemas.microsoft.com/office/drawing/2010/main"/>
                      </a:ext>
                    </a:extLst>
                  </pic:spPr>
                </pic:pic>
              </a:graphicData>
            </a:graphic>
          </wp:inline>
        </w:drawing>
      </w:r>
    </w:p>
    <w:p w:rsidRPr="008B63C7" w:rsidR="008B63C7" w:rsidP="008B63C7" w:rsidRDefault="008B63C7" w14:paraId="24D34E7C" w14:textId="77777777"/>
    <w:p w:rsidRPr="001A53B7" w:rsidR="009A2046" w:rsidP="009A2046" w:rsidRDefault="00DA2823" w14:paraId="02F02AFF" w14:textId="0BEB0FDB">
      <w:pPr>
        <w:pStyle w:val="Heading2"/>
        <w:rPr>
          <w:rFonts w:asciiTheme="minorHAnsi" w:hAnsiTheme="minorHAnsi"/>
        </w:rPr>
      </w:pPr>
      <w:bookmarkStart w:name="_Toc151039997" w:id="19"/>
      <w:r>
        <w:rPr>
          <w:rFonts w:asciiTheme="minorHAnsi" w:hAnsiTheme="minorHAnsi"/>
        </w:rPr>
        <w:t xml:space="preserve">5.2 </w:t>
      </w:r>
      <w:r w:rsidRPr="001A53B7" w:rsidR="00FB7B6C">
        <w:rPr>
          <w:rFonts w:asciiTheme="minorHAnsi" w:hAnsiTheme="minorHAnsi"/>
        </w:rPr>
        <w:t>Low Fidelity Prototype testing</w:t>
      </w:r>
      <w:bookmarkEnd w:id="19"/>
    </w:p>
    <w:p w:rsidR="009A2046" w:rsidP="009A2046" w:rsidRDefault="007814BF" w14:paraId="3B55B759" w14:textId="1C5EE2D1">
      <w:pPr>
        <w:pStyle w:val="Heading3"/>
        <w:rPr>
          <w:sz w:val="24"/>
          <w:szCs w:val="24"/>
        </w:rPr>
      </w:pPr>
      <w:bookmarkStart w:name="_Toc151039998" w:id="20"/>
      <w:r>
        <w:rPr>
          <w:sz w:val="24"/>
          <w:szCs w:val="24"/>
        </w:rPr>
        <w:t>Sequence Questions</w:t>
      </w:r>
      <w:bookmarkEnd w:id="20"/>
    </w:p>
    <w:p w:rsidR="00CA4C29" w:rsidP="00CA4C29" w:rsidRDefault="00CA4C29" w14:paraId="0AC2C3D1" w14:textId="678B9B07">
      <w:r>
        <w:t>*Note: After each question, users were asked “On a scale of 1 – 5, rate how difficult it was to complete the task.”</w:t>
      </w:r>
      <w:r w:rsidR="00521385">
        <w:t xml:space="preserve"> </w:t>
      </w:r>
      <w:r w:rsidR="00464DC4">
        <w:t>At the end of each sequence users were prompted for general comments.</w:t>
      </w:r>
    </w:p>
    <w:p w:rsidRPr="00CA4C29" w:rsidR="00CA4C29" w:rsidP="00CA4C29" w:rsidRDefault="00CA4C29" w14:paraId="279BDCEC" w14:textId="77777777"/>
    <w:tbl>
      <w:tblPr>
        <w:tblStyle w:val="TableGrid"/>
        <w:tblW w:w="0" w:type="auto"/>
        <w:tblLook w:val="04A0" w:firstRow="1" w:lastRow="0" w:firstColumn="1" w:lastColumn="0" w:noHBand="0" w:noVBand="1"/>
      </w:tblPr>
      <w:tblGrid>
        <w:gridCol w:w="2612"/>
        <w:gridCol w:w="2612"/>
        <w:gridCol w:w="2613"/>
        <w:gridCol w:w="2613"/>
      </w:tblGrid>
      <w:tr w:rsidR="003F6511" w:rsidTr="003F6511" w14:paraId="3605FE2F" w14:textId="77777777">
        <w:tc>
          <w:tcPr>
            <w:tcW w:w="2612" w:type="dxa"/>
          </w:tcPr>
          <w:p w:rsidR="003F6511" w:rsidP="00CD53F5" w:rsidRDefault="006036E2" w14:paraId="2B6ED71C" w14:textId="309375B7">
            <w:pPr>
              <w:rPr>
                <w:b/>
                <w:bCs/>
              </w:rPr>
            </w:pPr>
            <w:r w:rsidRPr="00171E88">
              <w:rPr>
                <w:b/>
                <w:bCs/>
              </w:rPr>
              <w:t>Browsing + Filtering</w:t>
            </w:r>
          </w:p>
          <w:p w:rsidR="003726D8" w:rsidP="003726D8" w:rsidRDefault="003726D8" w14:paraId="57C71BF2" w14:textId="309375B7">
            <w:pPr>
              <w:jc w:val="center"/>
              <w:rPr>
                <w:b/>
                <w:bCs/>
              </w:rPr>
            </w:pPr>
            <w:r>
              <w:rPr>
                <w:b/>
                <w:bCs/>
              </w:rPr>
              <w:t>Sequence</w:t>
            </w:r>
          </w:p>
          <w:p w:rsidRPr="00171E88" w:rsidR="0057237A" w:rsidP="003726D8" w:rsidRDefault="0057237A" w14:paraId="6EBA9230" w14:textId="2B9AB6BF">
            <w:pPr>
              <w:jc w:val="center"/>
              <w:rPr>
                <w:b/>
                <w:bCs/>
              </w:rPr>
            </w:pPr>
          </w:p>
        </w:tc>
        <w:tc>
          <w:tcPr>
            <w:tcW w:w="2612" w:type="dxa"/>
          </w:tcPr>
          <w:p w:rsidRPr="003505CA" w:rsidR="003F6511" w:rsidP="00CD53F5" w:rsidRDefault="003505CA" w14:paraId="06871D86" w14:textId="7C2C1FC7">
            <w:pPr>
              <w:rPr>
                <w:b/>
                <w:bCs/>
              </w:rPr>
            </w:pPr>
            <w:r>
              <w:rPr>
                <w:b/>
                <w:bCs/>
              </w:rPr>
              <w:t>Favouriting Sequence</w:t>
            </w:r>
          </w:p>
        </w:tc>
        <w:tc>
          <w:tcPr>
            <w:tcW w:w="2613" w:type="dxa"/>
          </w:tcPr>
          <w:p w:rsidR="003F6511" w:rsidP="00DF2BD5" w:rsidRDefault="003505CA" w14:paraId="581E4C68" w14:textId="77777777">
            <w:pPr>
              <w:jc w:val="center"/>
              <w:rPr>
                <w:b/>
                <w:bCs/>
              </w:rPr>
            </w:pPr>
            <w:r>
              <w:rPr>
                <w:b/>
                <w:bCs/>
              </w:rPr>
              <w:t>Make Application</w:t>
            </w:r>
          </w:p>
          <w:p w:rsidRPr="003505CA" w:rsidR="003726D8" w:rsidP="00DF2BD5" w:rsidRDefault="003726D8" w14:paraId="08844851" w14:textId="33E6E270">
            <w:pPr>
              <w:jc w:val="center"/>
              <w:rPr>
                <w:b/>
                <w:bCs/>
              </w:rPr>
            </w:pPr>
            <w:r>
              <w:rPr>
                <w:b/>
                <w:bCs/>
              </w:rPr>
              <w:t>Sequence</w:t>
            </w:r>
          </w:p>
        </w:tc>
        <w:tc>
          <w:tcPr>
            <w:tcW w:w="2613" w:type="dxa"/>
          </w:tcPr>
          <w:p w:rsidRPr="00DF2BD5" w:rsidR="003F6511" w:rsidP="00DF2BD5" w:rsidRDefault="00DF2BD5" w14:paraId="55D70C76" w14:textId="492A1F48">
            <w:pPr>
              <w:jc w:val="center"/>
              <w:rPr>
                <w:b/>
                <w:bCs/>
              </w:rPr>
            </w:pPr>
            <w:r>
              <w:rPr>
                <w:b/>
                <w:bCs/>
              </w:rPr>
              <w:t>Saving Search Sequence</w:t>
            </w:r>
          </w:p>
        </w:tc>
      </w:tr>
      <w:tr w:rsidR="003F6511" w:rsidTr="003F6511" w14:paraId="449C78C3" w14:textId="77777777">
        <w:tc>
          <w:tcPr>
            <w:tcW w:w="2612" w:type="dxa"/>
          </w:tcPr>
          <w:p w:rsidRPr="003726D8" w:rsidR="00C01CAF" w:rsidP="00CD53F5" w:rsidRDefault="003726D8" w14:paraId="1EF51975" w14:textId="430EAFF0">
            <w:r>
              <w:t xml:space="preserve">Please </w:t>
            </w:r>
            <w:r w:rsidR="00A26E33">
              <w:t>e</w:t>
            </w:r>
            <w:r>
              <w:t>nter a location to search:</w:t>
            </w:r>
          </w:p>
        </w:tc>
        <w:tc>
          <w:tcPr>
            <w:tcW w:w="2612" w:type="dxa"/>
          </w:tcPr>
          <w:p w:rsidR="00AF6F83" w:rsidP="00CD53F5" w:rsidRDefault="00AF6F83" w14:paraId="49911A99" w14:textId="77777777">
            <w:r w:rsidRPr="00AF6F83">
              <w:t xml:space="preserve">Please select a property to view: </w:t>
            </w:r>
          </w:p>
          <w:p w:rsidRPr="003726D8" w:rsidR="003F6511" w:rsidP="00CD53F5" w:rsidRDefault="003F6511" w14:paraId="3BDE62D0" w14:textId="25805E55"/>
        </w:tc>
        <w:tc>
          <w:tcPr>
            <w:tcW w:w="2613" w:type="dxa"/>
          </w:tcPr>
          <w:p w:rsidRPr="003726D8" w:rsidR="003F6511" w:rsidP="00CD53F5" w:rsidRDefault="001A4BBC" w14:paraId="5D81A013" w14:textId="319EB4F8">
            <w:r w:rsidRPr="001A4BBC">
              <w:t>Select a property to view</w:t>
            </w:r>
            <w:r w:rsidR="008308AA">
              <w:t>:</w:t>
            </w:r>
          </w:p>
        </w:tc>
        <w:tc>
          <w:tcPr>
            <w:tcW w:w="2613" w:type="dxa"/>
          </w:tcPr>
          <w:p w:rsidRPr="003726D8" w:rsidR="003F6511" w:rsidP="00CD53F5" w:rsidRDefault="00DC117E" w14:paraId="50E6E2ED" w14:textId="7D59FCD7">
            <w:r w:rsidRPr="00DC117E">
              <w:t>Search a location using the search bar</w:t>
            </w:r>
            <w:r w:rsidR="004B5711">
              <w:t>:</w:t>
            </w:r>
          </w:p>
        </w:tc>
      </w:tr>
      <w:tr w:rsidR="003F6511" w:rsidTr="003F6511" w14:paraId="5BD01E29" w14:textId="77777777">
        <w:tc>
          <w:tcPr>
            <w:tcW w:w="2612" w:type="dxa"/>
          </w:tcPr>
          <w:p w:rsidR="003F6511" w:rsidP="00CD53F5" w:rsidRDefault="00A26E33" w14:paraId="3D8D704F" w14:textId="0B663F01">
            <w:r>
              <w:t xml:space="preserve">Please </w:t>
            </w:r>
            <w:proofErr w:type="gramStart"/>
            <w:r w:rsidR="00C01CAF">
              <w:t>open</w:t>
            </w:r>
            <w:r>
              <w:t xml:space="preserve"> </w:t>
            </w:r>
            <w:r w:rsidR="0057237A">
              <w:t>up</w:t>
            </w:r>
            <w:proofErr w:type="gramEnd"/>
            <w:r w:rsidR="0057237A">
              <w:t xml:space="preserve"> </w:t>
            </w:r>
            <w:r>
              <w:t>the search</w:t>
            </w:r>
            <w:r w:rsidR="00C01CAF">
              <w:t xml:space="preserve"> filters:</w:t>
            </w:r>
          </w:p>
          <w:p w:rsidRPr="003726D8" w:rsidR="0057237A" w:rsidP="00901045" w:rsidRDefault="0057237A" w14:paraId="41D1A270" w14:textId="7FADAB10"/>
        </w:tc>
        <w:tc>
          <w:tcPr>
            <w:tcW w:w="2612" w:type="dxa"/>
          </w:tcPr>
          <w:p w:rsidR="00095852" w:rsidP="00CD53F5" w:rsidRDefault="00095852" w14:paraId="37BF81BB" w14:textId="57A4660C">
            <w:r w:rsidRPr="00095852">
              <w:t xml:space="preserve">Save the property for later viewing: </w:t>
            </w:r>
          </w:p>
          <w:p w:rsidRPr="003726D8" w:rsidR="003F6511" w:rsidP="00CD53F5" w:rsidRDefault="003F6511" w14:paraId="2251751C" w14:textId="37317BEB"/>
        </w:tc>
        <w:tc>
          <w:tcPr>
            <w:tcW w:w="2613" w:type="dxa"/>
          </w:tcPr>
          <w:p w:rsidRPr="003726D8" w:rsidR="003F6511" w:rsidP="00CD53F5" w:rsidRDefault="005125AC" w14:paraId="2A068585" w14:textId="65301C9C">
            <w:r w:rsidRPr="005125AC">
              <w:t xml:space="preserve">Select </w:t>
            </w:r>
            <w:r w:rsidR="008308AA">
              <w:t>a</w:t>
            </w:r>
            <w:r w:rsidRPr="005125AC">
              <w:t>pply</w:t>
            </w:r>
            <w:r w:rsidR="008308AA">
              <w:t>:</w:t>
            </w:r>
          </w:p>
        </w:tc>
        <w:tc>
          <w:tcPr>
            <w:tcW w:w="2613" w:type="dxa"/>
          </w:tcPr>
          <w:p w:rsidRPr="003726D8" w:rsidR="003F6511" w:rsidP="00CD53F5" w:rsidRDefault="004109BA" w14:paraId="573D0AB1" w14:textId="76123CFE">
            <w:r w:rsidRPr="004109BA">
              <w:t>Edit the filters</w:t>
            </w:r>
            <w:r w:rsidR="004B5711">
              <w:t>:</w:t>
            </w:r>
          </w:p>
        </w:tc>
      </w:tr>
      <w:tr w:rsidR="003F6511" w:rsidTr="003F6511" w14:paraId="7C5E1F57" w14:textId="77777777">
        <w:tc>
          <w:tcPr>
            <w:tcW w:w="2612" w:type="dxa"/>
          </w:tcPr>
          <w:p w:rsidR="0057237A" w:rsidP="00CD53F5" w:rsidRDefault="00D1157F" w14:paraId="04BF2E8B" w14:textId="3A695F25">
            <w:r>
              <w:t>Please select a filter:</w:t>
            </w:r>
          </w:p>
          <w:p w:rsidRPr="003726D8" w:rsidR="00AC4FC1" w:rsidP="00901045" w:rsidRDefault="00AC4FC1" w14:paraId="5A220061" w14:textId="309375B7"/>
        </w:tc>
        <w:tc>
          <w:tcPr>
            <w:tcW w:w="2612" w:type="dxa"/>
          </w:tcPr>
          <w:p w:rsidR="006F67EF" w:rsidP="00CD53F5" w:rsidRDefault="006F67EF" w14:paraId="33B6ADBC" w14:textId="109785A4">
            <w:r w:rsidRPr="006F67EF">
              <w:t xml:space="preserve">Open the main site menu: </w:t>
            </w:r>
          </w:p>
          <w:p w:rsidRPr="003726D8" w:rsidR="00781F65" w:rsidP="00901045" w:rsidRDefault="00781F65" w14:paraId="6575823F" w14:textId="2C3C119A"/>
        </w:tc>
        <w:tc>
          <w:tcPr>
            <w:tcW w:w="2613" w:type="dxa"/>
          </w:tcPr>
          <w:p w:rsidRPr="003726D8" w:rsidR="003F6511" w:rsidP="00CD53F5" w:rsidRDefault="00BB3031" w14:paraId="68129223" w14:textId="73963195">
            <w:r w:rsidRPr="00BB3031">
              <w:t>Select 'Complete Later'</w:t>
            </w:r>
            <w:r w:rsidR="00FA011E">
              <w:t>:</w:t>
            </w:r>
          </w:p>
        </w:tc>
        <w:tc>
          <w:tcPr>
            <w:tcW w:w="2613" w:type="dxa"/>
          </w:tcPr>
          <w:p w:rsidRPr="003726D8" w:rsidR="003F6511" w:rsidP="00CD53F5" w:rsidRDefault="003970D8" w14:paraId="2B7D2E18" w14:textId="40E5870B">
            <w:r w:rsidRPr="003970D8">
              <w:t>Select some filters</w:t>
            </w:r>
            <w:r w:rsidR="004B5711">
              <w:t>:</w:t>
            </w:r>
          </w:p>
        </w:tc>
      </w:tr>
      <w:tr w:rsidR="003F6511" w:rsidTr="003F6511" w14:paraId="40ACB01A" w14:textId="77777777">
        <w:tc>
          <w:tcPr>
            <w:tcW w:w="2612" w:type="dxa"/>
          </w:tcPr>
          <w:p w:rsidR="003F6511" w:rsidP="00CD53F5" w:rsidRDefault="00DE4964" w14:paraId="2D23928A" w14:textId="63FAB369">
            <w:r>
              <w:t xml:space="preserve">Please show on screen the </w:t>
            </w:r>
            <w:r w:rsidR="00546422">
              <w:t>current active filters:</w:t>
            </w:r>
          </w:p>
          <w:p w:rsidRPr="003726D8" w:rsidR="008426C5" w:rsidP="00521385" w:rsidRDefault="008426C5" w14:paraId="41E53787" w14:textId="63FAB369"/>
        </w:tc>
        <w:tc>
          <w:tcPr>
            <w:tcW w:w="2612" w:type="dxa"/>
          </w:tcPr>
          <w:p w:rsidR="00311A8A" w:rsidP="00CD53F5" w:rsidRDefault="00311A8A" w14:paraId="76FA0473" w14:textId="588CED65">
            <w:r w:rsidRPr="00311A8A">
              <w:t xml:space="preserve">Select Browsing: </w:t>
            </w:r>
          </w:p>
          <w:p w:rsidR="00071588" w:rsidP="00CD53F5" w:rsidRDefault="00071588" w14:paraId="0352518D" w14:textId="77777777"/>
          <w:p w:rsidR="00544116" w:rsidP="00CD53F5" w:rsidRDefault="00544116" w14:paraId="6A3E82FA" w14:textId="77777777"/>
          <w:p w:rsidRPr="003726D8" w:rsidR="00311A8A" w:rsidP="00CD53F5" w:rsidRDefault="00311A8A" w14:paraId="119017AD" w14:textId="77777777"/>
        </w:tc>
        <w:tc>
          <w:tcPr>
            <w:tcW w:w="2613" w:type="dxa"/>
          </w:tcPr>
          <w:p w:rsidRPr="003726D8" w:rsidR="003F6511" w:rsidP="00CD53F5" w:rsidRDefault="00BA72C6" w14:paraId="5FE91552" w14:textId="214F76D0">
            <w:r w:rsidRPr="00BA72C6">
              <w:t>Open the site menu</w:t>
            </w:r>
            <w:r w:rsidR="00FA011E">
              <w:t>:</w:t>
            </w:r>
          </w:p>
        </w:tc>
        <w:tc>
          <w:tcPr>
            <w:tcW w:w="2613" w:type="dxa"/>
          </w:tcPr>
          <w:p w:rsidRPr="003726D8" w:rsidR="003F6511" w:rsidP="00CD53F5" w:rsidRDefault="00CA4652" w14:paraId="0BE3E3F4" w14:textId="5A534E71">
            <w:r w:rsidRPr="00CA4652">
              <w:t>Save the search</w:t>
            </w:r>
            <w:r w:rsidR="004B5711">
              <w:t>:</w:t>
            </w:r>
          </w:p>
        </w:tc>
      </w:tr>
      <w:tr w:rsidR="003F6511" w:rsidTr="003F6511" w14:paraId="505AE389" w14:textId="77777777">
        <w:tc>
          <w:tcPr>
            <w:tcW w:w="2612" w:type="dxa"/>
          </w:tcPr>
          <w:p w:rsidRPr="003726D8" w:rsidR="003F6511" w:rsidP="00CD53F5" w:rsidRDefault="003F6511" w14:paraId="3BECB295" w14:textId="71C750CE"/>
        </w:tc>
        <w:tc>
          <w:tcPr>
            <w:tcW w:w="2612" w:type="dxa"/>
          </w:tcPr>
          <w:p w:rsidR="00071588" w:rsidP="00CD53F5" w:rsidRDefault="00071588" w14:paraId="15EE9AF6" w14:textId="77777777">
            <w:r w:rsidRPr="00071588">
              <w:t xml:space="preserve">Open the </w:t>
            </w:r>
            <w:r>
              <w:t>s</w:t>
            </w:r>
            <w:r w:rsidRPr="00071588">
              <w:t xml:space="preserve">ite </w:t>
            </w:r>
            <w:r>
              <w:t>m</w:t>
            </w:r>
            <w:r w:rsidRPr="00071588">
              <w:t>enu</w:t>
            </w:r>
            <w:r>
              <w:t>:</w:t>
            </w:r>
          </w:p>
          <w:p w:rsidRPr="003726D8" w:rsidR="00071588" w:rsidP="00464DC4" w:rsidRDefault="00071588" w14:paraId="028BCF81" w14:textId="77777777"/>
        </w:tc>
        <w:tc>
          <w:tcPr>
            <w:tcW w:w="2613" w:type="dxa"/>
          </w:tcPr>
          <w:p w:rsidRPr="003726D8" w:rsidR="003F6511" w:rsidP="00CD53F5" w:rsidRDefault="00F84AE6" w14:paraId="48A44561" w14:textId="240C887E">
            <w:r w:rsidRPr="00F84AE6">
              <w:t xml:space="preserve">Select </w:t>
            </w:r>
            <w:r w:rsidR="00FA011E">
              <w:t>m</w:t>
            </w:r>
            <w:r w:rsidRPr="00F84AE6">
              <w:t xml:space="preserve">y </w:t>
            </w:r>
            <w:r w:rsidR="00FA011E">
              <w:t>a</w:t>
            </w:r>
            <w:r w:rsidRPr="00F84AE6">
              <w:t>pplications</w:t>
            </w:r>
            <w:r w:rsidR="00FA011E">
              <w:t>:</w:t>
            </w:r>
          </w:p>
        </w:tc>
        <w:tc>
          <w:tcPr>
            <w:tcW w:w="2613" w:type="dxa"/>
          </w:tcPr>
          <w:p w:rsidR="003F6511" w:rsidP="00CD53F5" w:rsidRDefault="00053F44" w14:paraId="55D23E30" w14:textId="7DA89146">
            <w:r w:rsidRPr="00053F44">
              <w:t>Open the main navigation</w:t>
            </w:r>
            <w:r w:rsidR="004B5711">
              <w:t>:</w:t>
            </w:r>
          </w:p>
          <w:p w:rsidRPr="003726D8" w:rsidR="004B5711" w:rsidP="00CD53F5" w:rsidRDefault="004B5711" w14:paraId="610678F3" w14:textId="54C53566"/>
        </w:tc>
      </w:tr>
      <w:tr w:rsidR="003F6511" w:rsidTr="003F6511" w14:paraId="35128476" w14:textId="77777777">
        <w:tc>
          <w:tcPr>
            <w:tcW w:w="2612" w:type="dxa"/>
          </w:tcPr>
          <w:p w:rsidRPr="003726D8" w:rsidR="003F6511" w:rsidP="00CD53F5" w:rsidRDefault="003F6511" w14:paraId="49D7CFC4" w14:textId="77777777"/>
        </w:tc>
        <w:tc>
          <w:tcPr>
            <w:tcW w:w="2612" w:type="dxa"/>
          </w:tcPr>
          <w:p w:rsidR="00913D7D" w:rsidP="00CD53F5" w:rsidRDefault="00E86C5D" w14:paraId="2AA4880C" w14:textId="77777777">
            <w:r w:rsidRPr="00E86C5D">
              <w:t xml:space="preserve">Select </w:t>
            </w:r>
            <w:r>
              <w:t>m</w:t>
            </w:r>
            <w:r w:rsidRPr="00E86C5D">
              <w:t xml:space="preserve">y </w:t>
            </w:r>
            <w:r>
              <w:t>f</w:t>
            </w:r>
            <w:r w:rsidRPr="00E86C5D">
              <w:t>avo</w:t>
            </w:r>
            <w:r>
              <w:t>u</w:t>
            </w:r>
            <w:r w:rsidRPr="00E86C5D">
              <w:t xml:space="preserve">rites: </w:t>
            </w:r>
          </w:p>
          <w:p w:rsidRPr="003726D8" w:rsidR="003F6511" w:rsidP="00CD53F5" w:rsidRDefault="003F6511" w14:paraId="774A799A" w14:textId="2ACC0091"/>
        </w:tc>
        <w:tc>
          <w:tcPr>
            <w:tcW w:w="2613" w:type="dxa"/>
          </w:tcPr>
          <w:p w:rsidRPr="003726D8" w:rsidR="003F6511" w:rsidP="00CD53F5" w:rsidRDefault="00FA011E" w14:paraId="7F27FC42" w14:textId="4E283500">
            <w:r w:rsidRPr="00FA011E">
              <w:t>Edit an application</w:t>
            </w:r>
            <w:r>
              <w:t>:</w:t>
            </w:r>
          </w:p>
        </w:tc>
        <w:tc>
          <w:tcPr>
            <w:tcW w:w="2613" w:type="dxa"/>
          </w:tcPr>
          <w:p w:rsidRPr="003726D8" w:rsidR="003F6511" w:rsidP="00CD53F5" w:rsidRDefault="003E0225" w14:paraId="3C055ECC" w14:textId="37AEDBE1">
            <w:r w:rsidRPr="003E0225">
              <w:t xml:space="preserve">Select </w:t>
            </w:r>
            <w:r w:rsidR="004B5711">
              <w:t>m</w:t>
            </w:r>
            <w:r w:rsidRPr="003E0225">
              <w:t xml:space="preserve">y </w:t>
            </w:r>
            <w:r w:rsidR="004B5711">
              <w:t>s</w:t>
            </w:r>
            <w:r w:rsidRPr="003E0225">
              <w:t>earches</w:t>
            </w:r>
            <w:r w:rsidR="004B5711">
              <w:t>:</w:t>
            </w:r>
          </w:p>
        </w:tc>
      </w:tr>
      <w:tr w:rsidR="003F6511" w:rsidTr="003F6511" w14:paraId="20FE7BD0" w14:textId="77777777">
        <w:tc>
          <w:tcPr>
            <w:tcW w:w="2612" w:type="dxa"/>
          </w:tcPr>
          <w:p w:rsidRPr="003726D8" w:rsidR="003F6511" w:rsidP="00CD53F5" w:rsidRDefault="003F6511" w14:paraId="2270803B" w14:textId="77777777"/>
        </w:tc>
        <w:tc>
          <w:tcPr>
            <w:tcW w:w="2612" w:type="dxa"/>
          </w:tcPr>
          <w:p w:rsidR="00F66387" w:rsidP="00CD53F5" w:rsidRDefault="00F66387" w14:paraId="27A8D62F" w14:textId="77777777">
            <w:r w:rsidRPr="00F66387">
              <w:t>Select another property</w:t>
            </w:r>
            <w:r>
              <w:t>:</w:t>
            </w:r>
          </w:p>
          <w:p w:rsidRPr="003726D8" w:rsidR="003F6511" w:rsidP="00CD53F5" w:rsidRDefault="003F6511" w14:paraId="50F41759" w14:textId="568CE157"/>
        </w:tc>
        <w:tc>
          <w:tcPr>
            <w:tcW w:w="2613" w:type="dxa"/>
          </w:tcPr>
          <w:p w:rsidRPr="003726D8" w:rsidR="003F6511" w:rsidP="00CD53F5" w:rsidRDefault="003F6511" w14:paraId="3F3088D9" w14:textId="77777777"/>
        </w:tc>
        <w:tc>
          <w:tcPr>
            <w:tcW w:w="2613" w:type="dxa"/>
          </w:tcPr>
          <w:p w:rsidRPr="003726D8" w:rsidR="003F6511" w:rsidP="00CD53F5" w:rsidRDefault="004B5711" w14:paraId="43FECCAA" w14:textId="1A26866C">
            <w:r w:rsidRPr="004B5711">
              <w:t xml:space="preserve">Select the </w:t>
            </w:r>
            <w:r>
              <w:t>s</w:t>
            </w:r>
            <w:r w:rsidRPr="004B5711">
              <w:t xml:space="preserve">earch </w:t>
            </w:r>
            <w:r>
              <w:t>a</w:t>
            </w:r>
            <w:r w:rsidRPr="004B5711">
              <w:t>gain</w:t>
            </w:r>
            <w:r>
              <w:t>:</w:t>
            </w:r>
          </w:p>
        </w:tc>
      </w:tr>
    </w:tbl>
    <w:p w:rsidR="00E06DFB" w:rsidP="00E06DFB" w:rsidRDefault="00E06DFB" w14:paraId="07C18370" w14:textId="77777777">
      <w:pPr>
        <w:rPr>
          <w:color w:val="00B050"/>
        </w:rPr>
      </w:pPr>
    </w:p>
    <w:p w:rsidR="00841D30" w:rsidP="00841D30" w:rsidRDefault="009435DE" w14:paraId="47B6888B" w14:textId="2E2518D3">
      <w:pPr>
        <w:pStyle w:val="Heading3"/>
        <w:rPr>
          <w:sz w:val="24"/>
          <w:szCs w:val="24"/>
        </w:rPr>
      </w:pPr>
      <w:bookmarkStart w:name="_Toc151039999" w:id="21"/>
      <w:r>
        <w:rPr>
          <w:sz w:val="24"/>
          <w:szCs w:val="24"/>
        </w:rPr>
        <w:t>Results summary</w:t>
      </w:r>
      <w:bookmarkEnd w:id="21"/>
    </w:p>
    <w:p w:rsidR="00841D30" w:rsidP="003973C1" w:rsidRDefault="009435DE" w14:paraId="6181B2D5" w14:textId="219730A8">
      <w:pPr>
        <w:pStyle w:val="Heading4"/>
      </w:pPr>
      <w:r>
        <w:t>Browsing and searching</w:t>
      </w:r>
    </w:p>
    <w:p w:rsidR="003973C1" w:rsidP="003973C1" w:rsidRDefault="003973C1" w14:paraId="65755AD4" w14:textId="68E3B4EA">
      <w:r w:rsidR="003973C1">
        <w:drawing>
          <wp:inline wp14:editId="68DBA9F5" wp14:anchorId="02A052E6">
            <wp:extent cx="3932328" cy="1902327"/>
            <wp:effectExtent l="0" t="0" r="0" b="0"/>
            <wp:docPr id="1119802247" name="Picture 1" descr="A screenshot of a computer screen&#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f7f9d5a971d54a73">
                      <a:extLst>
                        <a:ext xmlns:a="http://schemas.openxmlformats.org/drawingml/2006/main" uri="{28A0092B-C50C-407E-A947-70E740481C1C}">
                          <a14:useLocalDpi val="0"/>
                        </a:ext>
                      </a:extLst>
                    </a:blip>
                    <a:stretch>
                      <a:fillRect/>
                    </a:stretch>
                  </pic:blipFill>
                  <pic:spPr>
                    <a:xfrm rot="0" flipH="0" flipV="0">
                      <a:off x="0" y="0"/>
                      <a:ext cx="3932328" cy="1902327"/>
                    </a:xfrm>
                    <a:prstGeom prst="rect">
                      <a:avLst/>
                    </a:prstGeom>
                  </pic:spPr>
                </pic:pic>
              </a:graphicData>
            </a:graphic>
          </wp:inline>
        </w:drawing>
      </w:r>
    </w:p>
    <w:p w:rsidR="003973C1" w:rsidP="003973C1" w:rsidRDefault="003973C1" w14:paraId="7B2CC206" w14:textId="4F237D74">
      <w:pPr>
        <w:pStyle w:val="Heading4"/>
      </w:pPr>
      <w:r>
        <w:t>Favouriting a property</w:t>
      </w:r>
    </w:p>
    <w:p w:rsidR="003973C1" w:rsidP="003973C1" w:rsidRDefault="00ED7655" w14:paraId="0A3B8CB0" w14:textId="62F7FA82">
      <w:r w:rsidR="00ED7655">
        <w:drawing>
          <wp:inline wp14:editId="461AC9CE" wp14:anchorId="5E522C9C">
            <wp:extent cx="3922812" cy="2368608"/>
            <wp:effectExtent l="0" t="0" r="0" b="0"/>
            <wp:docPr id="208985287" name="Picture 1" descr="A screenshot of a computer&#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35ae0489600745d5">
                      <a:extLst>
                        <a:ext xmlns:a="http://schemas.openxmlformats.org/drawingml/2006/main" uri="{28A0092B-C50C-407E-A947-70E740481C1C}">
                          <a14:useLocalDpi val="0"/>
                        </a:ext>
                      </a:extLst>
                    </a:blip>
                    <a:stretch>
                      <a:fillRect/>
                    </a:stretch>
                  </pic:blipFill>
                  <pic:spPr>
                    <a:xfrm rot="0" flipH="0" flipV="0">
                      <a:off x="0" y="0"/>
                      <a:ext cx="3922812" cy="2368608"/>
                    </a:xfrm>
                    <a:prstGeom prst="rect">
                      <a:avLst/>
                    </a:prstGeom>
                  </pic:spPr>
                </pic:pic>
              </a:graphicData>
            </a:graphic>
          </wp:inline>
        </w:drawing>
      </w:r>
    </w:p>
    <w:p w:rsidR="00ED7655" w:rsidP="003973C1" w:rsidRDefault="00ED7655" w14:paraId="5037F2D2" w14:textId="77777777"/>
    <w:p w:rsidR="00ED7655" w:rsidP="00ED7655" w:rsidRDefault="00ED7655" w14:paraId="3F6F1B28" w14:textId="51A35FF1">
      <w:pPr>
        <w:pStyle w:val="Heading4"/>
      </w:pPr>
      <w:r>
        <w:t xml:space="preserve">Make </w:t>
      </w:r>
      <w:r w:rsidR="00977710">
        <w:t xml:space="preserve">an </w:t>
      </w:r>
      <w:proofErr w:type="gramStart"/>
      <w:r>
        <w:t>application</w:t>
      </w:r>
      <w:proofErr w:type="gramEnd"/>
    </w:p>
    <w:p w:rsidR="00ED7655" w:rsidP="003973C1" w:rsidRDefault="003B474B" w14:paraId="64C39D1C" w14:textId="61BF5D92">
      <w:r w:rsidR="003B474B">
        <w:drawing>
          <wp:inline wp14:editId="3E89C5C4" wp14:anchorId="0575878E">
            <wp:extent cx="3699848" cy="2394444"/>
            <wp:effectExtent l="0" t="0" r="0" b="3810"/>
            <wp:docPr id="732264301" name="Picture 1" descr="A screenshot of a computer screen&#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0008be8cf156454f">
                      <a:extLst>
                        <a:ext xmlns:a="http://schemas.openxmlformats.org/drawingml/2006/main" uri="{28A0092B-C50C-407E-A947-70E740481C1C}">
                          <a14:useLocalDpi val="0"/>
                        </a:ext>
                      </a:extLst>
                    </a:blip>
                    <a:stretch>
                      <a:fillRect/>
                    </a:stretch>
                  </pic:blipFill>
                  <pic:spPr>
                    <a:xfrm rot="0" flipH="0" flipV="0">
                      <a:off x="0" y="0"/>
                      <a:ext cx="3699848" cy="2394444"/>
                    </a:xfrm>
                    <a:prstGeom prst="rect">
                      <a:avLst/>
                    </a:prstGeom>
                  </pic:spPr>
                </pic:pic>
              </a:graphicData>
            </a:graphic>
          </wp:inline>
        </w:drawing>
      </w:r>
    </w:p>
    <w:p w:rsidR="00977710" w:rsidP="003973C1" w:rsidRDefault="00977710" w14:paraId="4DB86DB5" w14:textId="77777777"/>
    <w:p w:rsidR="00977710" w:rsidP="00977710" w:rsidRDefault="00977710" w14:paraId="2D3FB458" w14:textId="7D227C79">
      <w:pPr>
        <w:pStyle w:val="Heading4"/>
      </w:pPr>
      <w:r>
        <w:t>Save a search</w:t>
      </w:r>
    </w:p>
    <w:p w:rsidRPr="003973C1" w:rsidR="00977710" w:rsidP="003973C1" w:rsidRDefault="00185361" w14:paraId="6844AA21" w14:textId="4707AD70">
      <w:r w:rsidR="00185361">
        <w:drawing>
          <wp:inline wp14:editId="57268195" wp14:anchorId="0C958C17">
            <wp:extent cx="3562743" cy="2263390"/>
            <wp:effectExtent l="0" t="0" r="0" b="0"/>
            <wp:docPr id="33973863" name="Picture 1" descr="A screenshot of a computer screen&#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0a73459122084623">
                      <a:extLst>
                        <a:ext xmlns:a="http://schemas.openxmlformats.org/drawingml/2006/main" uri="{28A0092B-C50C-407E-A947-70E740481C1C}">
                          <a14:useLocalDpi val="0"/>
                        </a:ext>
                      </a:extLst>
                    </a:blip>
                    <a:stretch>
                      <a:fillRect/>
                    </a:stretch>
                  </pic:blipFill>
                  <pic:spPr>
                    <a:xfrm rot="0" flipH="0" flipV="0">
                      <a:off x="0" y="0"/>
                      <a:ext cx="3562743" cy="2263390"/>
                    </a:xfrm>
                    <a:prstGeom prst="rect">
                      <a:avLst/>
                    </a:prstGeom>
                  </pic:spPr>
                </pic:pic>
              </a:graphicData>
            </a:graphic>
          </wp:inline>
        </w:drawing>
      </w:r>
    </w:p>
    <w:p w:rsidRPr="003973C1" w:rsidR="003973C1" w:rsidP="003973C1" w:rsidRDefault="003973C1" w14:paraId="3A2D6948" w14:textId="77777777"/>
    <w:p w:rsidRPr="001A53B7" w:rsidR="00637C56" w:rsidP="00E06DFB" w:rsidRDefault="00DA2823" w14:paraId="655AB144" w14:textId="6ACDF693">
      <w:pPr>
        <w:pStyle w:val="Heading2"/>
        <w:rPr>
          <w:rFonts w:asciiTheme="minorHAnsi" w:hAnsiTheme="minorHAnsi"/>
        </w:rPr>
      </w:pPr>
      <w:bookmarkStart w:name="_Toc151040000" w:id="22"/>
      <w:r>
        <w:rPr>
          <w:rFonts w:asciiTheme="minorHAnsi" w:hAnsiTheme="minorHAnsi"/>
        </w:rPr>
        <w:t xml:space="preserve">5.3 </w:t>
      </w:r>
      <w:r w:rsidRPr="001A53B7" w:rsidR="00637C56">
        <w:rPr>
          <w:rFonts w:asciiTheme="minorHAnsi" w:hAnsiTheme="minorHAnsi"/>
        </w:rPr>
        <w:t>Iconography and Language Survey</w:t>
      </w:r>
      <w:bookmarkEnd w:id="22"/>
    </w:p>
    <w:p w:rsidRPr="00297570" w:rsidR="00297570" w:rsidP="00297570" w:rsidRDefault="00347BEC" w14:paraId="13BA1B67" w14:textId="6C41BF05">
      <w:pPr>
        <w:pStyle w:val="Heading3"/>
        <w:rPr>
          <w:sz w:val="24"/>
          <w:szCs w:val="24"/>
        </w:rPr>
      </w:pPr>
      <w:bookmarkStart w:name="_Toc151040001" w:id="23"/>
      <w:r w:rsidRPr="00347BEC">
        <w:rPr>
          <w:sz w:val="24"/>
          <w:szCs w:val="24"/>
        </w:rPr>
        <w:t>Results</w:t>
      </w:r>
      <w:bookmarkEnd w:id="23"/>
    </w:p>
    <w:p w:rsidR="00297570" w:rsidP="00297570" w:rsidRDefault="00297570" w14:paraId="35AE6EAF" w14:textId="39EDF4FD">
      <w:pPr>
        <w:pStyle w:val="Heading4"/>
      </w:pPr>
      <w:r>
        <w:t>Demographics</w:t>
      </w:r>
    </w:p>
    <w:p w:rsidRPr="00297570" w:rsidR="00297570" w:rsidP="00297570" w:rsidRDefault="00232691" w14:paraId="392EF1D0" w14:textId="59B05CDD">
      <w:r w:rsidR="00232691">
        <w:drawing>
          <wp:inline wp14:editId="25F40DBF" wp14:anchorId="49F8F2B7">
            <wp:extent cx="5194934" cy="2129396"/>
            <wp:effectExtent l="0" t="0" r="0" b="0"/>
            <wp:docPr id="8704466" name="Picture 8704466" descr="A graph with green and orange squares&#10;&#10;Description automatically generated" title=""/>
            <wp:cNvGraphicFramePr>
              <a:graphicFrameLocks noChangeAspect="1"/>
            </wp:cNvGraphicFramePr>
            <a:graphic>
              <a:graphicData uri="http://schemas.openxmlformats.org/drawingml/2006/picture">
                <pic:pic>
                  <pic:nvPicPr>
                    <pic:cNvPr id="0" name="Picture 8704466"/>
                    <pic:cNvPicPr/>
                  </pic:nvPicPr>
                  <pic:blipFill>
                    <a:blip r:embed="R937ce4c0ee6b4215">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194934" cy="2129396"/>
                    </a:xfrm>
                    <a:prstGeom prst="rect">
                      <a:avLst/>
                    </a:prstGeom>
                  </pic:spPr>
                </pic:pic>
              </a:graphicData>
            </a:graphic>
          </wp:inline>
        </w:drawing>
      </w:r>
      <w:r>
        <w:br/>
      </w:r>
    </w:p>
    <w:p w:rsidRPr="00297570" w:rsidR="00297570" w:rsidP="00297570" w:rsidRDefault="00297570" w14:paraId="2C618EC2" w14:textId="77777777"/>
    <w:p w:rsidR="002F37A5" w:rsidP="008005A7" w:rsidRDefault="002F37A5" w14:paraId="63AFC0EA" w14:textId="426250BD">
      <w:pPr>
        <w:pStyle w:val="Heading4"/>
      </w:pPr>
      <w:r>
        <w:t>Language only</w:t>
      </w:r>
    </w:p>
    <w:p w:rsidRPr="009567DD" w:rsidR="009567DD" w:rsidP="00F146C6" w:rsidRDefault="00F146C6" w14:paraId="0F804855" w14:textId="366491DE">
      <w:pPr>
        <w:jc w:val="center"/>
      </w:pPr>
      <w:r w:rsidRPr="00F146C6">
        <w:rPr>
          <w:noProof/>
        </w:rPr>
        <w:drawing>
          <wp:inline distT="0" distB="0" distL="0" distR="0" wp14:anchorId="4B3CCAAA" wp14:editId="51DECD22">
            <wp:extent cx="2179320" cy="1967101"/>
            <wp:effectExtent l="0" t="0" r="0" b="0"/>
            <wp:docPr id="346911062" name="Picture 346911062"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11062" name="Picture 1" descr="A white background with black text&#10;&#10;Description automatically generated"/>
                    <pic:cNvPicPr/>
                  </pic:nvPicPr>
                  <pic:blipFill>
                    <a:blip r:embed="rId27"/>
                    <a:stretch>
                      <a:fillRect/>
                    </a:stretch>
                  </pic:blipFill>
                  <pic:spPr>
                    <a:xfrm>
                      <a:off x="0" y="0"/>
                      <a:ext cx="2192861" cy="1979323"/>
                    </a:xfrm>
                    <a:prstGeom prst="rect">
                      <a:avLst/>
                    </a:prstGeom>
                  </pic:spPr>
                </pic:pic>
              </a:graphicData>
            </a:graphic>
          </wp:inline>
        </w:drawing>
      </w:r>
    </w:p>
    <w:p w:rsidRPr="008005A7" w:rsidR="008005A7" w:rsidP="008005A7" w:rsidRDefault="008005A7" w14:paraId="74BEE915" w14:textId="0203B7D3">
      <w:pPr>
        <w:pStyle w:val="Heading4"/>
      </w:pPr>
      <w:r>
        <w:t>Iconography only</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500"/>
        <w:gridCol w:w="4500"/>
      </w:tblGrid>
      <w:tr w:rsidRPr="00AB4F5C" w:rsidR="00AB4F5C" w:rsidTr="00AB4F5C" w14:paraId="584B8523" w14:textId="77777777">
        <w:trPr>
          <w:trHeight w:val="300"/>
        </w:trPr>
        <w:tc>
          <w:tcPr>
            <w:tcW w:w="4500" w:type="dxa"/>
            <w:tcBorders>
              <w:top w:val="single" w:color="auto" w:sz="6" w:space="0"/>
              <w:left w:val="single" w:color="auto" w:sz="6" w:space="0"/>
              <w:bottom w:val="single" w:color="auto" w:sz="6" w:space="0"/>
              <w:right w:val="single" w:color="auto" w:sz="6" w:space="0"/>
            </w:tcBorders>
            <w:shd w:val="clear" w:color="auto" w:fill="auto"/>
            <w:hideMark/>
          </w:tcPr>
          <w:p w:rsidRPr="00AB4F5C" w:rsidR="00AB4F5C" w:rsidP="00AB4F5C" w:rsidRDefault="00AB4F5C" w14:paraId="320275A2" w14:textId="77777777">
            <w:pPr>
              <w:textAlignment w:val="baseline"/>
              <w:rPr>
                <w:rFonts w:eastAsia="Times New Roman" w:cs="Calibri" w:asciiTheme="minorHAnsi" w:hAnsiTheme="minorHAnsi"/>
                <w:lang w:val="en-IE"/>
              </w:rPr>
            </w:pPr>
            <w:r w:rsidRPr="00AB4F5C">
              <w:rPr>
                <w:rFonts w:eastAsia="Times New Roman" w:cs="Calibri" w:asciiTheme="minorHAnsi" w:hAnsiTheme="minorHAnsi"/>
                <w:b/>
                <w:bCs/>
                <w:lang w:val="en-IE"/>
              </w:rPr>
              <w:t>Image</w:t>
            </w:r>
            <w:r w:rsidRPr="00AB4F5C">
              <w:rPr>
                <w:rFonts w:eastAsia="Times New Roman" w:cs="Calibri" w:asciiTheme="minorHAnsi" w:hAnsiTheme="minorHAnsi"/>
                <w:lang w:val="en-IE"/>
              </w:rPr>
              <w:t> </w:t>
            </w:r>
          </w:p>
        </w:tc>
        <w:tc>
          <w:tcPr>
            <w:tcW w:w="4500" w:type="dxa"/>
            <w:tcBorders>
              <w:top w:val="single" w:color="auto" w:sz="6" w:space="0"/>
              <w:left w:val="single" w:color="auto" w:sz="6" w:space="0"/>
              <w:bottom w:val="single" w:color="auto" w:sz="6" w:space="0"/>
              <w:right w:val="single" w:color="auto" w:sz="6" w:space="0"/>
            </w:tcBorders>
            <w:shd w:val="clear" w:color="auto" w:fill="auto"/>
            <w:hideMark/>
          </w:tcPr>
          <w:p w:rsidRPr="00AB4F5C" w:rsidR="00AB4F5C" w:rsidP="00AB4F5C" w:rsidRDefault="00AB4F5C" w14:paraId="23679854" w14:textId="77777777">
            <w:pPr>
              <w:textAlignment w:val="baseline"/>
              <w:rPr>
                <w:rFonts w:eastAsia="Times New Roman" w:cs="Calibri" w:asciiTheme="minorHAnsi" w:hAnsiTheme="minorHAnsi"/>
                <w:lang w:val="en-IE"/>
              </w:rPr>
            </w:pPr>
            <w:r w:rsidRPr="00AB4F5C">
              <w:rPr>
                <w:rFonts w:eastAsia="Times New Roman" w:cs="Calibri" w:asciiTheme="minorHAnsi" w:hAnsiTheme="minorHAnsi"/>
                <w:b/>
                <w:bCs/>
                <w:lang w:val="en-IE"/>
              </w:rPr>
              <w:t>Top 2 associations</w:t>
            </w:r>
            <w:r w:rsidRPr="00AB4F5C">
              <w:rPr>
                <w:rFonts w:eastAsia="Times New Roman" w:cs="Calibri" w:asciiTheme="minorHAnsi" w:hAnsiTheme="minorHAnsi"/>
                <w:lang w:val="en-IE"/>
              </w:rPr>
              <w:t> </w:t>
            </w:r>
          </w:p>
        </w:tc>
      </w:tr>
      <w:tr w:rsidRPr="00AB4F5C" w:rsidR="00AB4F5C" w:rsidTr="00AB4F5C" w14:paraId="3C69F6B7" w14:textId="77777777">
        <w:trPr>
          <w:trHeight w:val="300"/>
        </w:trPr>
        <w:tc>
          <w:tcPr>
            <w:tcW w:w="4500" w:type="dxa"/>
            <w:tcBorders>
              <w:top w:val="single" w:color="auto" w:sz="6" w:space="0"/>
              <w:left w:val="single" w:color="auto" w:sz="6" w:space="0"/>
              <w:bottom w:val="single" w:color="auto" w:sz="6" w:space="0"/>
              <w:right w:val="single" w:color="auto" w:sz="6" w:space="0"/>
            </w:tcBorders>
            <w:shd w:val="clear" w:color="auto" w:fill="auto"/>
            <w:hideMark/>
          </w:tcPr>
          <w:p w:rsidRPr="00AB4F5C" w:rsidR="00AB4F5C" w:rsidP="00AB4F5C" w:rsidRDefault="00AB4F5C" w14:paraId="643F7983" w14:textId="6ED801DE">
            <w:pPr>
              <w:textAlignment w:val="baseline"/>
              <w:rPr>
                <w:rFonts w:eastAsia="Times New Roman" w:cs="Calibri" w:asciiTheme="minorHAnsi" w:hAnsiTheme="minorHAnsi"/>
                <w:lang w:val="en-IE"/>
              </w:rPr>
            </w:pPr>
            <w:r w:rsidRPr="008005A7">
              <w:rPr>
                <w:rFonts w:eastAsia="Times New Roman" w:cs="Calibri" w:asciiTheme="minorHAnsi" w:hAnsiTheme="minorHAnsi"/>
                <w:noProof/>
                <w:lang w:val="en-IE"/>
              </w:rPr>
              <w:drawing>
                <wp:inline distT="0" distB="0" distL="0" distR="0" wp14:anchorId="510FA4CC" wp14:editId="5B8DED5D">
                  <wp:extent cx="312420" cy="381000"/>
                  <wp:effectExtent l="0" t="0" r="0" b="0"/>
                  <wp:docPr id="1590122176" name="Picture 1590122176" descr="A black and white clip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and white clipboard&#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2420" cy="381000"/>
                          </a:xfrm>
                          <a:prstGeom prst="rect">
                            <a:avLst/>
                          </a:prstGeom>
                          <a:noFill/>
                          <a:ln>
                            <a:noFill/>
                          </a:ln>
                        </pic:spPr>
                      </pic:pic>
                    </a:graphicData>
                  </a:graphic>
                </wp:inline>
              </w:drawing>
            </w:r>
            <w:r w:rsidRPr="00AB4F5C">
              <w:rPr>
                <w:rFonts w:eastAsia="Times New Roman" w:cs="Calibri" w:asciiTheme="minorHAnsi" w:hAnsiTheme="minorHAnsi"/>
                <w:lang w:val="en-IE"/>
              </w:rPr>
              <w:t> </w:t>
            </w:r>
          </w:p>
        </w:tc>
        <w:tc>
          <w:tcPr>
            <w:tcW w:w="4500" w:type="dxa"/>
            <w:tcBorders>
              <w:top w:val="single" w:color="auto" w:sz="6" w:space="0"/>
              <w:left w:val="single" w:color="auto" w:sz="6" w:space="0"/>
              <w:bottom w:val="single" w:color="auto" w:sz="6" w:space="0"/>
              <w:right w:val="single" w:color="auto" w:sz="6" w:space="0"/>
            </w:tcBorders>
            <w:shd w:val="clear" w:color="auto" w:fill="auto"/>
            <w:hideMark/>
          </w:tcPr>
          <w:p w:rsidRPr="00AB4F5C" w:rsidR="00AB4F5C" w:rsidP="00AB4F5C" w:rsidRDefault="00AB4F5C" w14:paraId="722582B5" w14:textId="77777777">
            <w:pPr>
              <w:numPr>
                <w:ilvl w:val="0"/>
                <w:numId w:val="35"/>
              </w:numPr>
              <w:ind w:left="1080" w:firstLine="0"/>
              <w:textAlignment w:val="baseline"/>
              <w:rPr>
                <w:rFonts w:eastAsia="Times New Roman" w:cs="Calibri" w:asciiTheme="minorHAnsi" w:hAnsiTheme="minorHAnsi"/>
                <w:lang w:val="en-IE"/>
              </w:rPr>
            </w:pPr>
            <w:r w:rsidRPr="00AB4F5C">
              <w:rPr>
                <w:rFonts w:eastAsia="Times New Roman" w:cs="Calibri" w:asciiTheme="minorHAnsi" w:hAnsiTheme="minorHAnsi"/>
                <w:lang w:val="en-IE"/>
              </w:rPr>
              <w:t>20 % - List </w:t>
            </w:r>
          </w:p>
          <w:p w:rsidRPr="00AB4F5C" w:rsidR="00AB4F5C" w:rsidP="00AB4F5C" w:rsidRDefault="00AB4F5C" w14:paraId="24145E14" w14:textId="77777777">
            <w:pPr>
              <w:numPr>
                <w:ilvl w:val="0"/>
                <w:numId w:val="35"/>
              </w:numPr>
              <w:ind w:left="1080" w:firstLine="0"/>
              <w:textAlignment w:val="baseline"/>
              <w:rPr>
                <w:rFonts w:eastAsia="Times New Roman" w:cs="Calibri" w:asciiTheme="minorHAnsi" w:hAnsiTheme="minorHAnsi"/>
                <w:lang w:val="en-IE"/>
              </w:rPr>
            </w:pPr>
            <w:r w:rsidRPr="00AB4F5C">
              <w:rPr>
                <w:rFonts w:eastAsia="Times New Roman" w:cs="Calibri" w:asciiTheme="minorHAnsi" w:hAnsiTheme="minorHAnsi"/>
                <w:lang w:val="en-IE"/>
              </w:rPr>
              <w:t>16 % - Clipboard </w:t>
            </w:r>
          </w:p>
        </w:tc>
      </w:tr>
      <w:tr w:rsidRPr="00AB4F5C" w:rsidR="00AB4F5C" w:rsidTr="00AB4F5C" w14:paraId="2B03376A" w14:textId="77777777">
        <w:trPr>
          <w:trHeight w:val="300"/>
        </w:trPr>
        <w:tc>
          <w:tcPr>
            <w:tcW w:w="4500" w:type="dxa"/>
            <w:tcBorders>
              <w:top w:val="single" w:color="auto" w:sz="6" w:space="0"/>
              <w:left w:val="single" w:color="auto" w:sz="6" w:space="0"/>
              <w:bottom w:val="single" w:color="auto" w:sz="6" w:space="0"/>
              <w:right w:val="single" w:color="auto" w:sz="6" w:space="0"/>
            </w:tcBorders>
            <w:shd w:val="clear" w:color="auto" w:fill="auto"/>
            <w:hideMark/>
          </w:tcPr>
          <w:p w:rsidRPr="00AB4F5C" w:rsidR="00AB4F5C" w:rsidP="00AB4F5C" w:rsidRDefault="00AB4F5C" w14:paraId="482A8EF7" w14:textId="3F7BEE1E">
            <w:pPr>
              <w:textAlignment w:val="baseline"/>
              <w:rPr>
                <w:rFonts w:eastAsia="Times New Roman" w:cs="Calibri" w:asciiTheme="minorHAnsi" w:hAnsiTheme="minorHAnsi"/>
                <w:lang w:val="en-IE"/>
              </w:rPr>
            </w:pPr>
            <w:r w:rsidRPr="008005A7">
              <w:rPr>
                <w:rFonts w:eastAsia="Times New Roman" w:cs="Calibri" w:asciiTheme="minorHAnsi" w:hAnsiTheme="minorHAnsi"/>
                <w:noProof/>
                <w:lang w:val="en-IE"/>
              </w:rPr>
              <w:drawing>
                <wp:inline distT="0" distB="0" distL="0" distR="0" wp14:anchorId="603200FF" wp14:editId="131248B4">
                  <wp:extent cx="304800" cy="403860"/>
                  <wp:effectExtent l="0" t="0" r="0" b="0"/>
                  <wp:docPr id="717468597" name="Picture 717468597" descr="A black and white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ack and white icon&#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403860"/>
                          </a:xfrm>
                          <a:prstGeom prst="rect">
                            <a:avLst/>
                          </a:prstGeom>
                          <a:noFill/>
                          <a:ln>
                            <a:noFill/>
                          </a:ln>
                        </pic:spPr>
                      </pic:pic>
                    </a:graphicData>
                  </a:graphic>
                </wp:inline>
              </w:drawing>
            </w:r>
            <w:r w:rsidRPr="00AB4F5C">
              <w:rPr>
                <w:rFonts w:eastAsia="Times New Roman" w:cs="Calibri" w:asciiTheme="minorHAnsi" w:hAnsiTheme="minorHAnsi"/>
                <w:lang w:val="en-IE"/>
              </w:rPr>
              <w:t> </w:t>
            </w:r>
          </w:p>
        </w:tc>
        <w:tc>
          <w:tcPr>
            <w:tcW w:w="4500" w:type="dxa"/>
            <w:tcBorders>
              <w:top w:val="single" w:color="auto" w:sz="6" w:space="0"/>
              <w:left w:val="single" w:color="auto" w:sz="6" w:space="0"/>
              <w:bottom w:val="single" w:color="auto" w:sz="6" w:space="0"/>
              <w:right w:val="single" w:color="auto" w:sz="6" w:space="0"/>
            </w:tcBorders>
            <w:shd w:val="clear" w:color="auto" w:fill="auto"/>
            <w:hideMark/>
          </w:tcPr>
          <w:p w:rsidRPr="00AB4F5C" w:rsidR="00AB4F5C" w:rsidP="00AB4F5C" w:rsidRDefault="00AB4F5C" w14:paraId="23BB7452" w14:textId="77777777">
            <w:pPr>
              <w:numPr>
                <w:ilvl w:val="0"/>
                <w:numId w:val="36"/>
              </w:numPr>
              <w:ind w:left="1080" w:firstLine="0"/>
              <w:textAlignment w:val="baseline"/>
              <w:rPr>
                <w:rFonts w:eastAsia="Times New Roman" w:cs="Calibri" w:asciiTheme="minorHAnsi" w:hAnsiTheme="minorHAnsi"/>
                <w:lang w:val="en-IE"/>
              </w:rPr>
            </w:pPr>
            <w:r w:rsidRPr="00AB4F5C">
              <w:rPr>
                <w:rFonts w:eastAsia="Times New Roman" w:cs="Calibri" w:asciiTheme="minorHAnsi" w:hAnsiTheme="minorHAnsi"/>
                <w:lang w:val="en-IE"/>
              </w:rPr>
              <w:t>36 % - Document </w:t>
            </w:r>
          </w:p>
          <w:p w:rsidRPr="00AB4F5C" w:rsidR="00AB4F5C" w:rsidP="00AB4F5C" w:rsidRDefault="00AB4F5C" w14:paraId="696A386A" w14:textId="77777777">
            <w:pPr>
              <w:numPr>
                <w:ilvl w:val="0"/>
                <w:numId w:val="36"/>
              </w:numPr>
              <w:ind w:left="1080" w:firstLine="0"/>
              <w:textAlignment w:val="baseline"/>
              <w:rPr>
                <w:rFonts w:eastAsia="Times New Roman" w:cs="Calibri" w:asciiTheme="minorHAnsi" w:hAnsiTheme="minorHAnsi"/>
                <w:lang w:val="en-IE"/>
              </w:rPr>
            </w:pPr>
            <w:r w:rsidRPr="00AB4F5C">
              <w:rPr>
                <w:rFonts w:eastAsia="Times New Roman" w:cs="Calibri" w:asciiTheme="minorHAnsi" w:hAnsiTheme="minorHAnsi"/>
                <w:lang w:val="en-IE"/>
              </w:rPr>
              <w:t>35 % - Page </w:t>
            </w:r>
          </w:p>
        </w:tc>
      </w:tr>
      <w:tr w:rsidRPr="00AB4F5C" w:rsidR="00AB4F5C" w:rsidTr="00AB4F5C" w14:paraId="28B1730D" w14:textId="77777777">
        <w:trPr>
          <w:trHeight w:val="300"/>
        </w:trPr>
        <w:tc>
          <w:tcPr>
            <w:tcW w:w="4500" w:type="dxa"/>
            <w:tcBorders>
              <w:top w:val="single" w:color="auto" w:sz="6" w:space="0"/>
              <w:left w:val="single" w:color="auto" w:sz="6" w:space="0"/>
              <w:bottom w:val="single" w:color="auto" w:sz="6" w:space="0"/>
              <w:right w:val="single" w:color="auto" w:sz="6" w:space="0"/>
            </w:tcBorders>
            <w:shd w:val="clear" w:color="auto" w:fill="auto"/>
            <w:hideMark/>
          </w:tcPr>
          <w:p w:rsidRPr="00AB4F5C" w:rsidR="00AB4F5C" w:rsidP="00AB4F5C" w:rsidRDefault="00AB4F5C" w14:paraId="3571AF7B" w14:textId="782B59E8">
            <w:pPr>
              <w:textAlignment w:val="baseline"/>
              <w:rPr>
                <w:rFonts w:eastAsia="Times New Roman" w:cs="Calibri" w:asciiTheme="minorHAnsi" w:hAnsiTheme="minorHAnsi"/>
                <w:lang w:val="en-IE"/>
              </w:rPr>
            </w:pPr>
            <w:r w:rsidRPr="008005A7">
              <w:rPr>
                <w:rFonts w:eastAsia="Times New Roman" w:cs="Calibri" w:asciiTheme="minorHAnsi" w:hAnsiTheme="minorHAnsi"/>
                <w:noProof/>
                <w:lang w:val="en-IE"/>
              </w:rPr>
              <w:drawing>
                <wp:inline distT="0" distB="0" distL="0" distR="0" wp14:anchorId="795D1D23" wp14:editId="58921B3A">
                  <wp:extent cx="236220" cy="220980"/>
                  <wp:effectExtent l="0" t="0" r="0" b="7620"/>
                  <wp:docPr id="1937136261" name="Picture 1937136261" descr="A black lin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black line on a white background&#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6220" cy="220980"/>
                          </a:xfrm>
                          <a:prstGeom prst="rect">
                            <a:avLst/>
                          </a:prstGeom>
                          <a:noFill/>
                          <a:ln>
                            <a:noFill/>
                          </a:ln>
                        </pic:spPr>
                      </pic:pic>
                    </a:graphicData>
                  </a:graphic>
                </wp:inline>
              </w:drawing>
            </w:r>
            <w:r w:rsidRPr="00AB4F5C">
              <w:rPr>
                <w:rFonts w:eastAsia="Times New Roman" w:cs="Calibri" w:asciiTheme="minorHAnsi" w:hAnsiTheme="minorHAnsi"/>
                <w:lang w:val="en-IE"/>
              </w:rPr>
              <w:t> </w:t>
            </w:r>
          </w:p>
        </w:tc>
        <w:tc>
          <w:tcPr>
            <w:tcW w:w="4500" w:type="dxa"/>
            <w:tcBorders>
              <w:top w:val="single" w:color="auto" w:sz="6" w:space="0"/>
              <w:left w:val="single" w:color="auto" w:sz="6" w:space="0"/>
              <w:bottom w:val="single" w:color="auto" w:sz="6" w:space="0"/>
              <w:right w:val="single" w:color="auto" w:sz="6" w:space="0"/>
            </w:tcBorders>
            <w:shd w:val="clear" w:color="auto" w:fill="auto"/>
            <w:hideMark/>
          </w:tcPr>
          <w:p w:rsidRPr="00AB4F5C" w:rsidR="00AB4F5C" w:rsidP="00AB4F5C" w:rsidRDefault="00AB4F5C" w14:paraId="6565D095" w14:textId="77777777">
            <w:pPr>
              <w:numPr>
                <w:ilvl w:val="0"/>
                <w:numId w:val="37"/>
              </w:numPr>
              <w:ind w:left="1080" w:firstLine="0"/>
              <w:textAlignment w:val="baseline"/>
              <w:rPr>
                <w:rFonts w:eastAsia="Times New Roman" w:cs="Calibri" w:asciiTheme="minorHAnsi" w:hAnsiTheme="minorHAnsi"/>
                <w:lang w:val="en-IE"/>
              </w:rPr>
            </w:pPr>
            <w:r w:rsidRPr="00AB4F5C">
              <w:rPr>
                <w:rFonts w:eastAsia="Times New Roman" w:cs="Calibri" w:asciiTheme="minorHAnsi" w:hAnsiTheme="minorHAnsi"/>
                <w:lang w:val="en-IE"/>
              </w:rPr>
              <w:t>54 % - Menu </w:t>
            </w:r>
          </w:p>
          <w:p w:rsidRPr="00AB4F5C" w:rsidR="00AB4F5C" w:rsidP="00AB4F5C" w:rsidRDefault="00AB4F5C" w14:paraId="0DFFC83D" w14:textId="77777777">
            <w:pPr>
              <w:numPr>
                <w:ilvl w:val="0"/>
                <w:numId w:val="37"/>
              </w:numPr>
              <w:ind w:left="1080" w:firstLine="0"/>
              <w:textAlignment w:val="baseline"/>
              <w:rPr>
                <w:rFonts w:eastAsia="Times New Roman" w:cs="Calibri" w:asciiTheme="minorHAnsi" w:hAnsiTheme="minorHAnsi"/>
                <w:lang w:val="en-IE"/>
              </w:rPr>
            </w:pPr>
            <w:r w:rsidRPr="00AB4F5C">
              <w:rPr>
                <w:rFonts w:eastAsia="Times New Roman" w:cs="Calibri" w:asciiTheme="minorHAnsi" w:hAnsiTheme="minorHAnsi"/>
                <w:lang w:val="en-IE"/>
              </w:rPr>
              <w:t>33 % - Options/ list </w:t>
            </w:r>
          </w:p>
        </w:tc>
      </w:tr>
      <w:tr w:rsidRPr="00AB4F5C" w:rsidR="00AB4F5C" w:rsidTr="00AB4F5C" w14:paraId="77EAC1C7" w14:textId="77777777">
        <w:trPr>
          <w:trHeight w:val="300"/>
        </w:trPr>
        <w:tc>
          <w:tcPr>
            <w:tcW w:w="4500" w:type="dxa"/>
            <w:tcBorders>
              <w:top w:val="single" w:color="auto" w:sz="6" w:space="0"/>
              <w:left w:val="single" w:color="auto" w:sz="6" w:space="0"/>
              <w:bottom w:val="single" w:color="auto" w:sz="6" w:space="0"/>
              <w:right w:val="single" w:color="auto" w:sz="6" w:space="0"/>
            </w:tcBorders>
            <w:shd w:val="clear" w:color="auto" w:fill="auto"/>
            <w:hideMark/>
          </w:tcPr>
          <w:p w:rsidRPr="00AB4F5C" w:rsidR="00AB4F5C" w:rsidP="00AB4F5C" w:rsidRDefault="00AB4F5C" w14:paraId="3A97779D" w14:textId="26FD8FAD">
            <w:pPr>
              <w:textAlignment w:val="baseline"/>
              <w:rPr>
                <w:rFonts w:eastAsia="Times New Roman" w:cs="Calibri" w:asciiTheme="minorHAnsi" w:hAnsiTheme="minorHAnsi"/>
                <w:lang w:val="en-IE"/>
              </w:rPr>
            </w:pPr>
            <w:r w:rsidRPr="008005A7">
              <w:rPr>
                <w:rFonts w:eastAsia="Times New Roman" w:cs="Calibri" w:asciiTheme="minorHAnsi" w:hAnsiTheme="minorHAnsi"/>
                <w:noProof/>
                <w:lang w:val="en-IE"/>
              </w:rPr>
              <w:drawing>
                <wp:inline distT="0" distB="0" distL="0" distR="0" wp14:anchorId="0433B424" wp14:editId="59A195D2">
                  <wp:extent cx="304800" cy="274320"/>
                  <wp:effectExtent l="0" t="0" r="0" b="0"/>
                  <wp:docPr id="455899133" name="Picture 455899133" descr="A black sta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black star on a white background&#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274320"/>
                          </a:xfrm>
                          <a:prstGeom prst="rect">
                            <a:avLst/>
                          </a:prstGeom>
                          <a:noFill/>
                          <a:ln>
                            <a:noFill/>
                          </a:ln>
                        </pic:spPr>
                      </pic:pic>
                    </a:graphicData>
                  </a:graphic>
                </wp:inline>
              </w:drawing>
            </w:r>
            <w:r w:rsidRPr="00AB4F5C">
              <w:rPr>
                <w:rFonts w:eastAsia="Times New Roman" w:cs="Calibri" w:asciiTheme="minorHAnsi" w:hAnsiTheme="minorHAnsi"/>
                <w:lang w:val="en-IE"/>
              </w:rPr>
              <w:t> </w:t>
            </w:r>
          </w:p>
        </w:tc>
        <w:tc>
          <w:tcPr>
            <w:tcW w:w="4500" w:type="dxa"/>
            <w:tcBorders>
              <w:top w:val="single" w:color="auto" w:sz="6" w:space="0"/>
              <w:left w:val="single" w:color="auto" w:sz="6" w:space="0"/>
              <w:bottom w:val="single" w:color="auto" w:sz="6" w:space="0"/>
              <w:right w:val="single" w:color="auto" w:sz="6" w:space="0"/>
            </w:tcBorders>
            <w:shd w:val="clear" w:color="auto" w:fill="auto"/>
            <w:hideMark/>
          </w:tcPr>
          <w:p w:rsidRPr="00AB4F5C" w:rsidR="00AB4F5C" w:rsidP="00AB4F5C" w:rsidRDefault="00AB4F5C" w14:paraId="5FD49D39" w14:textId="77777777">
            <w:pPr>
              <w:numPr>
                <w:ilvl w:val="0"/>
                <w:numId w:val="38"/>
              </w:numPr>
              <w:ind w:left="1080" w:firstLine="0"/>
              <w:textAlignment w:val="baseline"/>
              <w:rPr>
                <w:rFonts w:eastAsia="Times New Roman" w:cs="Calibri" w:asciiTheme="minorHAnsi" w:hAnsiTheme="minorHAnsi"/>
                <w:lang w:val="en-IE"/>
              </w:rPr>
            </w:pPr>
            <w:r w:rsidRPr="00AB4F5C">
              <w:rPr>
                <w:rFonts w:eastAsia="Times New Roman" w:cs="Calibri" w:asciiTheme="minorHAnsi" w:hAnsiTheme="minorHAnsi"/>
                <w:lang w:val="en-IE"/>
              </w:rPr>
              <w:t>73 % - Favourite </w:t>
            </w:r>
          </w:p>
          <w:p w:rsidRPr="00AB4F5C" w:rsidR="00AB4F5C" w:rsidP="00AB4F5C" w:rsidRDefault="00AB4F5C" w14:paraId="7AA06FB7" w14:textId="77777777">
            <w:pPr>
              <w:numPr>
                <w:ilvl w:val="0"/>
                <w:numId w:val="38"/>
              </w:numPr>
              <w:ind w:left="1080" w:firstLine="0"/>
              <w:textAlignment w:val="baseline"/>
              <w:rPr>
                <w:rFonts w:eastAsia="Times New Roman" w:cs="Calibri" w:asciiTheme="minorHAnsi" w:hAnsiTheme="minorHAnsi"/>
                <w:lang w:val="en-IE"/>
              </w:rPr>
            </w:pPr>
            <w:r w:rsidRPr="00AB4F5C">
              <w:rPr>
                <w:rFonts w:eastAsia="Times New Roman" w:cs="Calibri" w:asciiTheme="minorHAnsi" w:hAnsiTheme="minorHAnsi"/>
                <w:lang w:val="en-IE"/>
              </w:rPr>
              <w:t>36 % - Bookmark </w:t>
            </w:r>
          </w:p>
        </w:tc>
      </w:tr>
      <w:tr w:rsidRPr="00AB4F5C" w:rsidR="00AB4F5C" w:rsidTr="00AB4F5C" w14:paraId="5AA47DFE" w14:textId="77777777">
        <w:trPr>
          <w:trHeight w:val="300"/>
        </w:trPr>
        <w:tc>
          <w:tcPr>
            <w:tcW w:w="4500" w:type="dxa"/>
            <w:tcBorders>
              <w:top w:val="single" w:color="auto" w:sz="6" w:space="0"/>
              <w:left w:val="single" w:color="auto" w:sz="6" w:space="0"/>
              <w:bottom w:val="single" w:color="auto" w:sz="6" w:space="0"/>
              <w:right w:val="single" w:color="auto" w:sz="6" w:space="0"/>
            </w:tcBorders>
            <w:shd w:val="clear" w:color="auto" w:fill="auto"/>
            <w:hideMark/>
          </w:tcPr>
          <w:p w:rsidRPr="00AB4F5C" w:rsidR="00AB4F5C" w:rsidP="00AB4F5C" w:rsidRDefault="00AB4F5C" w14:paraId="0418EAB4" w14:textId="43C716B0">
            <w:pPr>
              <w:textAlignment w:val="baseline"/>
              <w:rPr>
                <w:rFonts w:eastAsia="Times New Roman" w:cs="Calibri" w:asciiTheme="minorHAnsi" w:hAnsiTheme="minorHAnsi"/>
                <w:lang w:val="en-IE"/>
              </w:rPr>
            </w:pPr>
            <w:r w:rsidRPr="008005A7">
              <w:rPr>
                <w:rFonts w:eastAsia="Times New Roman" w:cs="Calibri" w:asciiTheme="minorHAnsi" w:hAnsiTheme="minorHAnsi"/>
                <w:noProof/>
                <w:lang w:val="en-IE"/>
              </w:rPr>
              <w:drawing>
                <wp:inline distT="0" distB="0" distL="0" distR="0" wp14:anchorId="4E927642" wp14:editId="669380F5">
                  <wp:extent cx="274320" cy="304800"/>
                  <wp:effectExtent l="0" t="0" r="0" b="0"/>
                  <wp:docPr id="564793538" name="Picture 564793538" descr="A black hear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black heart on a white background&#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4320" cy="304800"/>
                          </a:xfrm>
                          <a:prstGeom prst="rect">
                            <a:avLst/>
                          </a:prstGeom>
                          <a:noFill/>
                          <a:ln>
                            <a:noFill/>
                          </a:ln>
                        </pic:spPr>
                      </pic:pic>
                    </a:graphicData>
                  </a:graphic>
                </wp:inline>
              </w:drawing>
            </w:r>
            <w:r w:rsidRPr="00AB4F5C">
              <w:rPr>
                <w:rFonts w:eastAsia="Times New Roman" w:cs="Calibri" w:asciiTheme="minorHAnsi" w:hAnsiTheme="minorHAnsi"/>
                <w:lang w:val="en-IE"/>
              </w:rPr>
              <w:t> </w:t>
            </w:r>
          </w:p>
        </w:tc>
        <w:tc>
          <w:tcPr>
            <w:tcW w:w="4500" w:type="dxa"/>
            <w:tcBorders>
              <w:top w:val="single" w:color="auto" w:sz="6" w:space="0"/>
              <w:left w:val="single" w:color="auto" w:sz="6" w:space="0"/>
              <w:bottom w:val="single" w:color="auto" w:sz="6" w:space="0"/>
              <w:right w:val="single" w:color="auto" w:sz="6" w:space="0"/>
            </w:tcBorders>
            <w:shd w:val="clear" w:color="auto" w:fill="auto"/>
            <w:hideMark/>
          </w:tcPr>
          <w:p w:rsidRPr="00AB4F5C" w:rsidR="00AB4F5C" w:rsidP="00AB4F5C" w:rsidRDefault="00AB4F5C" w14:paraId="4AF0B529" w14:textId="77777777">
            <w:pPr>
              <w:numPr>
                <w:ilvl w:val="0"/>
                <w:numId w:val="39"/>
              </w:numPr>
              <w:ind w:left="1080" w:firstLine="0"/>
              <w:textAlignment w:val="baseline"/>
              <w:rPr>
                <w:rFonts w:eastAsia="Times New Roman" w:cs="Calibri" w:asciiTheme="minorHAnsi" w:hAnsiTheme="minorHAnsi"/>
                <w:lang w:val="en-IE"/>
              </w:rPr>
            </w:pPr>
            <w:r w:rsidRPr="00AB4F5C">
              <w:rPr>
                <w:rFonts w:eastAsia="Times New Roman" w:cs="Calibri" w:asciiTheme="minorHAnsi" w:hAnsiTheme="minorHAnsi"/>
                <w:lang w:val="en-IE"/>
              </w:rPr>
              <w:t>47 % - Like </w:t>
            </w:r>
          </w:p>
          <w:p w:rsidRPr="00AB4F5C" w:rsidR="00AB4F5C" w:rsidP="00AB4F5C" w:rsidRDefault="00AB4F5C" w14:paraId="0F62C176" w14:textId="77777777">
            <w:pPr>
              <w:numPr>
                <w:ilvl w:val="0"/>
                <w:numId w:val="39"/>
              </w:numPr>
              <w:ind w:left="1080" w:firstLine="0"/>
              <w:textAlignment w:val="baseline"/>
              <w:rPr>
                <w:rFonts w:eastAsia="Times New Roman" w:cs="Calibri" w:asciiTheme="minorHAnsi" w:hAnsiTheme="minorHAnsi"/>
                <w:lang w:val="en-IE"/>
              </w:rPr>
            </w:pPr>
            <w:r w:rsidRPr="00AB4F5C">
              <w:rPr>
                <w:rFonts w:eastAsia="Times New Roman" w:cs="Calibri" w:asciiTheme="minorHAnsi" w:hAnsiTheme="minorHAnsi"/>
                <w:lang w:val="en-IE"/>
              </w:rPr>
              <w:t>36 % - Favourite </w:t>
            </w:r>
          </w:p>
        </w:tc>
      </w:tr>
      <w:tr w:rsidRPr="00AB4F5C" w:rsidR="00AB4F5C" w:rsidTr="00AB4F5C" w14:paraId="2F9068D9" w14:textId="77777777">
        <w:trPr>
          <w:trHeight w:val="300"/>
        </w:trPr>
        <w:tc>
          <w:tcPr>
            <w:tcW w:w="4500" w:type="dxa"/>
            <w:tcBorders>
              <w:top w:val="single" w:color="auto" w:sz="6" w:space="0"/>
              <w:left w:val="single" w:color="auto" w:sz="6" w:space="0"/>
              <w:bottom w:val="single" w:color="auto" w:sz="6" w:space="0"/>
              <w:right w:val="single" w:color="auto" w:sz="6" w:space="0"/>
            </w:tcBorders>
            <w:shd w:val="clear" w:color="auto" w:fill="auto"/>
            <w:hideMark/>
          </w:tcPr>
          <w:p w:rsidRPr="00AB4F5C" w:rsidR="00AB4F5C" w:rsidP="00AB4F5C" w:rsidRDefault="00AB4F5C" w14:paraId="738266F7" w14:textId="0268100D">
            <w:pPr>
              <w:textAlignment w:val="baseline"/>
              <w:rPr>
                <w:rFonts w:eastAsia="Times New Roman" w:cs="Calibri" w:asciiTheme="minorHAnsi" w:hAnsiTheme="minorHAnsi"/>
                <w:lang w:val="en-IE"/>
              </w:rPr>
            </w:pPr>
            <w:r w:rsidRPr="008005A7">
              <w:rPr>
                <w:rFonts w:eastAsia="Times New Roman" w:cs="Calibri" w:asciiTheme="minorHAnsi" w:hAnsiTheme="minorHAnsi"/>
                <w:noProof/>
                <w:lang w:val="en-IE"/>
              </w:rPr>
              <w:drawing>
                <wp:inline distT="0" distB="0" distL="0" distR="0" wp14:anchorId="63CFB01F" wp14:editId="398019BC">
                  <wp:extent cx="251460" cy="304800"/>
                  <wp:effectExtent l="0" t="0" r="0" b="0"/>
                  <wp:docPr id="1454669891" name="Picture 1454669891" descr="A black and whit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black and white arrow&#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1460" cy="304800"/>
                          </a:xfrm>
                          <a:prstGeom prst="rect">
                            <a:avLst/>
                          </a:prstGeom>
                          <a:noFill/>
                          <a:ln>
                            <a:noFill/>
                          </a:ln>
                        </pic:spPr>
                      </pic:pic>
                    </a:graphicData>
                  </a:graphic>
                </wp:inline>
              </w:drawing>
            </w:r>
            <w:r w:rsidRPr="00AB4F5C">
              <w:rPr>
                <w:rFonts w:eastAsia="Times New Roman" w:cs="Calibri" w:asciiTheme="minorHAnsi" w:hAnsiTheme="minorHAnsi"/>
                <w:lang w:val="en-IE"/>
              </w:rPr>
              <w:t> </w:t>
            </w:r>
          </w:p>
        </w:tc>
        <w:tc>
          <w:tcPr>
            <w:tcW w:w="4500" w:type="dxa"/>
            <w:tcBorders>
              <w:top w:val="single" w:color="auto" w:sz="6" w:space="0"/>
              <w:left w:val="single" w:color="auto" w:sz="6" w:space="0"/>
              <w:bottom w:val="single" w:color="auto" w:sz="6" w:space="0"/>
              <w:right w:val="single" w:color="auto" w:sz="6" w:space="0"/>
            </w:tcBorders>
            <w:shd w:val="clear" w:color="auto" w:fill="auto"/>
            <w:hideMark/>
          </w:tcPr>
          <w:p w:rsidRPr="00AB4F5C" w:rsidR="00AB4F5C" w:rsidP="00AB4F5C" w:rsidRDefault="00AB4F5C" w14:paraId="6CB50EEF" w14:textId="77777777">
            <w:pPr>
              <w:numPr>
                <w:ilvl w:val="0"/>
                <w:numId w:val="40"/>
              </w:numPr>
              <w:ind w:left="1080" w:firstLine="0"/>
              <w:textAlignment w:val="baseline"/>
              <w:rPr>
                <w:rFonts w:eastAsia="Times New Roman" w:cs="Calibri" w:asciiTheme="minorHAnsi" w:hAnsiTheme="minorHAnsi"/>
                <w:lang w:val="en-IE"/>
              </w:rPr>
            </w:pPr>
            <w:r w:rsidRPr="00AB4F5C">
              <w:rPr>
                <w:rFonts w:eastAsia="Times New Roman" w:cs="Calibri" w:asciiTheme="minorHAnsi" w:hAnsiTheme="minorHAnsi"/>
                <w:lang w:val="en-IE"/>
              </w:rPr>
              <w:t>40 % - Bookmark </w:t>
            </w:r>
          </w:p>
          <w:p w:rsidRPr="00AB4F5C" w:rsidR="00AB4F5C" w:rsidP="00AB4F5C" w:rsidRDefault="00AB4F5C" w14:paraId="790AD4BE" w14:textId="77777777">
            <w:pPr>
              <w:numPr>
                <w:ilvl w:val="0"/>
                <w:numId w:val="40"/>
              </w:numPr>
              <w:ind w:left="1080" w:firstLine="0"/>
              <w:textAlignment w:val="baseline"/>
              <w:rPr>
                <w:rFonts w:eastAsia="Times New Roman" w:cs="Calibri" w:asciiTheme="minorHAnsi" w:hAnsiTheme="minorHAnsi"/>
                <w:lang w:val="en-IE"/>
              </w:rPr>
            </w:pPr>
            <w:r w:rsidRPr="00AB4F5C">
              <w:rPr>
                <w:rFonts w:eastAsia="Times New Roman" w:cs="Calibri" w:asciiTheme="minorHAnsi" w:hAnsiTheme="minorHAnsi"/>
                <w:lang w:val="en-IE"/>
              </w:rPr>
              <w:t>8.0 % - Save </w:t>
            </w:r>
          </w:p>
        </w:tc>
      </w:tr>
      <w:tr w:rsidRPr="00AB4F5C" w:rsidR="00AB4F5C" w:rsidTr="00AB4F5C" w14:paraId="44545CE3" w14:textId="77777777">
        <w:trPr>
          <w:trHeight w:val="300"/>
        </w:trPr>
        <w:tc>
          <w:tcPr>
            <w:tcW w:w="4500" w:type="dxa"/>
            <w:tcBorders>
              <w:top w:val="single" w:color="auto" w:sz="6" w:space="0"/>
              <w:left w:val="single" w:color="auto" w:sz="6" w:space="0"/>
              <w:bottom w:val="single" w:color="auto" w:sz="6" w:space="0"/>
              <w:right w:val="single" w:color="auto" w:sz="6" w:space="0"/>
            </w:tcBorders>
            <w:shd w:val="clear" w:color="auto" w:fill="auto"/>
            <w:hideMark/>
          </w:tcPr>
          <w:p w:rsidRPr="00AB4F5C" w:rsidR="00AB4F5C" w:rsidP="00AB4F5C" w:rsidRDefault="00AB4F5C" w14:paraId="52130EFE" w14:textId="454D7317">
            <w:pPr>
              <w:textAlignment w:val="baseline"/>
              <w:rPr>
                <w:rFonts w:eastAsia="Times New Roman" w:cs="Calibri" w:asciiTheme="minorHAnsi" w:hAnsiTheme="minorHAnsi"/>
                <w:lang w:val="en-IE"/>
              </w:rPr>
            </w:pPr>
            <w:r w:rsidRPr="008005A7">
              <w:rPr>
                <w:rFonts w:eastAsia="Times New Roman" w:cs="Calibri" w:asciiTheme="minorHAnsi" w:hAnsiTheme="minorHAnsi"/>
                <w:noProof/>
                <w:lang w:val="en-IE"/>
              </w:rPr>
              <w:drawing>
                <wp:inline distT="0" distB="0" distL="0" distR="0" wp14:anchorId="31A46F8D" wp14:editId="07CFADDC">
                  <wp:extent cx="304800" cy="342900"/>
                  <wp:effectExtent l="0" t="0" r="0" b="0"/>
                  <wp:docPr id="1996124328" name="Picture 1996124328" descr="A black crown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black crown on a white background&#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42900"/>
                          </a:xfrm>
                          <a:prstGeom prst="rect">
                            <a:avLst/>
                          </a:prstGeom>
                          <a:noFill/>
                          <a:ln>
                            <a:noFill/>
                          </a:ln>
                        </pic:spPr>
                      </pic:pic>
                    </a:graphicData>
                  </a:graphic>
                </wp:inline>
              </w:drawing>
            </w:r>
            <w:r w:rsidRPr="00AB4F5C">
              <w:rPr>
                <w:rFonts w:eastAsia="Times New Roman" w:cs="Calibri" w:asciiTheme="minorHAnsi" w:hAnsiTheme="minorHAnsi"/>
                <w:lang w:val="en-IE"/>
              </w:rPr>
              <w:t> </w:t>
            </w:r>
          </w:p>
        </w:tc>
        <w:tc>
          <w:tcPr>
            <w:tcW w:w="4500" w:type="dxa"/>
            <w:tcBorders>
              <w:top w:val="single" w:color="auto" w:sz="6" w:space="0"/>
              <w:left w:val="single" w:color="auto" w:sz="6" w:space="0"/>
              <w:bottom w:val="single" w:color="auto" w:sz="6" w:space="0"/>
              <w:right w:val="single" w:color="auto" w:sz="6" w:space="0"/>
            </w:tcBorders>
            <w:shd w:val="clear" w:color="auto" w:fill="auto"/>
            <w:hideMark/>
          </w:tcPr>
          <w:p w:rsidRPr="00AB4F5C" w:rsidR="00AB4F5C" w:rsidP="00AB4F5C" w:rsidRDefault="00AB4F5C" w14:paraId="40330F06" w14:textId="77777777">
            <w:pPr>
              <w:numPr>
                <w:ilvl w:val="0"/>
                <w:numId w:val="41"/>
              </w:numPr>
              <w:ind w:left="1080" w:firstLine="0"/>
              <w:textAlignment w:val="baseline"/>
              <w:rPr>
                <w:rFonts w:eastAsia="Times New Roman" w:cs="Calibri" w:asciiTheme="minorHAnsi" w:hAnsiTheme="minorHAnsi"/>
                <w:lang w:val="en-IE"/>
              </w:rPr>
            </w:pPr>
            <w:r w:rsidRPr="00AB4F5C">
              <w:rPr>
                <w:rFonts w:eastAsia="Times New Roman" w:cs="Calibri" w:asciiTheme="minorHAnsi" w:hAnsiTheme="minorHAnsi"/>
                <w:lang w:val="en-IE"/>
              </w:rPr>
              <w:t>21 % - No idea </w:t>
            </w:r>
          </w:p>
          <w:p w:rsidRPr="00AB4F5C" w:rsidR="00AB4F5C" w:rsidP="00AB4F5C" w:rsidRDefault="00AB4F5C" w14:paraId="01D4307A" w14:textId="77777777">
            <w:pPr>
              <w:numPr>
                <w:ilvl w:val="0"/>
                <w:numId w:val="41"/>
              </w:numPr>
              <w:ind w:left="1080" w:firstLine="0"/>
              <w:textAlignment w:val="baseline"/>
              <w:rPr>
                <w:rFonts w:eastAsia="Times New Roman" w:cs="Calibri" w:asciiTheme="minorHAnsi" w:hAnsiTheme="minorHAnsi"/>
                <w:lang w:val="en-IE"/>
              </w:rPr>
            </w:pPr>
            <w:r w:rsidRPr="00AB4F5C">
              <w:rPr>
                <w:rFonts w:eastAsia="Times New Roman" w:cs="Calibri" w:asciiTheme="minorHAnsi" w:hAnsiTheme="minorHAnsi"/>
                <w:lang w:val="en-IE"/>
              </w:rPr>
              <w:t>6.0 % - Most favourite </w:t>
            </w:r>
          </w:p>
        </w:tc>
      </w:tr>
      <w:tr w:rsidRPr="00AB4F5C" w:rsidR="00AB4F5C" w:rsidTr="00AB4F5C" w14:paraId="778BD61E" w14:textId="77777777">
        <w:trPr>
          <w:trHeight w:val="300"/>
        </w:trPr>
        <w:tc>
          <w:tcPr>
            <w:tcW w:w="4500" w:type="dxa"/>
            <w:tcBorders>
              <w:top w:val="single" w:color="auto" w:sz="6" w:space="0"/>
              <w:left w:val="single" w:color="auto" w:sz="6" w:space="0"/>
              <w:bottom w:val="single" w:color="auto" w:sz="6" w:space="0"/>
              <w:right w:val="single" w:color="auto" w:sz="6" w:space="0"/>
            </w:tcBorders>
            <w:shd w:val="clear" w:color="auto" w:fill="auto"/>
            <w:hideMark/>
          </w:tcPr>
          <w:p w:rsidRPr="00AB4F5C" w:rsidR="00AB4F5C" w:rsidP="00AB4F5C" w:rsidRDefault="00AB4F5C" w14:paraId="737C3C84" w14:textId="1E19925D">
            <w:pPr>
              <w:textAlignment w:val="baseline"/>
              <w:rPr>
                <w:rFonts w:eastAsia="Times New Roman" w:cs="Calibri" w:asciiTheme="minorHAnsi" w:hAnsiTheme="minorHAnsi"/>
                <w:lang w:val="en-IE"/>
              </w:rPr>
            </w:pPr>
            <w:r w:rsidRPr="008005A7">
              <w:rPr>
                <w:rFonts w:eastAsia="Times New Roman" w:cs="Calibri" w:asciiTheme="minorHAnsi" w:hAnsiTheme="minorHAnsi"/>
                <w:noProof/>
                <w:lang w:val="en-IE"/>
              </w:rPr>
              <w:drawing>
                <wp:inline distT="0" distB="0" distL="0" distR="0" wp14:anchorId="0C584958" wp14:editId="3A7E65F1">
                  <wp:extent cx="312420" cy="342900"/>
                  <wp:effectExtent l="0" t="0" r="0" b="0"/>
                  <wp:docPr id="236782890" name="Picture 236782890" descr="A black thumb up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black thumb up icon&#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2420" cy="342900"/>
                          </a:xfrm>
                          <a:prstGeom prst="rect">
                            <a:avLst/>
                          </a:prstGeom>
                          <a:noFill/>
                          <a:ln>
                            <a:noFill/>
                          </a:ln>
                        </pic:spPr>
                      </pic:pic>
                    </a:graphicData>
                  </a:graphic>
                </wp:inline>
              </w:drawing>
            </w:r>
            <w:r w:rsidRPr="00AB4F5C">
              <w:rPr>
                <w:rFonts w:eastAsia="Times New Roman" w:cs="Calibri" w:asciiTheme="minorHAnsi" w:hAnsiTheme="minorHAnsi"/>
                <w:lang w:val="en-IE"/>
              </w:rPr>
              <w:t> </w:t>
            </w:r>
          </w:p>
        </w:tc>
        <w:tc>
          <w:tcPr>
            <w:tcW w:w="4500" w:type="dxa"/>
            <w:tcBorders>
              <w:top w:val="single" w:color="auto" w:sz="6" w:space="0"/>
              <w:left w:val="single" w:color="auto" w:sz="6" w:space="0"/>
              <w:bottom w:val="single" w:color="auto" w:sz="6" w:space="0"/>
              <w:right w:val="single" w:color="auto" w:sz="6" w:space="0"/>
            </w:tcBorders>
            <w:shd w:val="clear" w:color="auto" w:fill="auto"/>
            <w:hideMark/>
          </w:tcPr>
          <w:p w:rsidRPr="00AB4F5C" w:rsidR="00AB4F5C" w:rsidP="00AB4F5C" w:rsidRDefault="00AB4F5C" w14:paraId="002A92D0" w14:textId="77777777">
            <w:pPr>
              <w:numPr>
                <w:ilvl w:val="0"/>
                <w:numId w:val="42"/>
              </w:numPr>
              <w:ind w:left="1080" w:firstLine="0"/>
              <w:textAlignment w:val="baseline"/>
              <w:rPr>
                <w:rFonts w:eastAsia="Times New Roman" w:cs="Calibri" w:asciiTheme="minorHAnsi" w:hAnsiTheme="minorHAnsi"/>
                <w:lang w:val="en-IE"/>
              </w:rPr>
            </w:pPr>
            <w:r w:rsidRPr="00AB4F5C">
              <w:rPr>
                <w:rFonts w:eastAsia="Times New Roman" w:cs="Calibri" w:asciiTheme="minorHAnsi" w:hAnsiTheme="minorHAnsi"/>
                <w:lang w:val="en-IE"/>
              </w:rPr>
              <w:t>51 % - Like </w:t>
            </w:r>
          </w:p>
          <w:p w:rsidRPr="00AB4F5C" w:rsidR="00AB4F5C" w:rsidP="00AB4F5C" w:rsidRDefault="00AB4F5C" w14:paraId="7C4ED69A" w14:textId="77777777">
            <w:pPr>
              <w:numPr>
                <w:ilvl w:val="0"/>
                <w:numId w:val="42"/>
              </w:numPr>
              <w:ind w:left="1080" w:firstLine="0"/>
              <w:textAlignment w:val="baseline"/>
              <w:rPr>
                <w:rFonts w:eastAsia="Times New Roman" w:cs="Calibri" w:asciiTheme="minorHAnsi" w:hAnsiTheme="minorHAnsi"/>
                <w:lang w:val="en-IE"/>
              </w:rPr>
            </w:pPr>
            <w:r w:rsidRPr="00AB4F5C">
              <w:rPr>
                <w:rFonts w:eastAsia="Times New Roman" w:cs="Calibri" w:asciiTheme="minorHAnsi" w:hAnsiTheme="minorHAnsi"/>
                <w:lang w:val="en-IE"/>
              </w:rPr>
              <w:t>18 % - Approve </w:t>
            </w:r>
          </w:p>
        </w:tc>
      </w:tr>
    </w:tbl>
    <w:p w:rsidR="00347BEC" w:rsidP="00347BEC" w:rsidRDefault="00347BEC" w14:paraId="770456C1" w14:textId="77777777"/>
    <w:p w:rsidR="00F146C6" w:rsidP="00F146C6" w:rsidRDefault="00F146C6" w14:paraId="2D2FDB06" w14:textId="589E65C2">
      <w:pPr>
        <w:pStyle w:val="Heading4"/>
      </w:pPr>
      <w:r>
        <w:t>Language and Iconography</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250"/>
        <w:gridCol w:w="2250"/>
        <w:gridCol w:w="2250"/>
        <w:gridCol w:w="2250"/>
      </w:tblGrid>
      <w:tr w:rsidRPr="00724BD2" w:rsidR="00724BD2" w:rsidTr="53EA2782" w14:paraId="43583FAE" w14:textId="77777777">
        <w:trPr>
          <w:trHeight w:val="300"/>
        </w:trPr>
        <w:tc>
          <w:tcPr>
            <w:tcW w:w="2250" w:type="dxa"/>
            <w:tcBorders>
              <w:top w:val="single" w:color="auto" w:sz="6" w:space="0"/>
              <w:left w:val="single" w:color="auto" w:sz="6" w:space="0"/>
              <w:bottom w:val="single" w:color="auto" w:sz="6" w:space="0"/>
              <w:right w:val="single" w:color="auto" w:sz="6" w:space="0"/>
            </w:tcBorders>
            <w:shd w:val="clear" w:color="auto" w:fill="auto"/>
            <w:tcMar/>
            <w:hideMark/>
          </w:tcPr>
          <w:p w:rsidRPr="00724BD2" w:rsidR="00724BD2" w:rsidP="00724BD2" w:rsidRDefault="00724BD2" w14:paraId="4B8D89E2" w14:textId="77777777">
            <w:pPr>
              <w:textAlignment w:val="baseline"/>
              <w:rPr>
                <w:rFonts w:eastAsia="Times New Roman" w:cs="Segoe UI" w:asciiTheme="minorHAnsi" w:hAnsiTheme="minorHAnsi"/>
                <w:b/>
                <w:bCs/>
                <w:lang w:val="en-IE"/>
              </w:rPr>
            </w:pPr>
            <w:r w:rsidRPr="00724BD2">
              <w:rPr>
                <w:rFonts w:eastAsia="Times New Roman" w:cs="Calibri" w:asciiTheme="minorHAnsi" w:hAnsiTheme="minorHAnsi"/>
                <w:b/>
                <w:bCs/>
                <w:lang w:val="en-IE"/>
              </w:rPr>
              <w:t>Icon </w:t>
            </w:r>
          </w:p>
        </w:tc>
        <w:tc>
          <w:tcPr>
            <w:tcW w:w="2250" w:type="dxa"/>
            <w:tcBorders>
              <w:top w:val="single" w:color="auto" w:sz="6" w:space="0"/>
              <w:left w:val="single" w:color="auto" w:sz="6" w:space="0"/>
              <w:bottom w:val="single" w:color="auto" w:sz="6" w:space="0"/>
              <w:right w:val="single" w:color="auto" w:sz="6" w:space="0"/>
            </w:tcBorders>
            <w:shd w:val="clear" w:color="auto" w:fill="auto"/>
            <w:tcMar/>
            <w:hideMark/>
          </w:tcPr>
          <w:p w:rsidRPr="00724BD2" w:rsidR="00724BD2" w:rsidP="00724BD2" w:rsidRDefault="00724BD2" w14:paraId="0FEF870F" w14:textId="77777777">
            <w:pPr>
              <w:textAlignment w:val="baseline"/>
              <w:rPr>
                <w:rFonts w:eastAsia="Times New Roman" w:cs="Segoe UI" w:asciiTheme="minorHAnsi" w:hAnsiTheme="minorHAnsi"/>
                <w:b/>
                <w:bCs/>
                <w:lang w:val="en-IE"/>
              </w:rPr>
            </w:pPr>
            <w:r w:rsidRPr="00724BD2">
              <w:rPr>
                <w:rFonts w:eastAsia="Times New Roman" w:cs="Calibri" w:asciiTheme="minorHAnsi" w:hAnsiTheme="minorHAnsi"/>
                <w:b/>
                <w:bCs/>
                <w:lang w:val="en-IE"/>
              </w:rPr>
              <w:t>Association </w:t>
            </w:r>
          </w:p>
        </w:tc>
        <w:tc>
          <w:tcPr>
            <w:tcW w:w="2250" w:type="dxa"/>
            <w:tcBorders>
              <w:top w:val="single" w:color="auto" w:sz="6" w:space="0"/>
              <w:left w:val="single" w:color="auto" w:sz="6" w:space="0"/>
              <w:bottom w:val="single" w:color="auto" w:sz="6" w:space="0"/>
              <w:right w:val="single" w:color="auto" w:sz="6" w:space="0"/>
            </w:tcBorders>
            <w:shd w:val="clear" w:color="auto" w:fill="auto"/>
            <w:tcMar/>
            <w:hideMark/>
          </w:tcPr>
          <w:p w:rsidRPr="00724BD2" w:rsidR="00724BD2" w:rsidP="00724BD2" w:rsidRDefault="00724BD2" w14:paraId="731D09C3" w14:textId="77777777">
            <w:pPr>
              <w:textAlignment w:val="baseline"/>
              <w:rPr>
                <w:rFonts w:eastAsia="Times New Roman" w:cs="Segoe UI" w:asciiTheme="minorHAnsi" w:hAnsiTheme="minorHAnsi"/>
                <w:b/>
                <w:bCs/>
                <w:lang w:val="en-IE"/>
              </w:rPr>
            </w:pPr>
            <w:r w:rsidRPr="00724BD2">
              <w:rPr>
                <w:rFonts w:eastAsia="Times New Roman" w:cs="Calibri" w:asciiTheme="minorHAnsi" w:hAnsiTheme="minorHAnsi"/>
                <w:b/>
                <w:bCs/>
                <w:lang w:val="en-IE"/>
              </w:rPr>
              <w:t>Accessing </w:t>
            </w:r>
          </w:p>
        </w:tc>
        <w:tc>
          <w:tcPr>
            <w:tcW w:w="2250" w:type="dxa"/>
            <w:tcBorders>
              <w:top w:val="single" w:color="auto" w:sz="6" w:space="0"/>
              <w:left w:val="single" w:color="auto" w:sz="6" w:space="0"/>
              <w:bottom w:val="single" w:color="auto" w:sz="6" w:space="0"/>
              <w:right w:val="single" w:color="auto" w:sz="6" w:space="0"/>
            </w:tcBorders>
            <w:shd w:val="clear" w:color="auto" w:fill="auto"/>
            <w:tcMar/>
            <w:hideMark/>
          </w:tcPr>
          <w:p w:rsidRPr="00724BD2" w:rsidR="00724BD2" w:rsidP="00724BD2" w:rsidRDefault="00724BD2" w14:paraId="3C0C6A56" w14:textId="77777777">
            <w:pPr>
              <w:textAlignment w:val="baseline"/>
              <w:rPr>
                <w:rFonts w:eastAsia="Times New Roman" w:cs="Segoe UI" w:asciiTheme="minorHAnsi" w:hAnsiTheme="minorHAnsi"/>
                <w:b/>
                <w:bCs/>
                <w:lang w:val="en-IE"/>
              </w:rPr>
            </w:pPr>
            <w:r w:rsidRPr="00724BD2">
              <w:rPr>
                <w:rFonts w:eastAsia="Times New Roman" w:cs="Calibri" w:asciiTheme="minorHAnsi" w:hAnsiTheme="minorHAnsi"/>
                <w:b/>
                <w:bCs/>
                <w:lang w:val="en-IE"/>
              </w:rPr>
              <w:t>Access Association </w:t>
            </w:r>
          </w:p>
        </w:tc>
      </w:tr>
      <w:tr w:rsidRPr="00724BD2" w:rsidR="00724BD2" w:rsidTr="53EA2782" w14:paraId="7CD9DEB2" w14:textId="77777777">
        <w:trPr>
          <w:trHeight w:val="300"/>
        </w:trPr>
        <w:tc>
          <w:tcPr>
            <w:tcW w:w="2250" w:type="dxa"/>
            <w:tcBorders>
              <w:top w:val="single" w:color="auto" w:sz="6" w:space="0"/>
              <w:left w:val="single" w:color="auto" w:sz="6" w:space="0"/>
              <w:bottom w:val="single" w:color="auto" w:sz="6" w:space="0"/>
              <w:right w:val="single" w:color="auto" w:sz="6" w:space="0"/>
            </w:tcBorders>
            <w:shd w:val="clear" w:color="auto" w:fill="auto"/>
            <w:tcMar/>
            <w:hideMark/>
          </w:tcPr>
          <w:p w:rsidRPr="00724BD2" w:rsidR="00724BD2" w:rsidP="00724BD2" w:rsidRDefault="00724BD2" w14:paraId="2B8FD945" w14:textId="663A536B">
            <w:pPr>
              <w:textAlignment w:val="baseline"/>
              <w:rPr>
                <w:rFonts w:ascii="Segoe UI" w:hAnsi="Segoe UI" w:eastAsia="Times New Roman" w:cs="Segoe UI"/>
                <w:sz w:val="18"/>
                <w:szCs w:val="18"/>
                <w:lang w:val="en-IE"/>
              </w:rPr>
            </w:pPr>
            <w:r w:rsidRPr="00724BD2">
              <w:rPr>
                <w:rFonts w:ascii="Segoe UI" w:hAnsi="Segoe UI" w:eastAsia="Times New Roman" w:cs="Segoe UI"/>
                <w:noProof/>
                <w:sz w:val="18"/>
                <w:szCs w:val="18"/>
                <w:lang w:val="en-IE"/>
              </w:rPr>
              <w:drawing>
                <wp:inline distT="0" distB="0" distL="0" distR="0" wp14:anchorId="0AC73100" wp14:editId="3AEB0C0E">
                  <wp:extent cx="304800" cy="274320"/>
                  <wp:effectExtent l="0" t="0" r="0" b="0"/>
                  <wp:docPr id="695857067" name="Picture 695857067" descr="A black sta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 black star on a white background&#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274320"/>
                          </a:xfrm>
                          <a:prstGeom prst="rect">
                            <a:avLst/>
                          </a:prstGeom>
                          <a:noFill/>
                          <a:ln>
                            <a:noFill/>
                          </a:ln>
                        </pic:spPr>
                      </pic:pic>
                    </a:graphicData>
                  </a:graphic>
                </wp:inline>
              </w:drawing>
            </w:r>
            <w:r w:rsidRPr="00724BD2">
              <w:rPr>
                <w:rFonts w:ascii="Calibri" w:hAnsi="Calibri" w:eastAsia="Times New Roman" w:cs="Calibri"/>
                <w:sz w:val="22"/>
                <w:szCs w:val="22"/>
                <w:lang w:val="en-IE"/>
              </w:rPr>
              <w:t> </w:t>
            </w:r>
          </w:p>
        </w:tc>
        <w:tc>
          <w:tcPr>
            <w:tcW w:w="2250" w:type="dxa"/>
            <w:tcBorders>
              <w:top w:val="single" w:color="auto" w:sz="6" w:space="0"/>
              <w:left w:val="single" w:color="auto" w:sz="6" w:space="0"/>
              <w:bottom w:val="single" w:color="auto" w:sz="6" w:space="0"/>
              <w:right w:val="single" w:color="auto" w:sz="6" w:space="0"/>
            </w:tcBorders>
            <w:shd w:val="clear" w:color="auto" w:fill="auto"/>
            <w:tcMar/>
            <w:hideMark/>
          </w:tcPr>
          <w:p w:rsidRPr="00724BD2" w:rsidR="00724BD2" w:rsidP="00724BD2" w:rsidRDefault="00724BD2" w14:paraId="488EE47D" w14:textId="77777777">
            <w:pPr>
              <w:textAlignment w:val="baseline"/>
              <w:rPr>
                <w:rFonts w:eastAsia="Times New Roman" w:cs="Segoe UI" w:asciiTheme="minorHAnsi" w:hAnsiTheme="minorHAnsi"/>
                <w:lang w:val="en-IE"/>
              </w:rPr>
            </w:pPr>
            <w:r w:rsidRPr="00724BD2">
              <w:rPr>
                <w:rFonts w:eastAsia="Times New Roman" w:cs="Calibri" w:asciiTheme="minorHAnsi" w:hAnsiTheme="minorHAnsi"/>
                <w:lang w:val="en-IE"/>
              </w:rPr>
              <w:t>Store a Search </w:t>
            </w:r>
          </w:p>
        </w:tc>
        <w:tc>
          <w:tcPr>
            <w:tcW w:w="2250" w:type="dxa"/>
            <w:tcBorders>
              <w:top w:val="single" w:color="auto" w:sz="6" w:space="0"/>
              <w:left w:val="single" w:color="auto" w:sz="6" w:space="0"/>
              <w:bottom w:val="single" w:color="auto" w:sz="6" w:space="0"/>
              <w:right w:val="single" w:color="auto" w:sz="6" w:space="0"/>
            </w:tcBorders>
            <w:shd w:val="clear" w:color="auto" w:fill="auto"/>
            <w:tcMar/>
            <w:hideMark/>
          </w:tcPr>
          <w:p w:rsidRPr="00724BD2" w:rsidR="00724BD2" w:rsidP="00724BD2" w:rsidRDefault="00724BD2" w14:paraId="2CE060A2" w14:textId="77777777">
            <w:pPr>
              <w:textAlignment w:val="baseline"/>
              <w:rPr>
                <w:rFonts w:eastAsia="Times New Roman" w:cs="Segoe UI" w:asciiTheme="minorHAnsi" w:hAnsiTheme="minorHAnsi"/>
                <w:lang w:val="en-IE"/>
              </w:rPr>
            </w:pPr>
            <w:r w:rsidRPr="00724BD2">
              <w:rPr>
                <w:rFonts w:eastAsia="Times New Roman" w:cs="Calibri" w:asciiTheme="minorHAnsi" w:hAnsiTheme="minorHAnsi"/>
                <w:lang w:val="en-IE"/>
              </w:rPr>
              <w:t xml:space="preserve">View </w:t>
            </w:r>
            <w:r w:rsidRPr="00724BD2">
              <w:rPr>
                <w:rFonts w:eastAsia="Times New Roman" w:cs="Calibri" w:asciiTheme="minorHAnsi" w:hAnsiTheme="minorHAnsi"/>
                <w:b/>
                <w:bCs/>
                <w:lang w:val="en-IE"/>
              </w:rPr>
              <w:t xml:space="preserve">Bookmarked </w:t>
            </w:r>
            <w:r w:rsidRPr="00724BD2">
              <w:rPr>
                <w:rFonts w:eastAsia="Times New Roman" w:cs="Calibri" w:asciiTheme="minorHAnsi" w:hAnsiTheme="minorHAnsi"/>
                <w:lang w:val="en-IE"/>
              </w:rPr>
              <w:t>Searches </w:t>
            </w:r>
          </w:p>
        </w:tc>
        <w:tc>
          <w:tcPr>
            <w:tcW w:w="2250" w:type="dxa"/>
            <w:tcBorders>
              <w:top w:val="single" w:color="auto" w:sz="6" w:space="0"/>
              <w:left w:val="single" w:color="auto" w:sz="6" w:space="0"/>
              <w:bottom w:val="single" w:color="auto" w:sz="6" w:space="0"/>
              <w:right w:val="single" w:color="auto" w:sz="6" w:space="0"/>
            </w:tcBorders>
            <w:shd w:val="clear" w:color="auto" w:fill="auto"/>
            <w:tcMar/>
            <w:hideMark/>
          </w:tcPr>
          <w:p w:rsidRPr="00724BD2" w:rsidR="00724BD2" w:rsidP="00724BD2" w:rsidRDefault="00724BD2" w14:paraId="36E7FCCC" w14:textId="7743A15F">
            <w:pPr>
              <w:textAlignment w:val="baseline"/>
              <w:rPr>
                <w:rFonts w:ascii="Segoe UI" w:hAnsi="Segoe UI" w:eastAsia="Times New Roman" w:cs="Segoe UI"/>
                <w:sz w:val="18"/>
                <w:szCs w:val="18"/>
                <w:lang w:val="en-IE"/>
              </w:rPr>
            </w:pPr>
            <w:r w:rsidRPr="00724BD2">
              <w:rPr>
                <w:rFonts w:ascii="Segoe UI" w:hAnsi="Segoe UI" w:eastAsia="Times New Roman" w:cs="Segoe UI"/>
                <w:noProof/>
                <w:sz w:val="18"/>
                <w:szCs w:val="18"/>
                <w:lang w:val="en-IE"/>
              </w:rPr>
              <w:drawing>
                <wp:inline distT="0" distB="0" distL="0" distR="0" wp14:anchorId="16AF7A2F" wp14:editId="03A54B3A">
                  <wp:extent cx="251460" cy="304800"/>
                  <wp:effectExtent l="0" t="0" r="0" b="0"/>
                  <wp:docPr id="734335660" name="Picture 734335660" descr="A black and whit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 black and white arrow&#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1460" cy="304800"/>
                          </a:xfrm>
                          <a:prstGeom prst="rect">
                            <a:avLst/>
                          </a:prstGeom>
                          <a:noFill/>
                          <a:ln>
                            <a:noFill/>
                          </a:ln>
                        </pic:spPr>
                      </pic:pic>
                    </a:graphicData>
                  </a:graphic>
                </wp:inline>
              </w:drawing>
            </w:r>
            <w:r w:rsidRPr="00724BD2">
              <w:rPr>
                <w:rFonts w:ascii="Calibri" w:hAnsi="Calibri" w:eastAsia="Times New Roman" w:cs="Calibri"/>
                <w:sz w:val="22"/>
                <w:szCs w:val="22"/>
                <w:lang w:val="en-IE"/>
              </w:rPr>
              <w:t> </w:t>
            </w:r>
          </w:p>
        </w:tc>
      </w:tr>
      <w:tr w:rsidRPr="00724BD2" w:rsidR="00724BD2" w:rsidTr="53EA2782" w14:paraId="741531C6" w14:textId="77777777">
        <w:trPr>
          <w:trHeight w:val="300"/>
        </w:trPr>
        <w:tc>
          <w:tcPr>
            <w:tcW w:w="2250" w:type="dxa"/>
            <w:tcBorders>
              <w:top w:val="single" w:color="auto" w:sz="6" w:space="0"/>
              <w:left w:val="single" w:color="auto" w:sz="6" w:space="0"/>
              <w:bottom w:val="single" w:color="auto" w:sz="6" w:space="0"/>
              <w:right w:val="single" w:color="auto" w:sz="6" w:space="0"/>
            </w:tcBorders>
            <w:shd w:val="clear" w:color="auto" w:fill="auto"/>
            <w:tcMar/>
            <w:hideMark/>
          </w:tcPr>
          <w:p w:rsidRPr="00724BD2" w:rsidR="00724BD2" w:rsidP="00724BD2" w:rsidRDefault="00724BD2" w14:paraId="4D414288" w14:textId="3E599D80">
            <w:pPr>
              <w:textAlignment w:val="baseline"/>
              <w:rPr>
                <w:rFonts w:ascii="Segoe UI" w:hAnsi="Segoe UI" w:eastAsia="Times New Roman" w:cs="Segoe UI"/>
                <w:sz w:val="18"/>
                <w:szCs w:val="18"/>
                <w:lang w:val="en-IE"/>
              </w:rPr>
            </w:pPr>
            <w:r w:rsidRPr="00724BD2">
              <w:rPr>
                <w:rFonts w:ascii="Segoe UI" w:hAnsi="Segoe UI" w:eastAsia="Times New Roman" w:cs="Segoe UI"/>
                <w:noProof/>
                <w:sz w:val="18"/>
                <w:szCs w:val="18"/>
                <w:lang w:val="en-IE"/>
              </w:rPr>
              <w:drawing>
                <wp:inline distT="0" distB="0" distL="0" distR="0" wp14:anchorId="64EF24DB" wp14:editId="094F32B9">
                  <wp:extent cx="251460" cy="304800"/>
                  <wp:effectExtent l="0" t="0" r="0" b="0"/>
                  <wp:docPr id="2123314159" name="Picture 2123314159" descr="A black and whit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 black and white arrow&#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1460" cy="304800"/>
                          </a:xfrm>
                          <a:prstGeom prst="rect">
                            <a:avLst/>
                          </a:prstGeom>
                          <a:noFill/>
                          <a:ln>
                            <a:noFill/>
                          </a:ln>
                        </pic:spPr>
                      </pic:pic>
                    </a:graphicData>
                  </a:graphic>
                </wp:inline>
              </w:drawing>
            </w:r>
            <w:r w:rsidRPr="00724BD2">
              <w:rPr>
                <w:rFonts w:ascii="Calibri" w:hAnsi="Calibri" w:eastAsia="Times New Roman" w:cs="Calibri"/>
                <w:sz w:val="22"/>
                <w:szCs w:val="22"/>
                <w:lang w:val="en-IE"/>
              </w:rPr>
              <w:t> </w:t>
            </w:r>
          </w:p>
        </w:tc>
        <w:tc>
          <w:tcPr>
            <w:tcW w:w="2250" w:type="dxa"/>
            <w:tcBorders>
              <w:top w:val="single" w:color="auto" w:sz="6" w:space="0"/>
              <w:left w:val="single" w:color="auto" w:sz="6" w:space="0"/>
              <w:bottom w:val="single" w:color="auto" w:sz="6" w:space="0"/>
              <w:right w:val="single" w:color="auto" w:sz="6" w:space="0"/>
            </w:tcBorders>
            <w:shd w:val="clear" w:color="auto" w:fill="auto"/>
            <w:tcMar/>
            <w:hideMark/>
          </w:tcPr>
          <w:p w:rsidRPr="00724BD2" w:rsidR="00724BD2" w:rsidP="53EA2782" w:rsidRDefault="00724BD2" w14:paraId="5BA23C96" w14:textId="77777777" w14:noSpellErr="1">
            <w:pPr>
              <w:textAlignment w:val="baseline"/>
              <w:rPr>
                <w:rFonts w:ascii="Cambria" w:hAnsi="Cambria" w:eastAsia="Times New Roman" w:cs="Segoe UI" w:asciiTheme="minorAscii" w:hAnsiTheme="minorAscii"/>
                <w:lang w:val="en-IE"/>
              </w:rPr>
            </w:pPr>
            <w:r w:rsidRPr="53EA2782" w:rsidR="04295D8A">
              <w:rPr>
                <w:rFonts w:ascii="Cambria" w:hAnsi="Cambria" w:eastAsia="Times New Roman" w:cs="Calibri" w:asciiTheme="minorAscii" w:hAnsiTheme="minorAscii"/>
                <w:lang w:val="en-IE"/>
              </w:rPr>
              <w:t xml:space="preserve">Store a </w:t>
            </w:r>
            <w:bookmarkStart w:name="_Int_FS93Xooa" w:id="658188428"/>
            <w:r w:rsidRPr="53EA2782" w:rsidR="04295D8A">
              <w:rPr>
                <w:rFonts w:ascii="Cambria" w:hAnsi="Cambria" w:eastAsia="Times New Roman" w:cs="Calibri" w:asciiTheme="minorAscii" w:hAnsiTheme="minorAscii"/>
                <w:lang w:val="en-IE"/>
              </w:rPr>
              <w:t>Property</w:t>
            </w:r>
            <w:bookmarkEnd w:id="658188428"/>
            <w:r w:rsidRPr="53EA2782" w:rsidR="04295D8A">
              <w:rPr>
                <w:rFonts w:ascii="Cambria" w:hAnsi="Cambria" w:eastAsia="Times New Roman" w:cs="Calibri" w:asciiTheme="minorAscii" w:hAnsiTheme="minorAscii"/>
                <w:lang w:val="en-IE"/>
              </w:rPr>
              <w:t> </w:t>
            </w:r>
          </w:p>
        </w:tc>
        <w:tc>
          <w:tcPr>
            <w:tcW w:w="2250" w:type="dxa"/>
            <w:tcBorders>
              <w:top w:val="single" w:color="auto" w:sz="6" w:space="0"/>
              <w:left w:val="single" w:color="auto" w:sz="6" w:space="0"/>
              <w:bottom w:val="single" w:color="auto" w:sz="6" w:space="0"/>
              <w:right w:val="single" w:color="auto" w:sz="6" w:space="0"/>
            </w:tcBorders>
            <w:shd w:val="clear" w:color="auto" w:fill="auto"/>
            <w:tcMar/>
            <w:hideMark/>
          </w:tcPr>
          <w:p w:rsidRPr="00724BD2" w:rsidR="00724BD2" w:rsidP="00724BD2" w:rsidRDefault="00724BD2" w14:paraId="79FB36E2" w14:textId="77777777">
            <w:pPr>
              <w:textAlignment w:val="baseline"/>
              <w:rPr>
                <w:rFonts w:eastAsia="Times New Roman" w:cs="Segoe UI" w:asciiTheme="minorHAnsi" w:hAnsiTheme="minorHAnsi"/>
                <w:lang w:val="en-IE"/>
              </w:rPr>
            </w:pPr>
            <w:r w:rsidRPr="00724BD2">
              <w:rPr>
                <w:rFonts w:eastAsia="Times New Roman" w:cs="Calibri" w:asciiTheme="minorHAnsi" w:hAnsiTheme="minorHAnsi"/>
                <w:lang w:val="en-IE"/>
              </w:rPr>
              <w:t xml:space="preserve">View </w:t>
            </w:r>
            <w:r w:rsidRPr="00724BD2">
              <w:rPr>
                <w:rFonts w:eastAsia="Times New Roman" w:cs="Calibri" w:asciiTheme="minorHAnsi" w:hAnsiTheme="minorHAnsi"/>
                <w:b/>
                <w:bCs/>
                <w:lang w:val="en-IE"/>
              </w:rPr>
              <w:t>Favourite</w:t>
            </w:r>
            <w:r w:rsidRPr="00724BD2">
              <w:rPr>
                <w:rFonts w:eastAsia="Times New Roman" w:cs="Calibri" w:asciiTheme="minorHAnsi" w:hAnsiTheme="minorHAnsi"/>
                <w:lang w:val="en-IE"/>
              </w:rPr>
              <w:t xml:space="preserve"> Properties </w:t>
            </w:r>
          </w:p>
        </w:tc>
        <w:tc>
          <w:tcPr>
            <w:tcW w:w="2250" w:type="dxa"/>
            <w:tcBorders>
              <w:top w:val="single" w:color="auto" w:sz="6" w:space="0"/>
              <w:left w:val="single" w:color="auto" w:sz="6" w:space="0"/>
              <w:bottom w:val="single" w:color="auto" w:sz="6" w:space="0"/>
              <w:right w:val="single" w:color="auto" w:sz="6" w:space="0"/>
            </w:tcBorders>
            <w:shd w:val="clear" w:color="auto" w:fill="auto"/>
            <w:tcMar/>
            <w:hideMark/>
          </w:tcPr>
          <w:p w:rsidRPr="00724BD2" w:rsidR="00724BD2" w:rsidP="00724BD2" w:rsidRDefault="00724BD2" w14:paraId="357567A0" w14:textId="25C603BA">
            <w:pPr>
              <w:textAlignment w:val="baseline"/>
              <w:rPr>
                <w:rFonts w:ascii="Segoe UI" w:hAnsi="Segoe UI" w:eastAsia="Times New Roman" w:cs="Segoe UI"/>
                <w:sz w:val="18"/>
                <w:szCs w:val="18"/>
                <w:lang w:val="en-IE"/>
              </w:rPr>
            </w:pPr>
            <w:r w:rsidRPr="00724BD2">
              <w:rPr>
                <w:rFonts w:ascii="Segoe UI" w:hAnsi="Segoe UI" w:eastAsia="Times New Roman" w:cs="Segoe UI"/>
                <w:noProof/>
                <w:sz w:val="18"/>
                <w:szCs w:val="18"/>
                <w:lang w:val="en-IE"/>
              </w:rPr>
              <w:drawing>
                <wp:inline distT="0" distB="0" distL="0" distR="0" wp14:anchorId="4565BFD9" wp14:editId="50BAB531">
                  <wp:extent cx="304800" cy="274320"/>
                  <wp:effectExtent l="0" t="0" r="0" b="0"/>
                  <wp:docPr id="221805681" name="Picture 221805681" descr="A black sta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 black star on a white background&#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274320"/>
                          </a:xfrm>
                          <a:prstGeom prst="rect">
                            <a:avLst/>
                          </a:prstGeom>
                          <a:noFill/>
                          <a:ln>
                            <a:noFill/>
                          </a:ln>
                        </pic:spPr>
                      </pic:pic>
                    </a:graphicData>
                  </a:graphic>
                </wp:inline>
              </w:drawing>
            </w:r>
            <w:r w:rsidRPr="00724BD2">
              <w:rPr>
                <w:rFonts w:ascii="Calibri" w:hAnsi="Calibri" w:eastAsia="Times New Roman" w:cs="Calibri"/>
                <w:sz w:val="22"/>
                <w:szCs w:val="22"/>
                <w:lang w:val="en-IE"/>
              </w:rPr>
              <w:t> </w:t>
            </w:r>
          </w:p>
        </w:tc>
      </w:tr>
      <w:tr w:rsidRPr="00724BD2" w:rsidR="00724BD2" w:rsidTr="53EA2782" w14:paraId="20B7AE70" w14:textId="77777777">
        <w:trPr>
          <w:trHeight w:val="300"/>
        </w:trPr>
        <w:tc>
          <w:tcPr>
            <w:tcW w:w="2250" w:type="dxa"/>
            <w:tcBorders>
              <w:top w:val="single" w:color="auto" w:sz="6" w:space="0"/>
              <w:left w:val="single" w:color="auto" w:sz="6" w:space="0"/>
              <w:bottom w:val="single" w:color="auto" w:sz="6" w:space="0"/>
              <w:right w:val="single" w:color="auto" w:sz="6" w:space="0"/>
            </w:tcBorders>
            <w:shd w:val="clear" w:color="auto" w:fill="auto"/>
            <w:tcMar/>
            <w:hideMark/>
          </w:tcPr>
          <w:p w:rsidRPr="00724BD2" w:rsidR="00724BD2" w:rsidP="00724BD2" w:rsidRDefault="00724BD2" w14:paraId="6C237229" w14:textId="66D2A91B">
            <w:pPr>
              <w:textAlignment w:val="baseline"/>
              <w:rPr>
                <w:rFonts w:ascii="Segoe UI" w:hAnsi="Segoe UI" w:eastAsia="Times New Roman" w:cs="Segoe UI"/>
                <w:sz w:val="18"/>
                <w:szCs w:val="18"/>
                <w:lang w:val="en-IE"/>
              </w:rPr>
            </w:pPr>
            <w:r w:rsidRPr="00724BD2">
              <w:rPr>
                <w:rFonts w:ascii="Segoe UI" w:hAnsi="Segoe UI" w:eastAsia="Times New Roman" w:cs="Segoe UI"/>
                <w:noProof/>
                <w:sz w:val="18"/>
                <w:szCs w:val="18"/>
                <w:lang w:val="en-IE"/>
              </w:rPr>
              <w:drawing>
                <wp:inline distT="0" distB="0" distL="0" distR="0" wp14:anchorId="6B7DBCF3" wp14:editId="78DA393C">
                  <wp:extent cx="297180" cy="381000"/>
                  <wp:effectExtent l="0" t="0" r="7620" b="0"/>
                  <wp:docPr id="2125396864" name="Picture 2125396864" descr="A black and white fol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 black and white folder&#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7180" cy="381000"/>
                          </a:xfrm>
                          <a:prstGeom prst="rect">
                            <a:avLst/>
                          </a:prstGeom>
                          <a:noFill/>
                          <a:ln>
                            <a:noFill/>
                          </a:ln>
                        </pic:spPr>
                      </pic:pic>
                    </a:graphicData>
                  </a:graphic>
                </wp:inline>
              </w:drawing>
            </w:r>
            <w:r w:rsidRPr="00724BD2">
              <w:rPr>
                <w:rFonts w:ascii="Calibri" w:hAnsi="Calibri" w:eastAsia="Times New Roman" w:cs="Calibri"/>
                <w:sz w:val="22"/>
                <w:szCs w:val="22"/>
                <w:lang w:val="en-IE"/>
              </w:rPr>
              <w:t> </w:t>
            </w:r>
          </w:p>
        </w:tc>
        <w:tc>
          <w:tcPr>
            <w:tcW w:w="2250" w:type="dxa"/>
            <w:tcBorders>
              <w:top w:val="single" w:color="auto" w:sz="6" w:space="0"/>
              <w:left w:val="single" w:color="auto" w:sz="6" w:space="0"/>
              <w:bottom w:val="single" w:color="auto" w:sz="6" w:space="0"/>
              <w:right w:val="single" w:color="auto" w:sz="6" w:space="0"/>
            </w:tcBorders>
            <w:shd w:val="clear" w:color="auto" w:fill="auto"/>
            <w:tcMar/>
            <w:hideMark/>
          </w:tcPr>
          <w:p w:rsidRPr="00724BD2" w:rsidR="00724BD2" w:rsidP="00724BD2" w:rsidRDefault="00724BD2" w14:paraId="26DF8B34" w14:textId="77777777">
            <w:pPr>
              <w:textAlignment w:val="baseline"/>
              <w:rPr>
                <w:rFonts w:eastAsia="Times New Roman" w:cs="Segoe UI" w:asciiTheme="minorHAnsi" w:hAnsiTheme="minorHAnsi"/>
                <w:lang w:val="en-IE"/>
              </w:rPr>
            </w:pPr>
            <w:r w:rsidRPr="00724BD2">
              <w:rPr>
                <w:rFonts w:eastAsia="Times New Roman" w:cs="Calibri" w:asciiTheme="minorHAnsi" w:hAnsiTheme="minorHAnsi"/>
                <w:lang w:val="en-IE"/>
              </w:rPr>
              <w:t>Store “apply documents” </w:t>
            </w:r>
          </w:p>
        </w:tc>
        <w:tc>
          <w:tcPr>
            <w:tcW w:w="2250" w:type="dxa"/>
            <w:tcBorders>
              <w:top w:val="single" w:color="auto" w:sz="6" w:space="0"/>
              <w:left w:val="single" w:color="auto" w:sz="6" w:space="0"/>
              <w:bottom w:val="single" w:color="auto" w:sz="6" w:space="0"/>
              <w:right w:val="single" w:color="auto" w:sz="6" w:space="0"/>
            </w:tcBorders>
            <w:shd w:val="clear" w:color="auto" w:fill="auto"/>
            <w:tcMar/>
            <w:hideMark/>
          </w:tcPr>
          <w:p w:rsidRPr="00724BD2" w:rsidR="00724BD2" w:rsidP="00724BD2" w:rsidRDefault="00724BD2" w14:paraId="68EC0A8D" w14:textId="77777777">
            <w:pPr>
              <w:textAlignment w:val="baseline"/>
              <w:rPr>
                <w:rFonts w:eastAsia="Times New Roman" w:cs="Segoe UI" w:asciiTheme="minorHAnsi" w:hAnsiTheme="minorHAnsi"/>
                <w:lang w:val="en-IE"/>
              </w:rPr>
            </w:pPr>
            <w:r w:rsidRPr="00724BD2">
              <w:rPr>
                <w:rFonts w:eastAsia="Times New Roman" w:cs="Calibri" w:asciiTheme="minorHAnsi" w:hAnsiTheme="minorHAnsi"/>
                <w:lang w:val="en-IE"/>
              </w:rPr>
              <w:t xml:space="preserve">View My </w:t>
            </w:r>
            <w:r w:rsidRPr="00724BD2">
              <w:rPr>
                <w:rFonts w:eastAsia="Times New Roman" w:cs="Calibri" w:asciiTheme="minorHAnsi" w:hAnsiTheme="minorHAnsi"/>
                <w:b/>
                <w:bCs/>
                <w:lang w:val="en-IE"/>
              </w:rPr>
              <w:t>Applications</w:t>
            </w:r>
            <w:r w:rsidRPr="00724BD2">
              <w:rPr>
                <w:rFonts w:eastAsia="Times New Roman" w:cs="Calibri" w:asciiTheme="minorHAnsi" w:hAnsiTheme="minorHAnsi"/>
                <w:lang w:val="en-IE"/>
              </w:rPr>
              <w:t> </w:t>
            </w:r>
          </w:p>
        </w:tc>
        <w:tc>
          <w:tcPr>
            <w:tcW w:w="2250" w:type="dxa"/>
            <w:tcBorders>
              <w:top w:val="single" w:color="auto" w:sz="6" w:space="0"/>
              <w:left w:val="single" w:color="auto" w:sz="6" w:space="0"/>
              <w:bottom w:val="single" w:color="auto" w:sz="6" w:space="0"/>
              <w:right w:val="single" w:color="auto" w:sz="6" w:space="0"/>
            </w:tcBorders>
            <w:shd w:val="clear" w:color="auto" w:fill="auto"/>
            <w:tcMar/>
            <w:hideMark/>
          </w:tcPr>
          <w:p w:rsidRPr="00724BD2" w:rsidR="00724BD2" w:rsidP="00724BD2" w:rsidRDefault="00724BD2" w14:paraId="425DBA0F" w14:textId="11106652">
            <w:pPr>
              <w:textAlignment w:val="baseline"/>
              <w:rPr>
                <w:rFonts w:ascii="Segoe UI" w:hAnsi="Segoe UI" w:eastAsia="Times New Roman" w:cs="Segoe UI"/>
                <w:sz w:val="18"/>
                <w:szCs w:val="18"/>
                <w:lang w:val="en-IE"/>
              </w:rPr>
            </w:pPr>
            <w:r w:rsidRPr="00724BD2">
              <w:rPr>
                <w:rFonts w:ascii="Segoe UI" w:hAnsi="Segoe UI" w:eastAsia="Times New Roman" w:cs="Segoe UI"/>
                <w:noProof/>
                <w:sz w:val="18"/>
                <w:szCs w:val="18"/>
                <w:lang w:val="en-IE"/>
              </w:rPr>
              <w:drawing>
                <wp:inline distT="0" distB="0" distL="0" distR="0" wp14:anchorId="51C69D4E" wp14:editId="45E58447">
                  <wp:extent cx="304800" cy="403860"/>
                  <wp:effectExtent l="0" t="0" r="0" b="0"/>
                  <wp:docPr id="408660299" name="Picture 408660299" descr="A black and white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 black and white icon&#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403860"/>
                          </a:xfrm>
                          <a:prstGeom prst="rect">
                            <a:avLst/>
                          </a:prstGeom>
                          <a:noFill/>
                          <a:ln>
                            <a:noFill/>
                          </a:ln>
                        </pic:spPr>
                      </pic:pic>
                    </a:graphicData>
                  </a:graphic>
                </wp:inline>
              </w:drawing>
            </w:r>
            <w:r w:rsidRPr="00724BD2">
              <w:rPr>
                <w:rFonts w:ascii="Calibri" w:hAnsi="Calibri" w:eastAsia="Times New Roman" w:cs="Calibri"/>
                <w:sz w:val="22"/>
                <w:szCs w:val="22"/>
                <w:lang w:val="en-IE"/>
              </w:rPr>
              <w:t> </w:t>
            </w:r>
          </w:p>
        </w:tc>
      </w:tr>
    </w:tbl>
    <w:p w:rsidR="00E06DFB" w:rsidP="00E06DFB" w:rsidRDefault="00DA2823" w14:paraId="086791F5" w14:textId="16C17A9C">
      <w:pPr>
        <w:pStyle w:val="Heading2"/>
        <w:rPr>
          <w:rFonts w:asciiTheme="minorHAnsi" w:hAnsiTheme="minorHAnsi"/>
        </w:rPr>
      </w:pPr>
      <w:bookmarkStart w:name="_Toc151040002" w:id="24"/>
      <w:r>
        <w:rPr>
          <w:rFonts w:asciiTheme="minorHAnsi" w:hAnsiTheme="minorHAnsi"/>
        </w:rPr>
        <w:t xml:space="preserve">5.4 </w:t>
      </w:r>
      <w:r w:rsidRPr="001A53B7" w:rsidR="00E06DFB">
        <w:rPr>
          <w:rFonts w:asciiTheme="minorHAnsi" w:hAnsiTheme="minorHAnsi"/>
        </w:rPr>
        <w:t>Medium-Fidelity Testing</w:t>
      </w:r>
      <w:bookmarkEnd w:id="24"/>
    </w:p>
    <w:p w:rsidRPr="001A53B7" w:rsidR="001A53B7" w:rsidP="001A53B7" w:rsidRDefault="001A53B7" w14:paraId="54F20FC5" w14:textId="77777777"/>
    <w:p w:rsidR="00FB7B6C" w:rsidP="00CD3DC2" w:rsidRDefault="006D4ECB" w14:paraId="48F4AE4F" w14:textId="6A88C57F">
      <w:pPr>
        <w:jc w:val="center"/>
      </w:pPr>
      <w:r>
        <w:rPr>
          <w:noProof/>
        </w:rPr>
        <w:drawing>
          <wp:inline distT="0" distB="0" distL="0" distR="0" wp14:anchorId="4661A29A" wp14:editId="20AC9BBD">
            <wp:extent cx="4772582" cy="7197252"/>
            <wp:effectExtent l="0" t="0" r="9525" b="3810"/>
            <wp:docPr id="732393223" name="Picture 732393223"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393223" name="Picture 4" descr="A screenshot of a document&#10;&#10;Description automatically generated"/>
                    <pic:cNvPicPr/>
                  </pic:nvPicPr>
                  <pic:blipFill rotWithShape="1">
                    <a:blip r:embed="rId33" cstate="print">
                      <a:extLst>
                        <a:ext uri="{28A0092B-C50C-407E-A947-70E740481C1C}">
                          <a14:useLocalDpi xmlns:a14="http://schemas.microsoft.com/office/drawing/2010/main" val="0"/>
                        </a:ext>
                      </a:extLst>
                    </a:blip>
                    <a:srcRect l="10918" t="9650" r="12198" b="8416"/>
                    <a:stretch/>
                  </pic:blipFill>
                  <pic:spPr bwMode="auto">
                    <a:xfrm>
                      <a:off x="0" y="0"/>
                      <a:ext cx="4806736" cy="7248758"/>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C00CD85" wp14:editId="2F1E375C">
            <wp:extent cx="4705582" cy="6035040"/>
            <wp:effectExtent l="0" t="0" r="0" b="3810"/>
            <wp:docPr id="1898019356" name="Picture 189801935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19356" name="Picture 5" descr="A screenshot of a computer&#10;&#10;Description automatically generated"/>
                    <pic:cNvPicPr/>
                  </pic:nvPicPr>
                  <pic:blipFill rotWithShape="1">
                    <a:blip r:embed="rId34" cstate="print">
                      <a:extLst>
                        <a:ext uri="{28A0092B-C50C-407E-A947-70E740481C1C}">
                          <a14:useLocalDpi xmlns:a14="http://schemas.microsoft.com/office/drawing/2010/main" val="0"/>
                        </a:ext>
                      </a:extLst>
                    </a:blip>
                    <a:srcRect l="10465" t="7396" r="13416" b="23607"/>
                    <a:stretch/>
                  </pic:blipFill>
                  <pic:spPr bwMode="auto">
                    <a:xfrm>
                      <a:off x="0" y="0"/>
                      <a:ext cx="4716855" cy="6049497"/>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C0D92AC" wp14:editId="4F7FB979">
            <wp:extent cx="4552649" cy="3634740"/>
            <wp:effectExtent l="0" t="0" r="635" b="3810"/>
            <wp:docPr id="1161028392" name="Picture 116102839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28392" name="Picture 6" descr="A screenshot of a computer&#10;&#10;Description automatically generated"/>
                    <pic:cNvPicPr/>
                  </pic:nvPicPr>
                  <pic:blipFill rotWithShape="1">
                    <a:blip r:embed="rId35" cstate="print">
                      <a:extLst>
                        <a:ext uri="{28A0092B-C50C-407E-A947-70E740481C1C}">
                          <a14:useLocalDpi xmlns:a14="http://schemas.microsoft.com/office/drawing/2010/main" val="0"/>
                        </a:ext>
                      </a:extLst>
                    </a:blip>
                    <a:srcRect l="10920" t="7638" r="17317" b="51829"/>
                    <a:stretch/>
                  </pic:blipFill>
                  <pic:spPr bwMode="auto">
                    <a:xfrm>
                      <a:off x="0" y="0"/>
                      <a:ext cx="4560466" cy="3640981"/>
                    </a:xfrm>
                    <a:prstGeom prst="rect">
                      <a:avLst/>
                    </a:prstGeom>
                    <a:ln>
                      <a:noFill/>
                    </a:ln>
                    <a:extLst>
                      <a:ext uri="{53640926-AAD7-44D8-BBD7-CCE9431645EC}">
                        <a14:shadowObscured xmlns:a14="http://schemas.microsoft.com/office/drawing/2010/main"/>
                      </a:ext>
                    </a:extLst>
                  </pic:spPr>
                </pic:pic>
              </a:graphicData>
            </a:graphic>
          </wp:inline>
        </w:drawing>
      </w:r>
    </w:p>
    <w:p w:rsidRPr="00CD3DC2" w:rsidR="00CD3DC2" w:rsidP="009216E1" w:rsidRDefault="00CD3DC2" w14:paraId="70312E81" w14:textId="415F98A6" w14:noSpellErr="1">
      <w:pPr>
        <w:jc w:val="center"/>
      </w:pPr>
      <w:r>
        <w:rPr>
          <w:noProof/>
        </w:rPr>
        <w:drawing>
          <wp:inline distT="0" distB="0" distL="0" distR="0" wp14:anchorId="03CD5309" wp14:editId="5EFF8A8C">
            <wp:extent cx="4481830" cy="6804310"/>
            <wp:effectExtent l="0" t="0" r="0" b="0"/>
            <wp:docPr id="267407846" name="Picture 26740784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407846" name="Picture 7" descr="A screenshot of a computer&#10;&#10;Description automatically generated"/>
                    <pic:cNvPicPr/>
                  </pic:nvPicPr>
                  <pic:blipFill rotWithShape="1">
                    <a:blip r:embed="rId36" cstate="print">
                      <a:extLst>
                        <a:ext uri="{28A0092B-C50C-407E-A947-70E740481C1C}">
                          <a14:useLocalDpi xmlns:a14="http://schemas.microsoft.com/office/drawing/2010/main" val="0"/>
                        </a:ext>
                      </a:extLst>
                    </a:blip>
                    <a:srcRect l="11487" t="9730" r="12534" b="8744"/>
                    <a:stretch/>
                  </pic:blipFill>
                  <pic:spPr bwMode="auto">
                    <a:xfrm>
                      <a:off x="0" y="0"/>
                      <a:ext cx="4488132" cy="6813878"/>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5AF61B1" wp14:editId="77C01749">
            <wp:extent cx="4197930" cy="4823068"/>
            <wp:effectExtent l="0" t="0" r="0" b="0"/>
            <wp:docPr id="272668333" name="Picture 272668333" descr="A screenshot of a computer&#10;&#10;Description automatically generated"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668333" name="Picture 8" descr="A screenshot of a computer&#10;&#10;Description automatically generated"/>
                    <pic:cNvPicPr/>
                  </pic:nvPicPr>
                  <pic:blipFill rotWithShape="1">
                    <a:blip r:embed="rId37" cstate="print">
                      <a:extLst xmlns:a="http://schemas.openxmlformats.org/drawingml/2006/main">
                        <a:ext uri="{28A0092B-C50C-407E-A947-70E740481C1C}">
                          <a14:useLocalDpi xmlns:a14="http://schemas.microsoft.com/office/drawing/2010/main" val="0"/>
                        </a:ext>
                      </a:extLst>
                    </a:blip>
                    <a:srcRect l="10463" t="10454" r="12317" b="26834"/>
                    <a:stretch/>
                  </pic:blipFill>
                  <pic:spPr xmlns:pic="http://schemas.openxmlformats.org/drawingml/2006/picture" bwMode="auto">
                    <a:xfrm xmlns:a="http://schemas.openxmlformats.org/drawingml/2006/main" rot="0" flipH="0" flipV="0">
                      <a:off x="0" y="0"/>
                      <a:ext cx="4197930" cy="4823068"/>
                    </a:xfrm>
                    <a:prstGeom xmlns:a="http://schemas.openxmlformats.org/drawingml/2006/main" prst="rect">
                      <a:avLst/>
                    </a:prstGeom>
                    <a:ln xmlns:a="http://schemas.openxmlformats.org/drawingml/2006/main">
                      <a:noFill/>
                    </a:ln>
                    <a:extLst xmlns:a="http://schemas.openxmlformats.org/drawingml/2006/main">
                      <a:ext uri="{53640926-AAD7-44D8-BBD7-CCE9431645EC}">
                        <a14:shadowObscured xmlns:a14="http://schemas.microsoft.com/office/drawing/2010/main"/>
                      </a:ext>
                    </a:extLst>
                  </pic:spPr>
                </pic:pic>
              </a:graphicData>
            </a:graphic>
          </wp:inline>
        </w:drawing>
      </w:r>
      <w:r>
        <w:rPr>
          <w:noProof/>
        </w:rPr>
        <w:drawing>
          <wp:inline distT="0" distB="0" distL="0" distR="0" wp14:anchorId="0DC7C94A" wp14:editId="797E36A4">
            <wp:extent cx="4052484" cy="3167314"/>
            <wp:effectExtent l="0" t="0" r="5715" b="0"/>
            <wp:docPr id="1066354928" name="Picture 10663549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54928" name="Picture 9" descr="A screenshot of a computer&#10;&#10;Description automatically generated"/>
                    <pic:cNvPicPr/>
                  </pic:nvPicPr>
                  <pic:blipFill rotWithShape="1">
                    <a:blip r:embed="rId38" cstate="print">
                      <a:extLst>
                        <a:ext uri="{28A0092B-C50C-407E-A947-70E740481C1C}">
                          <a14:useLocalDpi xmlns:a14="http://schemas.microsoft.com/office/drawing/2010/main" val="0"/>
                        </a:ext>
                      </a:extLst>
                    </a:blip>
                    <a:srcRect l="10349" t="7880" r="19360" b="53279"/>
                    <a:stretch/>
                  </pic:blipFill>
                  <pic:spPr bwMode="auto">
                    <a:xfrm>
                      <a:off x="0" y="0"/>
                      <a:ext cx="4071537" cy="3182206"/>
                    </a:xfrm>
                    <a:prstGeom prst="rect">
                      <a:avLst/>
                    </a:prstGeom>
                    <a:ln>
                      <a:noFill/>
                    </a:ln>
                    <a:extLst>
                      <a:ext uri="{53640926-AAD7-44D8-BBD7-CCE9431645EC}">
                        <a14:shadowObscured xmlns:a14="http://schemas.microsoft.com/office/drawing/2010/main"/>
                      </a:ext>
                    </a:extLst>
                  </pic:spPr>
                </pic:pic>
              </a:graphicData>
            </a:graphic>
          </wp:inline>
        </w:drawing>
      </w:r>
    </w:p>
    <w:sectPr w:rsidRPr="00CD3DC2" w:rsidR="00CD3DC2" w:rsidSect="009216E1">
      <w:type w:val="continuous"/>
      <w:pgSz w:w="11900" w:h="16840" w:orient="portrait"/>
      <w:pgMar w:top="720" w:right="720" w:bottom="720" w:left="720" w:header="708" w:footer="708"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bookmark int2:bookmarkName="_Int_FS93Xooa" int2:invalidationBookmarkName="" int2:hashCode="muM6fQ7Lgsro8E" int2:id="wh1bLbq1">
      <int2:state int2:type="AugLoop_Text_Critique"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D27B4"/>
    <w:multiLevelType w:val="multilevel"/>
    <w:tmpl w:val="CD6636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55715F0"/>
    <w:multiLevelType w:val="multilevel"/>
    <w:tmpl w:val="B9E871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BF5C5B1"/>
    <w:multiLevelType w:val="hybridMultilevel"/>
    <w:tmpl w:val="FFFFFFFF"/>
    <w:lvl w:ilvl="0" w:tplc="AB76483E">
      <w:start w:val="1"/>
      <w:numFmt w:val="bullet"/>
      <w:lvlText w:val=""/>
      <w:lvlJc w:val="left"/>
      <w:pPr>
        <w:ind w:left="720" w:hanging="360"/>
      </w:pPr>
      <w:rPr>
        <w:rFonts w:hint="default" w:ascii="Symbol" w:hAnsi="Symbol"/>
      </w:rPr>
    </w:lvl>
    <w:lvl w:ilvl="1" w:tplc="C5F28FBE">
      <w:start w:val="1"/>
      <w:numFmt w:val="bullet"/>
      <w:lvlText w:val="o"/>
      <w:lvlJc w:val="left"/>
      <w:pPr>
        <w:ind w:left="1440" w:hanging="360"/>
      </w:pPr>
      <w:rPr>
        <w:rFonts w:hint="default" w:ascii="Courier New" w:hAnsi="Courier New"/>
      </w:rPr>
    </w:lvl>
    <w:lvl w:ilvl="2" w:tplc="E2B00E18">
      <w:start w:val="1"/>
      <w:numFmt w:val="bullet"/>
      <w:lvlText w:val=""/>
      <w:lvlJc w:val="left"/>
      <w:pPr>
        <w:ind w:left="2160" w:hanging="360"/>
      </w:pPr>
      <w:rPr>
        <w:rFonts w:hint="default" w:ascii="Wingdings" w:hAnsi="Wingdings"/>
      </w:rPr>
    </w:lvl>
    <w:lvl w:ilvl="3" w:tplc="0AEE959A">
      <w:start w:val="1"/>
      <w:numFmt w:val="bullet"/>
      <w:lvlText w:val=""/>
      <w:lvlJc w:val="left"/>
      <w:pPr>
        <w:ind w:left="2880" w:hanging="360"/>
      </w:pPr>
      <w:rPr>
        <w:rFonts w:hint="default" w:ascii="Symbol" w:hAnsi="Symbol"/>
      </w:rPr>
    </w:lvl>
    <w:lvl w:ilvl="4" w:tplc="BA0284E6">
      <w:start w:val="1"/>
      <w:numFmt w:val="bullet"/>
      <w:lvlText w:val="o"/>
      <w:lvlJc w:val="left"/>
      <w:pPr>
        <w:ind w:left="3600" w:hanging="360"/>
      </w:pPr>
      <w:rPr>
        <w:rFonts w:hint="default" w:ascii="Courier New" w:hAnsi="Courier New"/>
      </w:rPr>
    </w:lvl>
    <w:lvl w:ilvl="5" w:tplc="11704460">
      <w:start w:val="1"/>
      <w:numFmt w:val="bullet"/>
      <w:lvlText w:val=""/>
      <w:lvlJc w:val="left"/>
      <w:pPr>
        <w:ind w:left="4320" w:hanging="360"/>
      </w:pPr>
      <w:rPr>
        <w:rFonts w:hint="default" w:ascii="Wingdings" w:hAnsi="Wingdings"/>
      </w:rPr>
    </w:lvl>
    <w:lvl w:ilvl="6" w:tplc="619878FA">
      <w:start w:val="1"/>
      <w:numFmt w:val="bullet"/>
      <w:lvlText w:val=""/>
      <w:lvlJc w:val="left"/>
      <w:pPr>
        <w:ind w:left="5040" w:hanging="360"/>
      </w:pPr>
      <w:rPr>
        <w:rFonts w:hint="default" w:ascii="Symbol" w:hAnsi="Symbol"/>
      </w:rPr>
    </w:lvl>
    <w:lvl w:ilvl="7" w:tplc="826CE238">
      <w:start w:val="1"/>
      <w:numFmt w:val="bullet"/>
      <w:lvlText w:val="o"/>
      <w:lvlJc w:val="left"/>
      <w:pPr>
        <w:ind w:left="5760" w:hanging="360"/>
      </w:pPr>
      <w:rPr>
        <w:rFonts w:hint="default" w:ascii="Courier New" w:hAnsi="Courier New"/>
      </w:rPr>
    </w:lvl>
    <w:lvl w:ilvl="8" w:tplc="19F2D88C">
      <w:start w:val="1"/>
      <w:numFmt w:val="bullet"/>
      <w:lvlText w:val=""/>
      <w:lvlJc w:val="left"/>
      <w:pPr>
        <w:ind w:left="6480" w:hanging="360"/>
      </w:pPr>
      <w:rPr>
        <w:rFonts w:hint="default" w:ascii="Wingdings" w:hAnsi="Wingdings"/>
      </w:rPr>
    </w:lvl>
  </w:abstractNum>
  <w:abstractNum w:abstractNumId="3" w15:restartNumberingAfterBreak="0">
    <w:nsid w:val="0EB0393B"/>
    <w:multiLevelType w:val="multilevel"/>
    <w:tmpl w:val="807A45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0F87B522"/>
    <w:multiLevelType w:val="hybridMultilevel"/>
    <w:tmpl w:val="FFFFFFFF"/>
    <w:lvl w:ilvl="0" w:tplc="43A6BB30">
      <w:start w:val="1"/>
      <w:numFmt w:val="bullet"/>
      <w:lvlText w:val=""/>
      <w:lvlJc w:val="left"/>
      <w:pPr>
        <w:ind w:left="720" w:hanging="360"/>
      </w:pPr>
      <w:rPr>
        <w:rFonts w:hint="default" w:ascii="Symbol" w:hAnsi="Symbol"/>
      </w:rPr>
    </w:lvl>
    <w:lvl w:ilvl="1" w:tplc="D5EC3708">
      <w:start w:val="1"/>
      <w:numFmt w:val="bullet"/>
      <w:lvlText w:val="o"/>
      <w:lvlJc w:val="left"/>
      <w:pPr>
        <w:ind w:left="1440" w:hanging="360"/>
      </w:pPr>
      <w:rPr>
        <w:rFonts w:hint="default" w:ascii="Courier New" w:hAnsi="Courier New"/>
      </w:rPr>
    </w:lvl>
    <w:lvl w:ilvl="2" w:tplc="B2422D1E">
      <w:start w:val="1"/>
      <w:numFmt w:val="bullet"/>
      <w:lvlText w:val=""/>
      <w:lvlJc w:val="left"/>
      <w:pPr>
        <w:ind w:left="2160" w:hanging="360"/>
      </w:pPr>
      <w:rPr>
        <w:rFonts w:hint="default" w:ascii="Wingdings" w:hAnsi="Wingdings"/>
      </w:rPr>
    </w:lvl>
    <w:lvl w:ilvl="3" w:tplc="423A322E">
      <w:start w:val="1"/>
      <w:numFmt w:val="bullet"/>
      <w:lvlText w:val=""/>
      <w:lvlJc w:val="left"/>
      <w:pPr>
        <w:ind w:left="2880" w:hanging="360"/>
      </w:pPr>
      <w:rPr>
        <w:rFonts w:hint="default" w:ascii="Symbol" w:hAnsi="Symbol"/>
      </w:rPr>
    </w:lvl>
    <w:lvl w:ilvl="4" w:tplc="58E6DAA0">
      <w:start w:val="1"/>
      <w:numFmt w:val="bullet"/>
      <w:lvlText w:val="o"/>
      <w:lvlJc w:val="left"/>
      <w:pPr>
        <w:ind w:left="3600" w:hanging="360"/>
      </w:pPr>
      <w:rPr>
        <w:rFonts w:hint="default" w:ascii="Courier New" w:hAnsi="Courier New"/>
      </w:rPr>
    </w:lvl>
    <w:lvl w:ilvl="5" w:tplc="CCA68672">
      <w:start w:val="1"/>
      <w:numFmt w:val="bullet"/>
      <w:lvlText w:val=""/>
      <w:lvlJc w:val="left"/>
      <w:pPr>
        <w:ind w:left="4320" w:hanging="360"/>
      </w:pPr>
      <w:rPr>
        <w:rFonts w:hint="default" w:ascii="Wingdings" w:hAnsi="Wingdings"/>
      </w:rPr>
    </w:lvl>
    <w:lvl w:ilvl="6" w:tplc="69DA6A58">
      <w:start w:val="1"/>
      <w:numFmt w:val="bullet"/>
      <w:lvlText w:val=""/>
      <w:lvlJc w:val="left"/>
      <w:pPr>
        <w:ind w:left="5040" w:hanging="360"/>
      </w:pPr>
      <w:rPr>
        <w:rFonts w:hint="default" w:ascii="Symbol" w:hAnsi="Symbol"/>
      </w:rPr>
    </w:lvl>
    <w:lvl w:ilvl="7" w:tplc="19FA0684">
      <w:start w:val="1"/>
      <w:numFmt w:val="bullet"/>
      <w:lvlText w:val="o"/>
      <w:lvlJc w:val="left"/>
      <w:pPr>
        <w:ind w:left="5760" w:hanging="360"/>
      </w:pPr>
      <w:rPr>
        <w:rFonts w:hint="default" w:ascii="Courier New" w:hAnsi="Courier New"/>
      </w:rPr>
    </w:lvl>
    <w:lvl w:ilvl="8" w:tplc="553AFDB2">
      <w:start w:val="1"/>
      <w:numFmt w:val="bullet"/>
      <w:lvlText w:val=""/>
      <w:lvlJc w:val="left"/>
      <w:pPr>
        <w:ind w:left="6480" w:hanging="360"/>
      </w:pPr>
      <w:rPr>
        <w:rFonts w:hint="default" w:ascii="Wingdings" w:hAnsi="Wingdings"/>
      </w:rPr>
    </w:lvl>
  </w:abstractNum>
  <w:abstractNum w:abstractNumId="5" w15:restartNumberingAfterBreak="0">
    <w:nsid w:val="0FA45BF0"/>
    <w:multiLevelType w:val="hybridMultilevel"/>
    <w:tmpl w:val="FFFFFFFF"/>
    <w:lvl w:ilvl="0" w:tplc="F1BA0BD2">
      <w:start w:val="1"/>
      <w:numFmt w:val="bullet"/>
      <w:lvlText w:val="-"/>
      <w:lvlJc w:val="left"/>
      <w:pPr>
        <w:ind w:left="720" w:hanging="360"/>
      </w:pPr>
      <w:rPr>
        <w:rFonts w:hint="default" w:ascii="Symbol" w:hAnsi="Symbol"/>
      </w:rPr>
    </w:lvl>
    <w:lvl w:ilvl="1" w:tplc="D77A0C24">
      <w:start w:val="1"/>
      <w:numFmt w:val="bullet"/>
      <w:lvlText w:val="o"/>
      <w:lvlJc w:val="left"/>
      <w:pPr>
        <w:ind w:left="1440" w:hanging="360"/>
      </w:pPr>
      <w:rPr>
        <w:rFonts w:hint="default" w:ascii="Courier New" w:hAnsi="Courier New"/>
      </w:rPr>
    </w:lvl>
    <w:lvl w:ilvl="2" w:tplc="24DC5108">
      <w:start w:val="1"/>
      <w:numFmt w:val="bullet"/>
      <w:lvlText w:val=""/>
      <w:lvlJc w:val="left"/>
      <w:pPr>
        <w:ind w:left="2160" w:hanging="360"/>
      </w:pPr>
      <w:rPr>
        <w:rFonts w:hint="default" w:ascii="Wingdings" w:hAnsi="Wingdings"/>
      </w:rPr>
    </w:lvl>
    <w:lvl w:ilvl="3" w:tplc="F332906A">
      <w:start w:val="1"/>
      <w:numFmt w:val="bullet"/>
      <w:lvlText w:val=""/>
      <w:lvlJc w:val="left"/>
      <w:pPr>
        <w:ind w:left="2880" w:hanging="360"/>
      </w:pPr>
      <w:rPr>
        <w:rFonts w:hint="default" w:ascii="Symbol" w:hAnsi="Symbol"/>
      </w:rPr>
    </w:lvl>
    <w:lvl w:ilvl="4" w:tplc="9D7AC67A">
      <w:start w:val="1"/>
      <w:numFmt w:val="bullet"/>
      <w:lvlText w:val="o"/>
      <w:lvlJc w:val="left"/>
      <w:pPr>
        <w:ind w:left="3600" w:hanging="360"/>
      </w:pPr>
      <w:rPr>
        <w:rFonts w:hint="default" w:ascii="Courier New" w:hAnsi="Courier New"/>
      </w:rPr>
    </w:lvl>
    <w:lvl w:ilvl="5" w:tplc="B03EA6A0">
      <w:start w:val="1"/>
      <w:numFmt w:val="bullet"/>
      <w:lvlText w:val=""/>
      <w:lvlJc w:val="left"/>
      <w:pPr>
        <w:ind w:left="4320" w:hanging="360"/>
      </w:pPr>
      <w:rPr>
        <w:rFonts w:hint="default" w:ascii="Wingdings" w:hAnsi="Wingdings"/>
      </w:rPr>
    </w:lvl>
    <w:lvl w:ilvl="6" w:tplc="E0A0EBDE">
      <w:start w:val="1"/>
      <w:numFmt w:val="bullet"/>
      <w:lvlText w:val=""/>
      <w:lvlJc w:val="left"/>
      <w:pPr>
        <w:ind w:left="5040" w:hanging="360"/>
      </w:pPr>
      <w:rPr>
        <w:rFonts w:hint="default" w:ascii="Symbol" w:hAnsi="Symbol"/>
      </w:rPr>
    </w:lvl>
    <w:lvl w:ilvl="7" w:tplc="5796709E">
      <w:start w:val="1"/>
      <w:numFmt w:val="bullet"/>
      <w:lvlText w:val="o"/>
      <w:lvlJc w:val="left"/>
      <w:pPr>
        <w:ind w:left="5760" w:hanging="360"/>
      </w:pPr>
      <w:rPr>
        <w:rFonts w:hint="default" w:ascii="Courier New" w:hAnsi="Courier New"/>
      </w:rPr>
    </w:lvl>
    <w:lvl w:ilvl="8" w:tplc="C72EAF56">
      <w:start w:val="1"/>
      <w:numFmt w:val="bullet"/>
      <w:lvlText w:val=""/>
      <w:lvlJc w:val="left"/>
      <w:pPr>
        <w:ind w:left="6480" w:hanging="360"/>
      </w:pPr>
      <w:rPr>
        <w:rFonts w:hint="default" w:ascii="Wingdings" w:hAnsi="Wingdings"/>
      </w:rPr>
    </w:lvl>
  </w:abstractNum>
  <w:abstractNum w:abstractNumId="6" w15:restartNumberingAfterBreak="0">
    <w:nsid w:val="126981DB"/>
    <w:multiLevelType w:val="hybridMultilevel"/>
    <w:tmpl w:val="FFFFFFFF"/>
    <w:lvl w:ilvl="0" w:tplc="C65432A2">
      <w:start w:val="1"/>
      <w:numFmt w:val="bullet"/>
      <w:lvlText w:val=""/>
      <w:lvlJc w:val="left"/>
      <w:pPr>
        <w:ind w:left="720" w:hanging="360"/>
      </w:pPr>
      <w:rPr>
        <w:rFonts w:hint="default" w:ascii="Symbol" w:hAnsi="Symbol"/>
      </w:rPr>
    </w:lvl>
    <w:lvl w:ilvl="1" w:tplc="C994A99A">
      <w:start w:val="1"/>
      <w:numFmt w:val="bullet"/>
      <w:lvlText w:val="o"/>
      <w:lvlJc w:val="left"/>
      <w:pPr>
        <w:ind w:left="1440" w:hanging="360"/>
      </w:pPr>
      <w:rPr>
        <w:rFonts w:hint="default" w:ascii="Courier New" w:hAnsi="Courier New"/>
      </w:rPr>
    </w:lvl>
    <w:lvl w:ilvl="2" w:tplc="F5A45E8C">
      <w:start w:val="1"/>
      <w:numFmt w:val="bullet"/>
      <w:lvlText w:val=""/>
      <w:lvlJc w:val="left"/>
      <w:pPr>
        <w:ind w:left="2160" w:hanging="360"/>
      </w:pPr>
      <w:rPr>
        <w:rFonts w:hint="default" w:ascii="Wingdings" w:hAnsi="Wingdings"/>
      </w:rPr>
    </w:lvl>
    <w:lvl w:ilvl="3" w:tplc="BC0CCF04">
      <w:start w:val="1"/>
      <w:numFmt w:val="bullet"/>
      <w:lvlText w:val=""/>
      <w:lvlJc w:val="left"/>
      <w:pPr>
        <w:ind w:left="2880" w:hanging="360"/>
      </w:pPr>
      <w:rPr>
        <w:rFonts w:hint="default" w:ascii="Symbol" w:hAnsi="Symbol"/>
      </w:rPr>
    </w:lvl>
    <w:lvl w:ilvl="4" w:tplc="41466962">
      <w:start w:val="1"/>
      <w:numFmt w:val="bullet"/>
      <w:lvlText w:val="o"/>
      <w:lvlJc w:val="left"/>
      <w:pPr>
        <w:ind w:left="3600" w:hanging="360"/>
      </w:pPr>
      <w:rPr>
        <w:rFonts w:hint="default" w:ascii="Courier New" w:hAnsi="Courier New"/>
      </w:rPr>
    </w:lvl>
    <w:lvl w:ilvl="5" w:tplc="6B9E1BFE">
      <w:start w:val="1"/>
      <w:numFmt w:val="bullet"/>
      <w:lvlText w:val=""/>
      <w:lvlJc w:val="left"/>
      <w:pPr>
        <w:ind w:left="4320" w:hanging="360"/>
      </w:pPr>
      <w:rPr>
        <w:rFonts w:hint="default" w:ascii="Wingdings" w:hAnsi="Wingdings"/>
      </w:rPr>
    </w:lvl>
    <w:lvl w:ilvl="6" w:tplc="58B6A9AA">
      <w:start w:val="1"/>
      <w:numFmt w:val="bullet"/>
      <w:lvlText w:val=""/>
      <w:lvlJc w:val="left"/>
      <w:pPr>
        <w:ind w:left="5040" w:hanging="360"/>
      </w:pPr>
      <w:rPr>
        <w:rFonts w:hint="default" w:ascii="Symbol" w:hAnsi="Symbol"/>
      </w:rPr>
    </w:lvl>
    <w:lvl w:ilvl="7" w:tplc="65F021CC">
      <w:start w:val="1"/>
      <w:numFmt w:val="bullet"/>
      <w:lvlText w:val="o"/>
      <w:lvlJc w:val="left"/>
      <w:pPr>
        <w:ind w:left="5760" w:hanging="360"/>
      </w:pPr>
      <w:rPr>
        <w:rFonts w:hint="default" w:ascii="Courier New" w:hAnsi="Courier New"/>
      </w:rPr>
    </w:lvl>
    <w:lvl w:ilvl="8" w:tplc="E8DC04BE">
      <w:start w:val="1"/>
      <w:numFmt w:val="bullet"/>
      <w:lvlText w:val=""/>
      <w:lvlJc w:val="left"/>
      <w:pPr>
        <w:ind w:left="6480" w:hanging="360"/>
      </w:pPr>
      <w:rPr>
        <w:rFonts w:hint="default" w:ascii="Wingdings" w:hAnsi="Wingdings"/>
      </w:rPr>
    </w:lvl>
  </w:abstractNum>
  <w:abstractNum w:abstractNumId="7" w15:restartNumberingAfterBreak="0">
    <w:nsid w:val="142461D9"/>
    <w:multiLevelType w:val="hybridMultilevel"/>
    <w:tmpl w:val="FFFFFFFF"/>
    <w:lvl w:ilvl="0" w:tplc="941CA034">
      <w:start w:val="1"/>
      <w:numFmt w:val="bullet"/>
      <w:lvlText w:val=""/>
      <w:lvlJc w:val="left"/>
      <w:pPr>
        <w:ind w:left="720" w:hanging="360"/>
      </w:pPr>
      <w:rPr>
        <w:rFonts w:hint="default" w:ascii="Symbol" w:hAnsi="Symbol"/>
      </w:rPr>
    </w:lvl>
    <w:lvl w:ilvl="1" w:tplc="95ECF332">
      <w:start w:val="1"/>
      <w:numFmt w:val="bullet"/>
      <w:lvlText w:val="o"/>
      <w:lvlJc w:val="left"/>
      <w:pPr>
        <w:ind w:left="1440" w:hanging="360"/>
      </w:pPr>
      <w:rPr>
        <w:rFonts w:hint="default" w:ascii="Courier New" w:hAnsi="Courier New"/>
      </w:rPr>
    </w:lvl>
    <w:lvl w:ilvl="2" w:tplc="5A3E8F30">
      <w:start w:val="1"/>
      <w:numFmt w:val="bullet"/>
      <w:lvlText w:val=""/>
      <w:lvlJc w:val="left"/>
      <w:pPr>
        <w:ind w:left="2160" w:hanging="360"/>
      </w:pPr>
      <w:rPr>
        <w:rFonts w:hint="default" w:ascii="Wingdings" w:hAnsi="Wingdings"/>
      </w:rPr>
    </w:lvl>
    <w:lvl w:ilvl="3" w:tplc="C28CF258">
      <w:start w:val="1"/>
      <w:numFmt w:val="bullet"/>
      <w:lvlText w:val=""/>
      <w:lvlJc w:val="left"/>
      <w:pPr>
        <w:ind w:left="2880" w:hanging="360"/>
      </w:pPr>
      <w:rPr>
        <w:rFonts w:hint="default" w:ascii="Symbol" w:hAnsi="Symbol"/>
      </w:rPr>
    </w:lvl>
    <w:lvl w:ilvl="4" w:tplc="D2F80A02">
      <w:start w:val="1"/>
      <w:numFmt w:val="bullet"/>
      <w:lvlText w:val="o"/>
      <w:lvlJc w:val="left"/>
      <w:pPr>
        <w:ind w:left="3600" w:hanging="360"/>
      </w:pPr>
      <w:rPr>
        <w:rFonts w:hint="default" w:ascii="Courier New" w:hAnsi="Courier New"/>
      </w:rPr>
    </w:lvl>
    <w:lvl w:ilvl="5" w:tplc="73F6122C">
      <w:start w:val="1"/>
      <w:numFmt w:val="bullet"/>
      <w:lvlText w:val=""/>
      <w:lvlJc w:val="left"/>
      <w:pPr>
        <w:ind w:left="4320" w:hanging="360"/>
      </w:pPr>
      <w:rPr>
        <w:rFonts w:hint="default" w:ascii="Wingdings" w:hAnsi="Wingdings"/>
      </w:rPr>
    </w:lvl>
    <w:lvl w:ilvl="6" w:tplc="9B743404">
      <w:start w:val="1"/>
      <w:numFmt w:val="bullet"/>
      <w:lvlText w:val=""/>
      <w:lvlJc w:val="left"/>
      <w:pPr>
        <w:ind w:left="5040" w:hanging="360"/>
      </w:pPr>
      <w:rPr>
        <w:rFonts w:hint="default" w:ascii="Symbol" w:hAnsi="Symbol"/>
      </w:rPr>
    </w:lvl>
    <w:lvl w:ilvl="7" w:tplc="DA26846E">
      <w:start w:val="1"/>
      <w:numFmt w:val="bullet"/>
      <w:lvlText w:val="o"/>
      <w:lvlJc w:val="left"/>
      <w:pPr>
        <w:ind w:left="5760" w:hanging="360"/>
      </w:pPr>
      <w:rPr>
        <w:rFonts w:hint="default" w:ascii="Courier New" w:hAnsi="Courier New"/>
      </w:rPr>
    </w:lvl>
    <w:lvl w:ilvl="8" w:tplc="135AE352">
      <w:start w:val="1"/>
      <w:numFmt w:val="bullet"/>
      <w:lvlText w:val=""/>
      <w:lvlJc w:val="left"/>
      <w:pPr>
        <w:ind w:left="6480" w:hanging="360"/>
      </w:pPr>
      <w:rPr>
        <w:rFonts w:hint="default" w:ascii="Wingdings" w:hAnsi="Wingdings"/>
      </w:rPr>
    </w:lvl>
  </w:abstractNum>
  <w:abstractNum w:abstractNumId="8" w15:restartNumberingAfterBreak="0">
    <w:nsid w:val="16E91EBB"/>
    <w:multiLevelType w:val="hybridMultilevel"/>
    <w:tmpl w:val="617AF5D0"/>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175FA826"/>
    <w:multiLevelType w:val="hybridMultilevel"/>
    <w:tmpl w:val="354E3EB8"/>
    <w:lvl w:ilvl="0" w:tplc="AD50777A">
      <w:start w:val="1"/>
      <w:numFmt w:val="bullet"/>
      <w:lvlText w:val=""/>
      <w:lvlJc w:val="left"/>
      <w:pPr>
        <w:ind w:left="720" w:hanging="360"/>
      </w:pPr>
      <w:rPr>
        <w:rFonts w:hint="default" w:ascii="Symbol" w:hAnsi="Symbol"/>
      </w:rPr>
    </w:lvl>
    <w:lvl w:ilvl="1" w:tplc="24ECF838">
      <w:start w:val="1"/>
      <w:numFmt w:val="bullet"/>
      <w:lvlText w:val="o"/>
      <w:lvlJc w:val="left"/>
      <w:pPr>
        <w:ind w:left="1440" w:hanging="360"/>
      </w:pPr>
      <w:rPr>
        <w:rFonts w:hint="default" w:ascii="Courier New" w:hAnsi="Courier New"/>
      </w:rPr>
    </w:lvl>
    <w:lvl w:ilvl="2" w:tplc="1AB4BE62">
      <w:start w:val="1"/>
      <w:numFmt w:val="bullet"/>
      <w:lvlText w:val=""/>
      <w:lvlJc w:val="left"/>
      <w:pPr>
        <w:ind w:left="2160" w:hanging="360"/>
      </w:pPr>
      <w:rPr>
        <w:rFonts w:hint="default" w:ascii="Wingdings" w:hAnsi="Wingdings"/>
      </w:rPr>
    </w:lvl>
    <w:lvl w:ilvl="3" w:tplc="630C2EF8">
      <w:start w:val="1"/>
      <w:numFmt w:val="bullet"/>
      <w:lvlText w:val=""/>
      <w:lvlJc w:val="left"/>
      <w:pPr>
        <w:ind w:left="2880" w:hanging="360"/>
      </w:pPr>
      <w:rPr>
        <w:rFonts w:hint="default" w:ascii="Symbol" w:hAnsi="Symbol"/>
      </w:rPr>
    </w:lvl>
    <w:lvl w:ilvl="4" w:tplc="27D0E2EE">
      <w:start w:val="1"/>
      <w:numFmt w:val="bullet"/>
      <w:lvlText w:val="o"/>
      <w:lvlJc w:val="left"/>
      <w:pPr>
        <w:ind w:left="3600" w:hanging="360"/>
      </w:pPr>
      <w:rPr>
        <w:rFonts w:hint="default" w:ascii="Courier New" w:hAnsi="Courier New"/>
      </w:rPr>
    </w:lvl>
    <w:lvl w:ilvl="5" w:tplc="6818CD2C">
      <w:start w:val="1"/>
      <w:numFmt w:val="bullet"/>
      <w:lvlText w:val=""/>
      <w:lvlJc w:val="left"/>
      <w:pPr>
        <w:ind w:left="4320" w:hanging="360"/>
      </w:pPr>
      <w:rPr>
        <w:rFonts w:hint="default" w:ascii="Wingdings" w:hAnsi="Wingdings"/>
      </w:rPr>
    </w:lvl>
    <w:lvl w:ilvl="6" w:tplc="BEDCB40E">
      <w:start w:val="1"/>
      <w:numFmt w:val="bullet"/>
      <w:lvlText w:val=""/>
      <w:lvlJc w:val="left"/>
      <w:pPr>
        <w:ind w:left="5040" w:hanging="360"/>
      </w:pPr>
      <w:rPr>
        <w:rFonts w:hint="default" w:ascii="Symbol" w:hAnsi="Symbol"/>
      </w:rPr>
    </w:lvl>
    <w:lvl w:ilvl="7" w:tplc="2FBC97E8">
      <w:start w:val="1"/>
      <w:numFmt w:val="bullet"/>
      <w:lvlText w:val="o"/>
      <w:lvlJc w:val="left"/>
      <w:pPr>
        <w:ind w:left="5760" w:hanging="360"/>
      </w:pPr>
      <w:rPr>
        <w:rFonts w:hint="default" w:ascii="Courier New" w:hAnsi="Courier New"/>
      </w:rPr>
    </w:lvl>
    <w:lvl w:ilvl="8" w:tplc="19FC295E">
      <w:start w:val="1"/>
      <w:numFmt w:val="bullet"/>
      <w:lvlText w:val=""/>
      <w:lvlJc w:val="left"/>
      <w:pPr>
        <w:ind w:left="6480" w:hanging="360"/>
      </w:pPr>
      <w:rPr>
        <w:rFonts w:hint="default" w:ascii="Wingdings" w:hAnsi="Wingdings"/>
      </w:rPr>
    </w:lvl>
  </w:abstractNum>
  <w:abstractNum w:abstractNumId="10" w15:restartNumberingAfterBreak="0">
    <w:nsid w:val="18218D54"/>
    <w:multiLevelType w:val="hybridMultilevel"/>
    <w:tmpl w:val="FFFFFFFF"/>
    <w:lvl w:ilvl="0" w:tplc="0FCECB4E">
      <w:start w:val="1"/>
      <w:numFmt w:val="decimal"/>
      <w:lvlText w:val="%1."/>
      <w:lvlJc w:val="left"/>
      <w:pPr>
        <w:ind w:left="720" w:hanging="360"/>
      </w:pPr>
    </w:lvl>
    <w:lvl w:ilvl="1" w:tplc="07C46E6C">
      <w:start w:val="1"/>
      <w:numFmt w:val="lowerLetter"/>
      <w:lvlText w:val="%2."/>
      <w:lvlJc w:val="left"/>
      <w:pPr>
        <w:ind w:left="1440" w:hanging="360"/>
      </w:pPr>
    </w:lvl>
    <w:lvl w:ilvl="2" w:tplc="800A90A4">
      <w:start w:val="1"/>
      <w:numFmt w:val="lowerRoman"/>
      <w:lvlText w:val="%3."/>
      <w:lvlJc w:val="right"/>
      <w:pPr>
        <w:ind w:left="2160" w:hanging="180"/>
      </w:pPr>
    </w:lvl>
    <w:lvl w:ilvl="3" w:tplc="471662F2">
      <w:start w:val="1"/>
      <w:numFmt w:val="decimal"/>
      <w:lvlText w:val="%4."/>
      <w:lvlJc w:val="left"/>
      <w:pPr>
        <w:ind w:left="2880" w:hanging="360"/>
      </w:pPr>
    </w:lvl>
    <w:lvl w:ilvl="4" w:tplc="6B32ECD8">
      <w:start w:val="1"/>
      <w:numFmt w:val="lowerLetter"/>
      <w:lvlText w:val="%5."/>
      <w:lvlJc w:val="left"/>
      <w:pPr>
        <w:ind w:left="3600" w:hanging="360"/>
      </w:pPr>
    </w:lvl>
    <w:lvl w:ilvl="5" w:tplc="C106BB5E">
      <w:start w:val="1"/>
      <w:numFmt w:val="lowerRoman"/>
      <w:lvlText w:val="%6."/>
      <w:lvlJc w:val="right"/>
      <w:pPr>
        <w:ind w:left="4320" w:hanging="180"/>
      </w:pPr>
    </w:lvl>
    <w:lvl w:ilvl="6" w:tplc="BE708094">
      <w:start w:val="1"/>
      <w:numFmt w:val="decimal"/>
      <w:lvlText w:val="%7."/>
      <w:lvlJc w:val="left"/>
      <w:pPr>
        <w:ind w:left="5040" w:hanging="360"/>
      </w:pPr>
    </w:lvl>
    <w:lvl w:ilvl="7" w:tplc="33A2378E">
      <w:start w:val="1"/>
      <w:numFmt w:val="lowerLetter"/>
      <w:lvlText w:val="%8."/>
      <w:lvlJc w:val="left"/>
      <w:pPr>
        <w:ind w:left="5760" w:hanging="360"/>
      </w:pPr>
    </w:lvl>
    <w:lvl w:ilvl="8" w:tplc="BEDEC0CE">
      <w:start w:val="1"/>
      <w:numFmt w:val="lowerRoman"/>
      <w:lvlText w:val="%9."/>
      <w:lvlJc w:val="right"/>
      <w:pPr>
        <w:ind w:left="6480" w:hanging="180"/>
      </w:pPr>
    </w:lvl>
  </w:abstractNum>
  <w:abstractNum w:abstractNumId="11" w15:restartNumberingAfterBreak="0">
    <w:nsid w:val="18703515"/>
    <w:multiLevelType w:val="hybridMultilevel"/>
    <w:tmpl w:val="4FD8A26C"/>
    <w:lvl w:ilvl="0" w:tplc="FFFFFFFF">
      <w:start w:val="1"/>
      <w:numFmt w:val="decimal"/>
      <w:lvlText w:val="%1."/>
      <w:lvlJc w:val="left"/>
      <w:pPr>
        <w:ind w:left="720" w:hanging="360"/>
      </w:pPr>
      <w:rPr>
        <w:rFonts w:hint="default"/>
        <w:u w:val="none"/>
      </w:rPr>
    </w:lvl>
    <w:lvl w:ilvl="1" w:tplc="18090001">
      <w:start w:val="1"/>
      <w:numFmt w:val="bullet"/>
      <w:lvlText w:val=""/>
      <w:lvlJc w:val="left"/>
      <w:pPr>
        <w:ind w:left="1440" w:hanging="360"/>
      </w:pPr>
      <w:rPr>
        <w:rFonts w:hint="default" w:ascii="Symbol" w:hAnsi="Symbol"/>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0F2B20B"/>
    <w:multiLevelType w:val="hybridMultilevel"/>
    <w:tmpl w:val="FFFFFFFF"/>
    <w:lvl w:ilvl="0" w:tplc="03CE765E">
      <w:start w:val="1"/>
      <w:numFmt w:val="decimal"/>
      <w:lvlText w:val="%1."/>
      <w:lvlJc w:val="left"/>
      <w:pPr>
        <w:ind w:left="720" w:hanging="360"/>
      </w:pPr>
    </w:lvl>
    <w:lvl w:ilvl="1" w:tplc="6E7E5C26">
      <w:start w:val="1"/>
      <w:numFmt w:val="lowerLetter"/>
      <w:lvlText w:val="%2."/>
      <w:lvlJc w:val="left"/>
      <w:pPr>
        <w:ind w:left="1440" w:hanging="360"/>
      </w:pPr>
    </w:lvl>
    <w:lvl w:ilvl="2" w:tplc="7A186476">
      <w:start w:val="1"/>
      <w:numFmt w:val="lowerRoman"/>
      <w:lvlText w:val="%3."/>
      <w:lvlJc w:val="right"/>
      <w:pPr>
        <w:ind w:left="2160" w:hanging="180"/>
      </w:pPr>
    </w:lvl>
    <w:lvl w:ilvl="3" w:tplc="59A8F830">
      <w:start w:val="1"/>
      <w:numFmt w:val="decimal"/>
      <w:lvlText w:val="%4."/>
      <w:lvlJc w:val="left"/>
      <w:pPr>
        <w:ind w:left="2880" w:hanging="360"/>
      </w:pPr>
    </w:lvl>
    <w:lvl w:ilvl="4" w:tplc="E7AC4462">
      <w:start w:val="1"/>
      <w:numFmt w:val="lowerLetter"/>
      <w:lvlText w:val="%5."/>
      <w:lvlJc w:val="left"/>
      <w:pPr>
        <w:ind w:left="3600" w:hanging="360"/>
      </w:pPr>
    </w:lvl>
    <w:lvl w:ilvl="5" w:tplc="F85EB97E">
      <w:start w:val="1"/>
      <w:numFmt w:val="lowerRoman"/>
      <w:lvlText w:val="%6."/>
      <w:lvlJc w:val="right"/>
      <w:pPr>
        <w:ind w:left="4320" w:hanging="180"/>
      </w:pPr>
    </w:lvl>
    <w:lvl w:ilvl="6" w:tplc="B15EF0EC">
      <w:start w:val="1"/>
      <w:numFmt w:val="decimal"/>
      <w:lvlText w:val="%7."/>
      <w:lvlJc w:val="left"/>
      <w:pPr>
        <w:ind w:left="5040" w:hanging="360"/>
      </w:pPr>
    </w:lvl>
    <w:lvl w:ilvl="7" w:tplc="1D0A9404">
      <w:start w:val="1"/>
      <w:numFmt w:val="lowerLetter"/>
      <w:lvlText w:val="%8."/>
      <w:lvlJc w:val="left"/>
      <w:pPr>
        <w:ind w:left="5760" w:hanging="360"/>
      </w:pPr>
    </w:lvl>
    <w:lvl w:ilvl="8" w:tplc="E294D3CE">
      <w:start w:val="1"/>
      <w:numFmt w:val="lowerRoman"/>
      <w:lvlText w:val="%9."/>
      <w:lvlJc w:val="right"/>
      <w:pPr>
        <w:ind w:left="6480" w:hanging="180"/>
      </w:pPr>
    </w:lvl>
  </w:abstractNum>
  <w:abstractNum w:abstractNumId="13" w15:restartNumberingAfterBreak="0">
    <w:nsid w:val="24992DA8"/>
    <w:multiLevelType w:val="hybridMultilevel"/>
    <w:tmpl w:val="BE0C6876"/>
    <w:lvl w:ilvl="0" w:tplc="1809000F">
      <w:start w:val="1"/>
      <w:numFmt w:val="decimal"/>
      <w:lvlText w:val="%1."/>
      <w:lvlJc w:val="left"/>
      <w:pPr>
        <w:ind w:left="720" w:hanging="360"/>
      </w:pPr>
      <w:rPr>
        <w:rFonts w:hint="default"/>
        <w:u w:val="none"/>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4" w15:restartNumberingAfterBreak="0">
    <w:nsid w:val="257B1B99"/>
    <w:multiLevelType w:val="hybridMultilevel"/>
    <w:tmpl w:val="7042078E"/>
    <w:lvl w:ilvl="0" w:tplc="2304A644">
      <w:start w:val="1"/>
      <w:numFmt w:val="decimal"/>
      <w:lvlText w:val="%1."/>
      <w:lvlJc w:val="left"/>
      <w:pPr>
        <w:ind w:left="720" w:hanging="360"/>
      </w:pPr>
    </w:lvl>
    <w:lvl w:ilvl="1" w:tplc="0E94B592">
      <w:start w:val="1"/>
      <w:numFmt w:val="lowerLetter"/>
      <w:lvlText w:val="%2."/>
      <w:lvlJc w:val="left"/>
      <w:pPr>
        <w:ind w:left="1440" w:hanging="360"/>
      </w:pPr>
    </w:lvl>
    <w:lvl w:ilvl="2" w:tplc="49E085DE">
      <w:start w:val="1"/>
      <w:numFmt w:val="lowerRoman"/>
      <w:lvlText w:val="%3."/>
      <w:lvlJc w:val="right"/>
      <w:pPr>
        <w:ind w:left="2160" w:hanging="180"/>
      </w:pPr>
    </w:lvl>
    <w:lvl w:ilvl="3" w:tplc="FE246C9E">
      <w:start w:val="1"/>
      <w:numFmt w:val="decimal"/>
      <w:lvlText w:val="%4."/>
      <w:lvlJc w:val="left"/>
      <w:pPr>
        <w:ind w:left="2880" w:hanging="360"/>
      </w:pPr>
    </w:lvl>
    <w:lvl w:ilvl="4" w:tplc="66F2BD10">
      <w:start w:val="1"/>
      <w:numFmt w:val="lowerLetter"/>
      <w:lvlText w:val="%5."/>
      <w:lvlJc w:val="left"/>
      <w:pPr>
        <w:ind w:left="3600" w:hanging="360"/>
      </w:pPr>
    </w:lvl>
    <w:lvl w:ilvl="5" w:tplc="8D347B76">
      <w:start w:val="1"/>
      <w:numFmt w:val="lowerRoman"/>
      <w:lvlText w:val="%6."/>
      <w:lvlJc w:val="right"/>
      <w:pPr>
        <w:ind w:left="4320" w:hanging="180"/>
      </w:pPr>
    </w:lvl>
    <w:lvl w:ilvl="6" w:tplc="E118E4F6">
      <w:start w:val="1"/>
      <w:numFmt w:val="decimal"/>
      <w:lvlText w:val="%7."/>
      <w:lvlJc w:val="left"/>
      <w:pPr>
        <w:ind w:left="5040" w:hanging="360"/>
      </w:pPr>
    </w:lvl>
    <w:lvl w:ilvl="7" w:tplc="73FE449E">
      <w:start w:val="1"/>
      <w:numFmt w:val="lowerLetter"/>
      <w:lvlText w:val="%8."/>
      <w:lvlJc w:val="left"/>
      <w:pPr>
        <w:ind w:left="5760" w:hanging="360"/>
      </w:pPr>
    </w:lvl>
    <w:lvl w:ilvl="8" w:tplc="DBFA8D34">
      <w:start w:val="1"/>
      <w:numFmt w:val="lowerRoman"/>
      <w:lvlText w:val="%9."/>
      <w:lvlJc w:val="right"/>
      <w:pPr>
        <w:ind w:left="6480" w:hanging="180"/>
      </w:pPr>
    </w:lvl>
  </w:abstractNum>
  <w:abstractNum w:abstractNumId="15" w15:restartNumberingAfterBreak="0">
    <w:nsid w:val="259C068C"/>
    <w:multiLevelType w:val="hybridMultilevel"/>
    <w:tmpl w:val="DE1C9082"/>
    <w:lvl w:ilvl="0" w:tplc="FFFFFFFF">
      <w:start w:val="3"/>
      <w:numFmt w:val="bullet"/>
      <w:lvlText w:val="-"/>
      <w:lvlJc w:val="left"/>
      <w:pPr>
        <w:ind w:left="720" w:hanging="360"/>
      </w:pPr>
      <w:rPr>
        <w:rFonts w:hint="default" w:ascii="Cambria" w:hAnsi="Cambria"/>
      </w:rPr>
    </w:lvl>
    <w:lvl w:ilvl="1" w:tplc="18090003" w:tentative="1">
      <w:start w:val="1"/>
      <w:numFmt w:val="bullet"/>
      <w:lvlText w:val="o"/>
      <w:lvlJc w:val="left"/>
      <w:pPr>
        <w:ind w:left="1440" w:hanging="360"/>
      </w:pPr>
      <w:rPr>
        <w:rFonts w:hint="default" w:ascii="Courier New" w:hAnsi="Courier New" w:cs="Courier New"/>
      </w:rPr>
    </w:lvl>
    <w:lvl w:ilvl="2" w:tplc="18090005" w:tentative="1">
      <w:start w:val="1"/>
      <w:numFmt w:val="bullet"/>
      <w:lvlText w:val=""/>
      <w:lvlJc w:val="left"/>
      <w:pPr>
        <w:ind w:left="2160" w:hanging="360"/>
      </w:pPr>
      <w:rPr>
        <w:rFonts w:hint="default" w:ascii="Wingdings" w:hAnsi="Wingdings"/>
      </w:rPr>
    </w:lvl>
    <w:lvl w:ilvl="3" w:tplc="18090001" w:tentative="1">
      <w:start w:val="1"/>
      <w:numFmt w:val="bullet"/>
      <w:lvlText w:val=""/>
      <w:lvlJc w:val="left"/>
      <w:pPr>
        <w:ind w:left="2880" w:hanging="360"/>
      </w:pPr>
      <w:rPr>
        <w:rFonts w:hint="default" w:ascii="Symbol" w:hAnsi="Symbol"/>
      </w:rPr>
    </w:lvl>
    <w:lvl w:ilvl="4" w:tplc="18090003" w:tentative="1">
      <w:start w:val="1"/>
      <w:numFmt w:val="bullet"/>
      <w:lvlText w:val="o"/>
      <w:lvlJc w:val="left"/>
      <w:pPr>
        <w:ind w:left="3600" w:hanging="360"/>
      </w:pPr>
      <w:rPr>
        <w:rFonts w:hint="default" w:ascii="Courier New" w:hAnsi="Courier New" w:cs="Courier New"/>
      </w:rPr>
    </w:lvl>
    <w:lvl w:ilvl="5" w:tplc="18090005" w:tentative="1">
      <w:start w:val="1"/>
      <w:numFmt w:val="bullet"/>
      <w:lvlText w:val=""/>
      <w:lvlJc w:val="left"/>
      <w:pPr>
        <w:ind w:left="4320" w:hanging="360"/>
      </w:pPr>
      <w:rPr>
        <w:rFonts w:hint="default" w:ascii="Wingdings" w:hAnsi="Wingdings"/>
      </w:rPr>
    </w:lvl>
    <w:lvl w:ilvl="6" w:tplc="18090001" w:tentative="1">
      <w:start w:val="1"/>
      <w:numFmt w:val="bullet"/>
      <w:lvlText w:val=""/>
      <w:lvlJc w:val="left"/>
      <w:pPr>
        <w:ind w:left="5040" w:hanging="360"/>
      </w:pPr>
      <w:rPr>
        <w:rFonts w:hint="default" w:ascii="Symbol" w:hAnsi="Symbol"/>
      </w:rPr>
    </w:lvl>
    <w:lvl w:ilvl="7" w:tplc="18090003" w:tentative="1">
      <w:start w:val="1"/>
      <w:numFmt w:val="bullet"/>
      <w:lvlText w:val="o"/>
      <w:lvlJc w:val="left"/>
      <w:pPr>
        <w:ind w:left="5760" w:hanging="360"/>
      </w:pPr>
      <w:rPr>
        <w:rFonts w:hint="default" w:ascii="Courier New" w:hAnsi="Courier New" w:cs="Courier New"/>
      </w:rPr>
    </w:lvl>
    <w:lvl w:ilvl="8" w:tplc="18090005" w:tentative="1">
      <w:start w:val="1"/>
      <w:numFmt w:val="bullet"/>
      <w:lvlText w:val=""/>
      <w:lvlJc w:val="left"/>
      <w:pPr>
        <w:ind w:left="6480" w:hanging="360"/>
      </w:pPr>
      <w:rPr>
        <w:rFonts w:hint="default" w:ascii="Wingdings" w:hAnsi="Wingdings"/>
      </w:rPr>
    </w:lvl>
  </w:abstractNum>
  <w:abstractNum w:abstractNumId="16" w15:restartNumberingAfterBreak="0">
    <w:nsid w:val="2B3AF02D"/>
    <w:multiLevelType w:val="hybridMultilevel"/>
    <w:tmpl w:val="FFFFFFFF"/>
    <w:lvl w:ilvl="0" w:tplc="C60061D8">
      <w:start w:val="1"/>
      <w:numFmt w:val="bullet"/>
      <w:lvlText w:val="-"/>
      <w:lvlJc w:val="left"/>
      <w:pPr>
        <w:ind w:left="720" w:hanging="360"/>
      </w:pPr>
      <w:rPr>
        <w:rFonts w:hint="default" w:ascii="Symbol" w:hAnsi="Symbol"/>
      </w:rPr>
    </w:lvl>
    <w:lvl w:ilvl="1" w:tplc="3078E994">
      <w:start w:val="1"/>
      <w:numFmt w:val="bullet"/>
      <w:lvlText w:val="o"/>
      <w:lvlJc w:val="left"/>
      <w:pPr>
        <w:ind w:left="1440" w:hanging="360"/>
      </w:pPr>
      <w:rPr>
        <w:rFonts w:hint="default" w:ascii="Courier New" w:hAnsi="Courier New"/>
      </w:rPr>
    </w:lvl>
    <w:lvl w:ilvl="2" w:tplc="522E248A">
      <w:start w:val="1"/>
      <w:numFmt w:val="bullet"/>
      <w:lvlText w:val=""/>
      <w:lvlJc w:val="left"/>
      <w:pPr>
        <w:ind w:left="2160" w:hanging="360"/>
      </w:pPr>
      <w:rPr>
        <w:rFonts w:hint="default" w:ascii="Wingdings" w:hAnsi="Wingdings"/>
      </w:rPr>
    </w:lvl>
    <w:lvl w:ilvl="3" w:tplc="36B2BB5E">
      <w:start w:val="1"/>
      <w:numFmt w:val="bullet"/>
      <w:lvlText w:val=""/>
      <w:lvlJc w:val="left"/>
      <w:pPr>
        <w:ind w:left="2880" w:hanging="360"/>
      </w:pPr>
      <w:rPr>
        <w:rFonts w:hint="default" w:ascii="Symbol" w:hAnsi="Symbol"/>
      </w:rPr>
    </w:lvl>
    <w:lvl w:ilvl="4" w:tplc="8EA27664">
      <w:start w:val="1"/>
      <w:numFmt w:val="bullet"/>
      <w:lvlText w:val="o"/>
      <w:lvlJc w:val="left"/>
      <w:pPr>
        <w:ind w:left="3600" w:hanging="360"/>
      </w:pPr>
      <w:rPr>
        <w:rFonts w:hint="default" w:ascii="Courier New" w:hAnsi="Courier New"/>
      </w:rPr>
    </w:lvl>
    <w:lvl w:ilvl="5" w:tplc="465A6840">
      <w:start w:val="1"/>
      <w:numFmt w:val="bullet"/>
      <w:lvlText w:val=""/>
      <w:lvlJc w:val="left"/>
      <w:pPr>
        <w:ind w:left="4320" w:hanging="360"/>
      </w:pPr>
      <w:rPr>
        <w:rFonts w:hint="default" w:ascii="Wingdings" w:hAnsi="Wingdings"/>
      </w:rPr>
    </w:lvl>
    <w:lvl w:ilvl="6" w:tplc="D38C257C">
      <w:start w:val="1"/>
      <w:numFmt w:val="bullet"/>
      <w:lvlText w:val=""/>
      <w:lvlJc w:val="left"/>
      <w:pPr>
        <w:ind w:left="5040" w:hanging="360"/>
      </w:pPr>
      <w:rPr>
        <w:rFonts w:hint="default" w:ascii="Symbol" w:hAnsi="Symbol"/>
      </w:rPr>
    </w:lvl>
    <w:lvl w:ilvl="7" w:tplc="69CE8946">
      <w:start w:val="1"/>
      <w:numFmt w:val="bullet"/>
      <w:lvlText w:val="o"/>
      <w:lvlJc w:val="left"/>
      <w:pPr>
        <w:ind w:left="5760" w:hanging="360"/>
      </w:pPr>
      <w:rPr>
        <w:rFonts w:hint="default" w:ascii="Courier New" w:hAnsi="Courier New"/>
      </w:rPr>
    </w:lvl>
    <w:lvl w:ilvl="8" w:tplc="D7626056">
      <w:start w:val="1"/>
      <w:numFmt w:val="bullet"/>
      <w:lvlText w:val=""/>
      <w:lvlJc w:val="left"/>
      <w:pPr>
        <w:ind w:left="6480" w:hanging="360"/>
      </w:pPr>
      <w:rPr>
        <w:rFonts w:hint="default" w:ascii="Wingdings" w:hAnsi="Wingdings"/>
      </w:rPr>
    </w:lvl>
  </w:abstractNum>
  <w:abstractNum w:abstractNumId="17" w15:restartNumberingAfterBreak="0">
    <w:nsid w:val="2FDEF9A8"/>
    <w:multiLevelType w:val="hybridMultilevel"/>
    <w:tmpl w:val="FFFFFFFF"/>
    <w:lvl w:ilvl="0" w:tplc="C6869594">
      <w:start w:val="1"/>
      <w:numFmt w:val="bullet"/>
      <w:lvlText w:val="·"/>
      <w:lvlJc w:val="left"/>
      <w:pPr>
        <w:ind w:left="720" w:hanging="360"/>
      </w:pPr>
      <w:rPr>
        <w:rFonts w:hint="default" w:ascii="Symbol" w:hAnsi="Symbol"/>
      </w:rPr>
    </w:lvl>
    <w:lvl w:ilvl="1" w:tplc="D2D84700">
      <w:start w:val="1"/>
      <w:numFmt w:val="bullet"/>
      <w:lvlText w:val="o"/>
      <w:lvlJc w:val="left"/>
      <w:pPr>
        <w:ind w:left="1440" w:hanging="360"/>
      </w:pPr>
      <w:rPr>
        <w:rFonts w:hint="default" w:ascii="Courier New" w:hAnsi="Courier New"/>
      </w:rPr>
    </w:lvl>
    <w:lvl w:ilvl="2" w:tplc="55D2D878">
      <w:start w:val="1"/>
      <w:numFmt w:val="bullet"/>
      <w:lvlText w:val=""/>
      <w:lvlJc w:val="left"/>
      <w:pPr>
        <w:ind w:left="2160" w:hanging="360"/>
      </w:pPr>
      <w:rPr>
        <w:rFonts w:hint="default" w:ascii="Wingdings" w:hAnsi="Wingdings"/>
      </w:rPr>
    </w:lvl>
    <w:lvl w:ilvl="3" w:tplc="F8601176">
      <w:start w:val="1"/>
      <w:numFmt w:val="bullet"/>
      <w:lvlText w:val=""/>
      <w:lvlJc w:val="left"/>
      <w:pPr>
        <w:ind w:left="2880" w:hanging="360"/>
      </w:pPr>
      <w:rPr>
        <w:rFonts w:hint="default" w:ascii="Symbol" w:hAnsi="Symbol"/>
      </w:rPr>
    </w:lvl>
    <w:lvl w:ilvl="4" w:tplc="3404F14E">
      <w:start w:val="1"/>
      <w:numFmt w:val="bullet"/>
      <w:lvlText w:val="o"/>
      <w:lvlJc w:val="left"/>
      <w:pPr>
        <w:ind w:left="3600" w:hanging="360"/>
      </w:pPr>
      <w:rPr>
        <w:rFonts w:hint="default" w:ascii="Courier New" w:hAnsi="Courier New"/>
      </w:rPr>
    </w:lvl>
    <w:lvl w:ilvl="5" w:tplc="004CB0E2">
      <w:start w:val="1"/>
      <w:numFmt w:val="bullet"/>
      <w:lvlText w:val=""/>
      <w:lvlJc w:val="left"/>
      <w:pPr>
        <w:ind w:left="4320" w:hanging="360"/>
      </w:pPr>
      <w:rPr>
        <w:rFonts w:hint="default" w:ascii="Wingdings" w:hAnsi="Wingdings"/>
      </w:rPr>
    </w:lvl>
    <w:lvl w:ilvl="6" w:tplc="827EAF72">
      <w:start w:val="1"/>
      <w:numFmt w:val="bullet"/>
      <w:lvlText w:val=""/>
      <w:lvlJc w:val="left"/>
      <w:pPr>
        <w:ind w:left="5040" w:hanging="360"/>
      </w:pPr>
      <w:rPr>
        <w:rFonts w:hint="default" w:ascii="Symbol" w:hAnsi="Symbol"/>
      </w:rPr>
    </w:lvl>
    <w:lvl w:ilvl="7" w:tplc="3C7A8434">
      <w:start w:val="1"/>
      <w:numFmt w:val="bullet"/>
      <w:lvlText w:val="o"/>
      <w:lvlJc w:val="left"/>
      <w:pPr>
        <w:ind w:left="5760" w:hanging="360"/>
      </w:pPr>
      <w:rPr>
        <w:rFonts w:hint="default" w:ascii="Courier New" w:hAnsi="Courier New"/>
      </w:rPr>
    </w:lvl>
    <w:lvl w:ilvl="8" w:tplc="3972429C">
      <w:start w:val="1"/>
      <w:numFmt w:val="bullet"/>
      <w:lvlText w:val=""/>
      <w:lvlJc w:val="left"/>
      <w:pPr>
        <w:ind w:left="6480" w:hanging="360"/>
      </w:pPr>
      <w:rPr>
        <w:rFonts w:hint="default" w:ascii="Wingdings" w:hAnsi="Wingdings"/>
      </w:rPr>
    </w:lvl>
  </w:abstractNum>
  <w:abstractNum w:abstractNumId="18" w15:restartNumberingAfterBreak="0">
    <w:nsid w:val="30073431"/>
    <w:multiLevelType w:val="multilevel"/>
    <w:tmpl w:val="187E05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332CF18A"/>
    <w:multiLevelType w:val="hybridMultilevel"/>
    <w:tmpl w:val="FFFFFFFF"/>
    <w:lvl w:ilvl="0" w:tplc="18304C6A">
      <w:start w:val="1"/>
      <w:numFmt w:val="bullet"/>
      <w:lvlText w:val="·"/>
      <w:lvlJc w:val="left"/>
      <w:pPr>
        <w:ind w:left="720" w:hanging="360"/>
      </w:pPr>
      <w:rPr>
        <w:rFonts w:hint="default" w:ascii="Symbol" w:hAnsi="Symbol"/>
      </w:rPr>
    </w:lvl>
    <w:lvl w:ilvl="1" w:tplc="EEAE1A8E">
      <w:start w:val="1"/>
      <w:numFmt w:val="bullet"/>
      <w:lvlText w:val="o"/>
      <w:lvlJc w:val="left"/>
      <w:pPr>
        <w:ind w:left="1440" w:hanging="360"/>
      </w:pPr>
      <w:rPr>
        <w:rFonts w:hint="default" w:ascii="Courier New" w:hAnsi="Courier New"/>
      </w:rPr>
    </w:lvl>
    <w:lvl w:ilvl="2" w:tplc="31D2C644">
      <w:start w:val="1"/>
      <w:numFmt w:val="bullet"/>
      <w:lvlText w:val=""/>
      <w:lvlJc w:val="left"/>
      <w:pPr>
        <w:ind w:left="2160" w:hanging="360"/>
      </w:pPr>
      <w:rPr>
        <w:rFonts w:hint="default" w:ascii="Wingdings" w:hAnsi="Wingdings"/>
      </w:rPr>
    </w:lvl>
    <w:lvl w:ilvl="3" w:tplc="D1B25530">
      <w:start w:val="1"/>
      <w:numFmt w:val="bullet"/>
      <w:lvlText w:val=""/>
      <w:lvlJc w:val="left"/>
      <w:pPr>
        <w:ind w:left="2880" w:hanging="360"/>
      </w:pPr>
      <w:rPr>
        <w:rFonts w:hint="default" w:ascii="Symbol" w:hAnsi="Symbol"/>
      </w:rPr>
    </w:lvl>
    <w:lvl w:ilvl="4" w:tplc="89C4B816">
      <w:start w:val="1"/>
      <w:numFmt w:val="bullet"/>
      <w:lvlText w:val="o"/>
      <w:lvlJc w:val="left"/>
      <w:pPr>
        <w:ind w:left="3600" w:hanging="360"/>
      </w:pPr>
      <w:rPr>
        <w:rFonts w:hint="default" w:ascii="Courier New" w:hAnsi="Courier New"/>
      </w:rPr>
    </w:lvl>
    <w:lvl w:ilvl="5" w:tplc="A0882ED6">
      <w:start w:val="1"/>
      <w:numFmt w:val="bullet"/>
      <w:lvlText w:val=""/>
      <w:lvlJc w:val="left"/>
      <w:pPr>
        <w:ind w:left="4320" w:hanging="360"/>
      </w:pPr>
      <w:rPr>
        <w:rFonts w:hint="default" w:ascii="Wingdings" w:hAnsi="Wingdings"/>
      </w:rPr>
    </w:lvl>
    <w:lvl w:ilvl="6" w:tplc="3F6A1B16">
      <w:start w:val="1"/>
      <w:numFmt w:val="bullet"/>
      <w:lvlText w:val=""/>
      <w:lvlJc w:val="left"/>
      <w:pPr>
        <w:ind w:left="5040" w:hanging="360"/>
      </w:pPr>
      <w:rPr>
        <w:rFonts w:hint="default" w:ascii="Symbol" w:hAnsi="Symbol"/>
      </w:rPr>
    </w:lvl>
    <w:lvl w:ilvl="7" w:tplc="944CA5E4">
      <w:start w:val="1"/>
      <w:numFmt w:val="bullet"/>
      <w:lvlText w:val="o"/>
      <w:lvlJc w:val="left"/>
      <w:pPr>
        <w:ind w:left="5760" w:hanging="360"/>
      </w:pPr>
      <w:rPr>
        <w:rFonts w:hint="default" w:ascii="Courier New" w:hAnsi="Courier New"/>
      </w:rPr>
    </w:lvl>
    <w:lvl w:ilvl="8" w:tplc="9CE8F944">
      <w:start w:val="1"/>
      <w:numFmt w:val="bullet"/>
      <w:lvlText w:val=""/>
      <w:lvlJc w:val="left"/>
      <w:pPr>
        <w:ind w:left="6480" w:hanging="360"/>
      </w:pPr>
      <w:rPr>
        <w:rFonts w:hint="default" w:ascii="Wingdings" w:hAnsi="Wingdings"/>
      </w:rPr>
    </w:lvl>
  </w:abstractNum>
  <w:abstractNum w:abstractNumId="20" w15:restartNumberingAfterBreak="0">
    <w:nsid w:val="34BC4813"/>
    <w:multiLevelType w:val="multilevel"/>
    <w:tmpl w:val="9B26A3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64C4B3B"/>
    <w:multiLevelType w:val="multilevel"/>
    <w:tmpl w:val="BA141A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7991EC5"/>
    <w:multiLevelType w:val="hybridMultilevel"/>
    <w:tmpl w:val="990E1EA2"/>
    <w:lvl w:ilvl="0" w:tplc="FFFFFFFF">
      <w:start w:val="1"/>
      <w:numFmt w:val="decimal"/>
      <w:lvlText w:val="%1."/>
      <w:lvlJc w:val="left"/>
      <w:pPr>
        <w:ind w:left="720" w:hanging="360"/>
      </w:pPr>
      <w:rPr>
        <w:rFonts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8B2379F"/>
    <w:multiLevelType w:val="multilevel"/>
    <w:tmpl w:val="3EB40A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C5D0C61"/>
    <w:multiLevelType w:val="multilevel"/>
    <w:tmpl w:val="4F585C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3D176DDC"/>
    <w:multiLevelType w:val="hybridMultilevel"/>
    <w:tmpl w:val="9D729D00"/>
    <w:lvl w:ilvl="0" w:tplc="F5185234">
      <w:start w:val="3"/>
      <w:numFmt w:val="bullet"/>
      <w:lvlText w:val="-"/>
      <w:lvlJc w:val="left"/>
      <w:pPr>
        <w:ind w:left="720" w:hanging="360"/>
      </w:pPr>
      <w:rPr>
        <w:rFonts w:hint="default" w:ascii="Cambria" w:hAnsi="Cambria" w:eastAsia="Cambria" w:cs="Cambria"/>
      </w:rPr>
    </w:lvl>
    <w:lvl w:ilvl="1" w:tplc="18090003" w:tentative="1">
      <w:start w:val="1"/>
      <w:numFmt w:val="bullet"/>
      <w:lvlText w:val="o"/>
      <w:lvlJc w:val="left"/>
      <w:pPr>
        <w:ind w:left="1440" w:hanging="360"/>
      </w:pPr>
      <w:rPr>
        <w:rFonts w:hint="default" w:ascii="Courier New" w:hAnsi="Courier New" w:cs="Courier New"/>
      </w:rPr>
    </w:lvl>
    <w:lvl w:ilvl="2" w:tplc="18090005" w:tentative="1">
      <w:start w:val="1"/>
      <w:numFmt w:val="bullet"/>
      <w:lvlText w:val=""/>
      <w:lvlJc w:val="left"/>
      <w:pPr>
        <w:ind w:left="2160" w:hanging="360"/>
      </w:pPr>
      <w:rPr>
        <w:rFonts w:hint="default" w:ascii="Wingdings" w:hAnsi="Wingdings"/>
      </w:rPr>
    </w:lvl>
    <w:lvl w:ilvl="3" w:tplc="18090001" w:tentative="1">
      <w:start w:val="1"/>
      <w:numFmt w:val="bullet"/>
      <w:lvlText w:val=""/>
      <w:lvlJc w:val="left"/>
      <w:pPr>
        <w:ind w:left="2880" w:hanging="360"/>
      </w:pPr>
      <w:rPr>
        <w:rFonts w:hint="default" w:ascii="Symbol" w:hAnsi="Symbol"/>
      </w:rPr>
    </w:lvl>
    <w:lvl w:ilvl="4" w:tplc="18090003" w:tentative="1">
      <w:start w:val="1"/>
      <w:numFmt w:val="bullet"/>
      <w:lvlText w:val="o"/>
      <w:lvlJc w:val="left"/>
      <w:pPr>
        <w:ind w:left="3600" w:hanging="360"/>
      </w:pPr>
      <w:rPr>
        <w:rFonts w:hint="default" w:ascii="Courier New" w:hAnsi="Courier New" w:cs="Courier New"/>
      </w:rPr>
    </w:lvl>
    <w:lvl w:ilvl="5" w:tplc="18090005" w:tentative="1">
      <w:start w:val="1"/>
      <w:numFmt w:val="bullet"/>
      <w:lvlText w:val=""/>
      <w:lvlJc w:val="left"/>
      <w:pPr>
        <w:ind w:left="4320" w:hanging="360"/>
      </w:pPr>
      <w:rPr>
        <w:rFonts w:hint="default" w:ascii="Wingdings" w:hAnsi="Wingdings"/>
      </w:rPr>
    </w:lvl>
    <w:lvl w:ilvl="6" w:tplc="18090001" w:tentative="1">
      <w:start w:val="1"/>
      <w:numFmt w:val="bullet"/>
      <w:lvlText w:val=""/>
      <w:lvlJc w:val="left"/>
      <w:pPr>
        <w:ind w:left="5040" w:hanging="360"/>
      </w:pPr>
      <w:rPr>
        <w:rFonts w:hint="default" w:ascii="Symbol" w:hAnsi="Symbol"/>
      </w:rPr>
    </w:lvl>
    <w:lvl w:ilvl="7" w:tplc="18090003" w:tentative="1">
      <w:start w:val="1"/>
      <w:numFmt w:val="bullet"/>
      <w:lvlText w:val="o"/>
      <w:lvlJc w:val="left"/>
      <w:pPr>
        <w:ind w:left="5760" w:hanging="360"/>
      </w:pPr>
      <w:rPr>
        <w:rFonts w:hint="default" w:ascii="Courier New" w:hAnsi="Courier New" w:cs="Courier New"/>
      </w:rPr>
    </w:lvl>
    <w:lvl w:ilvl="8" w:tplc="18090005" w:tentative="1">
      <w:start w:val="1"/>
      <w:numFmt w:val="bullet"/>
      <w:lvlText w:val=""/>
      <w:lvlJc w:val="left"/>
      <w:pPr>
        <w:ind w:left="6480" w:hanging="360"/>
      </w:pPr>
      <w:rPr>
        <w:rFonts w:hint="default" w:ascii="Wingdings" w:hAnsi="Wingdings"/>
      </w:rPr>
    </w:lvl>
  </w:abstractNum>
  <w:abstractNum w:abstractNumId="26" w15:restartNumberingAfterBreak="0">
    <w:nsid w:val="413735C4"/>
    <w:multiLevelType w:val="hybridMultilevel"/>
    <w:tmpl w:val="FFFFFFFF"/>
    <w:lvl w:ilvl="0" w:tplc="614C2AEE">
      <w:start w:val="1"/>
      <w:numFmt w:val="bullet"/>
      <w:lvlText w:val=""/>
      <w:lvlJc w:val="left"/>
      <w:pPr>
        <w:ind w:left="720" w:hanging="360"/>
      </w:pPr>
      <w:rPr>
        <w:rFonts w:hint="default" w:ascii="Symbol" w:hAnsi="Symbol"/>
      </w:rPr>
    </w:lvl>
    <w:lvl w:ilvl="1" w:tplc="51C8DABE">
      <w:start w:val="1"/>
      <w:numFmt w:val="bullet"/>
      <w:lvlText w:val=""/>
      <w:lvlJc w:val="left"/>
      <w:pPr>
        <w:ind w:left="1440" w:hanging="360"/>
      </w:pPr>
      <w:rPr>
        <w:rFonts w:hint="default" w:ascii="Symbol" w:hAnsi="Symbol"/>
      </w:rPr>
    </w:lvl>
    <w:lvl w:ilvl="2" w:tplc="4CEEA01E">
      <w:start w:val="1"/>
      <w:numFmt w:val="bullet"/>
      <w:lvlText w:val=""/>
      <w:lvlJc w:val="left"/>
      <w:pPr>
        <w:ind w:left="2160" w:hanging="360"/>
      </w:pPr>
      <w:rPr>
        <w:rFonts w:hint="default" w:ascii="Wingdings" w:hAnsi="Wingdings"/>
      </w:rPr>
    </w:lvl>
    <w:lvl w:ilvl="3" w:tplc="09100270">
      <w:start w:val="1"/>
      <w:numFmt w:val="bullet"/>
      <w:lvlText w:val=""/>
      <w:lvlJc w:val="left"/>
      <w:pPr>
        <w:ind w:left="2880" w:hanging="360"/>
      </w:pPr>
      <w:rPr>
        <w:rFonts w:hint="default" w:ascii="Symbol" w:hAnsi="Symbol"/>
      </w:rPr>
    </w:lvl>
    <w:lvl w:ilvl="4" w:tplc="DB608EB0">
      <w:start w:val="1"/>
      <w:numFmt w:val="bullet"/>
      <w:lvlText w:val="o"/>
      <w:lvlJc w:val="left"/>
      <w:pPr>
        <w:ind w:left="3600" w:hanging="360"/>
      </w:pPr>
      <w:rPr>
        <w:rFonts w:hint="default" w:ascii="Courier New" w:hAnsi="Courier New"/>
      </w:rPr>
    </w:lvl>
    <w:lvl w:ilvl="5" w:tplc="616E528A">
      <w:start w:val="1"/>
      <w:numFmt w:val="bullet"/>
      <w:lvlText w:val=""/>
      <w:lvlJc w:val="left"/>
      <w:pPr>
        <w:ind w:left="4320" w:hanging="360"/>
      </w:pPr>
      <w:rPr>
        <w:rFonts w:hint="default" w:ascii="Wingdings" w:hAnsi="Wingdings"/>
      </w:rPr>
    </w:lvl>
    <w:lvl w:ilvl="6" w:tplc="E1DC6F98">
      <w:start w:val="1"/>
      <w:numFmt w:val="bullet"/>
      <w:lvlText w:val=""/>
      <w:lvlJc w:val="left"/>
      <w:pPr>
        <w:ind w:left="5040" w:hanging="360"/>
      </w:pPr>
      <w:rPr>
        <w:rFonts w:hint="default" w:ascii="Symbol" w:hAnsi="Symbol"/>
      </w:rPr>
    </w:lvl>
    <w:lvl w:ilvl="7" w:tplc="8A20723E">
      <w:start w:val="1"/>
      <w:numFmt w:val="bullet"/>
      <w:lvlText w:val="o"/>
      <w:lvlJc w:val="left"/>
      <w:pPr>
        <w:ind w:left="5760" w:hanging="360"/>
      </w:pPr>
      <w:rPr>
        <w:rFonts w:hint="default" w:ascii="Courier New" w:hAnsi="Courier New"/>
      </w:rPr>
    </w:lvl>
    <w:lvl w:ilvl="8" w:tplc="473C4410">
      <w:start w:val="1"/>
      <w:numFmt w:val="bullet"/>
      <w:lvlText w:val=""/>
      <w:lvlJc w:val="left"/>
      <w:pPr>
        <w:ind w:left="6480" w:hanging="360"/>
      </w:pPr>
      <w:rPr>
        <w:rFonts w:hint="default" w:ascii="Wingdings" w:hAnsi="Wingdings"/>
      </w:rPr>
    </w:lvl>
  </w:abstractNum>
  <w:abstractNum w:abstractNumId="27" w15:restartNumberingAfterBreak="0">
    <w:nsid w:val="44BB0D30"/>
    <w:multiLevelType w:val="multilevel"/>
    <w:tmpl w:val="50C4CF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81D3D66"/>
    <w:multiLevelType w:val="multilevel"/>
    <w:tmpl w:val="71901EF0"/>
    <w:lvl w:ilvl="0">
      <w:start w:val="5"/>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9" w15:restartNumberingAfterBreak="0">
    <w:nsid w:val="48E8E3B4"/>
    <w:multiLevelType w:val="hybridMultilevel"/>
    <w:tmpl w:val="FFFFFFFF"/>
    <w:lvl w:ilvl="0" w:tplc="E46ECE22">
      <w:start w:val="1"/>
      <w:numFmt w:val="decimal"/>
      <w:lvlText w:val="%1."/>
      <w:lvlJc w:val="left"/>
      <w:pPr>
        <w:ind w:left="720" w:hanging="360"/>
      </w:pPr>
    </w:lvl>
    <w:lvl w:ilvl="1" w:tplc="6A3AD1A8">
      <w:start w:val="1"/>
      <w:numFmt w:val="lowerLetter"/>
      <w:lvlText w:val="%2."/>
      <w:lvlJc w:val="left"/>
      <w:pPr>
        <w:ind w:left="1440" w:hanging="360"/>
      </w:pPr>
    </w:lvl>
    <w:lvl w:ilvl="2" w:tplc="950A0E76">
      <w:start w:val="1"/>
      <w:numFmt w:val="lowerRoman"/>
      <w:lvlText w:val="%3."/>
      <w:lvlJc w:val="right"/>
      <w:pPr>
        <w:ind w:left="2160" w:hanging="180"/>
      </w:pPr>
    </w:lvl>
    <w:lvl w:ilvl="3" w:tplc="14542EC0">
      <w:start w:val="1"/>
      <w:numFmt w:val="decimal"/>
      <w:lvlText w:val="%4."/>
      <w:lvlJc w:val="left"/>
      <w:pPr>
        <w:ind w:left="2880" w:hanging="360"/>
      </w:pPr>
    </w:lvl>
    <w:lvl w:ilvl="4" w:tplc="CD04B8C4">
      <w:start w:val="1"/>
      <w:numFmt w:val="lowerLetter"/>
      <w:lvlText w:val="%5."/>
      <w:lvlJc w:val="left"/>
      <w:pPr>
        <w:ind w:left="3600" w:hanging="360"/>
      </w:pPr>
    </w:lvl>
    <w:lvl w:ilvl="5" w:tplc="E46CC64A">
      <w:start w:val="1"/>
      <w:numFmt w:val="lowerRoman"/>
      <w:lvlText w:val="%6."/>
      <w:lvlJc w:val="right"/>
      <w:pPr>
        <w:ind w:left="4320" w:hanging="180"/>
      </w:pPr>
    </w:lvl>
    <w:lvl w:ilvl="6" w:tplc="BCBC1ABA">
      <w:start w:val="1"/>
      <w:numFmt w:val="decimal"/>
      <w:lvlText w:val="%7."/>
      <w:lvlJc w:val="left"/>
      <w:pPr>
        <w:ind w:left="5040" w:hanging="360"/>
      </w:pPr>
    </w:lvl>
    <w:lvl w:ilvl="7" w:tplc="C88C2F72">
      <w:start w:val="1"/>
      <w:numFmt w:val="lowerLetter"/>
      <w:lvlText w:val="%8."/>
      <w:lvlJc w:val="left"/>
      <w:pPr>
        <w:ind w:left="5760" w:hanging="360"/>
      </w:pPr>
    </w:lvl>
    <w:lvl w:ilvl="8" w:tplc="98381926">
      <w:start w:val="1"/>
      <w:numFmt w:val="lowerRoman"/>
      <w:lvlText w:val="%9."/>
      <w:lvlJc w:val="right"/>
      <w:pPr>
        <w:ind w:left="6480" w:hanging="180"/>
      </w:pPr>
    </w:lvl>
  </w:abstractNum>
  <w:abstractNum w:abstractNumId="30" w15:restartNumberingAfterBreak="0">
    <w:nsid w:val="53BD523C"/>
    <w:multiLevelType w:val="hybridMultilevel"/>
    <w:tmpl w:val="FFFFFFFF"/>
    <w:lvl w:ilvl="0" w:tplc="9D94C086">
      <w:start w:val="1"/>
      <w:numFmt w:val="bullet"/>
      <w:lvlText w:val="·"/>
      <w:lvlJc w:val="left"/>
      <w:pPr>
        <w:ind w:left="720" w:hanging="360"/>
      </w:pPr>
      <w:rPr>
        <w:rFonts w:hint="default" w:ascii="Symbol" w:hAnsi="Symbol"/>
      </w:rPr>
    </w:lvl>
    <w:lvl w:ilvl="1" w:tplc="6C882670">
      <w:start w:val="1"/>
      <w:numFmt w:val="bullet"/>
      <w:lvlText w:val="o"/>
      <w:lvlJc w:val="left"/>
      <w:pPr>
        <w:ind w:left="1440" w:hanging="360"/>
      </w:pPr>
      <w:rPr>
        <w:rFonts w:hint="default" w:ascii="Courier New" w:hAnsi="Courier New"/>
      </w:rPr>
    </w:lvl>
    <w:lvl w:ilvl="2" w:tplc="0D885780">
      <w:start w:val="1"/>
      <w:numFmt w:val="bullet"/>
      <w:lvlText w:val=""/>
      <w:lvlJc w:val="left"/>
      <w:pPr>
        <w:ind w:left="2160" w:hanging="360"/>
      </w:pPr>
      <w:rPr>
        <w:rFonts w:hint="default" w:ascii="Wingdings" w:hAnsi="Wingdings"/>
      </w:rPr>
    </w:lvl>
    <w:lvl w:ilvl="3" w:tplc="301C1BD8">
      <w:start w:val="1"/>
      <w:numFmt w:val="bullet"/>
      <w:lvlText w:val=""/>
      <w:lvlJc w:val="left"/>
      <w:pPr>
        <w:ind w:left="2880" w:hanging="360"/>
      </w:pPr>
      <w:rPr>
        <w:rFonts w:hint="default" w:ascii="Symbol" w:hAnsi="Symbol"/>
      </w:rPr>
    </w:lvl>
    <w:lvl w:ilvl="4" w:tplc="948088C6">
      <w:start w:val="1"/>
      <w:numFmt w:val="bullet"/>
      <w:lvlText w:val="o"/>
      <w:lvlJc w:val="left"/>
      <w:pPr>
        <w:ind w:left="3600" w:hanging="360"/>
      </w:pPr>
      <w:rPr>
        <w:rFonts w:hint="default" w:ascii="Courier New" w:hAnsi="Courier New"/>
      </w:rPr>
    </w:lvl>
    <w:lvl w:ilvl="5" w:tplc="7382DC3C">
      <w:start w:val="1"/>
      <w:numFmt w:val="bullet"/>
      <w:lvlText w:val=""/>
      <w:lvlJc w:val="left"/>
      <w:pPr>
        <w:ind w:left="4320" w:hanging="360"/>
      </w:pPr>
      <w:rPr>
        <w:rFonts w:hint="default" w:ascii="Wingdings" w:hAnsi="Wingdings"/>
      </w:rPr>
    </w:lvl>
    <w:lvl w:ilvl="6" w:tplc="AA76E79C">
      <w:start w:val="1"/>
      <w:numFmt w:val="bullet"/>
      <w:lvlText w:val=""/>
      <w:lvlJc w:val="left"/>
      <w:pPr>
        <w:ind w:left="5040" w:hanging="360"/>
      </w:pPr>
      <w:rPr>
        <w:rFonts w:hint="default" w:ascii="Symbol" w:hAnsi="Symbol"/>
      </w:rPr>
    </w:lvl>
    <w:lvl w:ilvl="7" w:tplc="EDA2F9C4">
      <w:start w:val="1"/>
      <w:numFmt w:val="bullet"/>
      <w:lvlText w:val="o"/>
      <w:lvlJc w:val="left"/>
      <w:pPr>
        <w:ind w:left="5760" w:hanging="360"/>
      </w:pPr>
      <w:rPr>
        <w:rFonts w:hint="default" w:ascii="Courier New" w:hAnsi="Courier New"/>
      </w:rPr>
    </w:lvl>
    <w:lvl w:ilvl="8" w:tplc="9C3087C6">
      <w:start w:val="1"/>
      <w:numFmt w:val="bullet"/>
      <w:lvlText w:val=""/>
      <w:lvlJc w:val="left"/>
      <w:pPr>
        <w:ind w:left="6480" w:hanging="360"/>
      </w:pPr>
      <w:rPr>
        <w:rFonts w:hint="default" w:ascii="Wingdings" w:hAnsi="Wingdings"/>
      </w:rPr>
    </w:lvl>
  </w:abstractNum>
  <w:abstractNum w:abstractNumId="31" w15:restartNumberingAfterBreak="0">
    <w:nsid w:val="58353394"/>
    <w:multiLevelType w:val="multilevel"/>
    <w:tmpl w:val="DB9C9A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2" w15:restartNumberingAfterBreak="0">
    <w:nsid w:val="5AD97FE6"/>
    <w:multiLevelType w:val="hybridMultilevel"/>
    <w:tmpl w:val="D84A163E"/>
    <w:lvl w:ilvl="0" w:tplc="F1BA0BD2">
      <w:start w:val="1"/>
      <w:numFmt w:val="bullet"/>
      <w:lvlText w:val="-"/>
      <w:lvlJc w:val="left"/>
      <w:pPr>
        <w:ind w:left="720" w:hanging="360"/>
      </w:pPr>
      <w:rPr>
        <w:rFonts w:hint="default" w:ascii="Symbol" w:hAnsi="Symbol"/>
      </w:rPr>
    </w:lvl>
    <w:lvl w:ilvl="1" w:tplc="18090003" w:tentative="1">
      <w:start w:val="1"/>
      <w:numFmt w:val="bullet"/>
      <w:lvlText w:val="o"/>
      <w:lvlJc w:val="left"/>
      <w:pPr>
        <w:ind w:left="1440" w:hanging="360"/>
      </w:pPr>
      <w:rPr>
        <w:rFonts w:hint="default" w:ascii="Courier New" w:hAnsi="Courier New" w:cs="Courier New"/>
      </w:rPr>
    </w:lvl>
    <w:lvl w:ilvl="2" w:tplc="18090005" w:tentative="1">
      <w:start w:val="1"/>
      <w:numFmt w:val="bullet"/>
      <w:lvlText w:val=""/>
      <w:lvlJc w:val="left"/>
      <w:pPr>
        <w:ind w:left="2160" w:hanging="360"/>
      </w:pPr>
      <w:rPr>
        <w:rFonts w:hint="default" w:ascii="Wingdings" w:hAnsi="Wingdings"/>
      </w:rPr>
    </w:lvl>
    <w:lvl w:ilvl="3" w:tplc="18090001" w:tentative="1">
      <w:start w:val="1"/>
      <w:numFmt w:val="bullet"/>
      <w:lvlText w:val=""/>
      <w:lvlJc w:val="left"/>
      <w:pPr>
        <w:ind w:left="2880" w:hanging="360"/>
      </w:pPr>
      <w:rPr>
        <w:rFonts w:hint="default" w:ascii="Symbol" w:hAnsi="Symbol"/>
      </w:rPr>
    </w:lvl>
    <w:lvl w:ilvl="4" w:tplc="18090003" w:tentative="1">
      <w:start w:val="1"/>
      <w:numFmt w:val="bullet"/>
      <w:lvlText w:val="o"/>
      <w:lvlJc w:val="left"/>
      <w:pPr>
        <w:ind w:left="3600" w:hanging="360"/>
      </w:pPr>
      <w:rPr>
        <w:rFonts w:hint="default" w:ascii="Courier New" w:hAnsi="Courier New" w:cs="Courier New"/>
      </w:rPr>
    </w:lvl>
    <w:lvl w:ilvl="5" w:tplc="18090005" w:tentative="1">
      <w:start w:val="1"/>
      <w:numFmt w:val="bullet"/>
      <w:lvlText w:val=""/>
      <w:lvlJc w:val="left"/>
      <w:pPr>
        <w:ind w:left="4320" w:hanging="360"/>
      </w:pPr>
      <w:rPr>
        <w:rFonts w:hint="default" w:ascii="Wingdings" w:hAnsi="Wingdings"/>
      </w:rPr>
    </w:lvl>
    <w:lvl w:ilvl="6" w:tplc="18090001" w:tentative="1">
      <w:start w:val="1"/>
      <w:numFmt w:val="bullet"/>
      <w:lvlText w:val=""/>
      <w:lvlJc w:val="left"/>
      <w:pPr>
        <w:ind w:left="5040" w:hanging="360"/>
      </w:pPr>
      <w:rPr>
        <w:rFonts w:hint="default" w:ascii="Symbol" w:hAnsi="Symbol"/>
      </w:rPr>
    </w:lvl>
    <w:lvl w:ilvl="7" w:tplc="18090003" w:tentative="1">
      <w:start w:val="1"/>
      <w:numFmt w:val="bullet"/>
      <w:lvlText w:val="o"/>
      <w:lvlJc w:val="left"/>
      <w:pPr>
        <w:ind w:left="5760" w:hanging="360"/>
      </w:pPr>
      <w:rPr>
        <w:rFonts w:hint="default" w:ascii="Courier New" w:hAnsi="Courier New" w:cs="Courier New"/>
      </w:rPr>
    </w:lvl>
    <w:lvl w:ilvl="8" w:tplc="18090005" w:tentative="1">
      <w:start w:val="1"/>
      <w:numFmt w:val="bullet"/>
      <w:lvlText w:val=""/>
      <w:lvlJc w:val="left"/>
      <w:pPr>
        <w:ind w:left="6480" w:hanging="360"/>
      </w:pPr>
      <w:rPr>
        <w:rFonts w:hint="default" w:ascii="Wingdings" w:hAnsi="Wingdings"/>
      </w:rPr>
    </w:lvl>
  </w:abstractNum>
  <w:abstractNum w:abstractNumId="33" w15:restartNumberingAfterBreak="0">
    <w:nsid w:val="5AF0713A"/>
    <w:multiLevelType w:val="multilevel"/>
    <w:tmpl w:val="3EFCBB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 w15:restartNumberingAfterBreak="0">
    <w:nsid w:val="5E3D06C8"/>
    <w:multiLevelType w:val="multilevel"/>
    <w:tmpl w:val="CAA0D0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5" w15:restartNumberingAfterBreak="0">
    <w:nsid w:val="616388C1"/>
    <w:multiLevelType w:val="hybridMultilevel"/>
    <w:tmpl w:val="8E48E630"/>
    <w:lvl w:ilvl="0" w:tplc="4EC42A68">
      <w:start w:val="1"/>
      <w:numFmt w:val="decimal"/>
      <w:lvlText w:val="%1."/>
      <w:lvlJc w:val="left"/>
      <w:pPr>
        <w:ind w:left="1440" w:hanging="360"/>
      </w:pPr>
    </w:lvl>
    <w:lvl w:ilvl="1" w:tplc="3BFE124E">
      <w:start w:val="1"/>
      <w:numFmt w:val="lowerLetter"/>
      <w:lvlText w:val="%2."/>
      <w:lvlJc w:val="left"/>
      <w:pPr>
        <w:ind w:left="2160" w:hanging="360"/>
      </w:pPr>
    </w:lvl>
    <w:lvl w:ilvl="2" w:tplc="AF92E202">
      <w:start w:val="1"/>
      <w:numFmt w:val="lowerRoman"/>
      <w:lvlText w:val="%3."/>
      <w:lvlJc w:val="right"/>
      <w:pPr>
        <w:ind w:left="2880" w:hanging="180"/>
      </w:pPr>
    </w:lvl>
    <w:lvl w:ilvl="3" w:tplc="0D0E2E38">
      <w:start w:val="1"/>
      <w:numFmt w:val="decimal"/>
      <w:lvlText w:val="%4."/>
      <w:lvlJc w:val="left"/>
      <w:pPr>
        <w:ind w:left="3600" w:hanging="360"/>
      </w:pPr>
    </w:lvl>
    <w:lvl w:ilvl="4" w:tplc="73BED026">
      <w:start w:val="1"/>
      <w:numFmt w:val="lowerLetter"/>
      <w:lvlText w:val="%5."/>
      <w:lvlJc w:val="left"/>
      <w:pPr>
        <w:ind w:left="4320" w:hanging="360"/>
      </w:pPr>
    </w:lvl>
    <w:lvl w:ilvl="5" w:tplc="F7B204E2">
      <w:start w:val="1"/>
      <w:numFmt w:val="lowerRoman"/>
      <w:lvlText w:val="%6."/>
      <w:lvlJc w:val="right"/>
      <w:pPr>
        <w:ind w:left="5040" w:hanging="180"/>
      </w:pPr>
    </w:lvl>
    <w:lvl w:ilvl="6" w:tplc="8D045C60">
      <w:start w:val="1"/>
      <w:numFmt w:val="decimal"/>
      <w:lvlText w:val="%7."/>
      <w:lvlJc w:val="left"/>
      <w:pPr>
        <w:ind w:left="5760" w:hanging="360"/>
      </w:pPr>
    </w:lvl>
    <w:lvl w:ilvl="7" w:tplc="52C6EF10">
      <w:start w:val="1"/>
      <w:numFmt w:val="lowerLetter"/>
      <w:lvlText w:val="%8."/>
      <w:lvlJc w:val="left"/>
      <w:pPr>
        <w:ind w:left="6480" w:hanging="360"/>
      </w:pPr>
    </w:lvl>
    <w:lvl w:ilvl="8" w:tplc="E3688BF2">
      <w:start w:val="1"/>
      <w:numFmt w:val="lowerRoman"/>
      <w:lvlText w:val="%9."/>
      <w:lvlJc w:val="right"/>
      <w:pPr>
        <w:ind w:left="7200" w:hanging="180"/>
      </w:pPr>
    </w:lvl>
  </w:abstractNum>
  <w:abstractNum w:abstractNumId="36" w15:restartNumberingAfterBreak="0">
    <w:nsid w:val="62EB1A61"/>
    <w:multiLevelType w:val="multilevel"/>
    <w:tmpl w:val="51DCFF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7" w15:restartNumberingAfterBreak="0">
    <w:nsid w:val="632E1CF4"/>
    <w:multiLevelType w:val="multilevel"/>
    <w:tmpl w:val="E796EB8C"/>
    <w:lvl w:ilvl="0">
      <w:start w:val="5"/>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38" w15:restartNumberingAfterBreak="0">
    <w:nsid w:val="674DE828"/>
    <w:multiLevelType w:val="hybridMultilevel"/>
    <w:tmpl w:val="FFFFFFFF"/>
    <w:lvl w:ilvl="0" w:tplc="42FC1DCA">
      <w:start w:val="1"/>
      <w:numFmt w:val="bullet"/>
      <w:lvlText w:val="·"/>
      <w:lvlJc w:val="left"/>
      <w:pPr>
        <w:ind w:left="720" w:hanging="360"/>
      </w:pPr>
      <w:rPr>
        <w:rFonts w:hint="default" w:ascii="Symbol" w:hAnsi="Symbol"/>
      </w:rPr>
    </w:lvl>
    <w:lvl w:ilvl="1" w:tplc="3DCC2EF4">
      <w:start w:val="1"/>
      <w:numFmt w:val="bullet"/>
      <w:lvlText w:val="o"/>
      <w:lvlJc w:val="left"/>
      <w:pPr>
        <w:ind w:left="1440" w:hanging="360"/>
      </w:pPr>
      <w:rPr>
        <w:rFonts w:hint="default" w:ascii="Courier New" w:hAnsi="Courier New"/>
      </w:rPr>
    </w:lvl>
    <w:lvl w:ilvl="2" w:tplc="9F0C3C60">
      <w:start w:val="1"/>
      <w:numFmt w:val="bullet"/>
      <w:lvlText w:val=""/>
      <w:lvlJc w:val="left"/>
      <w:pPr>
        <w:ind w:left="2160" w:hanging="360"/>
      </w:pPr>
      <w:rPr>
        <w:rFonts w:hint="default" w:ascii="Wingdings" w:hAnsi="Wingdings"/>
      </w:rPr>
    </w:lvl>
    <w:lvl w:ilvl="3" w:tplc="AF2E262A">
      <w:start w:val="1"/>
      <w:numFmt w:val="bullet"/>
      <w:lvlText w:val=""/>
      <w:lvlJc w:val="left"/>
      <w:pPr>
        <w:ind w:left="2880" w:hanging="360"/>
      </w:pPr>
      <w:rPr>
        <w:rFonts w:hint="default" w:ascii="Symbol" w:hAnsi="Symbol"/>
      </w:rPr>
    </w:lvl>
    <w:lvl w:ilvl="4" w:tplc="9E2431B8">
      <w:start w:val="1"/>
      <w:numFmt w:val="bullet"/>
      <w:lvlText w:val="o"/>
      <w:lvlJc w:val="left"/>
      <w:pPr>
        <w:ind w:left="3600" w:hanging="360"/>
      </w:pPr>
      <w:rPr>
        <w:rFonts w:hint="default" w:ascii="Courier New" w:hAnsi="Courier New"/>
      </w:rPr>
    </w:lvl>
    <w:lvl w:ilvl="5" w:tplc="DF848EE4">
      <w:start w:val="1"/>
      <w:numFmt w:val="bullet"/>
      <w:lvlText w:val=""/>
      <w:lvlJc w:val="left"/>
      <w:pPr>
        <w:ind w:left="4320" w:hanging="360"/>
      </w:pPr>
      <w:rPr>
        <w:rFonts w:hint="default" w:ascii="Wingdings" w:hAnsi="Wingdings"/>
      </w:rPr>
    </w:lvl>
    <w:lvl w:ilvl="6" w:tplc="3814D670">
      <w:start w:val="1"/>
      <w:numFmt w:val="bullet"/>
      <w:lvlText w:val=""/>
      <w:lvlJc w:val="left"/>
      <w:pPr>
        <w:ind w:left="5040" w:hanging="360"/>
      </w:pPr>
      <w:rPr>
        <w:rFonts w:hint="default" w:ascii="Symbol" w:hAnsi="Symbol"/>
      </w:rPr>
    </w:lvl>
    <w:lvl w:ilvl="7" w:tplc="3AEA9F68">
      <w:start w:val="1"/>
      <w:numFmt w:val="bullet"/>
      <w:lvlText w:val="o"/>
      <w:lvlJc w:val="left"/>
      <w:pPr>
        <w:ind w:left="5760" w:hanging="360"/>
      </w:pPr>
      <w:rPr>
        <w:rFonts w:hint="default" w:ascii="Courier New" w:hAnsi="Courier New"/>
      </w:rPr>
    </w:lvl>
    <w:lvl w:ilvl="8" w:tplc="E07459D2">
      <w:start w:val="1"/>
      <w:numFmt w:val="bullet"/>
      <w:lvlText w:val=""/>
      <w:lvlJc w:val="left"/>
      <w:pPr>
        <w:ind w:left="6480" w:hanging="360"/>
      </w:pPr>
      <w:rPr>
        <w:rFonts w:hint="default" w:ascii="Wingdings" w:hAnsi="Wingdings"/>
      </w:rPr>
    </w:lvl>
  </w:abstractNum>
  <w:abstractNum w:abstractNumId="39" w15:restartNumberingAfterBreak="0">
    <w:nsid w:val="69755C36"/>
    <w:multiLevelType w:val="hybridMultilevel"/>
    <w:tmpl w:val="FFFFFFFF"/>
    <w:lvl w:ilvl="0" w:tplc="E5EC3340">
      <w:start w:val="1"/>
      <w:numFmt w:val="bullet"/>
      <w:lvlText w:val="-"/>
      <w:lvlJc w:val="left"/>
      <w:pPr>
        <w:ind w:left="720" w:hanging="360"/>
      </w:pPr>
      <w:rPr>
        <w:rFonts w:hint="default" w:ascii="Symbol" w:hAnsi="Symbol"/>
      </w:rPr>
    </w:lvl>
    <w:lvl w:ilvl="1" w:tplc="70EEE53A">
      <w:start w:val="1"/>
      <w:numFmt w:val="bullet"/>
      <w:lvlText w:val="o"/>
      <w:lvlJc w:val="left"/>
      <w:pPr>
        <w:ind w:left="1440" w:hanging="360"/>
      </w:pPr>
      <w:rPr>
        <w:rFonts w:hint="default" w:ascii="Courier New" w:hAnsi="Courier New"/>
      </w:rPr>
    </w:lvl>
    <w:lvl w:ilvl="2" w:tplc="8C9266D6">
      <w:start w:val="1"/>
      <w:numFmt w:val="bullet"/>
      <w:lvlText w:val=""/>
      <w:lvlJc w:val="left"/>
      <w:pPr>
        <w:ind w:left="2160" w:hanging="360"/>
      </w:pPr>
      <w:rPr>
        <w:rFonts w:hint="default" w:ascii="Wingdings" w:hAnsi="Wingdings"/>
      </w:rPr>
    </w:lvl>
    <w:lvl w:ilvl="3" w:tplc="8830199E">
      <w:start w:val="1"/>
      <w:numFmt w:val="bullet"/>
      <w:lvlText w:val=""/>
      <w:lvlJc w:val="left"/>
      <w:pPr>
        <w:ind w:left="2880" w:hanging="360"/>
      </w:pPr>
      <w:rPr>
        <w:rFonts w:hint="default" w:ascii="Symbol" w:hAnsi="Symbol"/>
      </w:rPr>
    </w:lvl>
    <w:lvl w:ilvl="4" w:tplc="45CCFE84">
      <w:start w:val="1"/>
      <w:numFmt w:val="bullet"/>
      <w:lvlText w:val="o"/>
      <w:lvlJc w:val="left"/>
      <w:pPr>
        <w:ind w:left="3600" w:hanging="360"/>
      </w:pPr>
      <w:rPr>
        <w:rFonts w:hint="default" w:ascii="Courier New" w:hAnsi="Courier New"/>
      </w:rPr>
    </w:lvl>
    <w:lvl w:ilvl="5" w:tplc="D5E2BE70">
      <w:start w:val="1"/>
      <w:numFmt w:val="bullet"/>
      <w:lvlText w:val=""/>
      <w:lvlJc w:val="left"/>
      <w:pPr>
        <w:ind w:left="4320" w:hanging="360"/>
      </w:pPr>
      <w:rPr>
        <w:rFonts w:hint="default" w:ascii="Wingdings" w:hAnsi="Wingdings"/>
      </w:rPr>
    </w:lvl>
    <w:lvl w:ilvl="6" w:tplc="71181144">
      <w:start w:val="1"/>
      <w:numFmt w:val="bullet"/>
      <w:lvlText w:val=""/>
      <w:lvlJc w:val="left"/>
      <w:pPr>
        <w:ind w:left="5040" w:hanging="360"/>
      </w:pPr>
      <w:rPr>
        <w:rFonts w:hint="default" w:ascii="Symbol" w:hAnsi="Symbol"/>
      </w:rPr>
    </w:lvl>
    <w:lvl w:ilvl="7" w:tplc="B55C2FB0">
      <w:start w:val="1"/>
      <w:numFmt w:val="bullet"/>
      <w:lvlText w:val="o"/>
      <w:lvlJc w:val="left"/>
      <w:pPr>
        <w:ind w:left="5760" w:hanging="360"/>
      </w:pPr>
      <w:rPr>
        <w:rFonts w:hint="default" w:ascii="Courier New" w:hAnsi="Courier New"/>
      </w:rPr>
    </w:lvl>
    <w:lvl w:ilvl="8" w:tplc="B952FC8E">
      <w:start w:val="1"/>
      <w:numFmt w:val="bullet"/>
      <w:lvlText w:val=""/>
      <w:lvlJc w:val="left"/>
      <w:pPr>
        <w:ind w:left="6480" w:hanging="360"/>
      </w:pPr>
      <w:rPr>
        <w:rFonts w:hint="default" w:ascii="Wingdings" w:hAnsi="Wingdings"/>
      </w:rPr>
    </w:lvl>
  </w:abstractNum>
  <w:abstractNum w:abstractNumId="40" w15:restartNumberingAfterBreak="0">
    <w:nsid w:val="70819904"/>
    <w:multiLevelType w:val="hybridMultilevel"/>
    <w:tmpl w:val="FFFFFFFF"/>
    <w:lvl w:ilvl="0" w:tplc="0AC2072E">
      <w:start w:val="1"/>
      <w:numFmt w:val="bullet"/>
      <w:lvlText w:val=""/>
      <w:lvlJc w:val="left"/>
      <w:pPr>
        <w:ind w:left="720" w:hanging="360"/>
      </w:pPr>
      <w:rPr>
        <w:rFonts w:hint="default" w:ascii="Symbol" w:hAnsi="Symbol"/>
      </w:rPr>
    </w:lvl>
    <w:lvl w:ilvl="1" w:tplc="EC4A750A">
      <w:start w:val="1"/>
      <w:numFmt w:val="bullet"/>
      <w:lvlText w:val="o"/>
      <w:lvlJc w:val="left"/>
      <w:pPr>
        <w:ind w:left="1440" w:hanging="360"/>
      </w:pPr>
      <w:rPr>
        <w:rFonts w:hint="default" w:ascii="Courier New" w:hAnsi="Courier New"/>
      </w:rPr>
    </w:lvl>
    <w:lvl w:ilvl="2" w:tplc="78329140">
      <w:start w:val="1"/>
      <w:numFmt w:val="bullet"/>
      <w:lvlText w:val=""/>
      <w:lvlJc w:val="left"/>
      <w:pPr>
        <w:ind w:left="2160" w:hanging="360"/>
      </w:pPr>
      <w:rPr>
        <w:rFonts w:hint="default" w:ascii="Wingdings" w:hAnsi="Wingdings"/>
      </w:rPr>
    </w:lvl>
    <w:lvl w:ilvl="3" w:tplc="E94A74AC">
      <w:start w:val="1"/>
      <w:numFmt w:val="bullet"/>
      <w:lvlText w:val=""/>
      <w:lvlJc w:val="left"/>
      <w:pPr>
        <w:ind w:left="2880" w:hanging="360"/>
      </w:pPr>
      <w:rPr>
        <w:rFonts w:hint="default" w:ascii="Symbol" w:hAnsi="Symbol"/>
      </w:rPr>
    </w:lvl>
    <w:lvl w:ilvl="4" w:tplc="5D26E4BE">
      <w:start w:val="1"/>
      <w:numFmt w:val="bullet"/>
      <w:lvlText w:val="o"/>
      <w:lvlJc w:val="left"/>
      <w:pPr>
        <w:ind w:left="3600" w:hanging="360"/>
      </w:pPr>
      <w:rPr>
        <w:rFonts w:hint="default" w:ascii="Courier New" w:hAnsi="Courier New"/>
      </w:rPr>
    </w:lvl>
    <w:lvl w:ilvl="5" w:tplc="F892AB2E">
      <w:start w:val="1"/>
      <w:numFmt w:val="bullet"/>
      <w:lvlText w:val=""/>
      <w:lvlJc w:val="left"/>
      <w:pPr>
        <w:ind w:left="4320" w:hanging="360"/>
      </w:pPr>
      <w:rPr>
        <w:rFonts w:hint="default" w:ascii="Wingdings" w:hAnsi="Wingdings"/>
      </w:rPr>
    </w:lvl>
    <w:lvl w:ilvl="6" w:tplc="6E60DFC2">
      <w:start w:val="1"/>
      <w:numFmt w:val="bullet"/>
      <w:lvlText w:val=""/>
      <w:lvlJc w:val="left"/>
      <w:pPr>
        <w:ind w:left="5040" w:hanging="360"/>
      </w:pPr>
      <w:rPr>
        <w:rFonts w:hint="default" w:ascii="Symbol" w:hAnsi="Symbol"/>
      </w:rPr>
    </w:lvl>
    <w:lvl w:ilvl="7" w:tplc="9C0E6580">
      <w:start w:val="1"/>
      <w:numFmt w:val="bullet"/>
      <w:lvlText w:val="o"/>
      <w:lvlJc w:val="left"/>
      <w:pPr>
        <w:ind w:left="5760" w:hanging="360"/>
      </w:pPr>
      <w:rPr>
        <w:rFonts w:hint="default" w:ascii="Courier New" w:hAnsi="Courier New"/>
      </w:rPr>
    </w:lvl>
    <w:lvl w:ilvl="8" w:tplc="7504A6A4">
      <w:start w:val="1"/>
      <w:numFmt w:val="bullet"/>
      <w:lvlText w:val=""/>
      <w:lvlJc w:val="left"/>
      <w:pPr>
        <w:ind w:left="6480" w:hanging="360"/>
      </w:pPr>
      <w:rPr>
        <w:rFonts w:hint="default" w:ascii="Wingdings" w:hAnsi="Wingdings"/>
      </w:rPr>
    </w:lvl>
  </w:abstractNum>
  <w:abstractNum w:abstractNumId="41" w15:restartNumberingAfterBreak="0">
    <w:nsid w:val="7834309B"/>
    <w:multiLevelType w:val="hybridMultilevel"/>
    <w:tmpl w:val="19DEBC10"/>
    <w:lvl w:ilvl="0" w:tplc="F5185234">
      <w:start w:val="3"/>
      <w:numFmt w:val="bullet"/>
      <w:lvlText w:val="-"/>
      <w:lvlJc w:val="left"/>
      <w:pPr>
        <w:ind w:left="720" w:hanging="360"/>
      </w:pPr>
      <w:rPr>
        <w:rFonts w:hint="default" w:ascii="Cambria" w:hAnsi="Cambria" w:eastAsia="Cambria" w:cs="Cambria"/>
      </w:rPr>
    </w:lvl>
    <w:lvl w:ilvl="1" w:tplc="18090003" w:tentative="1">
      <w:start w:val="1"/>
      <w:numFmt w:val="bullet"/>
      <w:lvlText w:val="o"/>
      <w:lvlJc w:val="left"/>
      <w:pPr>
        <w:ind w:left="1440" w:hanging="360"/>
      </w:pPr>
      <w:rPr>
        <w:rFonts w:hint="default" w:ascii="Courier New" w:hAnsi="Courier New" w:cs="Courier New"/>
      </w:rPr>
    </w:lvl>
    <w:lvl w:ilvl="2" w:tplc="18090005" w:tentative="1">
      <w:start w:val="1"/>
      <w:numFmt w:val="bullet"/>
      <w:lvlText w:val=""/>
      <w:lvlJc w:val="left"/>
      <w:pPr>
        <w:ind w:left="2160" w:hanging="360"/>
      </w:pPr>
      <w:rPr>
        <w:rFonts w:hint="default" w:ascii="Wingdings" w:hAnsi="Wingdings"/>
      </w:rPr>
    </w:lvl>
    <w:lvl w:ilvl="3" w:tplc="18090001" w:tentative="1">
      <w:start w:val="1"/>
      <w:numFmt w:val="bullet"/>
      <w:lvlText w:val=""/>
      <w:lvlJc w:val="left"/>
      <w:pPr>
        <w:ind w:left="2880" w:hanging="360"/>
      </w:pPr>
      <w:rPr>
        <w:rFonts w:hint="default" w:ascii="Symbol" w:hAnsi="Symbol"/>
      </w:rPr>
    </w:lvl>
    <w:lvl w:ilvl="4" w:tplc="18090003" w:tentative="1">
      <w:start w:val="1"/>
      <w:numFmt w:val="bullet"/>
      <w:lvlText w:val="o"/>
      <w:lvlJc w:val="left"/>
      <w:pPr>
        <w:ind w:left="3600" w:hanging="360"/>
      </w:pPr>
      <w:rPr>
        <w:rFonts w:hint="default" w:ascii="Courier New" w:hAnsi="Courier New" w:cs="Courier New"/>
      </w:rPr>
    </w:lvl>
    <w:lvl w:ilvl="5" w:tplc="18090005" w:tentative="1">
      <w:start w:val="1"/>
      <w:numFmt w:val="bullet"/>
      <w:lvlText w:val=""/>
      <w:lvlJc w:val="left"/>
      <w:pPr>
        <w:ind w:left="4320" w:hanging="360"/>
      </w:pPr>
      <w:rPr>
        <w:rFonts w:hint="default" w:ascii="Wingdings" w:hAnsi="Wingdings"/>
      </w:rPr>
    </w:lvl>
    <w:lvl w:ilvl="6" w:tplc="18090001" w:tentative="1">
      <w:start w:val="1"/>
      <w:numFmt w:val="bullet"/>
      <w:lvlText w:val=""/>
      <w:lvlJc w:val="left"/>
      <w:pPr>
        <w:ind w:left="5040" w:hanging="360"/>
      </w:pPr>
      <w:rPr>
        <w:rFonts w:hint="default" w:ascii="Symbol" w:hAnsi="Symbol"/>
      </w:rPr>
    </w:lvl>
    <w:lvl w:ilvl="7" w:tplc="18090003" w:tentative="1">
      <w:start w:val="1"/>
      <w:numFmt w:val="bullet"/>
      <w:lvlText w:val="o"/>
      <w:lvlJc w:val="left"/>
      <w:pPr>
        <w:ind w:left="5760" w:hanging="360"/>
      </w:pPr>
      <w:rPr>
        <w:rFonts w:hint="default" w:ascii="Courier New" w:hAnsi="Courier New" w:cs="Courier New"/>
      </w:rPr>
    </w:lvl>
    <w:lvl w:ilvl="8" w:tplc="18090005" w:tentative="1">
      <w:start w:val="1"/>
      <w:numFmt w:val="bullet"/>
      <w:lvlText w:val=""/>
      <w:lvlJc w:val="left"/>
      <w:pPr>
        <w:ind w:left="6480" w:hanging="360"/>
      </w:pPr>
      <w:rPr>
        <w:rFonts w:hint="default" w:ascii="Wingdings" w:hAnsi="Wingdings"/>
      </w:rPr>
    </w:lvl>
  </w:abstractNum>
  <w:abstractNum w:abstractNumId="42" w15:restartNumberingAfterBreak="0">
    <w:nsid w:val="7A376D2B"/>
    <w:multiLevelType w:val="multilevel"/>
    <w:tmpl w:val="C9D6C4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7DD8C705"/>
    <w:multiLevelType w:val="hybridMultilevel"/>
    <w:tmpl w:val="FFFFFFFF"/>
    <w:lvl w:ilvl="0" w:tplc="D15690FA">
      <w:start w:val="1"/>
      <w:numFmt w:val="decimal"/>
      <w:lvlText w:val="%1."/>
      <w:lvlJc w:val="left"/>
      <w:pPr>
        <w:ind w:left="720" w:hanging="360"/>
      </w:pPr>
    </w:lvl>
    <w:lvl w:ilvl="1" w:tplc="3EFA4D02">
      <w:start w:val="1"/>
      <w:numFmt w:val="lowerLetter"/>
      <w:lvlText w:val="%2."/>
      <w:lvlJc w:val="left"/>
      <w:pPr>
        <w:ind w:left="1440" w:hanging="360"/>
      </w:pPr>
    </w:lvl>
    <w:lvl w:ilvl="2" w:tplc="977E2422">
      <w:start w:val="1"/>
      <w:numFmt w:val="lowerRoman"/>
      <w:lvlText w:val="%3."/>
      <w:lvlJc w:val="right"/>
      <w:pPr>
        <w:ind w:left="2160" w:hanging="180"/>
      </w:pPr>
    </w:lvl>
    <w:lvl w:ilvl="3" w:tplc="B92AF0CA">
      <w:start w:val="1"/>
      <w:numFmt w:val="decimal"/>
      <w:lvlText w:val="%4."/>
      <w:lvlJc w:val="left"/>
      <w:pPr>
        <w:ind w:left="2880" w:hanging="360"/>
      </w:pPr>
    </w:lvl>
    <w:lvl w:ilvl="4" w:tplc="26560484">
      <w:start w:val="1"/>
      <w:numFmt w:val="lowerLetter"/>
      <w:lvlText w:val="%5."/>
      <w:lvlJc w:val="left"/>
      <w:pPr>
        <w:ind w:left="3600" w:hanging="360"/>
      </w:pPr>
    </w:lvl>
    <w:lvl w:ilvl="5" w:tplc="9CA6FEDC">
      <w:start w:val="1"/>
      <w:numFmt w:val="lowerRoman"/>
      <w:lvlText w:val="%6."/>
      <w:lvlJc w:val="right"/>
      <w:pPr>
        <w:ind w:left="4320" w:hanging="180"/>
      </w:pPr>
    </w:lvl>
    <w:lvl w:ilvl="6" w:tplc="FA60EBBE">
      <w:start w:val="1"/>
      <w:numFmt w:val="decimal"/>
      <w:lvlText w:val="%7."/>
      <w:lvlJc w:val="left"/>
      <w:pPr>
        <w:ind w:left="5040" w:hanging="360"/>
      </w:pPr>
    </w:lvl>
    <w:lvl w:ilvl="7" w:tplc="964A26AE">
      <w:start w:val="1"/>
      <w:numFmt w:val="lowerLetter"/>
      <w:lvlText w:val="%8."/>
      <w:lvlJc w:val="left"/>
      <w:pPr>
        <w:ind w:left="5760" w:hanging="360"/>
      </w:pPr>
    </w:lvl>
    <w:lvl w:ilvl="8" w:tplc="24F8B174">
      <w:start w:val="1"/>
      <w:numFmt w:val="lowerRoman"/>
      <w:lvlText w:val="%9."/>
      <w:lvlJc w:val="right"/>
      <w:pPr>
        <w:ind w:left="6480" w:hanging="180"/>
      </w:pPr>
    </w:lvl>
  </w:abstractNum>
  <w:num w:numId="1" w16cid:durableId="1316759814">
    <w:abstractNumId w:val="41"/>
  </w:num>
  <w:num w:numId="2" w16cid:durableId="37972284">
    <w:abstractNumId w:val="15"/>
  </w:num>
  <w:num w:numId="3" w16cid:durableId="545024261">
    <w:abstractNumId w:val="25"/>
  </w:num>
  <w:num w:numId="4" w16cid:durableId="881595017">
    <w:abstractNumId w:val="13"/>
  </w:num>
  <w:num w:numId="5" w16cid:durableId="270746733">
    <w:abstractNumId w:val="22"/>
  </w:num>
  <w:num w:numId="6" w16cid:durableId="1431392730">
    <w:abstractNumId w:val="20"/>
  </w:num>
  <w:num w:numId="7" w16cid:durableId="670643087">
    <w:abstractNumId w:val="11"/>
  </w:num>
  <w:num w:numId="8" w16cid:durableId="1306204199">
    <w:abstractNumId w:val="39"/>
  </w:num>
  <w:num w:numId="9" w16cid:durableId="638609555">
    <w:abstractNumId w:val="5"/>
  </w:num>
  <w:num w:numId="10" w16cid:durableId="101996961">
    <w:abstractNumId w:val="16"/>
  </w:num>
  <w:num w:numId="11" w16cid:durableId="1461144790">
    <w:abstractNumId w:val="27"/>
  </w:num>
  <w:num w:numId="12" w16cid:durableId="1889562194">
    <w:abstractNumId w:val="24"/>
  </w:num>
  <w:num w:numId="13" w16cid:durableId="1554344904">
    <w:abstractNumId w:val="42"/>
  </w:num>
  <w:num w:numId="14" w16cid:durableId="1632789387">
    <w:abstractNumId w:val="23"/>
  </w:num>
  <w:num w:numId="15" w16cid:durableId="231161742">
    <w:abstractNumId w:val="21"/>
  </w:num>
  <w:num w:numId="16" w16cid:durableId="1985548988">
    <w:abstractNumId w:val="32"/>
  </w:num>
  <w:num w:numId="17" w16cid:durableId="175000471">
    <w:abstractNumId w:val="12"/>
  </w:num>
  <w:num w:numId="18" w16cid:durableId="1859390727">
    <w:abstractNumId w:val="43"/>
  </w:num>
  <w:num w:numId="19" w16cid:durableId="389380167">
    <w:abstractNumId w:val="10"/>
  </w:num>
  <w:num w:numId="20" w16cid:durableId="1094545841">
    <w:abstractNumId w:val="29"/>
  </w:num>
  <w:num w:numId="21" w16cid:durableId="325979355">
    <w:abstractNumId w:val="17"/>
  </w:num>
  <w:num w:numId="22" w16cid:durableId="839392074">
    <w:abstractNumId w:val="38"/>
  </w:num>
  <w:num w:numId="23" w16cid:durableId="1812625599">
    <w:abstractNumId w:val="30"/>
  </w:num>
  <w:num w:numId="24" w16cid:durableId="190924806">
    <w:abstractNumId w:val="19"/>
  </w:num>
  <w:num w:numId="25" w16cid:durableId="850342625">
    <w:abstractNumId w:val="8"/>
  </w:num>
  <w:num w:numId="26" w16cid:durableId="871847278">
    <w:abstractNumId w:val="35"/>
  </w:num>
  <w:num w:numId="27" w16cid:durableId="139662053">
    <w:abstractNumId w:val="9"/>
  </w:num>
  <w:num w:numId="28" w16cid:durableId="1180582436">
    <w:abstractNumId w:val="14"/>
  </w:num>
  <w:num w:numId="29" w16cid:durableId="1866216063">
    <w:abstractNumId w:val="6"/>
  </w:num>
  <w:num w:numId="30" w16cid:durableId="915167977">
    <w:abstractNumId w:val="40"/>
  </w:num>
  <w:num w:numId="31" w16cid:durableId="889805297">
    <w:abstractNumId w:val="2"/>
  </w:num>
  <w:num w:numId="32" w16cid:durableId="1644119314">
    <w:abstractNumId w:val="7"/>
  </w:num>
  <w:num w:numId="33" w16cid:durableId="1591967476">
    <w:abstractNumId w:val="26"/>
  </w:num>
  <w:num w:numId="34" w16cid:durableId="229849492">
    <w:abstractNumId w:val="4"/>
  </w:num>
  <w:num w:numId="35" w16cid:durableId="1890221918">
    <w:abstractNumId w:val="18"/>
  </w:num>
  <w:num w:numId="36" w16cid:durableId="1114907930">
    <w:abstractNumId w:val="3"/>
  </w:num>
  <w:num w:numId="37" w16cid:durableId="175074325">
    <w:abstractNumId w:val="0"/>
  </w:num>
  <w:num w:numId="38" w16cid:durableId="1042244111">
    <w:abstractNumId w:val="36"/>
  </w:num>
  <w:num w:numId="39" w16cid:durableId="700594085">
    <w:abstractNumId w:val="1"/>
  </w:num>
  <w:num w:numId="40" w16cid:durableId="1863587282">
    <w:abstractNumId w:val="31"/>
  </w:num>
  <w:num w:numId="41" w16cid:durableId="1885363671">
    <w:abstractNumId w:val="33"/>
  </w:num>
  <w:num w:numId="42" w16cid:durableId="1261647292">
    <w:abstractNumId w:val="34"/>
  </w:num>
  <w:num w:numId="43" w16cid:durableId="2094937212">
    <w:abstractNumId w:val="37"/>
  </w:num>
  <w:num w:numId="44" w16cid:durableId="66069890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D3F"/>
    <w:rsid w:val="0000352E"/>
    <w:rsid w:val="00004596"/>
    <w:rsid w:val="00007F3E"/>
    <w:rsid w:val="00011927"/>
    <w:rsid w:val="000179ED"/>
    <w:rsid w:val="00017BB2"/>
    <w:rsid w:val="000213A7"/>
    <w:rsid w:val="00023373"/>
    <w:rsid w:val="000238A5"/>
    <w:rsid w:val="00023A21"/>
    <w:rsid w:val="00025D82"/>
    <w:rsid w:val="000329C8"/>
    <w:rsid w:val="0003503E"/>
    <w:rsid w:val="000353F5"/>
    <w:rsid w:val="0003579D"/>
    <w:rsid w:val="00037497"/>
    <w:rsid w:val="000400D5"/>
    <w:rsid w:val="00040FEE"/>
    <w:rsid w:val="000417CF"/>
    <w:rsid w:val="00043029"/>
    <w:rsid w:val="0004472A"/>
    <w:rsid w:val="00044E0B"/>
    <w:rsid w:val="0004570E"/>
    <w:rsid w:val="00045932"/>
    <w:rsid w:val="000510A5"/>
    <w:rsid w:val="000525C7"/>
    <w:rsid w:val="000531E7"/>
    <w:rsid w:val="00053F44"/>
    <w:rsid w:val="00056A4D"/>
    <w:rsid w:val="00060D43"/>
    <w:rsid w:val="00062167"/>
    <w:rsid w:val="0006340B"/>
    <w:rsid w:val="0006388C"/>
    <w:rsid w:val="00064FF1"/>
    <w:rsid w:val="00071588"/>
    <w:rsid w:val="000726EB"/>
    <w:rsid w:val="000808BF"/>
    <w:rsid w:val="0008353B"/>
    <w:rsid w:val="000934A0"/>
    <w:rsid w:val="0009457B"/>
    <w:rsid w:val="00095852"/>
    <w:rsid w:val="00095A7F"/>
    <w:rsid w:val="000A47C0"/>
    <w:rsid w:val="000A5EA8"/>
    <w:rsid w:val="000A6692"/>
    <w:rsid w:val="000B40A0"/>
    <w:rsid w:val="000B43A3"/>
    <w:rsid w:val="000B60D8"/>
    <w:rsid w:val="000B72CB"/>
    <w:rsid w:val="000C12CD"/>
    <w:rsid w:val="000C2A26"/>
    <w:rsid w:val="000C40F4"/>
    <w:rsid w:val="000C4804"/>
    <w:rsid w:val="000C531F"/>
    <w:rsid w:val="000C54AF"/>
    <w:rsid w:val="000C5FFA"/>
    <w:rsid w:val="000C73B4"/>
    <w:rsid w:val="000D1632"/>
    <w:rsid w:val="000D3253"/>
    <w:rsid w:val="000D6DB0"/>
    <w:rsid w:val="000E49E3"/>
    <w:rsid w:val="000E715B"/>
    <w:rsid w:val="000F0190"/>
    <w:rsid w:val="000F2EE3"/>
    <w:rsid w:val="000F2F56"/>
    <w:rsid w:val="000F5197"/>
    <w:rsid w:val="000F57F0"/>
    <w:rsid w:val="000F633D"/>
    <w:rsid w:val="000F7E4C"/>
    <w:rsid w:val="00101BA0"/>
    <w:rsid w:val="00102168"/>
    <w:rsid w:val="00102843"/>
    <w:rsid w:val="001043B7"/>
    <w:rsid w:val="00106184"/>
    <w:rsid w:val="00111133"/>
    <w:rsid w:val="001112F0"/>
    <w:rsid w:val="001142BF"/>
    <w:rsid w:val="0011477B"/>
    <w:rsid w:val="00115F2C"/>
    <w:rsid w:val="00116DCB"/>
    <w:rsid w:val="00122649"/>
    <w:rsid w:val="00122906"/>
    <w:rsid w:val="00123CB6"/>
    <w:rsid w:val="00125671"/>
    <w:rsid w:val="00126868"/>
    <w:rsid w:val="00127E1E"/>
    <w:rsid w:val="00130D8F"/>
    <w:rsid w:val="001318DA"/>
    <w:rsid w:val="00131DCC"/>
    <w:rsid w:val="00134A1A"/>
    <w:rsid w:val="001366AD"/>
    <w:rsid w:val="00143D6C"/>
    <w:rsid w:val="001450FA"/>
    <w:rsid w:val="00146F63"/>
    <w:rsid w:val="00150FE3"/>
    <w:rsid w:val="00151ACE"/>
    <w:rsid w:val="001529D9"/>
    <w:rsid w:val="0015329F"/>
    <w:rsid w:val="00153316"/>
    <w:rsid w:val="0015425A"/>
    <w:rsid w:val="0015615E"/>
    <w:rsid w:val="0016012F"/>
    <w:rsid w:val="00160198"/>
    <w:rsid w:val="00161F2C"/>
    <w:rsid w:val="00164CAD"/>
    <w:rsid w:val="00165024"/>
    <w:rsid w:val="001671B1"/>
    <w:rsid w:val="00167968"/>
    <w:rsid w:val="00170957"/>
    <w:rsid w:val="0017187E"/>
    <w:rsid w:val="00171E88"/>
    <w:rsid w:val="00171EE8"/>
    <w:rsid w:val="001740BB"/>
    <w:rsid w:val="00175264"/>
    <w:rsid w:val="00176506"/>
    <w:rsid w:val="00180E76"/>
    <w:rsid w:val="00185361"/>
    <w:rsid w:val="0018795B"/>
    <w:rsid w:val="00191B22"/>
    <w:rsid w:val="001968C2"/>
    <w:rsid w:val="001A107B"/>
    <w:rsid w:val="001A28EF"/>
    <w:rsid w:val="001A4AF8"/>
    <w:rsid w:val="001A4BBC"/>
    <w:rsid w:val="001A53B7"/>
    <w:rsid w:val="001B14A9"/>
    <w:rsid w:val="001B37C1"/>
    <w:rsid w:val="001B4CED"/>
    <w:rsid w:val="001B7520"/>
    <w:rsid w:val="001C16A5"/>
    <w:rsid w:val="001C41F9"/>
    <w:rsid w:val="001C43BF"/>
    <w:rsid w:val="001C6755"/>
    <w:rsid w:val="001D01C1"/>
    <w:rsid w:val="001D01CF"/>
    <w:rsid w:val="001D0C37"/>
    <w:rsid w:val="001D3425"/>
    <w:rsid w:val="001D5D6F"/>
    <w:rsid w:val="001D7D37"/>
    <w:rsid w:val="001E02F0"/>
    <w:rsid w:val="001E163F"/>
    <w:rsid w:val="001E182A"/>
    <w:rsid w:val="001E3A82"/>
    <w:rsid w:val="001E4B3E"/>
    <w:rsid w:val="001E766F"/>
    <w:rsid w:val="001F2D37"/>
    <w:rsid w:val="001F68DE"/>
    <w:rsid w:val="001F7ABA"/>
    <w:rsid w:val="001F7F2C"/>
    <w:rsid w:val="002011A4"/>
    <w:rsid w:val="00202830"/>
    <w:rsid w:val="00203D7F"/>
    <w:rsid w:val="00203DE2"/>
    <w:rsid w:val="00204FB0"/>
    <w:rsid w:val="00205929"/>
    <w:rsid w:val="00212050"/>
    <w:rsid w:val="00212FFE"/>
    <w:rsid w:val="00213EFB"/>
    <w:rsid w:val="0021500F"/>
    <w:rsid w:val="002155ED"/>
    <w:rsid w:val="00217EC6"/>
    <w:rsid w:val="00220851"/>
    <w:rsid w:val="00223C16"/>
    <w:rsid w:val="00225968"/>
    <w:rsid w:val="00226E30"/>
    <w:rsid w:val="0022759B"/>
    <w:rsid w:val="00232691"/>
    <w:rsid w:val="00233440"/>
    <w:rsid w:val="00234C8E"/>
    <w:rsid w:val="00235A14"/>
    <w:rsid w:val="00236CCC"/>
    <w:rsid w:val="00236F31"/>
    <w:rsid w:val="00242BE2"/>
    <w:rsid w:val="00253F39"/>
    <w:rsid w:val="00254DEB"/>
    <w:rsid w:val="00255A0E"/>
    <w:rsid w:val="002616BC"/>
    <w:rsid w:val="002622F0"/>
    <w:rsid w:val="00265B0B"/>
    <w:rsid w:val="0027066A"/>
    <w:rsid w:val="00270815"/>
    <w:rsid w:val="00273944"/>
    <w:rsid w:val="00274085"/>
    <w:rsid w:val="0027493D"/>
    <w:rsid w:val="00275166"/>
    <w:rsid w:val="00277162"/>
    <w:rsid w:val="00277C08"/>
    <w:rsid w:val="00280140"/>
    <w:rsid w:val="002819F0"/>
    <w:rsid w:val="00281BDB"/>
    <w:rsid w:val="002822CB"/>
    <w:rsid w:val="0028244E"/>
    <w:rsid w:val="002870F9"/>
    <w:rsid w:val="00287C6F"/>
    <w:rsid w:val="0029217F"/>
    <w:rsid w:val="00293B7D"/>
    <w:rsid w:val="00297570"/>
    <w:rsid w:val="002A2ACA"/>
    <w:rsid w:val="002A383C"/>
    <w:rsid w:val="002A5E0D"/>
    <w:rsid w:val="002A5F1E"/>
    <w:rsid w:val="002A7E5B"/>
    <w:rsid w:val="002B4980"/>
    <w:rsid w:val="002B61A6"/>
    <w:rsid w:val="002B7B24"/>
    <w:rsid w:val="002B7EB4"/>
    <w:rsid w:val="002C0533"/>
    <w:rsid w:val="002C2903"/>
    <w:rsid w:val="002C613C"/>
    <w:rsid w:val="002D00A0"/>
    <w:rsid w:val="002D3F22"/>
    <w:rsid w:val="002D5EE9"/>
    <w:rsid w:val="002D72CF"/>
    <w:rsid w:val="002E5909"/>
    <w:rsid w:val="002E5CF3"/>
    <w:rsid w:val="002F03FC"/>
    <w:rsid w:val="002F0916"/>
    <w:rsid w:val="002F37A5"/>
    <w:rsid w:val="002F78DE"/>
    <w:rsid w:val="00300CF9"/>
    <w:rsid w:val="00300DC4"/>
    <w:rsid w:val="00300E7C"/>
    <w:rsid w:val="00303684"/>
    <w:rsid w:val="00307121"/>
    <w:rsid w:val="00311A8A"/>
    <w:rsid w:val="00313034"/>
    <w:rsid w:val="0031436C"/>
    <w:rsid w:val="00314541"/>
    <w:rsid w:val="00315374"/>
    <w:rsid w:val="00315D0C"/>
    <w:rsid w:val="0032148E"/>
    <w:rsid w:val="00325773"/>
    <w:rsid w:val="00327DCB"/>
    <w:rsid w:val="00331AD4"/>
    <w:rsid w:val="00331B62"/>
    <w:rsid w:val="00331C4C"/>
    <w:rsid w:val="00332F1F"/>
    <w:rsid w:val="00341192"/>
    <w:rsid w:val="00342E8D"/>
    <w:rsid w:val="003458A6"/>
    <w:rsid w:val="00346404"/>
    <w:rsid w:val="00347B8D"/>
    <w:rsid w:val="00347BEC"/>
    <w:rsid w:val="003505CA"/>
    <w:rsid w:val="003516C8"/>
    <w:rsid w:val="003517F5"/>
    <w:rsid w:val="00353F47"/>
    <w:rsid w:val="0035435F"/>
    <w:rsid w:val="00354875"/>
    <w:rsid w:val="00355444"/>
    <w:rsid w:val="00362C82"/>
    <w:rsid w:val="00362E37"/>
    <w:rsid w:val="003649BB"/>
    <w:rsid w:val="00365CE9"/>
    <w:rsid w:val="003661F7"/>
    <w:rsid w:val="00367BB8"/>
    <w:rsid w:val="003701B9"/>
    <w:rsid w:val="0037046D"/>
    <w:rsid w:val="00371800"/>
    <w:rsid w:val="003726D8"/>
    <w:rsid w:val="00376C29"/>
    <w:rsid w:val="00376F8F"/>
    <w:rsid w:val="003775FD"/>
    <w:rsid w:val="00377BF9"/>
    <w:rsid w:val="00380CC8"/>
    <w:rsid w:val="00381B0F"/>
    <w:rsid w:val="0038263B"/>
    <w:rsid w:val="0038488C"/>
    <w:rsid w:val="00385CFF"/>
    <w:rsid w:val="00385FEB"/>
    <w:rsid w:val="00386841"/>
    <w:rsid w:val="00386850"/>
    <w:rsid w:val="00386CE6"/>
    <w:rsid w:val="00390075"/>
    <w:rsid w:val="0039038E"/>
    <w:rsid w:val="00390D82"/>
    <w:rsid w:val="003923E5"/>
    <w:rsid w:val="00392FBB"/>
    <w:rsid w:val="003951FF"/>
    <w:rsid w:val="003970D8"/>
    <w:rsid w:val="003973C1"/>
    <w:rsid w:val="00397FF0"/>
    <w:rsid w:val="003A0BDE"/>
    <w:rsid w:val="003A6227"/>
    <w:rsid w:val="003A6AFF"/>
    <w:rsid w:val="003B3D69"/>
    <w:rsid w:val="003B474B"/>
    <w:rsid w:val="003B689A"/>
    <w:rsid w:val="003B6C95"/>
    <w:rsid w:val="003C1A55"/>
    <w:rsid w:val="003C4103"/>
    <w:rsid w:val="003C67F8"/>
    <w:rsid w:val="003D052D"/>
    <w:rsid w:val="003D3E94"/>
    <w:rsid w:val="003D4D5F"/>
    <w:rsid w:val="003D531F"/>
    <w:rsid w:val="003D5353"/>
    <w:rsid w:val="003D64A1"/>
    <w:rsid w:val="003E0225"/>
    <w:rsid w:val="003E0473"/>
    <w:rsid w:val="003E26AD"/>
    <w:rsid w:val="003E3F69"/>
    <w:rsid w:val="003E5C06"/>
    <w:rsid w:val="003E7DEA"/>
    <w:rsid w:val="003F24CB"/>
    <w:rsid w:val="003F46A3"/>
    <w:rsid w:val="003F506F"/>
    <w:rsid w:val="003F580B"/>
    <w:rsid w:val="003F6511"/>
    <w:rsid w:val="003F68F0"/>
    <w:rsid w:val="003F6F3B"/>
    <w:rsid w:val="003F73A6"/>
    <w:rsid w:val="0040211D"/>
    <w:rsid w:val="00406A4E"/>
    <w:rsid w:val="004109BA"/>
    <w:rsid w:val="00412482"/>
    <w:rsid w:val="00412966"/>
    <w:rsid w:val="00413C3D"/>
    <w:rsid w:val="0041791D"/>
    <w:rsid w:val="00417C96"/>
    <w:rsid w:val="004200FB"/>
    <w:rsid w:val="00424A49"/>
    <w:rsid w:val="00425623"/>
    <w:rsid w:val="0042587B"/>
    <w:rsid w:val="00427F93"/>
    <w:rsid w:val="0043021B"/>
    <w:rsid w:val="00430A68"/>
    <w:rsid w:val="00430C01"/>
    <w:rsid w:val="0043152B"/>
    <w:rsid w:val="00432404"/>
    <w:rsid w:val="004329DA"/>
    <w:rsid w:val="00433CF9"/>
    <w:rsid w:val="00434BC8"/>
    <w:rsid w:val="00437793"/>
    <w:rsid w:val="00443C03"/>
    <w:rsid w:val="00444FD9"/>
    <w:rsid w:val="0044731F"/>
    <w:rsid w:val="00450299"/>
    <w:rsid w:val="00450884"/>
    <w:rsid w:val="004528B9"/>
    <w:rsid w:val="00453BB1"/>
    <w:rsid w:val="004540D0"/>
    <w:rsid w:val="00455773"/>
    <w:rsid w:val="00455A15"/>
    <w:rsid w:val="00457CC7"/>
    <w:rsid w:val="00460020"/>
    <w:rsid w:val="004630B1"/>
    <w:rsid w:val="00464DC4"/>
    <w:rsid w:val="00464E40"/>
    <w:rsid w:val="00466C80"/>
    <w:rsid w:val="00467115"/>
    <w:rsid w:val="004677FE"/>
    <w:rsid w:val="00467D1F"/>
    <w:rsid w:val="00467F44"/>
    <w:rsid w:val="004706E3"/>
    <w:rsid w:val="00475E96"/>
    <w:rsid w:val="00477752"/>
    <w:rsid w:val="00477CD8"/>
    <w:rsid w:val="00484338"/>
    <w:rsid w:val="0048448D"/>
    <w:rsid w:val="004848FD"/>
    <w:rsid w:val="0048629E"/>
    <w:rsid w:val="00486CE0"/>
    <w:rsid w:val="004872E7"/>
    <w:rsid w:val="004879AF"/>
    <w:rsid w:val="0049168A"/>
    <w:rsid w:val="0049425A"/>
    <w:rsid w:val="004A0420"/>
    <w:rsid w:val="004A0986"/>
    <w:rsid w:val="004A2BDD"/>
    <w:rsid w:val="004A4CA6"/>
    <w:rsid w:val="004A4E69"/>
    <w:rsid w:val="004A52BB"/>
    <w:rsid w:val="004A71CF"/>
    <w:rsid w:val="004A75CD"/>
    <w:rsid w:val="004B28FD"/>
    <w:rsid w:val="004B5711"/>
    <w:rsid w:val="004C010F"/>
    <w:rsid w:val="004C0F3E"/>
    <w:rsid w:val="004C1BF6"/>
    <w:rsid w:val="004C1D18"/>
    <w:rsid w:val="004C3906"/>
    <w:rsid w:val="004C4CF8"/>
    <w:rsid w:val="004C58D7"/>
    <w:rsid w:val="004C58FB"/>
    <w:rsid w:val="004C6444"/>
    <w:rsid w:val="004D10E8"/>
    <w:rsid w:val="004D147A"/>
    <w:rsid w:val="004D2DBF"/>
    <w:rsid w:val="004D3532"/>
    <w:rsid w:val="004D42CF"/>
    <w:rsid w:val="004D4A85"/>
    <w:rsid w:val="004D5BFD"/>
    <w:rsid w:val="004D5FE2"/>
    <w:rsid w:val="004E13BF"/>
    <w:rsid w:val="004E29D8"/>
    <w:rsid w:val="004E398A"/>
    <w:rsid w:val="004E433A"/>
    <w:rsid w:val="004E4861"/>
    <w:rsid w:val="004E66DB"/>
    <w:rsid w:val="004F28B0"/>
    <w:rsid w:val="004F5776"/>
    <w:rsid w:val="004F6F9E"/>
    <w:rsid w:val="00500EF1"/>
    <w:rsid w:val="00502ED4"/>
    <w:rsid w:val="00503DED"/>
    <w:rsid w:val="00503F87"/>
    <w:rsid w:val="00506888"/>
    <w:rsid w:val="00507257"/>
    <w:rsid w:val="00507D4D"/>
    <w:rsid w:val="00510D8A"/>
    <w:rsid w:val="00511E2D"/>
    <w:rsid w:val="00511E69"/>
    <w:rsid w:val="005125AC"/>
    <w:rsid w:val="005131B3"/>
    <w:rsid w:val="00513750"/>
    <w:rsid w:val="00514949"/>
    <w:rsid w:val="00520908"/>
    <w:rsid w:val="00520E72"/>
    <w:rsid w:val="00521385"/>
    <w:rsid w:val="005219BD"/>
    <w:rsid w:val="00525516"/>
    <w:rsid w:val="00525B59"/>
    <w:rsid w:val="00530F93"/>
    <w:rsid w:val="0053340F"/>
    <w:rsid w:val="005337F2"/>
    <w:rsid w:val="00533C21"/>
    <w:rsid w:val="005364A0"/>
    <w:rsid w:val="00537589"/>
    <w:rsid w:val="005375A5"/>
    <w:rsid w:val="00537B67"/>
    <w:rsid w:val="00541299"/>
    <w:rsid w:val="00541DB0"/>
    <w:rsid w:val="00544116"/>
    <w:rsid w:val="0054450E"/>
    <w:rsid w:val="00546422"/>
    <w:rsid w:val="00547425"/>
    <w:rsid w:val="005517DB"/>
    <w:rsid w:val="00553876"/>
    <w:rsid w:val="00561235"/>
    <w:rsid w:val="005649A3"/>
    <w:rsid w:val="005652A6"/>
    <w:rsid w:val="005653D9"/>
    <w:rsid w:val="00565D3F"/>
    <w:rsid w:val="005664A8"/>
    <w:rsid w:val="005673C7"/>
    <w:rsid w:val="00567DE2"/>
    <w:rsid w:val="00570432"/>
    <w:rsid w:val="005721D7"/>
    <w:rsid w:val="0057237A"/>
    <w:rsid w:val="00574B4A"/>
    <w:rsid w:val="005753AB"/>
    <w:rsid w:val="00576A1D"/>
    <w:rsid w:val="00576E97"/>
    <w:rsid w:val="005819D9"/>
    <w:rsid w:val="005828F4"/>
    <w:rsid w:val="005841A6"/>
    <w:rsid w:val="00585C81"/>
    <w:rsid w:val="00586472"/>
    <w:rsid w:val="005903E4"/>
    <w:rsid w:val="005923EC"/>
    <w:rsid w:val="0059529D"/>
    <w:rsid w:val="00597058"/>
    <w:rsid w:val="005A4180"/>
    <w:rsid w:val="005A72B7"/>
    <w:rsid w:val="005B0963"/>
    <w:rsid w:val="005B0A00"/>
    <w:rsid w:val="005B263C"/>
    <w:rsid w:val="005B3C6D"/>
    <w:rsid w:val="005B3F28"/>
    <w:rsid w:val="005B7D11"/>
    <w:rsid w:val="005C2709"/>
    <w:rsid w:val="005C3316"/>
    <w:rsid w:val="005C3636"/>
    <w:rsid w:val="005C5814"/>
    <w:rsid w:val="005C6751"/>
    <w:rsid w:val="005C763B"/>
    <w:rsid w:val="005C7765"/>
    <w:rsid w:val="005C7DAD"/>
    <w:rsid w:val="005D261B"/>
    <w:rsid w:val="005D49ED"/>
    <w:rsid w:val="005D6625"/>
    <w:rsid w:val="005E059E"/>
    <w:rsid w:val="005E3E92"/>
    <w:rsid w:val="005E4D18"/>
    <w:rsid w:val="005E7B3D"/>
    <w:rsid w:val="005E7FCE"/>
    <w:rsid w:val="005F3878"/>
    <w:rsid w:val="005F3931"/>
    <w:rsid w:val="005F3E9E"/>
    <w:rsid w:val="005F42CC"/>
    <w:rsid w:val="005F7DD6"/>
    <w:rsid w:val="00601FEE"/>
    <w:rsid w:val="006036E2"/>
    <w:rsid w:val="00606070"/>
    <w:rsid w:val="006069BF"/>
    <w:rsid w:val="00613D3F"/>
    <w:rsid w:val="00614765"/>
    <w:rsid w:val="00615351"/>
    <w:rsid w:val="0061557D"/>
    <w:rsid w:val="00615835"/>
    <w:rsid w:val="006162A6"/>
    <w:rsid w:val="00620A94"/>
    <w:rsid w:val="00621FE2"/>
    <w:rsid w:val="0062497B"/>
    <w:rsid w:val="00625B12"/>
    <w:rsid w:val="0062625D"/>
    <w:rsid w:val="00635D3F"/>
    <w:rsid w:val="006371A9"/>
    <w:rsid w:val="00637523"/>
    <w:rsid w:val="006379D9"/>
    <w:rsid w:val="00637C56"/>
    <w:rsid w:val="00640844"/>
    <w:rsid w:val="00640A98"/>
    <w:rsid w:val="006424DB"/>
    <w:rsid w:val="00644BFD"/>
    <w:rsid w:val="00644C0E"/>
    <w:rsid w:val="00644E59"/>
    <w:rsid w:val="00645116"/>
    <w:rsid w:val="0064527F"/>
    <w:rsid w:val="006476DB"/>
    <w:rsid w:val="00653709"/>
    <w:rsid w:val="006551A0"/>
    <w:rsid w:val="0065725D"/>
    <w:rsid w:val="00657BFE"/>
    <w:rsid w:val="00660EF1"/>
    <w:rsid w:val="00663ECF"/>
    <w:rsid w:val="00664BDF"/>
    <w:rsid w:val="0066587F"/>
    <w:rsid w:val="0067066D"/>
    <w:rsid w:val="006716FE"/>
    <w:rsid w:val="00675696"/>
    <w:rsid w:val="00677814"/>
    <w:rsid w:val="00677BAA"/>
    <w:rsid w:val="0068008F"/>
    <w:rsid w:val="00681EBC"/>
    <w:rsid w:val="006845E5"/>
    <w:rsid w:val="00684AA3"/>
    <w:rsid w:val="00687465"/>
    <w:rsid w:val="006878C3"/>
    <w:rsid w:val="00691A42"/>
    <w:rsid w:val="00693445"/>
    <w:rsid w:val="006961DE"/>
    <w:rsid w:val="006A065B"/>
    <w:rsid w:val="006A3A73"/>
    <w:rsid w:val="006A47D5"/>
    <w:rsid w:val="006A4E31"/>
    <w:rsid w:val="006A4E72"/>
    <w:rsid w:val="006A60E0"/>
    <w:rsid w:val="006A6292"/>
    <w:rsid w:val="006A6459"/>
    <w:rsid w:val="006A6B62"/>
    <w:rsid w:val="006A7711"/>
    <w:rsid w:val="006B164A"/>
    <w:rsid w:val="006B1CCE"/>
    <w:rsid w:val="006B3E8F"/>
    <w:rsid w:val="006B4162"/>
    <w:rsid w:val="006B696E"/>
    <w:rsid w:val="006B69B4"/>
    <w:rsid w:val="006B716B"/>
    <w:rsid w:val="006C2444"/>
    <w:rsid w:val="006C2C5F"/>
    <w:rsid w:val="006C44CF"/>
    <w:rsid w:val="006D2905"/>
    <w:rsid w:val="006D34CC"/>
    <w:rsid w:val="006D4ECB"/>
    <w:rsid w:val="006D5DBF"/>
    <w:rsid w:val="006D7225"/>
    <w:rsid w:val="006D764C"/>
    <w:rsid w:val="006D79F0"/>
    <w:rsid w:val="006E33C1"/>
    <w:rsid w:val="006E3DCA"/>
    <w:rsid w:val="006E5947"/>
    <w:rsid w:val="006E75A2"/>
    <w:rsid w:val="006F18FD"/>
    <w:rsid w:val="006F5D94"/>
    <w:rsid w:val="006F67EF"/>
    <w:rsid w:val="006F7A89"/>
    <w:rsid w:val="00702CBE"/>
    <w:rsid w:val="00704B73"/>
    <w:rsid w:val="0070513C"/>
    <w:rsid w:val="00705B8B"/>
    <w:rsid w:val="007073DC"/>
    <w:rsid w:val="007104C4"/>
    <w:rsid w:val="00713C0A"/>
    <w:rsid w:val="00716CB8"/>
    <w:rsid w:val="00720AF0"/>
    <w:rsid w:val="00723515"/>
    <w:rsid w:val="00724BD2"/>
    <w:rsid w:val="00725D40"/>
    <w:rsid w:val="00726A04"/>
    <w:rsid w:val="00731B77"/>
    <w:rsid w:val="00733C74"/>
    <w:rsid w:val="00736A56"/>
    <w:rsid w:val="007378BB"/>
    <w:rsid w:val="00742FF5"/>
    <w:rsid w:val="00744824"/>
    <w:rsid w:val="007460CE"/>
    <w:rsid w:val="007473F3"/>
    <w:rsid w:val="00750CD2"/>
    <w:rsid w:val="007521BC"/>
    <w:rsid w:val="00753E51"/>
    <w:rsid w:val="00754662"/>
    <w:rsid w:val="00757A5D"/>
    <w:rsid w:val="00757C4F"/>
    <w:rsid w:val="00757CA9"/>
    <w:rsid w:val="00757D2C"/>
    <w:rsid w:val="00760386"/>
    <w:rsid w:val="0076208C"/>
    <w:rsid w:val="00762217"/>
    <w:rsid w:val="007627A2"/>
    <w:rsid w:val="00762A4A"/>
    <w:rsid w:val="00763D6E"/>
    <w:rsid w:val="007645E2"/>
    <w:rsid w:val="00767BA6"/>
    <w:rsid w:val="007755ED"/>
    <w:rsid w:val="00775BCF"/>
    <w:rsid w:val="00775D16"/>
    <w:rsid w:val="007769ED"/>
    <w:rsid w:val="00776F0E"/>
    <w:rsid w:val="007778FF"/>
    <w:rsid w:val="00780758"/>
    <w:rsid w:val="00780946"/>
    <w:rsid w:val="00780BB9"/>
    <w:rsid w:val="007814BF"/>
    <w:rsid w:val="00781F65"/>
    <w:rsid w:val="00782A83"/>
    <w:rsid w:val="007849EF"/>
    <w:rsid w:val="00786571"/>
    <w:rsid w:val="0078778F"/>
    <w:rsid w:val="00791B0B"/>
    <w:rsid w:val="007933F7"/>
    <w:rsid w:val="00794E38"/>
    <w:rsid w:val="00795829"/>
    <w:rsid w:val="00795887"/>
    <w:rsid w:val="00796D79"/>
    <w:rsid w:val="00797F27"/>
    <w:rsid w:val="007A0D18"/>
    <w:rsid w:val="007A28AC"/>
    <w:rsid w:val="007A5A1C"/>
    <w:rsid w:val="007A65C3"/>
    <w:rsid w:val="007B2D83"/>
    <w:rsid w:val="007B321B"/>
    <w:rsid w:val="007B47FE"/>
    <w:rsid w:val="007B55E7"/>
    <w:rsid w:val="007B6ADE"/>
    <w:rsid w:val="007C15C9"/>
    <w:rsid w:val="007C1959"/>
    <w:rsid w:val="007C1D3E"/>
    <w:rsid w:val="007C27F9"/>
    <w:rsid w:val="007C79C0"/>
    <w:rsid w:val="007C7CAE"/>
    <w:rsid w:val="007D2E4D"/>
    <w:rsid w:val="007E15FF"/>
    <w:rsid w:val="007E2FD5"/>
    <w:rsid w:val="007E48E4"/>
    <w:rsid w:val="007E5767"/>
    <w:rsid w:val="007E6647"/>
    <w:rsid w:val="007F3087"/>
    <w:rsid w:val="007F32BA"/>
    <w:rsid w:val="007F451B"/>
    <w:rsid w:val="007F6BE9"/>
    <w:rsid w:val="008005A7"/>
    <w:rsid w:val="0080067B"/>
    <w:rsid w:val="00800A77"/>
    <w:rsid w:val="0080250E"/>
    <w:rsid w:val="0080452D"/>
    <w:rsid w:val="00804D07"/>
    <w:rsid w:val="0080517D"/>
    <w:rsid w:val="0080739E"/>
    <w:rsid w:val="008077D1"/>
    <w:rsid w:val="00812B4A"/>
    <w:rsid w:val="00812E33"/>
    <w:rsid w:val="00813C8C"/>
    <w:rsid w:val="00814050"/>
    <w:rsid w:val="00820814"/>
    <w:rsid w:val="00820C0A"/>
    <w:rsid w:val="00820DBD"/>
    <w:rsid w:val="00821669"/>
    <w:rsid w:val="00822E27"/>
    <w:rsid w:val="008238A6"/>
    <w:rsid w:val="00823951"/>
    <w:rsid w:val="0082395D"/>
    <w:rsid w:val="00824708"/>
    <w:rsid w:val="00825C75"/>
    <w:rsid w:val="008308AA"/>
    <w:rsid w:val="008322DB"/>
    <w:rsid w:val="00834CE5"/>
    <w:rsid w:val="00836620"/>
    <w:rsid w:val="00836EC5"/>
    <w:rsid w:val="008401C6"/>
    <w:rsid w:val="00841D30"/>
    <w:rsid w:val="008426C5"/>
    <w:rsid w:val="0084306A"/>
    <w:rsid w:val="00844BE3"/>
    <w:rsid w:val="008512A9"/>
    <w:rsid w:val="0085131B"/>
    <w:rsid w:val="0085181A"/>
    <w:rsid w:val="00851ABD"/>
    <w:rsid w:val="008530DF"/>
    <w:rsid w:val="0085444F"/>
    <w:rsid w:val="00856F76"/>
    <w:rsid w:val="0086048E"/>
    <w:rsid w:val="00863B5A"/>
    <w:rsid w:val="00863D2F"/>
    <w:rsid w:val="00863EDA"/>
    <w:rsid w:val="00865F53"/>
    <w:rsid w:val="00866AD8"/>
    <w:rsid w:val="00866BD1"/>
    <w:rsid w:val="00867C91"/>
    <w:rsid w:val="00870793"/>
    <w:rsid w:val="00871F54"/>
    <w:rsid w:val="00872F94"/>
    <w:rsid w:val="008732CD"/>
    <w:rsid w:val="00874ACD"/>
    <w:rsid w:val="00874D36"/>
    <w:rsid w:val="0087588D"/>
    <w:rsid w:val="0087665F"/>
    <w:rsid w:val="00876812"/>
    <w:rsid w:val="00877D9F"/>
    <w:rsid w:val="00880B23"/>
    <w:rsid w:val="008810B1"/>
    <w:rsid w:val="0088149E"/>
    <w:rsid w:val="00881C9D"/>
    <w:rsid w:val="00884264"/>
    <w:rsid w:val="008855F9"/>
    <w:rsid w:val="00886D92"/>
    <w:rsid w:val="008904EC"/>
    <w:rsid w:val="00891214"/>
    <w:rsid w:val="008919BF"/>
    <w:rsid w:val="00897075"/>
    <w:rsid w:val="0089736B"/>
    <w:rsid w:val="00897C5E"/>
    <w:rsid w:val="008A0327"/>
    <w:rsid w:val="008A1801"/>
    <w:rsid w:val="008A34BE"/>
    <w:rsid w:val="008A3CB8"/>
    <w:rsid w:val="008A58D3"/>
    <w:rsid w:val="008A6143"/>
    <w:rsid w:val="008A71BE"/>
    <w:rsid w:val="008A71DD"/>
    <w:rsid w:val="008A77A2"/>
    <w:rsid w:val="008A7A51"/>
    <w:rsid w:val="008B1814"/>
    <w:rsid w:val="008B1AE8"/>
    <w:rsid w:val="008B39C6"/>
    <w:rsid w:val="008B63C7"/>
    <w:rsid w:val="008C2F42"/>
    <w:rsid w:val="008C58CC"/>
    <w:rsid w:val="008C773B"/>
    <w:rsid w:val="008D15D7"/>
    <w:rsid w:val="008D51B9"/>
    <w:rsid w:val="008D6256"/>
    <w:rsid w:val="008D6557"/>
    <w:rsid w:val="008D663B"/>
    <w:rsid w:val="008E0E1F"/>
    <w:rsid w:val="008E2847"/>
    <w:rsid w:val="008E626C"/>
    <w:rsid w:val="008F14CC"/>
    <w:rsid w:val="008F170F"/>
    <w:rsid w:val="008F4ED7"/>
    <w:rsid w:val="008F688C"/>
    <w:rsid w:val="00901045"/>
    <w:rsid w:val="00902528"/>
    <w:rsid w:val="00905CDB"/>
    <w:rsid w:val="009065C4"/>
    <w:rsid w:val="00907202"/>
    <w:rsid w:val="0091154B"/>
    <w:rsid w:val="0091258C"/>
    <w:rsid w:val="00912962"/>
    <w:rsid w:val="0091364F"/>
    <w:rsid w:val="00913D07"/>
    <w:rsid w:val="00913D7D"/>
    <w:rsid w:val="0091735C"/>
    <w:rsid w:val="009216E1"/>
    <w:rsid w:val="009218E3"/>
    <w:rsid w:val="00923BB5"/>
    <w:rsid w:val="00926ECA"/>
    <w:rsid w:val="00926F4B"/>
    <w:rsid w:val="00931E36"/>
    <w:rsid w:val="00932129"/>
    <w:rsid w:val="009333D6"/>
    <w:rsid w:val="00934744"/>
    <w:rsid w:val="0093752D"/>
    <w:rsid w:val="0094282F"/>
    <w:rsid w:val="009435DE"/>
    <w:rsid w:val="00943F6D"/>
    <w:rsid w:val="009449A0"/>
    <w:rsid w:val="00950167"/>
    <w:rsid w:val="00952047"/>
    <w:rsid w:val="009529DA"/>
    <w:rsid w:val="00953E82"/>
    <w:rsid w:val="009556D8"/>
    <w:rsid w:val="00955F70"/>
    <w:rsid w:val="009567DD"/>
    <w:rsid w:val="00956D83"/>
    <w:rsid w:val="009571E8"/>
    <w:rsid w:val="00960279"/>
    <w:rsid w:val="00960FC0"/>
    <w:rsid w:val="009639FE"/>
    <w:rsid w:val="00963C95"/>
    <w:rsid w:val="00963D38"/>
    <w:rsid w:val="00963DD9"/>
    <w:rsid w:val="00965295"/>
    <w:rsid w:val="00965CDA"/>
    <w:rsid w:val="00967325"/>
    <w:rsid w:val="0097132D"/>
    <w:rsid w:val="009730EA"/>
    <w:rsid w:val="00974C5A"/>
    <w:rsid w:val="0097610E"/>
    <w:rsid w:val="009764F4"/>
    <w:rsid w:val="00977710"/>
    <w:rsid w:val="00980DDA"/>
    <w:rsid w:val="00982D29"/>
    <w:rsid w:val="00983374"/>
    <w:rsid w:val="0099053A"/>
    <w:rsid w:val="00991451"/>
    <w:rsid w:val="009915C9"/>
    <w:rsid w:val="009935B5"/>
    <w:rsid w:val="00994E89"/>
    <w:rsid w:val="0099771D"/>
    <w:rsid w:val="00997D1E"/>
    <w:rsid w:val="009A2046"/>
    <w:rsid w:val="009A33E1"/>
    <w:rsid w:val="009A4AD5"/>
    <w:rsid w:val="009A5E51"/>
    <w:rsid w:val="009B13AF"/>
    <w:rsid w:val="009B2330"/>
    <w:rsid w:val="009B3E90"/>
    <w:rsid w:val="009B510C"/>
    <w:rsid w:val="009C272C"/>
    <w:rsid w:val="009C3587"/>
    <w:rsid w:val="009C4060"/>
    <w:rsid w:val="009C5535"/>
    <w:rsid w:val="009C5851"/>
    <w:rsid w:val="009D7227"/>
    <w:rsid w:val="009E0552"/>
    <w:rsid w:val="009E19B6"/>
    <w:rsid w:val="009E3B47"/>
    <w:rsid w:val="009E6663"/>
    <w:rsid w:val="009E685C"/>
    <w:rsid w:val="009F2BE2"/>
    <w:rsid w:val="009F5E0D"/>
    <w:rsid w:val="009F6398"/>
    <w:rsid w:val="009F6CD8"/>
    <w:rsid w:val="009F72B4"/>
    <w:rsid w:val="00A0074B"/>
    <w:rsid w:val="00A00C4C"/>
    <w:rsid w:val="00A0172B"/>
    <w:rsid w:val="00A01D30"/>
    <w:rsid w:val="00A05E42"/>
    <w:rsid w:val="00A06ADE"/>
    <w:rsid w:val="00A108EB"/>
    <w:rsid w:val="00A11041"/>
    <w:rsid w:val="00A14612"/>
    <w:rsid w:val="00A14812"/>
    <w:rsid w:val="00A207E5"/>
    <w:rsid w:val="00A24DBA"/>
    <w:rsid w:val="00A26E33"/>
    <w:rsid w:val="00A302C8"/>
    <w:rsid w:val="00A311DD"/>
    <w:rsid w:val="00A31BD3"/>
    <w:rsid w:val="00A35E14"/>
    <w:rsid w:val="00A40058"/>
    <w:rsid w:val="00A41629"/>
    <w:rsid w:val="00A424F8"/>
    <w:rsid w:val="00A42B62"/>
    <w:rsid w:val="00A4387E"/>
    <w:rsid w:val="00A50142"/>
    <w:rsid w:val="00A501A9"/>
    <w:rsid w:val="00A515A9"/>
    <w:rsid w:val="00A5229D"/>
    <w:rsid w:val="00A52838"/>
    <w:rsid w:val="00A55561"/>
    <w:rsid w:val="00A56E16"/>
    <w:rsid w:val="00A57111"/>
    <w:rsid w:val="00A573B2"/>
    <w:rsid w:val="00A5775F"/>
    <w:rsid w:val="00A57C69"/>
    <w:rsid w:val="00A65EEB"/>
    <w:rsid w:val="00A66081"/>
    <w:rsid w:val="00A7025B"/>
    <w:rsid w:val="00A7130F"/>
    <w:rsid w:val="00A713E3"/>
    <w:rsid w:val="00A74FA5"/>
    <w:rsid w:val="00A8014F"/>
    <w:rsid w:val="00A813F9"/>
    <w:rsid w:val="00A8155C"/>
    <w:rsid w:val="00A82890"/>
    <w:rsid w:val="00A82C4A"/>
    <w:rsid w:val="00A83E43"/>
    <w:rsid w:val="00A87D39"/>
    <w:rsid w:val="00A91AF1"/>
    <w:rsid w:val="00A939E8"/>
    <w:rsid w:val="00A93C29"/>
    <w:rsid w:val="00A94263"/>
    <w:rsid w:val="00A95CA8"/>
    <w:rsid w:val="00A9617F"/>
    <w:rsid w:val="00AA0A36"/>
    <w:rsid w:val="00AA3A84"/>
    <w:rsid w:val="00AA47FE"/>
    <w:rsid w:val="00AA633E"/>
    <w:rsid w:val="00AA68E5"/>
    <w:rsid w:val="00AA6E02"/>
    <w:rsid w:val="00AA7407"/>
    <w:rsid w:val="00AB2187"/>
    <w:rsid w:val="00AB2E15"/>
    <w:rsid w:val="00AB4F5C"/>
    <w:rsid w:val="00AB59CD"/>
    <w:rsid w:val="00AB6276"/>
    <w:rsid w:val="00AB6A31"/>
    <w:rsid w:val="00AC0815"/>
    <w:rsid w:val="00AC0EB8"/>
    <w:rsid w:val="00AC4FC1"/>
    <w:rsid w:val="00AC522F"/>
    <w:rsid w:val="00AC5DF3"/>
    <w:rsid w:val="00AD0A8E"/>
    <w:rsid w:val="00AD0D93"/>
    <w:rsid w:val="00AD295A"/>
    <w:rsid w:val="00AD5D6C"/>
    <w:rsid w:val="00AD7A2F"/>
    <w:rsid w:val="00AE221A"/>
    <w:rsid w:val="00AE2CC3"/>
    <w:rsid w:val="00AE2F4D"/>
    <w:rsid w:val="00AE3579"/>
    <w:rsid w:val="00AE4DD9"/>
    <w:rsid w:val="00AE6E2B"/>
    <w:rsid w:val="00AE7DEE"/>
    <w:rsid w:val="00AF0E17"/>
    <w:rsid w:val="00AF2555"/>
    <w:rsid w:val="00AF6291"/>
    <w:rsid w:val="00AF6F83"/>
    <w:rsid w:val="00B01143"/>
    <w:rsid w:val="00B03103"/>
    <w:rsid w:val="00B071D4"/>
    <w:rsid w:val="00B14A06"/>
    <w:rsid w:val="00B204FD"/>
    <w:rsid w:val="00B2194E"/>
    <w:rsid w:val="00B2229C"/>
    <w:rsid w:val="00B2631A"/>
    <w:rsid w:val="00B32FFA"/>
    <w:rsid w:val="00B33F91"/>
    <w:rsid w:val="00B347A3"/>
    <w:rsid w:val="00B36356"/>
    <w:rsid w:val="00B40CFE"/>
    <w:rsid w:val="00B42F50"/>
    <w:rsid w:val="00B46575"/>
    <w:rsid w:val="00B50392"/>
    <w:rsid w:val="00B603E2"/>
    <w:rsid w:val="00B626CE"/>
    <w:rsid w:val="00B63058"/>
    <w:rsid w:val="00B64E57"/>
    <w:rsid w:val="00B668F5"/>
    <w:rsid w:val="00B70D68"/>
    <w:rsid w:val="00B718AC"/>
    <w:rsid w:val="00B733CE"/>
    <w:rsid w:val="00B7597B"/>
    <w:rsid w:val="00B8172C"/>
    <w:rsid w:val="00B81D9F"/>
    <w:rsid w:val="00B83573"/>
    <w:rsid w:val="00B836A3"/>
    <w:rsid w:val="00B8539D"/>
    <w:rsid w:val="00B86F26"/>
    <w:rsid w:val="00B904E9"/>
    <w:rsid w:val="00B91968"/>
    <w:rsid w:val="00B92A85"/>
    <w:rsid w:val="00B937E4"/>
    <w:rsid w:val="00B93CB3"/>
    <w:rsid w:val="00B96C97"/>
    <w:rsid w:val="00B96D37"/>
    <w:rsid w:val="00BA2CFF"/>
    <w:rsid w:val="00BA36C1"/>
    <w:rsid w:val="00BA487D"/>
    <w:rsid w:val="00BA49B4"/>
    <w:rsid w:val="00BA713D"/>
    <w:rsid w:val="00BA72C6"/>
    <w:rsid w:val="00BB17EA"/>
    <w:rsid w:val="00BB1C46"/>
    <w:rsid w:val="00BB3031"/>
    <w:rsid w:val="00BC0F44"/>
    <w:rsid w:val="00BC3CD8"/>
    <w:rsid w:val="00BC57F2"/>
    <w:rsid w:val="00BC60E2"/>
    <w:rsid w:val="00BC75AD"/>
    <w:rsid w:val="00BD0446"/>
    <w:rsid w:val="00BD0F7D"/>
    <w:rsid w:val="00BD2A23"/>
    <w:rsid w:val="00BD37C4"/>
    <w:rsid w:val="00BD37DC"/>
    <w:rsid w:val="00BD421F"/>
    <w:rsid w:val="00BE0E4A"/>
    <w:rsid w:val="00BE1946"/>
    <w:rsid w:val="00BE3FCD"/>
    <w:rsid w:val="00BE5128"/>
    <w:rsid w:val="00BE6BDD"/>
    <w:rsid w:val="00BE6DF4"/>
    <w:rsid w:val="00BE7F50"/>
    <w:rsid w:val="00BF182F"/>
    <w:rsid w:val="00BF229D"/>
    <w:rsid w:val="00BF2C8E"/>
    <w:rsid w:val="00BF35E5"/>
    <w:rsid w:val="00C01CAF"/>
    <w:rsid w:val="00C0369B"/>
    <w:rsid w:val="00C05E17"/>
    <w:rsid w:val="00C0668E"/>
    <w:rsid w:val="00C072F3"/>
    <w:rsid w:val="00C07929"/>
    <w:rsid w:val="00C13718"/>
    <w:rsid w:val="00C13B98"/>
    <w:rsid w:val="00C201E2"/>
    <w:rsid w:val="00C26525"/>
    <w:rsid w:val="00C26C66"/>
    <w:rsid w:val="00C27307"/>
    <w:rsid w:val="00C30370"/>
    <w:rsid w:val="00C3043E"/>
    <w:rsid w:val="00C30E21"/>
    <w:rsid w:val="00C32DA6"/>
    <w:rsid w:val="00C34430"/>
    <w:rsid w:val="00C3479C"/>
    <w:rsid w:val="00C40C22"/>
    <w:rsid w:val="00C43607"/>
    <w:rsid w:val="00C46B58"/>
    <w:rsid w:val="00C50B06"/>
    <w:rsid w:val="00C51572"/>
    <w:rsid w:val="00C5236F"/>
    <w:rsid w:val="00C52C39"/>
    <w:rsid w:val="00C53E72"/>
    <w:rsid w:val="00C5433D"/>
    <w:rsid w:val="00C558CD"/>
    <w:rsid w:val="00C577E9"/>
    <w:rsid w:val="00C600A4"/>
    <w:rsid w:val="00C6060B"/>
    <w:rsid w:val="00C60BC8"/>
    <w:rsid w:val="00C60F72"/>
    <w:rsid w:val="00C61779"/>
    <w:rsid w:val="00C61B11"/>
    <w:rsid w:val="00C62712"/>
    <w:rsid w:val="00C63036"/>
    <w:rsid w:val="00C646F3"/>
    <w:rsid w:val="00C65763"/>
    <w:rsid w:val="00C67ED6"/>
    <w:rsid w:val="00C70EDD"/>
    <w:rsid w:val="00C75549"/>
    <w:rsid w:val="00C77509"/>
    <w:rsid w:val="00C779A3"/>
    <w:rsid w:val="00C8076D"/>
    <w:rsid w:val="00C82D8C"/>
    <w:rsid w:val="00C854BC"/>
    <w:rsid w:val="00C863A5"/>
    <w:rsid w:val="00C945C7"/>
    <w:rsid w:val="00C96701"/>
    <w:rsid w:val="00C96BD6"/>
    <w:rsid w:val="00CA4652"/>
    <w:rsid w:val="00CA4C29"/>
    <w:rsid w:val="00CA6588"/>
    <w:rsid w:val="00CA72EA"/>
    <w:rsid w:val="00CB07FD"/>
    <w:rsid w:val="00CB2A16"/>
    <w:rsid w:val="00CB312B"/>
    <w:rsid w:val="00CB60AC"/>
    <w:rsid w:val="00CB70C2"/>
    <w:rsid w:val="00CBD566"/>
    <w:rsid w:val="00CC0C46"/>
    <w:rsid w:val="00CC2B99"/>
    <w:rsid w:val="00CC48D0"/>
    <w:rsid w:val="00CD022D"/>
    <w:rsid w:val="00CD080B"/>
    <w:rsid w:val="00CD3DC2"/>
    <w:rsid w:val="00CD3DDE"/>
    <w:rsid w:val="00CD3F1B"/>
    <w:rsid w:val="00CD462B"/>
    <w:rsid w:val="00CD4D1E"/>
    <w:rsid w:val="00CD53F5"/>
    <w:rsid w:val="00CD5485"/>
    <w:rsid w:val="00CD60FD"/>
    <w:rsid w:val="00CE35CE"/>
    <w:rsid w:val="00CE4EE6"/>
    <w:rsid w:val="00CF06A6"/>
    <w:rsid w:val="00CF1530"/>
    <w:rsid w:val="00CF2B70"/>
    <w:rsid w:val="00CF3D0D"/>
    <w:rsid w:val="00CF406F"/>
    <w:rsid w:val="00CF5084"/>
    <w:rsid w:val="00CF5242"/>
    <w:rsid w:val="00CF56A6"/>
    <w:rsid w:val="00CF6919"/>
    <w:rsid w:val="00D00F6D"/>
    <w:rsid w:val="00D01C6E"/>
    <w:rsid w:val="00D023A0"/>
    <w:rsid w:val="00D0280E"/>
    <w:rsid w:val="00D053E0"/>
    <w:rsid w:val="00D05432"/>
    <w:rsid w:val="00D06430"/>
    <w:rsid w:val="00D0673D"/>
    <w:rsid w:val="00D07538"/>
    <w:rsid w:val="00D1057A"/>
    <w:rsid w:val="00D1157F"/>
    <w:rsid w:val="00D11C71"/>
    <w:rsid w:val="00D141E5"/>
    <w:rsid w:val="00D1472C"/>
    <w:rsid w:val="00D14CD1"/>
    <w:rsid w:val="00D152B2"/>
    <w:rsid w:val="00D15C39"/>
    <w:rsid w:val="00D15D27"/>
    <w:rsid w:val="00D16BA7"/>
    <w:rsid w:val="00D178FE"/>
    <w:rsid w:val="00D20A74"/>
    <w:rsid w:val="00D20CEE"/>
    <w:rsid w:val="00D228BE"/>
    <w:rsid w:val="00D2385E"/>
    <w:rsid w:val="00D239AB"/>
    <w:rsid w:val="00D244B2"/>
    <w:rsid w:val="00D2762E"/>
    <w:rsid w:val="00D33B64"/>
    <w:rsid w:val="00D34EFE"/>
    <w:rsid w:val="00D35B4A"/>
    <w:rsid w:val="00D364BD"/>
    <w:rsid w:val="00D405DA"/>
    <w:rsid w:val="00D41A67"/>
    <w:rsid w:val="00D436B1"/>
    <w:rsid w:val="00D44402"/>
    <w:rsid w:val="00D45AA5"/>
    <w:rsid w:val="00D46C2D"/>
    <w:rsid w:val="00D46E4C"/>
    <w:rsid w:val="00D52974"/>
    <w:rsid w:val="00D52FEB"/>
    <w:rsid w:val="00D60D6B"/>
    <w:rsid w:val="00D62C38"/>
    <w:rsid w:val="00D63CFF"/>
    <w:rsid w:val="00D64298"/>
    <w:rsid w:val="00D660EF"/>
    <w:rsid w:val="00D7021F"/>
    <w:rsid w:val="00D72E16"/>
    <w:rsid w:val="00D75DEF"/>
    <w:rsid w:val="00D76C19"/>
    <w:rsid w:val="00D7738B"/>
    <w:rsid w:val="00D77991"/>
    <w:rsid w:val="00D80F73"/>
    <w:rsid w:val="00D834F2"/>
    <w:rsid w:val="00D8647E"/>
    <w:rsid w:val="00D86972"/>
    <w:rsid w:val="00D9072B"/>
    <w:rsid w:val="00D90BEC"/>
    <w:rsid w:val="00D92345"/>
    <w:rsid w:val="00D9614C"/>
    <w:rsid w:val="00D96CBF"/>
    <w:rsid w:val="00D976A2"/>
    <w:rsid w:val="00D9787C"/>
    <w:rsid w:val="00DA0DDB"/>
    <w:rsid w:val="00DA2823"/>
    <w:rsid w:val="00DA2880"/>
    <w:rsid w:val="00DA31EA"/>
    <w:rsid w:val="00DA4F07"/>
    <w:rsid w:val="00DA509B"/>
    <w:rsid w:val="00DA5226"/>
    <w:rsid w:val="00DA5C61"/>
    <w:rsid w:val="00DA6BBA"/>
    <w:rsid w:val="00DA74D8"/>
    <w:rsid w:val="00DB0276"/>
    <w:rsid w:val="00DB0EF0"/>
    <w:rsid w:val="00DB0F94"/>
    <w:rsid w:val="00DB6AA5"/>
    <w:rsid w:val="00DC1119"/>
    <w:rsid w:val="00DC117E"/>
    <w:rsid w:val="00DC5116"/>
    <w:rsid w:val="00DC530C"/>
    <w:rsid w:val="00DC65FE"/>
    <w:rsid w:val="00DC68DD"/>
    <w:rsid w:val="00DC725C"/>
    <w:rsid w:val="00DD131E"/>
    <w:rsid w:val="00DD13DD"/>
    <w:rsid w:val="00DD2408"/>
    <w:rsid w:val="00DD2A29"/>
    <w:rsid w:val="00DD5F67"/>
    <w:rsid w:val="00DE41D5"/>
    <w:rsid w:val="00DE4964"/>
    <w:rsid w:val="00DE55DB"/>
    <w:rsid w:val="00DE6F2A"/>
    <w:rsid w:val="00DF04CE"/>
    <w:rsid w:val="00DF0FA4"/>
    <w:rsid w:val="00DF2BD5"/>
    <w:rsid w:val="00DF44C6"/>
    <w:rsid w:val="00DF557E"/>
    <w:rsid w:val="00DF6B38"/>
    <w:rsid w:val="00DF7176"/>
    <w:rsid w:val="00E010C4"/>
    <w:rsid w:val="00E02FB1"/>
    <w:rsid w:val="00E034C7"/>
    <w:rsid w:val="00E04323"/>
    <w:rsid w:val="00E04559"/>
    <w:rsid w:val="00E05842"/>
    <w:rsid w:val="00E06DFB"/>
    <w:rsid w:val="00E07C25"/>
    <w:rsid w:val="00E13C23"/>
    <w:rsid w:val="00E1546E"/>
    <w:rsid w:val="00E20230"/>
    <w:rsid w:val="00E22ACF"/>
    <w:rsid w:val="00E25592"/>
    <w:rsid w:val="00E2578C"/>
    <w:rsid w:val="00E26641"/>
    <w:rsid w:val="00E270C3"/>
    <w:rsid w:val="00E332A9"/>
    <w:rsid w:val="00E33E06"/>
    <w:rsid w:val="00E341A8"/>
    <w:rsid w:val="00E40983"/>
    <w:rsid w:val="00E41466"/>
    <w:rsid w:val="00E41D2F"/>
    <w:rsid w:val="00E50CBA"/>
    <w:rsid w:val="00E51468"/>
    <w:rsid w:val="00E53994"/>
    <w:rsid w:val="00E544F5"/>
    <w:rsid w:val="00E577EA"/>
    <w:rsid w:val="00E622F6"/>
    <w:rsid w:val="00E65568"/>
    <w:rsid w:val="00E65637"/>
    <w:rsid w:val="00E672CF"/>
    <w:rsid w:val="00E706AF"/>
    <w:rsid w:val="00E716B2"/>
    <w:rsid w:val="00E75888"/>
    <w:rsid w:val="00E75A6F"/>
    <w:rsid w:val="00E75B17"/>
    <w:rsid w:val="00E75B18"/>
    <w:rsid w:val="00E75D46"/>
    <w:rsid w:val="00E77576"/>
    <w:rsid w:val="00E815AE"/>
    <w:rsid w:val="00E81942"/>
    <w:rsid w:val="00E81B6F"/>
    <w:rsid w:val="00E82FA4"/>
    <w:rsid w:val="00E8494B"/>
    <w:rsid w:val="00E86C5D"/>
    <w:rsid w:val="00E877D5"/>
    <w:rsid w:val="00E962C7"/>
    <w:rsid w:val="00E97EB4"/>
    <w:rsid w:val="00EA00E5"/>
    <w:rsid w:val="00EA064A"/>
    <w:rsid w:val="00EA0DBB"/>
    <w:rsid w:val="00EA0FE7"/>
    <w:rsid w:val="00EA1DC3"/>
    <w:rsid w:val="00EA1DE2"/>
    <w:rsid w:val="00EA2EA8"/>
    <w:rsid w:val="00EA31DC"/>
    <w:rsid w:val="00EA5BEE"/>
    <w:rsid w:val="00EB1525"/>
    <w:rsid w:val="00EB1670"/>
    <w:rsid w:val="00EB297B"/>
    <w:rsid w:val="00EB6CF7"/>
    <w:rsid w:val="00EC027D"/>
    <w:rsid w:val="00EC0A94"/>
    <w:rsid w:val="00EC0E02"/>
    <w:rsid w:val="00EC0E51"/>
    <w:rsid w:val="00EC11A7"/>
    <w:rsid w:val="00EC16A6"/>
    <w:rsid w:val="00EC2653"/>
    <w:rsid w:val="00EC3A1E"/>
    <w:rsid w:val="00EC4E27"/>
    <w:rsid w:val="00EC61E9"/>
    <w:rsid w:val="00EC70E2"/>
    <w:rsid w:val="00EC7FB5"/>
    <w:rsid w:val="00ED18C1"/>
    <w:rsid w:val="00ED1E9F"/>
    <w:rsid w:val="00ED3443"/>
    <w:rsid w:val="00ED5C84"/>
    <w:rsid w:val="00ED6566"/>
    <w:rsid w:val="00ED6616"/>
    <w:rsid w:val="00ED66DB"/>
    <w:rsid w:val="00ED7645"/>
    <w:rsid w:val="00ED7655"/>
    <w:rsid w:val="00EE1ADC"/>
    <w:rsid w:val="00EE1C47"/>
    <w:rsid w:val="00EE2E19"/>
    <w:rsid w:val="00EF41D0"/>
    <w:rsid w:val="00EF71CB"/>
    <w:rsid w:val="00F014CA"/>
    <w:rsid w:val="00F01A42"/>
    <w:rsid w:val="00F025FE"/>
    <w:rsid w:val="00F0287C"/>
    <w:rsid w:val="00F06A96"/>
    <w:rsid w:val="00F07DE1"/>
    <w:rsid w:val="00F136BF"/>
    <w:rsid w:val="00F14666"/>
    <w:rsid w:val="00F146C6"/>
    <w:rsid w:val="00F14B7F"/>
    <w:rsid w:val="00F16805"/>
    <w:rsid w:val="00F17582"/>
    <w:rsid w:val="00F2002C"/>
    <w:rsid w:val="00F21AF6"/>
    <w:rsid w:val="00F221FA"/>
    <w:rsid w:val="00F22CF4"/>
    <w:rsid w:val="00F26138"/>
    <w:rsid w:val="00F27220"/>
    <w:rsid w:val="00F31063"/>
    <w:rsid w:val="00F3190C"/>
    <w:rsid w:val="00F32A26"/>
    <w:rsid w:val="00F32A32"/>
    <w:rsid w:val="00F34047"/>
    <w:rsid w:val="00F34826"/>
    <w:rsid w:val="00F34B15"/>
    <w:rsid w:val="00F366F2"/>
    <w:rsid w:val="00F37CF6"/>
    <w:rsid w:val="00F411A3"/>
    <w:rsid w:val="00F4222E"/>
    <w:rsid w:val="00F44C5D"/>
    <w:rsid w:val="00F46822"/>
    <w:rsid w:val="00F50DF8"/>
    <w:rsid w:val="00F52045"/>
    <w:rsid w:val="00F536EE"/>
    <w:rsid w:val="00F5498B"/>
    <w:rsid w:val="00F54E64"/>
    <w:rsid w:val="00F55CF5"/>
    <w:rsid w:val="00F55D03"/>
    <w:rsid w:val="00F61CE0"/>
    <w:rsid w:val="00F65740"/>
    <w:rsid w:val="00F66387"/>
    <w:rsid w:val="00F66969"/>
    <w:rsid w:val="00F66A2B"/>
    <w:rsid w:val="00F67808"/>
    <w:rsid w:val="00F702DD"/>
    <w:rsid w:val="00F716A0"/>
    <w:rsid w:val="00F72230"/>
    <w:rsid w:val="00F72548"/>
    <w:rsid w:val="00F730F2"/>
    <w:rsid w:val="00F74D89"/>
    <w:rsid w:val="00F75703"/>
    <w:rsid w:val="00F75E8E"/>
    <w:rsid w:val="00F81951"/>
    <w:rsid w:val="00F81978"/>
    <w:rsid w:val="00F824CF"/>
    <w:rsid w:val="00F82502"/>
    <w:rsid w:val="00F84AE6"/>
    <w:rsid w:val="00F85D01"/>
    <w:rsid w:val="00F874C7"/>
    <w:rsid w:val="00F9364E"/>
    <w:rsid w:val="00F947B2"/>
    <w:rsid w:val="00F977C3"/>
    <w:rsid w:val="00FA011E"/>
    <w:rsid w:val="00FA18AF"/>
    <w:rsid w:val="00FA4A30"/>
    <w:rsid w:val="00FA4FE7"/>
    <w:rsid w:val="00FA57B9"/>
    <w:rsid w:val="00FA6D46"/>
    <w:rsid w:val="00FA7765"/>
    <w:rsid w:val="00FB07BC"/>
    <w:rsid w:val="00FB0F91"/>
    <w:rsid w:val="00FB1220"/>
    <w:rsid w:val="00FB29FC"/>
    <w:rsid w:val="00FB4465"/>
    <w:rsid w:val="00FB52AB"/>
    <w:rsid w:val="00FB54A3"/>
    <w:rsid w:val="00FB5DCA"/>
    <w:rsid w:val="00FB617F"/>
    <w:rsid w:val="00FB70CD"/>
    <w:rsid w:val="00FB7742"/>
    <w:rsid w:val="00FB7745"/>
    <w:rsid w:val="00FB7B6C"/>
    <w:rsid w:val="00FC13C6"/>
    <w:rsid w:val="00FC1CE1"/>
    <w:rsid w:val="00FC46C4"/>
    <w:rsid w:val="00FC57E9"/>
    <w:rsid w:val="00FD0559"/>
    <w:rsid w:val="00FD17B8"/>
    <w:rsid w:val="00FD3165"/>
    <w:rsid w:val="00FD484A"/>
    <w:rsid w:val="00FE2296"/>
    <w:rsid w:val="00FE2D87"/>
    <w:rsid w:val="00FE373D"/>
    <w:rsid w:val="00FE6BE1"/>
    <w:rsid w:val="00FE7DB2"/>
    <w:rsid w:val="00FE7EDB"/>
    <w:rsid w:val="00FF2D49"/>
    <w:rsid w:val="00FF397A"/>
    <w:rsid w:val="00FF6C84"/>
    <w:rsid w:val="00FF781D"/>
    <w:rsid w:val="00FF789C"/>
    <w:rsid w:val="012ED76D"/>
    <w:rsid w:val="019922C1"/>
    <w:rsid w:val="01E4610C"/>
    <w:rsid w:val="022E12C0"/>
    <w:rsid w:val="0340BF8C"/>
    <w:rsid w:val="037A4FDE"/>
    <w:rsid w:val="041DB616"/>
    <w:rsid w:val="04295D8A"/>
    <w:rsid w:val="04F9F8ED"/>
    <w:rsid w:val="05234D44"/>
    <w:rsid w:val="0562079A"/>
    <w:rsid w:val="05ABD961"/>
    <w:rsid w:val="05AE866D"/>
    <w:rsid w:val="061645EE"/>
    <w:rsid w:val="06A1C763"/>
    <w:rsid w:val="06C01482"/>
    <w:rsid w:val="06C09C7B"/>
    <w:rsid w:val="071797D0"/>
    <w:rsid w:val="074A56CE"/>
    <w:rsid w:val="07A5963D"/>
    <w:rsid w:val="07DF7878"/>
    <w:rsid w:val="080D91CC"/>
    <w:rsid w:val="0832FA75"/>
    <w:rsid w:val="0838E275"/>
    <w:rsid w:val="0892B7F0"/>
    <w:rsid w:val="0916074B"/>
    <w:rsid w:val="0961FE3D"/>
    <w:rsid w:val="096B6AAB"/>
    <w:rsid w:val="097C8A87"/>
    <w:rsid w:val="099686CA"/>
    <w:rsid w:val="09D83935"/>
    <w:rsid w:val="0A025518"/>
    <w:rsid w:val="0A21A398"/>
    <w:rsid w:val="0A549CD0"/>
    <w:rsid w:val="0B2C82F1"/>
    <w:rsid w:val="0B8056D7"/>
    <w:rsid w:val="0BC6AB12"/>
    <w:rsid w:val="0BF38B1A"/>
    <w:rsid w:val="0C171AB9"/>
    <w:rsid w:val="0C2538FA"/>
    <w:rsid w:val="0D14803C"/>
    <w:rsid w:val="0DC9C44C"/>
    <w:rsid w:val="0E30FF13"/>
    <w:rsid w:val="0E73790A"/>
    <w:rsid w:val="0ED9E162"/>
    <w:rsid w:val="0EE4251D"/>
    <w:rsid w:val="0F12583F"/>
    <w:rsid w:val="0F6DB409"/>
    <w:rsid w:val="0F92048E"/>
    <w:rsid w:val="0F99462D"/>
    <w:rsid w:val="10142EDB"/>
    <w:rsid w:val="101828D2"/>
    <w:rsid w:val="101EBDDA"/>
    <w:rsid w:val="108239CC"/>
    <w:rsid w:val="10DA0897"/>
    <w:rsid w:val="10DE0AAE"/>
    <w:rsid w:val="10FBE02D"/>
    <w:rsid w:val="11EACDF3"/>
    <w:rsid w:val="1240BD73"/>
    <w:rsid w:val="12A312DC"/>
    <w:rsid w:val="12A683BB"/>
    <w:rsid w:val="13749E3F"/>
    <w:rsid w:val="138EE24F"/>
    <w:rsid w:val="13C8D7C7"/>
    <w:rsid w:val="144B0AF0"/>
    <w:rsid w:val="14666E7C"/>
    <w:rsid w:val="146CD4A6"/>
    <w:rsid w:val="1475EA7D"/>
    <w:rsid w:val="14D0829D"/>
    <w:rsid w:val="15109D54"/>
    <w:rsid w:val="15293256"/>
    <w:rsid w:val="154A1F05"/>
    <w:rsid w:val="1554AEFF"/>
    <w:rsid w:val="158A826D"/>
    <w:rsid w:val="15CF4786"/>
    <w:rsid w:val="15D1136E"/>
    <w:rsid w:val="163141D3"/>
    <w:rsid w:val="16530B55"/>
    <w:rsid w:val="1680A340"/>
    <w:rsid w:val="16A44EDF"/>
    <w:rsid w:val="16A51DEB"/>
    <w:rsid w:val="16B50893"/>
    <w:rsid w:val="16E6DCF1"/>
    <w:rsid w:val="17486858"/>
    <w:rsid w:val="17BDC8FF"/>
    <w:rsid w:val="1906B577"/>
    <w:rsid w:val="19794ACD"/>
    <w:rsid w:val="19875298"/>
    <w:rsid w:val="19D36F35"/>
    <w:rsid w:val="19E1FA43"/>
    <w:rsid w:val="1A05BEF4"/>
    <w:rsid w:val="1A2CB2AE"/>
    <w:rsid w:val="1A49C03F"/>
    <w:rsid w:val="1A8D883E"/>
    <w:rsid w:val="1AD40D9C"/>
    <w:rsid w:val="1AD5F9E5"/>
    <w:rsid w:val="1B0B2BFD"/>
    <w:rsid w:val="1B4F8757"/>
    <w:rsid w:val="1B6860ED"/>
    <w:rsid w:val="1B8B0241"/>
    <w:rsid w:val="1BBF1EB4"/>
    <w:rsid w:val="1BDE2BAD"/>
    <w:rsid w:val="1BFF824B"/>
    <w:rsid w:val="1C4A8462"/>
    <w:rsid w:val="1C7BA531"/>
    <w:rsid w:val="1CF0C020"/>
    <w:rsid w:val="1CFD92CB"/>
    <w:rsid w:val="1D2078B3"/>
    <w:rsid w:val="1D30AAA3"/>
    <w:rsid w:val="1D3BB576"/>
    <w:rsid w:val="1DAC3FB7"/>
    <w:rsid w:val="1DAFC366"/>
    <w:rsid w:val="1DAFF0AA"/>
    <w:rsid w:val="1DC325B8"/>
    <w:rsid w:val="1DFF7C25"/>
    <w:rsid w:val="1E0DAFE1"/>
    <w:rsid w:val="1E589B1D"/>
    <w:rsid w:val="1E5E84D2"/>
    <w:rsid w:val="1E7465EE"/>
    <w:rsid w:val="1E8393D8"/>
    <w:rsid w:val="1EFA4F97"/>
    <w:rsid w:val="1F2C2534"/>
    <w:rsid w:val="1F954EF6"/>
    <w:rsid w:val="1FB0B63D"/>
    <w:rsid w:val="1FB59BAD"/>
    <w:rsid w:val="203B3EA7"/>
    <w:rsid w:val="20F4AEEB"/>
    <w:rsid w:val="212E8626"/>
    <w:rsid w:val="21AB8095"/>
    <w:rsid w:val="21B8D8AB"/>
    <w:rsid w:val="2254FD7F"/>
    <w:rsid w:val="23730E2B"/>
    <w:rsid w:val="237C16E8"/>
    <w:rsid w:val="23982B9E"/>
    <w:rsid w:val="23BC98A1"/>
    <w:rsid w:val="247DCE6C"/>
    <w:rsid w:val="249E064D"/>
    <w:rsid w:val="24F14664"/>
    <w:rsid w:val="251C7AD0"/>
    <w:rsid w:val="25476001"/>
    <w:rsid w:val="255FD390"/>
    <w:rsid w:val="2565E15C"/>
    <w:rsid w:val="25A3D3E0"/>
    <w:rsid w:val="25B4C1E6"/>
    <w:rsid w:val="26303A3F"/>
    <w:rsid w:val="26657BEA"/>
    <w:rsid w:val="2762B67F"/>
    <w:rsid w:val="2787387E"/>
    <w:rsid w:val="27E2BB02"/>
    <w:rsid w:val="28449B41"/>
    <w:rsid w:val="287B9C2C"/>
    <w:rsid w:val="28B5D867"/>
    <w:rsid w:val="29030009"/>
    <w:rsid w:val="29677294"/>
    <w:rsid w:val="2AD503C5"/>
    <w:rsid w:val="2AEC2CA6"/>
    <w:rsid w:val="2B904FDB"/>
    <w:rsid w:val="2BCD07A6"/>
    <w:rsid w:val="2BCDE624"/>
    <w:rsid w:val="2BCFB7DB"/>
    <w:rsid w:val="2BD5DE42"/>
    <w:rsid w:val="2BE72BD7"/>
    <w:rsid w:val="2CAD26FF"/>
    <w:rsid w:val="2CBE1C47"/>
    <w:rsid w:val="2CD9477A"/>
    <w:rsid w:val="2CF03A30"/>
    <w:rsid w:val="2D2D4F2C"/>
    <w:rsid w:val="2D5ED085"/>
    <w:rsid w:val="2DCB1AF7"/>
    <w:rsid w:val="2E793B27"/>
    <w:rsid w:val="2E8FFA12"/>
    <w:rsid w:val="2EBB162E"/>
    <w:rsid w:val="2EBB8349"/>
    <w:rsid w:val="2EFE8413"/>
    <w:rsid w:val="2F199974"/>
    <w:rsid w:val="2F3A3F1D"/>
    <w:rsid w:val="2F43AABF"/>
    <w:rsid w:val="2F667256"/>
    <w:rsid w:val="2FCC69AD"/>
    <w:rsid w:val="2FDD0D66"/>
    <w:rsid w:val="307A8B7B"/>
    <w:rsid w:val="307F58FE"/>
    <w:rsid w:val="30AF6A0C"/>
    <w:rsid w:val="30E883DD"/>
    <w:rsid w:val="3113B6DA"/>
    <w:rsid w:val="31326A24"/>
    <w:rsid w:val="3135FAB2"/>
    <w:rsid w:val="315040A1"/>
    <w:rsid w:val="318330A8"/>
    <w:rsid w:val="318F48AF"/>
    <w:rsid w:val="31926A71"/>
    <w:rsid w:val="31C58F11"/>
    <w:rsid w:val="324B6373"/>
    <w:rsid w:val="32D26DD2"/>
    <w:rsid w:val="32DB4E5C"/>
    <w:rsid w:val="330C29CB"/>
    <w:rsid w:val="330F3E3B"/>
    <w:rsid w:val="3313FF7B"/>
    <w:rsid w:val="3328986E"/>
    <w:rsid w:val="33683D20"/>
    <w:rsid w:val="33C1D37D"/>
    <w:rsid w:val="3456A243"/>
    <w:rsid w:val="346E3709"/>
    <w:rsid w:val="34BF2A27"/>
    <w:rsid w:val="35762CA4"/>
    <w:rsid w:val="3594B4DD"/>
    <w:rsid w:val="35BE0B85"/>
    <w:rsid w:val="35FE0955"/>
    <w:rsid w:val="3621D39A"/>
    <w:rsid w:val="362BBE62"/>
    <w:rsid w:val="36D394E2"/>
    <w:rsid w:val="36E19DF3"/>
    <w:rsid w:val="36EB4083"/>
    <w:rsid w:val="375CABBD"/>
    <w:rsid w:val="3787F08C"/>
    <w:rsid w:val="38396321"/>
    <w:rsid w:val="383D21C7"/>
    <w:rsid w:val="38531038"/>
    <w:rsid w:val="388624A2"/>
    <w:rsid w:val="38976B92"/>
    <w:rsid w:val="38BE26FB"/>
    <w:rsid w:val="38C99EDC"/>
    <w:rsid w:val="391A9EF7"/>
    <w:rsid w:val="3942C1A1"/>
    <w:rsid w:val="39C89C95"/>
    <w:rsid w:val="3A00BD80"/>
    <w:rsid w:val="3A2D812C"/>
    <w:rsid w:val="3A48BB8A"/>
    <w:rsid w:val="3ACB5455"/>
    <w:rsid w:val="3AE9420F"/>
    <w:rsid w:val="3C81CCF1"/>
    <w:rsid w:val="3C9AADFD"/>
    <w:rsid w:val="3CA6E880"/>
    <w:rsid w:val="3CABA27E"/>
    <w:rsid w:val="3CB2A76A"/>
    <w:rsid w:val="3D78C1AA"/>
    <w:rsid w:val="3DD48316"/>
    <w:rsid w:val="3DF73210"/>
    <w:rsid w:val="3E1EBAA9"/>
    <w:rsid w:val="3E330709"/>
    <w:rsid w:val="3E562B16"/>
    <w:rsid w:val="3E81CE41"/>
    <w:rsid w:val="3E940537"/>
    <w:rsid w:val="3EA9AB64"/>
    <w:rsid w:val="3EC231A9"/>
    <w:rsid w:val="3EFC0221"/>
    <w:rsid w:val="3F0DD470"/>
    <w:rsid w:val="3FC20EC8"/>
    <w:rsid w:val="3FF78713"/>
    <w:rsid w:val="400867BC"/>
    <w:rsid w:val="407F419D"/>
    <w:rsid w:val="41251925"/>
    <w:rsid w:val="41329595"/>
    <w:rsid w:val="413F5B36"/>
    <w:rsid w:val="41434CAD"/>
    <w:rsid w:val="415FC5E8"/>
    <w:rsid w:val="41661EDC"/>
    <w:rsid w:val="41D24FF9"/>
    <w:rsid w:val="41DAC844"/>
    <w:rsid w:val="41E436DE"/>
    <w:rsid w:val="421ED924"/>
    <w:rsid w:val="423CF034"/>
    <w:rsid w:val="4242C569"/>
    <w:rsid w:val="425A2203"/>
    <w:rsid w:val="427A9210"/>
    <w:rsid w:val="432893CB"/>
    <w:rsid w:val="438CEDCC"/>
    <w:rsid w:val="438D54AE"/>
    <w:rsid w:val="44211C1B"/>
    <w:rsid w:val="442F1379"/>
    <w:rsid w:val="44521DD2"/>
    <w:rsid w:val="44E09E3C"/>
    <w:rsid w:val="45B2594E"/>
    <w:rsid w:val="466191BF"/>
    <w:rsid w:val="467A38F6"/>
    <w:rsid w:val="46D1D6D6"/>
    <w:rsid w:val="46FA2A35"/>
    <w:rsid w:val="46FE3D1F"/>
    <w:rsid w:val="4725983D"/>
    <w:rsid w:val="47262FB5"/>
    <w:rsid w:val="472DAF80"/>
    <w:rsid w:val="47690E53"/>
    <w:rsid w:val="47CFE473"/>
    <w:rsid w:val="482F5C5F"/>
    <w:rsid w:val="48549F2C"/>
    <w:rsid w:val="486CCA6F"/>
    <w:rsid w:val="4873B6BE"/>
    <w:rsid w:val="489B3C70"/>
    <w:rsid w:val="48B94942"/>
    <w:rsid w:val="48FC4E1C"/>
    <w:rsid w:val="4909C007"/>
    <w:rsid w:val="49755509"/>
    <w:rsid w:val="49A7F4EF"/>
    <w:rsid w:val="4A319D3E"/>
    <w:rsid w:val="4A3CCE4D"/>
    <w:rsid w:val="4A681576"/>
    <w:rsid w:val="4A684DB3"/>
    <w:rsid w:val="4ABF5965"/>
    <w:rsid w:val="4AE59346"/>
    <w:rsid w:val="4AE89440"/>
    <w:rsid w:val="4BAB5780"/>
    <w:rsid w:val="4BCAE1C0"/>
    <w:rsid w:val="4C13F933"/>
    <w:rsid w:val="4C4CAB70"/>
    <w:rsid w:val="4CF61F20"/>
    <w:rsid w:val="4D65F6BF"/>
    <w:rsid w:val="4D906404"/>
    <w:rsid w:val="4E197A26"/>
    <w:rsid w:val="4E41A0B4"/>
    <w:rsid w:val="4E5DAA2E"/>
    <w:rsid w:val="4EA325D7"/>
    <w:rsid w:val="4EB6773D"/>
    <w:rsid w:val="4EC9AB12"/>
    <w:rsid w:val="4ECEBECF"/>
    <w:rsid w:val="4F2ED505"/>
    <w:rsid w:val="4F5846B2"/>
    <w:rsid w:val="4FD3C05D"/>
    <w:rsid w:val="4FEFE7AF"/>
    <w:rsid w:val="4FF76B76"/>
    <w:rsid w:val="50160783"/>
    <w:rsid w:val="50363F64"/>
    <w:rsid w:val="5048C681"/>
    <w:rsid w:val="508364F4"/>
    <w:rsid w:val="511C59D0"/>
    <w:rsid w:val="5156CD08"/>
    <w:rsid w:val="51728FB3"/>
    <w:rsid w:val="51792E36"/>
    <w:rsid w:val="51B850EB"/>
    <w:rsid w:val="51F913B8"/>
    <w:rsid w:val="52043A73"/>
    <w:rsid w:val="52509A1A"/>
    <w:rsid w:val="52C13F31"/>
    <w:rsid w:val="52C6E195"/>
    <w:rsid w:val="52F44145"/>
    <w:rsid w:val="5302EEDF"/>
    <w:rsid w:val="53668B13"/>
    <w:rsid w:val="53D29DF5"/>
    <w:rsid w:val="53E73C11"/>
    <w:rsid w:val="53EA2782"/>
    <w:rsid w:val="542BEEC3"/>
    <w:rsid w:val="5431DEF3"/>
    <w:rsid w:val="54D16C7B"/>
    <w:rsid w:val="552D132F"/>
    <w:rsid w:val="554035A1"/>
    <w:rsid w:val="554AC54B"/>
    <w:rsid w:val="556CDABF"/>
    <w:rsid w:val="55983212"/>
    <w:rsid w:val="55A77485"/>
    <w:rsid w:val="56F64159"/>
    <w:rsid w:val="571CD5B8"/>
    <w:rsid w:val="577B88F2"/>
    <w:rsid w:val="57A93B9E"/>
    <w:rsid w:val="582809D4"/>
    <w:rsid w:val="583480D2"/>
    <w:rsid w:val="584713C0"/>
    <w:rsid w:val="58486C27"/>
    <w:rsid w:val="588BB5B3"/>
    <w:rsid w:val="58B721B6"/>
    <w:rsid w:val="59705838"/>
    <w:rsid w:val="59D8CB8C"/>
    <w:rsid w:val="5A3CF329"/>
    <w:rsid w:val="5A6F3F66"/>
    <w:rsid w:val="5A925960"/>
    <w:rsid w:val="5AEB595F"/>
    <w:rsid w:val="5AF99EBF"/>
    <w:rsid w:val="5B29E382"/>
    <w:rsid w:val="5B461D92"/>
    <w:rsid w:val="5BC8D575"/>
    <w:rsid w:val="5BCD7122"/>
    <w:rsid w:val="5C148AFA"/>
    <w:rsid w:val="5C8B0342"/>
    <w:rsid w:val="5CAD7C17"/>
    <w:rsid w:val="5E0FAE44"/>
    <w:rsid w:val="5E3B2545"/>
    <w:rsid w:val="5EBBC4D7"/>
    <w:rsid w:val="5EDB0099"/>
    <w:rsid w:val="5F2ADFE6"/>
    <w:rsid w:val="5F932DA7"/>
    <w:rsid w:val="602E238B"/>
    <w:rsid w:val="60AD1CC8"/>
    <w:rsid w:val="60B74FAB"/>
    <w:rsid w:val="60EDB667"/>
    <w:rsid w:val="617C84DD"/>
    <w:rsid w:val="618ADE8C"/>
    <w:rsid w:val="618DA78E"/>
    <w:rsid w:val="61A31D88"/>
    <w:rsid w:val="61D24619"/>
    <w:rsid w:val="61D3E448"/>
    <w:rsid w:val="62699D6A"/>
    <w:rsid w:val="62E87694"/>
    <w:rsid w:val="632977EF"/>
    <w:rsid w:val="63418837"/>
    <w:rsid w:val="64E81594"/>
    <w:rsid w:val="653473BF"/>
    <w:rsid w:val="65819CC8"/>
    <w:rsid w:val="65B7A307"/>
    <w:rsid w:val="662FA6B0"/>
    <w:rsid w:val="666118B1"/>
    <w:rsid w:val="666B4821"/>
    <w:rsid w:val="66789181"/>
    <w:rsid w:val="668A96A1"/>
    <w:rsid w:val="66CC53A4"/>
    <w:rsid w:val="66FC3AB5"/>
    <w:rsid w:val="6731A7F0"/>
    <w:rsid w:val="67CE970D"/>
    <w:rsid w:val="67E451B2"/>
    <w:rsid w:val="67F17BFD"/>
    <w:rsid w:val="67FCE912"/>
    <w:rsid w:val="688E3DBB"/>
    <w:rsid w:val="68B47B7B"/>
    <w:rsid w:val="6912A211"/>
    <w:rsid w:val="692F4E1D"/>
    <w:rsid w:val="6931465B"/>
    <w:rsid w:val="6936B5EE"/>
    <w:rsid w:val="696A2C77"/>
    <w:rsid w:val="69780E25"/>
    <w:rsid w:val="6A71ECD7"/>
    <w:rsid w:val="6A88FC12"/>
    <w:rsid w:val="6AD7F89F"/>
    <w:rsid w:val="6B18FE17"/>
    <w:rsid w:val="6B234882"/>
    <w:rsid w:val="6BC8C63A"/>
    <w:rsid w:val="6BF19FB3"/>
    <w:rsid w:val="6C0C11A3"/>
    <w:rsid w:val="6C2FA946"/>
    <w:rsid w:val="6C68E71D"/>
    <w:rsid w:val="6CA46FD9"/>
    <w:rsid w:val="6D0F0F0B"/>
    <w:rsid w:val="6D19E68E"/>
    <w:rsid w:val="6D561096"/>
    <w:rsid w:val="6D7BF473"/>
    <w:rsid w:val="6DF3C13B"/>
    <w:rsid w:val="6E04731A"/>
    <w:rsid w:val="6EFAA580"/>
    <w:rsid w:val="6F062911"/>
    <w:rsid w:val="6F26B9A1"/>
    <w:rsid w:val="6F767EBA"/>
    <w:rsid w:val="6FE18D57"/>
    <w:rsid w:val="6FE9DB98"/>
    <w:rsid w:val="700C235C"/>
    <w:rsid w:val="7017EBE3"/>
    <w:rsid w:val="701DEBFE"/>
    <w:rsid w:val="70203E10"/>
    <w:rsid w:val="7024F786"/>
    <w:rsid w:val="70396572"/>
    <w:rsid w:val="70869BD0"/>
    <w:rsid w:val="70B4AF68"/>
    <w:rsid w:val="70D0254B"/>
    <w:rsid w:val="710FBF65"/>
    <w:rsid w:val="718D9853"/>
    <w:rsid w:val="71D5ED5E"/>
    <w:rsid w:val="7205DF3D"/>
    <w:rsid w:val="7227809F"/>
    <w:rsid w:val="72B48C29"/>
    <w:rsid w:val="72C68923"/>
    <w:rsid w:val="72F64831"/>
    <w:rsid w:val="731960EA"/>
    <w:rsid w:val="73233623"/>
    <w:rsid w:val="7337E61C"/>
    <w:rsid w:val="734D9A10"/>
    <w:rsid w:val="7351D338"/>
    <w:rsid w:val="7382E8D7"/>
    <w:rsid w:val="738A4DA9"/>
    <w:rsid w:val="73B6B4AE"/>
    <w:rsid w:val="7406DCAC"/>
    <w:rsid w:val="74400EEC"/>
    <w:rsid w:val="74513070"/>
    <w:rsid w:val="747CAFD6"/>
    <w:rsid w:val="74B51138"/>
    <w:rsid w:val="74B9E87C"/>
    <w:rsid w:val="74C4EB49"/>
    <w:rsid w:val="75279D21"/>
    <w:rsid w:val="75E83B74"/>
    <w:rsid w:val="760ADBCD"/>
    <w:rsid w:val="76171A59"/>
    <w:rsid w:val="763C1055"/>
    <w:rsid w:val="768FE43B"/>
    <w:rsid w:val="769DA1F7"/>
    <w:rsid w:val="76EA1210"/>
    <w:rsid w:val="76FE9428"/>
    <w:rsid w:val="774DAD49"/>
    <w:rsid w:val="775BD3B0"/>
    <w:rsid w:val="77B5EAAA"/>
    <w:rsid w:val="77DC9E50"/>
    <w:rsid w:val="783E4659"/>
    <w:rsid w:val="7856AF48"/>
    <w:rsid w:val="787ED71C"/>
    <w:rsid w:val="78BE1CBB"/>
    <w:rsid w:val="78EDA772"/>
    <w:rsid w:val="79197084"/>
    <w:rsid w:val="79582042"/>
    <w:rsid w:val="79588DCB"/>
    <w:rsid w:val="79851481"/>
    <w:rsid w:val="79D5CB77"/>
    <w:rsid w:val="7A93202E"/>
    <w:rsid w:val="7AC6779F"/>
    <w:rsid w:val="7AEC86E1"/>
    <w:rsid w:val="7AF22B36"/>
    <w:rsid w:val="7B32FDDD"/>
    <w:rsid w:val="7B4DD8E9"/>
    <w:rsid w:val="7BA8398F"/>
    <w:rsid w:val="7BAB21F7"/>
    <w:rsid w:val="7BC1EE46"/>
    <w:rsid w:val="7BDAEB48"/>
    <w:rsid w:val="7C0529EB"/>
    <w:rsid w:val="7C5ED306"/>
    <w:rsid w:val="7CA11BEE"/>
    <w:rsid w:val="7CF572CC"/>
    <w:rsid w:val="7D6DD094"/>
    <w:rsid w:val="7D8AA734"/>
    <w:rsid w:val="7DBB5B97"/>
    <w:rsid w:val="7E25C1A9"/>
    <w:rsid w:val="7EC9A32F"/>
    <w:rsid w:val="7ECF68C8"/>
    <w:rsid w:val="7F04668E"/>
    <w:rsid w:val="7F1CE3BA"/>
    <w:rsid w:val="7F211AC0"/>
    <w:rsid w:val="7F2F2E69"/>
    <w:rsid w:val="7F9854CD"/>
    <w:rsid w:val="7FAF6859"/>
    <w:rsid w:val="7FDAD33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9EB83"/>
  <w15:docId w15:val="{7A32416A-E23F-4801-A830-28A222224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hAnsi="Cambria" w:eastAsia="Cambria" w:cs="Cambria"/>
        <w:sz w:val="24"/>
        <w:szCs w:val="24"/>
        <w:lang w:val="en-US"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en-GB"/>
    </w:rPr>
  </w:style>
  <w:style w:type="paragraph" w:styleId="Heading1">
    <w:name w:val="heading 1"/>
    <w:basedOn w:val="Normal"/>
    <w:next w:val="Normal"/>
    <w:uiPriority w:val="9"/>
    <w:qFormat/>
    <w:pPr>
      <w:keepNext/>
      <w:keepLines/>
      <w:spacing w:before="480"/>
      <w:outlineLvl w:val="0"/>
    </w:pPr>
    <w:rPr>
      <w:rFonts w:ascii="Calibri" w:hAnsi="Calibri" w:eastAsia="Calibri" w:cs="Calibri"/>
      <w:b/>
      <w:color w:val="335B8A"/>
      <w:sz w:val="32"/>
      <w:szCs w:val="32"/>
    </w:rPr>
  </w:style>
  <w:style w:type="paragraph" w:styleId="Heading2">
    <w:name w:val="heading 2"/>
    <w:basedOn w:val="Normal"/>
    <w:next w:val="Normal"/>
    <w:uiPriority w:val="9"/>
    <w:unhideWhenUsed/>
    <w:qFormat/>
    <w:pPr>
      <w:keepNext/>
      <w:keepLines/>
      <w:spacing w:before="200" w:after="120"/>
      <w:outlineLvl w:val="1"/>
    </w:pPr>
    <w:rPr>
      <w:rFonts w:ascii="Calibri" w:hAnsi="Calibri" w:eastAsia="Calibri" w:cs="Calibri"/>
      <w:b/>
      <w:sz w:val="26"/>
      <w:szCs w:val="2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rPr>
  </w:style>
  <w:style w:type="paragraph" w:styleId="Heading5">
    <w:name w:val="heading 5"/>
    <w:basedOn w:val="Normal"/>
    <w:next w:val="Normal"/>
    <w:uiPriority w:val="9"/>
    <w:unhideWhenUsed/>
    <w:qFormat/>
    <w:rsid w:val="096B6AAB"/>
    <w:pPr>
      <w:keepNext/>
      <w:keepLines/>
      <w:spacing w:before="220" w:after="40"/>
      <w:outlineLvl w:val="4"/>
    </w:pPr>
    <w:rPr>
      <w:b/>
      <w:bCs/>
      <w:sz w:val="22"/>
      <w:szCs w:val="22"/>
      <w:u w:val="single"/>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paragraph" w:styleId="ListParagraph">
    <w:name w:val="List Paragraph"/>
    <w:basedOn w:val="Normal"/>
    <w:uiPriority w:val="34"/>
    <w:qFormat/>
    <w:rsid w:val="00FB617F"/>
    <w:pPr>
      <w:ind w:left="720"/>
      <w:contextualSpacing/>
    </w:pPr>
  </w:style>
  <w:style w:type="paragraph" w:styleId="paragraph" w:customStyle="1">
    <w:name w:val="paragraph"/>
    <w:basedOn w:val="Normal"/>
    <w:rsid w:val="00934744"/>
    <w:pPr>
      <w:spacing w:before="100" w:beforeAutospacing="1" w:after="100" w:afterAutospacing="1"/>
    </w:pPr>
    <w:rPr>
      <w:rFonts w:ascii="Times New Roman" w:hAnsi="Times New Roman" w:eastAsia="Times New Roman" w:cs="Times New Roman"/>
      <w:lang w:val="en-IE"/>
    </w:rPr>
  </w:style>
  <w:style w:type="character" w:styleId="normaltextrun" w:customStyle="1">
    <w:name w:val="normaltextrun"/>
    <w:basedOn w:val="DefaultParagraphFont"/>
    <w:rsid w:val="00934744"/>
  </w:style>
  <w:style w:type="character" w:styleId="eop" w:customStyle="1">
    <w:name w:val="eop"/>
    <w:basedOn w:val="DefaultParagraphFont"/>
    <w:rsid w:val="00934744"/>
  </w:style>
  <w:style w:type="table" w:styleId="TableGrid">
    <w:name w:val="Table Grid"/>
    <w:basedOn w:val="TableNormal"/>
    <w:uiPriority w:val="39"/>
    <w:rsid w:val="0009457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8E0E1F"/>
    <w:pPr>
      <w:spacing w:before="100" w:beforeAutospacing="1" w:after="100" w:afterAutospacing="1"/>
    </w:pPr>
    <w:rPr>
      <w:rFonts w:ascii="Times New Roman" w:hAnsi="Times New Roman" w:eastAsia="Times New Roman" w:cs="Times New Roman"/>
      <w:lang w:val="en-IE"/>
    </w:rPr>
  </w:style>
  <w:style w:type="character" w:styleId="wacimagecontainer" w:customStyle="1">
    <w:name w:val="wacimagecontainer"/>
    <w:basedOn w:val="DefaultParagraphFont"/>
    <w:rsid w:val="00386841"/>
  </w:style>
  <w:style w:type="character" w:styleId="Hyperlink">
    <w:name w:val="Hyperlink"/>
    <w:basedOn w:val="DefaultParagraphFont"/>
    <w:uiPriority w:val="99"/>
    <w:unhideWhenUsed/>
    <w:rsid w:val="0054450E"/>
    <w:rPr>
      <w:color w:val="0000FF" w:themeColor="hyperlink"/>
      <w:u w:val="single"/>
    </w:rPr>
  </w:style>
  <w:style w:type="paragraph" w:styleId="TOCHeading">
    <w:name w:val="TOC Heading"/>
    <w:basedOn w:val="Heading1"/>
    <w:next w:val="Normal"/>
    <w:uiPriority w:val="39"/>
    <w:unhideWhenUsed/>
    <w:qFormat/>
    <w:rsid w:val="00576E97"/>
    <w:pPr>
      <w:spacing w:before="240" w:line="259" w:lineRule="auto"/>
      <w:outlineLvl w:val="9"/>
    </w:pPr>
    <w:rPr>
      <w:rFonts w:asciiTheme="majorHAnsi" w:hAnsiTheme="majorHAnsi" w:eastAsiaTheme="majorEastAsia" w:cstheme="majorBidi"/>
      <w:b w:val="0"/>
      <w:color w:val="365F91" w:themeColor="accent1" w:themeShade="BF"/>
      <w:lang w:val="en-US" w:eastAsia="en-US"/>
    </w:rPr>
  </w:style>
  <w:style w:type="paragraph" w:styleId="TOC1">
    <w:name w:val="toc 1"/>
    <w:basedOn w:val="Normal"/>
    <w:next w:val="Normal"/>
    <w:autoRedefine/>
    <w:uiPriority w:val="39"/>
    <w:unhideWhenUsed/>
    <w:rsid w:val="00576E97"/>
    <w:pPr>
      <w:spacing w:after="100"/>
    </w:pPr>
  </w:style>
  <w:style w:type="paragraph" w:styleId="TOC2">
    <w:name w:val="toc 2"/>
    <w:basedOn w:val="Normal"/>
    <w:next w:val="Normal"/>
    <w:autoRedefine/>
    <w:uiPriority w:val="39"/>
    <w:unhideWhenUsed/>
    <w:rsid w:val="00576E97"/>
    <w:pPr>
      <w:spacing w:after="100"/>
      <w:ind w:left="240"/>
    </w:pPr>
  </w:style>
  <w:style w:type="paragraph" w:styleId="TOC3">
    <w:name w:val="toc 3"/>
    <w:basedOn w:val="Normal"/>
    <w:next w:val="Normal"/>
    <w:autoRedefine/>
    <w:uiPriority w:val="39"/>
    <w:unhideWhenUsed/>
    <w:rsid w:val="00576E97"/>
    <w:pPr>
      <w:spacing w:after="100"/>
      <w:ind w:left="480"/>
    </w:pPr>
  </w:style>
  <w:style w:type="paragraph" w:styleId="NoSpacing">
    <w:name w:val="No Spacing"/>
    <w:link w:val="NoSpacingChar"/>
    <w:uiPriority w:val="1"/>
    <w:qFormat/>
    <w:rsid w:val="001E02F0"/>
    <w:rPr>
      <w:rFonts w:asciiTheme="minorHAnsi" w:hAnsiTheme="minorHAnsi" w:eastAsiaTheme="minorEastAsia" w:cstheme="minorBidi"/>
      <w:sz w:val="22"/>
      <w:szCs w:val="22"/>
      <w:lang w:eastAsia="en-US"/>
    </w:rPr>
  </w:style>
  <w:style w:type="character" w:styleId="NoSpacingChar" w:customStyle="1">
    <w:name w:val="No Spacing Char"/>
    <w:basedOn w:val="DefaultParagraphFont"/>
    <w:link w:val="NoSpacing"/>
    <w:uiPriority w:val="1"/>
    <w:rsid w:val="001E02F0"/>
    <w:rPr>
      <w:rFonts w:asciiTheme="minorHAnsi" w:hAnsiTheme="minorHAnsi" w:eastAsiaTheme="minorEastAsia" w:cstheme="minorBidi"/>
      <w:sz w:val="22"/>
      <w:szCs w:val="22"/>
      <w:lang w:eastAsia="en-US"/>
    </w:rPr>
  </w:style>
  <w:style w:type="character" w:styleId="UnresolvedMention">
    <w:name w:val="Unresolved Mention"/>
    <w:basedOn w:val="DefaultParagraphFont"/>
    <w:uiPriority w:val="99"/>
    <w:semiHidden/>
    <w:unhideWhenUsed/>
    <w:rsid w:val="001A28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257196">
      <w:bodyDiv w:val="1"/>
      <w:marLeft w:val="0"/>
      <w:marRight w:val="0"/>
      <w:marTop w:val="0"/>
      <w:marBottom w:val="0"/>
      <w:divBdr>
        <w:top w:val="none" w:sz="0" w:space="0" w:color="auto"/>
        <w:left w:val="none" w:sz="0" w:space="0" w:color="auto"/>
        <w:bottom w:val="none" w:sz="0" w:space="0" w:color="auto"/>
        <w:right w:val="none" w:sz="0" w:space="0" w:color="auto"/>
      </w:divBdr>
    </w:div>
    <w:div w:id="237322778">
      <w:bodyDiv w:val="1"/>
      <w:marLeft w:val="0"/>
      <w:marRight w:val="0"/>
      <w:marTop w:val="0"/>
      <w:marBottom w:val="0"/>
      <w:divBdr>
        <w:top w:val="none" w:sz="0" w:space="0" w:color="auto"/>
        <w:left w:val="none" w:sz="0" w:space="0" w:color="auto"/>
        <w:bottom w:val="none" w:sz="0" w:space="0" w:color="auto"/>
        <w:right w:val="none" w:sz="0" w:space="0" w:color="auto"/>
      </w:divBdr>
    </w:div>
    <w:div w:id="338428600">
      <w:bodyDiv w:val="1"/>
      <w:marLeft w:val="0"/>
      <w:marRight w:val="0"/>
      <w:marTop w:val="0"/>
      <w:marBottom w:val="0"/>
      <w:divBdr>
        <w:top w:val="none" w:sz="0" w:space="0" w:color="auto"/>
        <w:left w:val="none" w:sz="0" w:space="0" w:color="auto"/>
        <w:bottom w:val="none" w:sz="0" w:space="0" w:color="auto"/>
        <w:right w:val="none" w:sz="0" w:space="0" w:color="auto"/>
      </w:divBdr>
    </w:div>
    <w:div w:id="455370069">
      <w:bodyDiv w:val="1"/>
      <w:marLeft w:val="0"/>
      <w:marRight w:val="0"/>
      <w:marTop w:val="0"/>
      <w:marBottom w:val="0"/>
      <w:divBdr>
        <w:top w:val="none" w:sz="0" w:space="0" w:color="auto"/>
        <w:left w:val="none" w:sz="0" w:space="0" w:color="auto"/>
        <w:bottom w:val="none" w:sz="0" w:space="0" w:color="auto"/>
        <w:right w:val="none" w:sz="0" w:space="0" w:color="auto"/>
      </w:divBdr>
      <w:divsChild>
        <w:div w:id="93093655">
          <w:marLeft w:val="0"/>
          <w:marRight w:val="0"/>
          <w:marTop w:val="0"/>
          <w:marBottom w:val="0"/>
          <w:divBdr>
            <w:top w:val="none" w:sz="0" w:space="0" w:color="auto"/>
            <w:left w:val="none" w:sz="0" w:space="0" w:color="auto"/>
            <w:bottom w:val="none" w:sz="0" w:space="0" w:color="auto"/>
            <w:right w:val="none" w:sz="0" w:space="0" w:color="auto"/>
          </w:divBdr>
          <w:divsChild>
            <w:div w:id="1712457645">
              <w:marLeft w:val="0"/>
              <w:marRight w:val="0"/>
              <w:marTop w:val="0"/>
              <w:marBottom w:val="0"/>
              <w:divBdr>
                <w:top w:val="none" w:sz="0" w:space="0" w:color="auto"/>
                <w:left w:val="none" w:sz="0" w:space="0" w:color="auto"/>
                <w:bottom w:val="none" w:sz="0" w:space="0" w:color="auto"/>
                <w:right w:val="none" w:sz="0" w:space="0" w:color="auto"/>
              </w:divBdr>
            </w:div>
          </w:divsChild>
        </w:div>
        <w:div w:id="242450022">
          <w:marLeft w:val="0"/>
          <w:marRight w:val="0"/>
          <w:marTop w:val="0"/>
          <w:marBottom w:val="0"/>
          <w:divBdr>
            <w:top w:val="none" w:sz="0" w:space="0" w:color="auto"/>
            <w:left w:val="none" w:sz="0" w:space="0" w:color="auto"/>
            <w:bottom w:val="none" w:sz="0" w:space="0" w:color="auto"/>
            <w:right w:val="none" w:sz="0" w:space="0" w:color="auto"/>
          </w:divBdr>
          <w:divsChild>
            <w:div w:id="1267344500">
              <w:marLeft w:val="0"/>
              <w:marRight w:val="0"/>
              <w:marTop w:val="0"/>
              <w:marBottom w:val="0"/>
              <w:divBdr>
                <w:top w:val="none" w:sz="0" w:space="0" w:color="auto"/>
                <w:left w:val="none" w:sz="0" w:space="0" w:color="auto"/>
                <w:bottom w:val="none" w:sz="0" w:space="0" w:color="auto"/>
                <w:right w:val="none" w:sz="0" w:space="0" w:color="auto"/>
              </w:divBdr>
            </w:div>
          </w:divsChild>
        </w:div>
        <w:div w:id="268203976">
          <w:marLeft w:val="0"/>
          <w:marRight w:val="0"/>
          <w:marTop w:val="0"/>
          <w:marBottom w:val="0"/>
          <w:divBdr>
            <w:top w:val="none" w:sz="0" w:space="0" w:color="auto"/>
            <w:left w:val="none" w:sz="0" w:space="0" w:color="auto"/>
            <w:bottom w:val="none" w:sz="0" w:space="0" w:color="auto"/>
            <w:right w:val="none" w:sz="0" w:space="0" w:color="auto"/>
          </w:divBdr>
          <w:divsChild>
            <w:div w:id="475876514">
              <w:marLeft w:val="0"/>
              <w:marRight w:val="0"/>
              <w:marTop w:val="0"/>
              <w:marBottom w:val="0"/>
              <w:divBdr>
                <w:top w:val="none" w:sz="0" w:space="0" w:color="auto"/>
                <w:left w:val="none" w:sz="0" w:space="0" w:color="auto"/>
                <w:bottom w:val="none" w:sz="0" w:space="0" w:color="auto"/>
                <w:right w:val="none" w:sz="0" w:space="0" w:color="auto"/>
              </w:divBdr>
            </w:div>
          </w:divsChild>
        </w:div>
        <w:div w:id="281230249">
          <w:marLeft w:val="0"/>
          <w:marRight w:val="0"/>
          <w:marTop w:val="0"/>
          <w:marBottom w:val="0"/>
          <w:divBdr>
            <w:top w:val="none" w:sz="0" w:space="0" w:color="auto"/>
            <w:left w:val="none" w:sz="0" w:space="0" w:color="auto"/>
            <w:bottom w:val="none" w:sz="0" w:space="0" w:color="auto"/>
            <w:right w:val="none" w:sz="0" w:space="0" w:color="auto"/>
          </w:divBdr>
          <w:divsChild>
            <w:div w:id="1199472135">
              <w:marLeft w:val="0"/>
              <w:marRight w:val="0"/>
              <w:marTop w:val="0"/>
              <w:marBottom w:val="0"/>
              <w:divBdr>
                <w:top w:val="none" w:sz="0" w:space="0" w:color="auto"/>
                <w:left w:val="none" w:sz="0" w:space="0" w:color="auto"/>
                <w:bottom w:val="none" w:sz="0" w:space="0" w:color="auto"/>
                <w:right w:val="none" w:sz="0" w:space="0" w:color="auto"/>
              </w:divBdr>
            </w:div>
          </w:divsChild>
        </w:div>
        <w:div w:id="387802648">
          <w:marLeft w:val="0"/>
          <w:marRight w:val="0"/>
          <w:marTop w:val="0"/>
          <w:marBottom w:val="0"/>
          <w:divBdr>
            <w:top w:val="none" w:sz="0" w:space="0" w:color="auto"/>
            <w:left w:val="none" w:sz="0" w:space="0" w:color="auto"/>
            <w:bottom w:val="none" w:sz="0" w:space="0" w:color="auto"/>
            <w:right w:val="none" w:sz="0" w:space="0" w:color="auto"/>
          </w:divBdr>
          <w:divsChild>
            <w:div w:id="816264697">
              <w:marLeft w:val="0"/>
              <w:marRight w:val="0"/>
              <w:marTop w:val="0"/>
              <w:marBottom w:val="0"/>
              <w:divBdr>
                <w:top w:val="none" w:sz="0" w:space="0" w:color="auto"/>
                <w:left w:val="none" w:sz="0" w:space="0" w:color="auto"/>
                <w:bottom w:val="none" w:sz="0" w:space="0" w:color="auto"/>
                <w:right w:val="none" w:sz="0" w:space="0" w:color="auto"/>
              </w:divBdr>
            </w:div>
          </w:divsChild>
        </w:div>
        <w:div w:id="409233433">
          <w:marLeft w:val="0"/>
          <w:marRight w:val="0"/>
          <w:marTop w:val="0"/>
          <w:marBottom w:val="0"/>
          <w:divBdr>
            <w:top w:val="none" w:sz="0" w:space="0" w:color="auto"/>
            <w:left w:val="none" w:sz="0" w:space="0" w:color="auto"/>
            <w:bottom w:val="none" w:sz="0" w:space="0" w:color="auto"/>
            <w:right w:val="none" w:sz="0" w:space="0" w:color="auto"/>
          </w:divBdr>
          <w:divsChild>
            <w:div w:id="2125810947">
              <w:marLeft w:val="0"/>
              <w:marRight w:val="0"/>
              <w:marTop w:val="0"/>
              <w:marBottom w:val="0"/>
              <w:divBdr>
                <w:top w:val="none" w:sz="0" w:space="0" w:color="auto"/>
                <w:left w:val="none" w:sz="0" w:space="0" w:color="auto"/>
                <w:bottom w:val="none" w:sz="0" w:space="0" w:color="auto"/>
                <w:right w:val="none" w:sz="0" w:space="0" w:color="auto"/>
              </w:divBdr>
            </w:div>
          </w:divsChild>
        </w:div>
        <w:div w:id="654263710">
          <w:marLeft w:val="0"/>
          <w:marRight w:val="0"/>
          <w:marTop w:val="0"/>
          <w:marBottom w:val="0"/>
          <w:divBdr>
            <w:top w:val="none" w:sz="0" w:space="0" w:color="auto"/>
            <w:left w:val="none" w:sz="0" w:space="0" w:color="auto"/>
            <w:bottom w:val="none" w:sz="0" w:space="0" w:color="auto"/>
            <w:right w:val="none" w:sz="0" w:space="0" w:color="auto"/>
          </w:divBdr>
          <w:divsChild>
            <w:div w:id="429277967">
              <w:marLeft w:val="0"/>
              <w:marRight w:val="0"/>
              <w:marTop w:val="0"/>
              <w:marBottom w:val="0"/>
              <w:divBdr>
                <w:top w:val="none" w:sz="0" w:space="0" w:color="auto"/>
                <w:left w:val="none" w:sz="0" w:space="0" w:color="auto"/>
                <w:bottom w:val="none" w:sz="0" w:space="0" w:color="auto"/>
                <w:right w:val="none" w:sz="0" w:space="0" w:color="auto"/>
              </w:divBdr>
            </w:div>
          </w:divsChild>
        </w:div>
        <w:div w:id="673654230">
          <w:marLeft w:val="0"/>
          <w:marRight w:val="0"/>
          <w:marTop w:val="0"/>
          <w:marBottom w:val="0"/>
          <w:divBdr>
            <w:top w:val="none" w:sz="0" w:space="0" w:color="auto"/>
            <w:left w:val="none" w:sz="0" w:space="0" w:color="auto"/>
            <w:bottom w:val="none" w:sz="0" w:space="0" w:color="auto"/>
            <w:right w:val="none" w:sz="0" w:space="0" w:color="auto"/>
          </w:divBdr>
          <w:divsChild>
            <w:div w:id="147870660">
              <w:marLeft w:val="0"/>
              <w:marRight w:val="0"/>
              <w:marTop w:val="0"/>
              <w:marBottom w:val="0"/>
              <w:divBdr>
                <w:top w:val="none" w:sz="0" w:space="0" w:color="auto"/>
                <w:left w:val="none" w:sz="0" w:space="0" w:color="auto"/>
                <w:bottom w:val="none" w:sz="0" w:space="0" w:color="auto"/>
                <w:right w:val="none" w:sz="0" w:space="0" w:color="auto"/>
              </w:divBdr>
            </w:div>
          </w:divsChild>
        </w:div>
        <w:div w:id="825904511">
          <w:marLeft w:val="0"/>
          <w:marRight w:val="0"/>
          <w:marTop w:val="0"/>
          <w:marBottom w:val="0"/>
          <w:divBdr>
            <w:top w:val="none" w:sz="0" w:space="0" w:color="auto"/>
            <w:left w:val="none" w:sz="0" w:space="0" w:color="auto"/>
            <w:bottom w:val="none" w:sz="0" w:space="0" w:color="auto"/>
            <w:right w:val="none" w:sz="0" w:space="0" w:color="auto"/>
          </w:divBdr>
          <w:divsChild>
            <w:div w:id="1250848724">
              <w:marLeft w:val="0"/>
              <w:marRight w:val="0"/>
              <w:marTop w:val="0"/>
              <w:marBottom w:val="0"/>
              <w:divBdr>
                <w:top w:val="none" w:sz="0" w:space="0" w:color="auto"/>
                <w:left w:val="none" w:sz="0" w:space="0" w:color="auto"/>
                <w:bottom w:val="none" w:sz="0" w:space="0" w:color="auto"/>
                <w:right w:val="none" w:sz="0" w:space="0" w:color="auto"/>
              </w:divBdr>
            </w:div>
          </w:divsChild>
        </w:div>
        <w:div w:id="975258970">
          <w:marLeft w:val="0"/>
          <w:marRight w:val="0"/>
          <w:marTop w:val="0"/>
          <w:marBottom w:val="0"/>
          <w:divBdr>
            <w:top w:val="none" w:sz="0" w:space="0" w:color="auto"/>
            <w:left w:val="none" w:sz="0" w:space="0" w:color="auto"/>
            <w:bottom w:val="none" w:sz="0" w:space="0" w:color="auto"/>
            <w:right w:val="none" w:sz="0" w:space="0" w:color="auto"/>
          </w:divBdr>
          <w:divsChild>
            <w:div w:id="1409033006">
              <w:marLeft w:val="0"/>
              <w:marRight w:val="0"/>
              <w:marTop w:val="0"/>
              <w:marBottom w:val="0"/>
              <w:divBdr>
                <w:top w:val="none" w:sz="0" w:space="0" w:color="auto"/>
                <w:left w:val="none" w:sz="0" w:space="0" w:color="auto"/>
                <w:bottom w:val="none" w:sz="0" w:space="0" w:color="auto"/>
                <w:right w:val="none" w:sz="0" w:space="0" w:color="auto"/>
              </w:divBdr>
            </w:div>
          </w:divsChild>
        </w:div>
        <w:div w:id="1112552362">
          <w:marLeft w:val="0"/>
          <w:marRight w:val="0"/>
          <w:marTop w:val="0"/>
          <w:marBottom w:val="0"/>
          <w:divBdr>
            <w:top w:val="none" w:sz="0" w:space="0" w:color="auto"/>
            <w:left w:val="none" w:sz="0" w:space="0" w:color="auto"/>
            <w:bottom w:val="none" w:sz="0" w:space="0" w:color="auto"/>
            <w:right w:val="none" w:sz="0" w:space="0" w:color="auto"/>
          </w:divBdr>
          <w:divsChild>
            <w:div w:id="491723126">
              <w:marLeft w:val="0"/>
              <w:marRight w:val="0"/>
              <w:marTop w:val="0"/>
              <w:marBottom w:val="0"/>
              <w:divBdr>
                <w:top w:val="none" w:sz="0" w:space="0" w:color="auto"/>
                <w:left w:val="none" w:sz="0" w:space="0" w:color="auto"/>
                <w:bottom w:val="none" w:sz="0" w:space="0" w:color="auto"/>
                <w:right w:val="none" w:sz="0" w:space="0" w:color="auto"/>
              </w:divBdr>
            </w:div>
          </w:divsChild>
        </w:div>
        <w:div w:id="1365325064">
          <w:marLeft w:val="0"/>
          <w:marRight w:val="0"/>
          <w:marTop w:val="0"/>
          <w:marBottom w:val="0"/>
          <w:divBdr>
            <w:top w:val="none" w:sz="0" w:space="0" w:color="auto"/>
            <w:left w:val="none" w:sz="0" w:space="0" w:color="auto"/>
            <w:bottom w:val="none" w:sz="0" w:space="0" w:color="auto"/>
            <w:right w:val="none" w:sz="0" w:space="0" w:color="auto"/>
          </w:divBdr>
          <w:divsChild>
            <w:div w:id="1489592622">
              <w:marLeft w:val="0"/>
              <w:marRight w:val="0"/>
              <w:marTop w:val="0"/>
              <w:marBottom w:val="0"/>
              <w:divBdr>
                <w:top w:val="none" w:sz="0" w:space="0" w:color="auto"/>
                <w:left w:val="none" w:sz="0" w:space="0" w:color="auto"/>
                <w:bottom w:val="none" w:sz="0" w:space="0" w:color="auto"/>
                <w:right w:val="none" w:sz="0" w:space="0" w:color="auto"/>
              </w:divBdr>
            </w:div>
          </w:divsChild>
        </w:div>
        <w:div w:id="1677614316">
          <w:marLeft w:val="0"/>
          <w:marRight w:val="0"/>
          <w:marTop w:val="0"/>
          <w:marBottom w:val="0"/>
          <w:divBdr>
            <w:top w:val="none" w:sz="0" w:space="0" w:color="auto"/>
            <w:left w:val="none" w:sz="0" w:space="0" w:color="auto"/>
            <w:bottom w:val="none" w:sz="0" w:space="0" w:color="auto"/>
            <w:right w:val="none" w:sz="0" w:space="0" w:color="auto"/>
          </w:divBdr>
          <w:divsChild>
            <w:div w:id="1454711960">
              <w:marLeft w:val="0"/>
              <w:marRight w:val="0"/>
              <w:marTop w:val="0"/>
              <w:marBottom w:val="0"/>
              <w:divBdr>
                <w:top w:val="none" w:sz="0" w:space="0" w:color="auto"/>
                <w:left w:val="none" w:sz="0" w:space="0" w:color="auto"/>
                <w:bottom w:val="none" w:sz="0" w:space="0" w:color="auto"/>
                <w:right w:val="none" w:sz="0" w:space="0" w:color="auto"/>
              </w:divBdr>
            </w:div>
          </w:divsChild>
        </w:div>
        <w:div w:id="1749033743">
          <w:marLeft w:val="0"/>
          <w:marRight w:val="0"/>
          <w:marTop w:val="0"/>
          <w:marBottom w:val="0"/>
          <w:divBdr>
            <w:top w:val="none" w:sz="0" w:space="0" w:color="auto"/>
            <w:left w:val="none" w:sz="0" w:space="0" w:color="auto"/>
            <w:bottom w:val="none" w:sz="0" w:space="0" w:color="auto"/>
            <w:right w:val="none" w:sz="0" w:space="0" w:color="auto"/>
          </w:divBdr>
          <w:divsChild>
            <w:div w:id="360858001">
              <w:marLeft w:val="0"/>
              <w:marRight w:val="0"/>
              <w:marTop w:val="0"/>
              <w:marBottom w:val="0"/>
              <w:divBdr>
                <w:top w:val="none" w:sz="0" w:space="0" w:color="auto"/>
                <w:left w:val="none" w:sz="0" w:space="0" w:color="auto"/>
                <w:bottom w:val="none" w:sz="0" w:space="0" w:color="auto"/>
                <w:right w:val="none" w:sz="0" w:space="0" w:color="auto"/>
              </w:divBdr>
            </w:div>
          </w:divsChild>
        </w:div>
        <w:div w:id="1779326735">
          <w:marLeft w:val="0"/>
          <w:marRight w:val="0"/>
          <w:marTop w:val="0"/>
          <w:marBottom w:val="0"/>
          <w:divBdr>
            <w:top w:val="none" w:sz="0" w:space="0" w:color="auto"/>
            <w:left w:val="none" w:sz="0" w:space="0" w:color="auto"/>
            <w:bottom w:val="none" w:sz="0" w:space="0" w:color="auto"/>
            <w:right w:val="none" w:sz="0" w:space="0" w:color="auto"/>
          </w:divBdr>
          <w:divsChild>
            <w:div w:id="737047993">
              <w:marLeft w:val="0"/>
              <w:marRight w:val="0"/>
              <w:marTop w:val="0"/>
              <w:marBottom w:val="0"/>
              <w:divBdr>
                <w:top w:val="none" w:sz="0" w:space="0" w:color="auto"/>
                <w:left w:val="none" w:sz="0" w:space="0" w:color="auto"/>
                <w:bottom w:val="none" w:sz="0" w:space="0" w:color="auto"/>
                <w:right w:val="none" w:sz="0" w:space="0" w:color="auto"/>
              </w:divBdr>
            </w:div>
          </w:divsChild>
        </w:div>
        <w:div w:id="2008822546">
          <w:marLeft w:val="0"/>
          <w:marRight w:val="0"/>
          <w:marTop w:val="0"/>
          <w:marBottom w:val="0"/>
          <w:divBdr>
            <w:top w:val="none" w:sz="0" w:space="0" w:color="auto"/>
            <w:left w:val="none" w:sz="0" w:space="0" w:color="auto"/>
            <w:bottom w:val="none" w:sz="0" w:space="0" w:color="auto"/>
            <w:right w:val="none" w:sz="0" w:space="0" w:color="auto"/>
          </w:divBdr>
          <w:divsChild>
            <w:div w:id="139717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488869">
      <w:bodyDiv w:val="1"/>
      <w:marLeft w:val="0"/>
      <w:marRight w:val="0"/>
      <w:marTop w:val="0"/>
      <w:marBottom w:val="0"/>
      <w:divBdr>
        <w:top w:val="none" w:sz="0" w:space="0" w:color="auto"/>
        <w:left w:val="none" w:sz="0" w:space="0" w:color="auto"/>
        <w:bottom w:val="none" w:sz="0" w:space="0" w:color="auto"/>
        <w:right w:val="none" w:sz="0" w:space="0" w:color="auto"/>
      </w:divBdr>
      <w:divsChild>
        <w:div w:id="441387067">
          <w:marLeft w:val="0"/>
          <w:marRight w:val="0"/>
          <w:marTop w:val="0"/>
          <w:marBottom w:val="0"/>
          <w:divBdr>
            <w:top w:val="none" w:sz="0" w:space="0" w:color="auto"/>
            <w:left w:val="none" w:sz="0" w:space="0" w:color="auto"/>
            <w:bottom w:val="none" w:sz="0" w:space="0" w:color="auto"/>
            <w:right w:val="none" w:sz="0" w:space="0" w:color="auto"/>
          </w:divBdr>
          <w:divsChild>
            <w:div w:id="4437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318357">
      <w:bodyDiv w:val="1"/>
      <w:marLeft w:val="0"/>
      <w:marRight w:val="0"/>
      <w:marTop w:val="0"/>
      <w:marBottom w:val="0"/>
      <w:divBdr>
        <w:top w:val="none" w:sz="0" w:space="0" w:color="auto"/>
        <w:left w:val="none" w:sz="0" w:space="0" w:color="auto"/>
        <w:bottom w:val="none" w:sz="0" w:space="0" w:color="auto"/>
        <w:right w:val="none" w:sz="0" w:space="0" w:color="auto"/>
      </w:divBdr>
    </w:div>
    <w:div w:id="653992194">
      <w:bodyDiv w:val="1"/>
      <w:marLeft w:val="0"/>
      <w:marRight w:val="0"/>
      <w:marTop w:val="0"/>
      <w:marBottom w:val="0"/>
      <w:divBdr>
        <w:top w:val="none" w:sz="0" w:space="0" w:color="auto"/>
        <w:left w:val="none" w:sz="0" w:space="0" w:color="auto"/>
        <w:bottom w:val="none" w:sz="0" w:space="0" w:color="auto"/>
        <w:right w:val="none" w:sz="0" w:space="0" w:color="auto"/>
      </w:divBdr>
    </w:div>
    <w:div w:id="805270864">
      <w:bodyDiv w:val="1"/>
      <w:marLeft w:val="0"/>
      <w:marRight w:val="0"/>
      <w:marTop w:val="0"/>
      <w:marBottom w:val="0"/>
      <w:divBdr>
        <w:top w:val="none" w:sz="0" w:space="0" w:color="auto"/>
        <w:left w:val="none" w:sz="0" w:space="0" w:color="auto"/>
        <w:bottom w:val="none" w:sz="0" w:space="0" w:color="auto"/>
        <w:right w:val="none" w:sz="0" w:space="0" w:color="auto"/>
      </w:divBdr>
    </w:div>
    <w:div w:id="925116773">
      <w:bodyDiv w:val="1"/>
      <w:marLeft w:val="0"/>
      <w:marRight w:val="0"/>
      <w:marTop w:val="0"/>
      <w:marBottom w:val="0"/>
      <w:divBdr>
        <w:top w:val="none" w:sz="0" w:space="0" w:color="auto"/>
        <w:left w:val="none" w:sz="0" w:space="0" w:color="auto"/>
        <w:bottom w:val="none" w:sz="0" w:space="0" w:color="auto"/>
        <w:right w:val="none" w:sz="0" w:space="0" w:color="auto"/>
      </w:divBdr>
    </w:div>
    <w:div w:id="1103375453">
      <w:bodyDiv w:val="1"/>
      <w:marLeft w:val="0"/>
      <w:marRight w:val="0"/>
      <w:marTop w:val="0"/>
      <w:marBottom w:val="0"/>
      <w:divBdr>
        <w:top w:val="none" w:sz="0" w:space="0" w:color="auto"/>
        <w:left w:val="none" w:sz="0" w:space="0" w:color="auto"/>
        <w:bottom w:val="none" w:sz="0" w:space="0" w:color="auto"/>
        <w:right w:val="none" w:sz="0" w:space="0" w:color="auto"/>
      </w:divBdr>
      <w:divsChild>
        <w:div w:id="242303361">
          <w:marLeft w:val="0"/>
          <w:marRight w:val="0"/>
          <w:marTop w:val="0"/>
          <w:marBottom w:val="0"/>
          <w:divBdr>
            <w:top w:val="none" w:sz="0" w:space="0" w:color="auto"/>
            <w:left w:val="none" w:sz="0" w:space="0" w:color="auto"/>
            <w:bottom w:val="none" w:sz="0" w:space="0" w:color="auto"/>
            <w:right w:val="none" w:sz="0" w:space="0" w:color="auto"/>
          </w:divBdr>
        </w:div>
        <w:div w:id="924800128">
          <w:marLeft w:val="0"/>
          <w:marRight w:val="0"/>
          <w:marTop w:val="0"/>
          <w:marBottom w:val="0"/>
          <w:divBdr>
            <w:top w:val="none" w:sz="0" w:space="0" w:color="auto"/>
            <w:left w:val="none" w:sz="0" w:space="0" w:color="auto"/>
            <w:bottom w:val="none" w:sz="0" w:space="0" w:color="auto"/>
            <w:right w:val="none" w:sz="0" w:space="0" w:color="auto"/>
          </w:divBdr>
        </w:div>
        <w:div w:id="2104106534">
          <w:marLeft w:val="0"/>
          <w:marRight w:val="0"/>
          <w:marTop w:val="0"/>
          <w:marBottom w:val="0"/>
          <w:divBdr>
            <w:top w:val="none" w:sz="0" w:space="0" w:color="auto"/>
            <w:left w:val="none" w:sz="0" w:space="0" w:color="auto"/>
            <w:bottom w:val="none" w:sz="0" w:space="0" w:color="auto"/>
            <w:right w:val="none" w:sz="0" w:space="0" w:color="auto"/>
          </w:divBdr>
        </w:div>
      </w:divsChild>
    </w:div>
    <w:div w:id="1104379100">
      <w:bodyDiv w:val="1"/>
      <w:marLeft w:val="0"/>
      <w:marRight w:val="0"/>
      <w:marTop w:val="0"/>
      <w:marBottom w:val="0"/>
      <w:divBdr>
        <w:top w:val="none" w:sz="0" w:space="0" w:color="auto"/>
        <w:left w:val="none" w:sz="0" w:space="0" w:color="auto"/>
        <w:bottom w:val="none" w:sz="0" w:space="0" w:color="auto"/>
        <w:right w:val="none" w:sz="0" w:space="0" w:color="auto"/>
      </w:divBdr>
    </w:div>
    <w:div w:id="1127049540">
      <w:bodyDiv w:val="1"/>
      <w:marLeft w:val="0"/>
      <w:marRight w:val="0"/>
      <w:marTop w:val="0"/>
      <w:marBottom w:val="0"/>
      <w:divBdr>
        <w:top w:val="none" w:sz="0" w:space="0" w:color="auto"/>
        <w:left w:val="none" w:sz="0" w:space="0" w:color="auto"/>
        <w:bottom w:val="none" w:sz="0" w:space="0" w:color="auto"/>
        <w:right w:val="none" w:sz="0" w:space="0" w:color="auto"/>
      </w:divBdr>
    </w:div>
    <w:div w:id="1316453888">
      <w:bodyDiv w:val="1"/>
      <w:marLeft w:val="0"/>
      <w:marRight w:val="0"/>
      <w:marTop w:val="0"/>
      <w:marBottom w:val="0"/>
      <w:divBdr>
        <w:top w:val="none" w:sz="0" w:space="0" w:color="auto"/>
        <w:left w:val="none" w:sz="0" w:space="0" w:color="auto"/>
        <w:bottom w:val="none" w:sz="0" w:space="0" w:color="auto"/>
        <w:right w:val="none" w:sz="0" w:space="0" w:color="auto"/>
      </w:divBdr>
    </w:div>
    <w:div w:id="1493788409">
      <w:bodyDiv w:val="1"/>
      <w:marLeft w:val="0"/>
      <w:marRight w:val="0"/>
      <w:marTop w:val="0"/>
      <w:marBottom w:val="0"/>
      <w:divBdr>
        <w:top w:val="none" w:sz="0" w:space="0" w:color="auto"/>
        <w:left w:val="none" w:sz="0" w:space="0" w:color="auto"/>
        <w:bottom w:val="none" w:sz="0" w:space="0" w:color="auto"/>
        <w:right w:val="none" w:sz="0" w:space="0" w:color="auto"/>
      </w:divBdr>
      <w:divsChild>
        <w:div w:id="123550583">
          <w:marLeft w:val="0"/>
          <w:marRight w:val="0"/>
          <w:marTop w:val="0"/>
          <w:marBottom w:val="0"/>
          <w:divBdr>
            <w:top w:val="none" w:sz="0" w:space="0" w:color="auto"/>
            <w:left w:val="none" w:sz="0" w:space="0" w:color="auto"/>
            <w:bottom w:val="none" w:sz="0" w:space="0" w:color="auto"/>
            <w:right w:val="none" w:sz="0" w:space="0" w:color="auto"/>
          </w:divBdr>
          <w:divsChild>
            <w:div w:id="862524024">
              <w:marLeft w:val="0"/>
              <w:marRight w:val="0"/>
              <w:marTop w:val="0"/>
              <w:marBottom w:val="0"/>
              <w:divBdr>
                <w:top w:val="none" w:sz="0" w:space="0" w:color="auto"/>
                <w:left w:val="none" w:sz="0" w:space="0" w:color="auto"/>
                <w:bottom w:val="none" w:sz="0" w:space="0" w:color="auto"/>
                <w:right w:val="none" w:sz="0" w:space="0" w:color="auto"/>
              </w:divBdr>
            </w:div>
          </w:divsChild>
        </w:div>
        <w:div w:id="163671399">
          <w:marLeft w:val="0"/>
          <w:marRight w:val="0"/>
          <w:marTop w:val="0"/>
          <w:marBottom w:val="0"/>
          <w:divBdr>
            <w:top w:val="none" w:sz="0" w:space="0" w:color="auto"/>
            <w:left w:val="none" w:sz="0" w:space="0" w:color="auto"/>
            <w:bottom w:val="none" w:sz="0" w:space="0" w:color="auto"/>
            <w:right w:val="none" w:sz="0" w:space="0" w:color="auto"/>
          </w:divBdr>
          <w:divsChild>
            <w:div w:id="749229159">
              <w:marLeft w:val="0"/>
              <w:marRight w:val="0"/>
              <w:marTop w:val="0"/>
              <w:marBottom w:val="0"/>
              <w:divBdr>
                <w:top w:val="none" w:sz="0" w:space="0" w:color="auto"/>
                <w:left w:val="none" w:sz="0" w:space="0" w:color="auto"/>
                <w:bottom w:val="none" w:sz="0" w:space="0" w:color="auto"/>
                <w:right w:val="none" w:sz="0" w:space="0" w:color="auto"/>
              </w:divBdr>
            </w:div>
          </w:divsChild>
        </w:div>
        <w:div w:id="306935214">
          <w:marLeft w:val="0"/>
          <w:marRight w:val="0"/>
          <w:marTop w:val="0"/>
          <w:marBottom w:val="0"/>
          <w:divBdr>
            <w:top w:val="none" w:sz="0" w:space="0" w:color="auto"/>
            <w:left w:val="none" w:sz="0" w:space="0" w:color="auto"/>
            <w:bottom w:val="none" w:sz="0" w:space="0" w:color="auto"/>
            <w:right w:val="none" w:sz="0" w:space="0" w:color="auto"/>
          </w:divBdr>
          <w:divsChild>
            <w:div w:id="2062363545">
              <w:marLeft w:val="0"/>
              <w:marRight w:val="0"/>
              <w:marTop w:val="0"/>
              <w:marBottom w:val="0"/>
              <w:divBdr>
                <w:top w:val="none" w:sz="0" w:space="0" w:color="auto"/>
                <w:left w:val="none" w:sz="0" w:space="0" w:color="auto"/>
                <w:bottom w:val="none" w:sz="0" w:space="0" w:color="auto"/>
                <w:right w:val="none" w:sz="0" w:space="0" w:color="auto"/>
              </w:divBdr>
            </w:div>
          </w:divsChild>
        </w:div>
        <w:div w:id="371419448">
          <w:marLeft w:val="0"/>
          <w:marRight w:val="0"/>
          <w:marTop w:val="0"/>
          <w:marBottom w:val="0"/>
          <w:divBdr>
            <w:top w:val="none" w:sz="0" w:space="0" w:color="auto"/>
            <w:left w:val="none" w:sz="0" w:space="0" w:color="auto"/>
            <w:bottom w:val="none" w:sz="0" w:space="0" w:color="auto"/>
            <w:right w:val="none" w:sz="0" w:space="0" w:color="auto"/>
          </w:divBdr>
          <w:divsChild>
            <w:div w:id="794055406">
              <w:marLeft w:val="0"/>
              <w:marRight w:val="0"/>
              <w:marTop w:val="0"/>
              <w:marBottom w:val="0"/>
              <w:divBdr>
                <w:top w:val="none" w:sz="0" w:space="0" w:color="auto"/>
                <w:left w:val="none" w:sz="0" w:space="0" w:color="auto"/>
                <w:bottom w:val="none" w:sz="0" w:space="0" w:color="auto"/>
                <w:right w:val="none" w:sz="0" w:space="0" w:color="auto"/>
              </w:divBdr>
            </w:div>
          </w:divsChild>
        </w:div>
        <w:div w:id="764039311">
          <w:marLeft w:val="0"/>
          <w:marRight w:val="0"/>
          <w:marTop w:val="0"/>
          <w:marBottom w:val="0"/>
          <w:divBdr>
            <w:top w:val="none" w:sz="0" w:space="0" w:color="auto"/>
            <w:left w:val="none" w:sz="0" w:space="0" w:color="auto"/>
            <w:bottom w:val="none" w:sz="0" w:space="0" w:color="auto"/>
            <w:right w:val="none" w:sz="0" w:space="0" w:color="auto"/>
          </w:divBdr>
          <w:divsChild>
            <w:div w:id="1322805860">
              <w:marLeft w:val="0"/>
              <w:marRight w:val="0"/>
              <w:marTop w:val="0"/>
              <w:marBottom w:val="0"/>
              <w:divBdr>
                <w:top w:val="none" w:sz="0" w:space="0" w:color="auto"/>
                <w:left w:val="none" w:sz="0" w:space="0" w:color="auto"/>
                <w:bottom w:val="none" w:sz="0" w:space="0" w:color="auto"/>
                <w:right w:val="none" w:sz="0" w:space="0" w:color="auto"/>
              </w:divBdr>
            </w:div>
          </w:divsChild>
        </w:div>
        <w:div w:id="979188894">
          <w:marLeft w:val="0"/>
          <w:marRight w:val="0"/>
          <w:marTop w:val="0"/>
          <w:marBottom w:val="0"/>
          <w:divBdr>
            <w:top w:val="none" w:sz="0" w:space="0" w:color="auto"/>
            <w:left w:val="none" w:sz="0" w:space="0" w:color="auto"/>
            <w:bottom w:val="none" w:sz="0" w:space="0" w:color="auto"/>
            <w:right w:val="none" w:sz="0" w:space="0" w:color="auto"/>
          </w:divBdr>
          <w:divsChild>
            <w:div w:id="63839052">
              <w:marLeft w:val="0"/>
              <w:marRight w:val="0"/>
              <w:marTop w:val="0"/>
              <w:marBottom w:val="0"/>
              <w:divBdr>
                <w:top w:val="none" w:sz="0" w:space="0" w:color="auto"/>
                <w:left w:val="none" w:sz="0" w:space="0" w:color="auto"/>
                <w:bottom w:val="none" w:sz="0" w:space="0" w:color="auto"/>
                <w:right w:val="none" w:sz="0" w:space="0" w:color="auto"/>
              </w:divBdr>
            </w:div>
          </w:divsChild>
        </w:div>
        <w:div w:id="988628300">
          <w:marLeft w:val="0"/>
          <w:marRight w:val="0"/>
          <w:marTop w:val="0"/>
          <w:marBottom w:val="0"/>
          <w:divBdr>
            <w:top w:val="none" w:sz="0" w:space="0" w:color="auto"/>
            <w:left w:val="none" w:sz="0" w:space="0" w:color="auto"/>
            <w:bottom w:val="none" w:sz="0" w:space="0" w:color="auto"/>
            <w:right w:val="none" w:sz="0" w:space="0" w:color="auto"/>
          </w:divBdr>
          <w:divsChild>
            <w:div w:id="234553682">
              <w:marLeft w:val="0"/>
              <w:marRight w:val="0"/>
              <w:marTop w:val="0"/>
              <w:marBottom w:val="0"/>
              <w:divBdr>
                <w:top w:val="none" w:sz="0" w:space="0" w:color="auto"/>
                <w:left w:val="none" w:sz="0" w:space="0" w:color="auto"/>
                <w:bottom w:val="none" w:sz="0" w:space="0" w:color="auto"/>
                <w:right w:val="none" w:sz="0" w:space="0" w:color="auto"/>
              </w:divBdr>
            </w:div>
          </w:divsChild>
        </w:div>
        <w:div w:id="1034235643">
          <w:marLeft w:val="0"/>
          <w:marRight w:val="0"/>
          <w:marTop w:val="0"/>
          <w:marBottom w:val="0"/>
          <w:divBdr>
            <w:top w:val="none" w:sz="0" w:space="0" w:color="auto"/>
            <w:left w:val="none" w:sz="0" w:space="0" w:color="auto"/>
            <w:bottom w:val="none" w:sz="0" w:space="0" w:color="auto"/>
            <w:right w:val="none" w:sz="0" w:space="0" w:color="auto"/>
          </w:divBdr>
          <w:divsChild>
            <w:div w:id="428894921">
              <w:marLeft w:val="0"/>
              <w:marRight w:val="0"/>
              <w:marTop w:val="0"/>
              <w:marBottom w:val="0"/>
              <w:divBdr>
                <w:top w:val="none" w:sz="0" w:space="0" w:color="auto"/>
                <w:left w:val="none" w:sz="0" w:space="0" w:color="auto"/>
                <w:bottom w:val="none" w:sz="0" w:space="0" w:color="auto"/>
                <w:right w:val="none" w:sz="0" w:space="0" w:color="auto"/>
              </w:divBdr>
            </w:div>
          </w:divsChild>
        </w:div>
        <w:div w:id="1105614420">
          <w:marLeft w:val="0"/>
          <w:marRight w:val="0"/>
          <w:marTop w:val="0"/>
          <w:marBottom w:val="0"/>
          <w:divBdr>
            <w:top w:val="none" w:sz="0" w:space="0" w:color="auto"/>
            <w:left w:val="none" w:sz="0" w:space="0" w:color="auto"/>
            <w:bottom w:val="none" w:sz="0" w:space="0" w:color="auto"/>
            <w:right w:val="none" w:sz="0" w:space="0" w:color="auto"/>
          </w:divBdr>
          <w:divsChild>
            <w:div w:id="781613957">
              <w:marLeft w:val="0"/>
              <w:marRight w:val="0"/>
              <w:marTop w:val="0"/>
              <w:marBottom w:val="0"/>
              <w:divBdr>
                <w:top w:val="none" w:sz="0" w:space="0" w:color="auto"/>
                <w:left w:val="none" w:sz="0" w:space="0" w:color="auto"/>
                <w:bottom w:val="none" w:sz="0" w:space="0" w:color="auto"/>
                <w:right w:val="none" w:sz="0" w:space="0" w:color="auto"/>
              </w:divBdr>
            </w:div>
          </w:divsChild>
        </w:div>
        <w:div w:id="1149859038">
          <w:marLeft w:val="0"/>
          <w:marRight w:val="0"/>
          <w:marTop w:val="0"/>
          <w:marBottom w:val="0"/>
          <w:divBdr>
            <w:top w:val="none" w:sz="0" w:space="0" w:color="auto"/>
            <w:left w:val="none" w:sz="0" w:space="0" w:color="auto"/>
            <w:bottom w:val="none" w:sz="0" w:space="0" w:color="auto"/>
            <w:right w:val="none" w:sz="0" w:space="0" w:color="auto"/>
          </w:divBdr>
          <w:divsChild>
            <w:div w:id="582838838">
              <w:marLeft w:val="0"/>
              <w:marRight w:val="0"/>
              <w:marTop w:val="0"/>
              <w:marBottom w:val="0"/>
              <w:divBdr>
                <w:top w:val="none" w:sz="0" w:space="0" w:color="auto"/>
                <w:left w:val="none" w:sz="0" w:space="0" w:color="auto"/>
                <w:bottom w:val="none" w:sz="0" w:space="0" w:color="auto"/>
                <w:right w:val="none" w:sz="0" w:space="0" w:color="auto"/>
              </w:divBdr>
            </w:div>
          </w:divsChild>
        </w:div>
        <w:div w:id="1207259224">
          <w:marLeft w:val="0"/>
          <w:marRight w:val="0"/>
          <w:marTop w:val="0"/>
          <w:marBottom w:val="0"/>
          <w:divBdr>
            <w:top w:val="none" w:sz="0" w:space="0" w:color="auto"/>
            <w:left w:val="none" w:sz="0" w:space="0" w:color="auto"/>
            <w:bottom w:val="none" w:sz="0" w:space="0" w:color="auto"/>
            <w:right w:val="none" w:sz="0" w:space="0" w:color="auto"/>
          </w:divBdr>
          <w:divsChild>
            <w:div w:id="686181066">
              <w:marLeft w:val="0"/>
              <w:marRight w:val="0"/>
              <w:marTop w:val="0"/>
              <w:marBottom w:val="0"/>
              <w:divBdr>
                <w:top w:val="none" w:sz="0" w:space="0" w:color="auto"/>
                <w:left w:val="none" w:sz="0" w:space="0" w:color="auto"/>
                <w:bottom w:val="none" w:sz="0" w:space="0" w:color="auto"/>
                <w:right w:val="none" w:sz="0" w:space="0" w:color="auto"/>
              </w:divBdr>
            </w:div>
          </w:divsChild>
        </w:div>
        <w:div w:id="1236089965">
          <w:marLeft w:val="0"/>
          <w:marRight w:val="0"/>
          <w:marTop w:val="0"/>
          <w:marBottom w:val="0"/>
          <w:divBdr>
            <w:top w:val="none" w:sz="0" w:space="0" w:color="auto"/>
            <w:left w:val="none" w:sz="0" w:space="0" w:color="auto"/>
            <w:bottom w:val="none" w:sz="0" w:space="0" w:color="auto"/>
            <w:right w:val="none" w:sz="0" w:space="0" w:color="auto"/>
          </w:divBdr>
          <w:divsChild>
            <w:div w:id="796948730">
              <w:marLeft w:val="0"/>
              <w:marRight w:val="0"/>
              <w:marTop w:val="0"/>
              <w:marBottom w:val="0"/>
              <w:divBdr>
                <w:top w:val="none" w:sz="0" w:space="0" w:color="auto"/>
                <w:left w:val="none" w:sz="0" w:space="0" w:color="auto"/>
                <w:bottom w:val="none" w:sz="0" w:space="0" w:color="auto"/>
                <w:right w:val="none" w:sz="0" w:space="0" w:color="auto"/>
              </w:divBdr>
            </w:div>
          </w:divsChild>
        </w:div>
        <w:div w:id="1319653549">
          <w:marLeft w:val="0"/>
          <w:marRight w:val="0"/>
          <w:marTop w:val="0"/>
          <w:marBottom w:val="0"/>
          <w:divBdr>
            <w:top w:val="none" w:sz="0" w:space="0" w:color="auto"/>
            <w:left w:val="none" w:sz="0" w:space="0" w:color="auto"/>
            <w:bottom w:val="none" w:sz="0" w:space="0" w:color="auto"/>
            <w:right w:val="none" w:sz="0" w:space="0" w:color="auto"/>
          </w:divBdr>
          <w:divsChild>
            <w:div w:id="846948028">
              <w:marLeft w:val="0"/>
              <w:marRight w:val="0"/>
              <w:marTop w:val="0"/>
              <w:marBottom w:val="0"/>
              <w:divBdr>
                <w:top w:val="none" w:sz="0" w:space="0" w:color="auto"/>
                <w:left w:val="none" w:sz="0" w:space="0" w:color="auto"/>
                <w:bottom w:val="none" w:sz="0" w:space="0" w:color="auto"/>
                <w:right w:val="none" w:sz="0" w:space="0" w:color="auto"/>
              </w:divBdr>
            </w:div>
          </w:divsChild>
        </w:div>
        <w:div w:id="1350252100">
          <w:marLeft w:val="0"/>
          <w:marRight w:val="0"/>
          <w:marTop w:val="0"/>
          <w:marBottom w:val="0"/>
          <w:divBdr>
            <w:top w:val="none" w:sz="0" w:space="0" w:color="auto"/>
            <w:left w:val="none" w:sz="0" w:space="0" w:color="auto"/>
            <w:bottom w:val="none" w:sz="0" w:space="0" w:color="auto"/>
            <w:right w:val="none" w:sz="0" w:space="0" w:color="auto"/>
          </w:divBdr>
          <w:divsChild>
            <w:div w:id="1020201119">
              <w:marLeft w:val="0"/>
              <w:marRight w:val="0"/>
              <w:marTop w:val="0"/>
              <w:marBottom w:val="0"/>
              <w:divBdr>
                <w:top w:val="none" w:sz="0" w:space="0" w:color="auto"/>
                <w:left w:val="none" w:sz="0" w:space="0" w:color="auto"/>
                <w:bottom w:val="none" w:sz="0" w:space="0" w:color="auto"/>
                <w:right w:val="none" w:sz="0" w:space="0" w:color="auto"/>
              </w:divBdr>
            </w:div>
          </w:divsChild>
        </w:div>
        <w:div w:id="1835948745">
          <w:marLeft w:val="0"/>
          <w:marRight w:val="0"/>
          <w:marTop w:val="0"/>
          <w:marBottom w:val="0"/>
          <w:divBdr>
            <w:top w:val="none" w:sz="0" w:space="0" w:color="auto"/>
            <w:left w:val="none" w:sz="0" w:space="0" w:color="auto"/>
            <w:bottom w:val="none" w:sz="0" w:space="0" w:color="auto"/>
            <w:right w:val="none" w:sz="0" w:space="0" w:color="auto"/>
          </w:divBdr>
          <w:divsChild>
            <w:div w:id="14694353">
              <w:marLeft w:val="0"/>
              <w:marRight w:val="0"/>
              <w:marTop w:val="0"/>
              <w:marBottom w:val="0"/>
              <w:divBdr>
                <w:top w:val="none" w:sz="0" w:space="0" w:color="auto"/>
                <w:left w:val="none" w:sz="0" w:space="0" w:color="auto"/>
                <w:bottom w:val="none" w:sz="0" w:space="0" w:color="auto"/>
                <w:right w:val="none" w:sz="0" w:space="0" w:color="auto"/>
              </w:divBdr>
            </w:div>
          </w:divsChild>
        </w:div>
        <w:div w:id="1913732878">
          <w:marLeft w:val="0"/>
          <w:marRight w:val="0"/>
          <w:marTop w:val="0"/>
          <w:marBottom w:val="0"/>
          <w:divBdr>
            <w:top w:val="none" w:sz="0" w:space="0" w:color="auto"/>
            <w:left w:val="none" w:sz="0" w:space="0" w:color="auto"/>
            <w:bottom w:val="none" w:sz="0" w:space="0" w:color="auto"/>
            <w:right w:val="none" w:sz="0" w:space="0" w:color="auto"/>
          </w:divBdr>
          <w:divsChild>
            <w:div w:id="1521040621">
              <w:marLeft w:val="0"/>
              <w:marRight w:val="0"/>
              <w:marTop w:val="0"/>
              <w:marBottom w:val="0"/>
              <w:divBdr>
                <w:top w:val="none" w:sz="0" w:space="0" w:color="auto"/>
                <w:left w:val="none" w:sz="0" w:space="0" w:color="auto"/>
                <w:bottom w:val="none" w:sz="0" w:space="0" w:color="auto"/>
                <w:right w:val="none" w:sz="0" w:space="0" w:color="auto"/>
              </w:divBdr>
            </w:div>
          </w:divsChild>
        </w:div>
        <w:div w:id="2057779652">
          <w:marLeft w:val="0"/>
          <w:marRight w:val="0"/>
          <w:marTop w:val="0"/>
          <w:marBottom w:val="0"/>
          <w:divBdr>
            <w:top w:val="none" w:sz="0" w:space="0" w:color="auto"/>
            <w:left w:val="none" w:sz="0" w:space="0" w:color="auto"/>
            <w:bottom w:val="none" w:sz="0" w:space="0" w:color="auto"/>
            <w:right w:val="none" w:sz="0" w:space="0" w:color="auto"/>
          </w:divBdr>
          <w:divsChild>
            <w:div w:id="27339078">
              <w:marLeft w:val="0"/>
              <w:marRight w:val="0"/>
              <w:marTop w:val="0"/>
              <w:marBottom w:val="0"/>
              <w:divBdr>
                <w:top w:val="none" w:sz="0" w:space="0" w:color="auto"/>
                <w:left w:val="none" w:sz="0" w:space="0" w:color="auto"/>
                <w:bottom w:val="none" w:sz="0" w:space="0" w:color="auto"/>
                <w:right w:val="none" w:sz="0" w:space="0" w:color="auto"/>
              </w:divBdr>
            </w:div>
          </w:divsChild>
        </w:div>
        <w:div w:id="2100638703">
          <w:marLeft w:val="0"/>
          <w:marRight w:val="0"/>
          <w:marTop w:val="0"/>
          <w:marBottom w:val="0"/>
          <w:divBdr>
            <w:top w:val="none" w:sz="0" w:space="0" w:color="auto"/>
            <w:left w:val="none" w:sz="0" w:space="0" w:color="auto"/>
            <w:bottom w:val="none" w:sz="0" w:space="0" w:color="auto"/>
            <w:right w:val="none" w:sz="0" w:space="0" w:color="auto"/>
          </w:divBdr>
          <w:divsChild>
            <w:div w:id="139685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429813">
      <w:bodyDiv w:val="1"/>
      <w:marLeft w:val="0"/>
      <w:marRight w:val="0"/>
      <w:marTop w:val="0"/>
      <w:marBottom w:val="0"/>
      <w:divBdr>
        <w:top w:val="none" w:sz="0" w:space="0" w:color="auto"/>
        <w:left w:val="none" w:sz="0" w:space="0" w:color="auto"/>
        <w:bottom w:val="none" w:sz="0" w:space="0" w:color="auto"/>
        <w:right w:val="none" w:sz="0" w:space="0" w:color="auto"/>
      </w:divBdr>
      <w:divsChild>
        <w:div w:id="35784254">
          <w:marLeft w:val="0"/>
          <w:marRight w:val="0"/>
          <w:marTop w:val="0"/>
          <w:marBottom w:val="0"/>
          <w:divBdr>
            <w:top w:val="none" w:sz="0" w:space="0" w:color="auto"/>
            <w:left w:val="none" w:sz="0" w:space="0" w:color="auto"/>
            <w:bottom w:val="none" w:sz="0" w:space="0" w:color="auto"/>
            <w:right w:val="none" w:sz="0" w:space="0" w:color="auto"/>
          </w:divBdr>
          <w:divsChild>
            <w:div w:id="1094088235">
              <w:marLeft w:val="0"/>
              <w:marRight w:val="0"/>
              <w:marTop w:val="0"/>
              <w:marBottom w:val="0"/>
              <w:divBdr>
                <w:top w:val="none" w:sz="0" w:space="0" w:color="auto"/>
                <w:left w:val="none" w:sz="0" w:space="0" w:color="auto"/>
                <w:bottom w:val="none" w:sz="0" w:space="0" w:color="auto"/>
                <w:right w:val="none" w:sz="0" w:space="0" w:color="auto"/>
              </w:divBdr>
            </w:div>
          </w:divsChild>
        </w:div>
        <w:div w:id="57368904">
          <w:marLeft w:val="0"/>
          <w:marRight w:val="0"/>
          <w:marTop w:val="0"/>
          <w:marBottom w:val="0"/>
          <w:divBdr>
            <w:top w:val="none" w:sz="0" w:space="0" w:color="auto"/>
            <w:left w:val="none" w:sz="0" w:space="0" w:color="auto"/>
            <w:bottom w:val="none" w:sz="0" w:space="0" w:color="auto"/>
            <w:right w:val="none" w:sz="0" w:space="0" w:color="auto"/>
          </w:divBdr>
          <w:divsChild>
            <w:div w:id="147357291">
              <w:marLeft w:val="0"/>
              <w:marRight w:val="0"/>
              <w:marTop w:val="0"/>
              <w:marBottom w:val="0"/>
              <w:divBdr>
                <w:top w:val="none" w:sz="0" w:space="0" w:color="auto"/>
                <w:left w:val="none" w:sz="0" w:space="0" w:color="auto"/>
                <w:bottom w:val="none" w:sz="0" w:space="0" w:color="auto"/>
                <w:right w:val="none" w:sz="0" w:space="0" w:color="auto"/>
              </w:divBdr>
            </w:div>
          </w:divsChild>
        </w:div>
        <w:div w:id="131801113">
          <w:marLeft w:val="0"/>
          <w:marRight w:val="0"/>
          <w:marTop w:val="0"/>
          <w:marBottom w:val="0"/>
          <w:divBdr>
            <w:top w:val="none" w:sz="0" w:space="0" w:color="auto"/>
            <w:left w:val="none" w:sz="0" w:space="0" w:color="auto"/>
            <w:bottom w:val="none" w:sz="0" w:space="0" w:color="auto"/>
            <w:right w:val="none" w:sz="0" w:space="0" w:color="auto"/>
          </w:divBdr>
          <w:divsChild>
            <w:div w:id="995650798">
              <w:marLeft w:val="0"/>
              <w:marRight w:val="0"/>
              <w:marTop w:val="0"/>
              <w:marBottom w:val="0"/>
              <w:divBdr>
                <w:top w:val="none" w:sz="0" w:space="0" w:color="auto"/>
                <w:left w:val="none" w:sz="0" w:space="0" w:color="auto"/>
                <w:bottom w:val="none" w:sz="0" w:space="0" w:color="auto"/>
                <w:right w:val="none" w:sz="0" w:space="0" w:color="auto"/>
              </w:divBdr>
            </w:div>
          </w:divsChild>
        </w:div>
        <w:div w:id="340812832">
          <w:marLeft w:val="0"/>
          <w:marRight w:val="0"/>
          <w:marTop w:val="0"/>
          <w:marBottom w:val="0"/>
          <w:divBdr>
            <w:top w:val="none" w:sz="0" w:space="0" w:color="auto"/>
            <w:left w:val="none" w:sz="0" w:space="0" w:color="auto"/>
            <w:bottom w:val="none" w:sz="0" w:space="0" w:color="auto"/>
            <w:right w:val="none" w:sz="0" w:space="0" w:color="auto"/>
          </w:divBdr>
          <w:divsChild>
            <w:div w:id="1045257747">
              <w:marLeft w:val="0"/>
              <w:marRight w:val="0"/>
              <w:marTop w:val="0"/>
              <w:marBottom w:val="0"/>
              <w:divBdr>
                <w:top w:val="none" w:sz="0" w:space="0" w:color="auto"/>
                <w:left w:val="none" w:sz="0" w:space="0" w:color="auto"/>
                <w:bottom w:val="none" w:sz="0" w:space="0" w:color="auto"/>
                <w:right w:val="none" w:sz="0" w:space="0" w:color="auto"/>
              </w:divBdr>
            </w:div>
          </w:divsChild>
        </w:div>
        <w:div w:id="561016298">
          <w:marLeft w:val="0"/>
          <w:marRight w:val="0"/>
          <w:marTop w:val="0"/>
          <w:marBottom w:val="0"/>
          <w:divBdr>
            <w:top w:val="none" w:sz="0" w:space="0" w:color="auto"/>
            <w:left w:val="none" w:sz="0" w:space="0" w:color="auto"/>
            <w:bottom w:val="none" w:sz="0" w:space="0" w:color="auto"/>
            <w:right w:val="none" w:sz="0" w:space="0" w:color="auto"/>
          </w:divBdr>
          <w:divsChild>
            <w:div w:id="972709025">
              <w:marLeft w:val="0"/>
              <w:marRight w:val="0"/>
              <w:marTop w:val="0"/>
              <w:marBottom w:val="0"/>
              <w:divBdr>
                <w:top w:val="none" w:sz="0" w:space="0" w:color="auto"/>
                <w:left w:val="none" w:sz="0" w:space="0" w:color="auto"/>
                <w:bottom w:val="none" w:sz="0" w:space="0" w:color="auto"/>
                <w:right w:val="none" w:sz="0" w:space="0" w:color="auto"/>
              </w:divBdr>
            </w:div>
          </w:divsChild>
        </w:div>
        <w:div w:id="619144019">
          <w:marLeft w:val="0"/>
          <w:marRight w:val="0"/>
          <w:marTop w:val="0"/>
          <w:marBottom w:val="0"/>
          <w:divBdr>
            <w:top w:val="none" w:sz="0" w:space="0" w:color="auto"/>
            <w:left w:val="none" w:sz="0" w:space="0" w:color="auto"/>
            <w:bottom w:val="none" w:sz="0" w:space="0" w:color="auto"/>
            <w:right w:val="none" w:sz="0" w:space="0" w:color="auto"/>
          </w:divBdr>
          <w:divsChild>
            <w:div w:id="1042091860">
              <w:marLeft w:val="0"/>
              <w:marRight w:val="0"/>
              <w:marTop w:val="0"/>
              <w:marBottom w:val="0"/>
              <w:divBdr>
                <w:top w:val="none" w:sz="0" w:space="0" w:color="auto"/>
                <w:left w:val="none" w:sz="0" w:space="0" w:color="auto"/>
                <w:bottom w:val="none" w:sz="0" w:space="0" w:color="auto"/>
                <w:right w:val="none" w:sz="0" w:space="0" w:color="auto"/>
              </w:divBdr>
            </w:div>
          </w:divsChild>
        </w:div>
        <w:div w:id="640310233">
          <w:marLeft w:val="0"/>
          <w:marRight w:val="0"/>
          <w:marTop w:val="0"/>
          <w:marBottom w:val="0"/>
          <w:divBdr>
            <w:top w:val="none" w:sz="0" w:space="0" w:color="auto"/>
            <w:left w:val="none" w:sz="0" w:space="0" w:color="auto"/>
            <w:bottom w:val="none" w:sz="0" w:space="0" w:color="auto"/>
            <w:right w:val="none" w:sz="0" w:space="0" w:color="auto"/>
          </w:divBdr>
          <w:divsChild>
            <w:div w:id="1856189027">
              <w:marLeft w:val="0"/>
              <w:marRight w:val="0"/>
              <w:marTop w:val="0"/>
              <w:marBottom w:val="0"/>
              <w:divBdr>
                <w:top w:val="none" w:sz="0" w:space="0" w:color="auto"/>
                <w:left w:val="none" w:sz="0" w:space="0" w:color="auto"/>
                <w:bottom w:val="none" w:sz="0" w:space="0" w:color="auto"/>
                <w:right w:val="none" w:sz="0" w:space="0" w:color="auto"/>
              </w:divBdr>
            </w:div>
          </w:divsChild>
        </w:div>
        <w:div w:id="857041672">
          <w:marLeft w:val="0"/>
          <w:marRight w:val="0"/>
          <w:marTop w:val="0"/>
          <w:marBottom w:val="0"/>
          <w:divBdr>
            <w:top w:val="none" w:sz="0" w:space="0" w:color="auto"/>
            <w:left w:val="none" w:sz="0" w:space="0" w:color="auto"/>
            <w:bottom w:val="none" w:sz="0" w:space="0" w:color="auto"/>
            <w:right w:val="none" w:sz="0" w:space="0" w:color="auto"/>
          </w:divBdr>
          <w:divsChild>
            <w:div w:id="685716428">
              <w:marLeft w:val="0"/>
              <w:marRight w:val="0"/>
              <w:marTop w:val="0"/>
              <w:marBottom w:val="0"/>
              <w:divBdr>
                <w:top w:val="none" w:sz="0" w:space="0" w:color="auto"/>
                <w:left w:val="none" w:sz="0" w:space="0" w:color="auto"/>
                <w:bottom w:val="none" w:sz="0" w:space="0" w:color="auto"/>
                <w:right w:val="none" w:sz="0" w:space="0" w:color="auto"/>
              </w:divBdr>
            </w:div>
          </w:divsChild>
        </w:div>
        <w:div w:id="928393137">
          <w:marLeft w:val="0"/>
          <w:marRight w:val="0"/>
          <w:marTop w:val="0"/>
          <w:marBottom w:val="0"/>
          <w:divBdr>
            <w:top w:val="none" w:sz="0" w:space="0" w:color="auto"/>
            <w:left w:val="none" w:sz="0" w:space="0" w:color="auto"/>
            <w:bottom w:val="none" w:sz="0" w:space="0" w:color="auto"/>
            <w:right w:val="none" w:sz="0" w:space="0" w:color="auto"/>
          </w:divBdr>
          <w:divsChild>
            <w:div w:id="688023043">
              <w:marLeft w:val="0"/>
              <w:marRight w:val="0"/>
              <w:marTop w:val="0"/>
              <w:marBottom w:val="0"/>
              <w:divBdr>
                <w:top w:val="none" w:sz="0" w:space="0" w:color="auto"/>
                <w:left w:val="none" w:sz="0" w:space="0" w:color="auto"/>
                <w:bottom w:val="none" w:sz="0" w:space="0" w:color="auto"/>
                <w:right w:val="none" w:sz="0" w:space="0" w:color="auto"/>
              </w:divBdr>
            </w:div>
          </w:divsChild>
        </w:div>
        <w:div w:id="954866997">
          <w:marLeft w:val="0"/>
          <w:marRight w:val="0"/>
          <w:marTop w:val="0"/>
          <w:marBottom w:val="0"/>
          <w:divBdr>
            <w:top w:val="none" w:sz="0" w:space="0" w:color="auto"/>
            <w:left w:val="none" w:sz="0" w:space="0" w:color="auto"/>
            <w:bottom w:val="none" w:sz="0" w:space="0" w:color="auto"/>
            <w:right w:val="none" w:sz="0" w:space="0" w:color="auto"/>
          </w:divBdr>
          <w:divsChild>
            <w:div w:id="455413422">
              <w:marLeft w:val="0"/>
              <w:marRight w:val="0"/>
              <w:marTop w:val="0"/>
              <w:marBottom w:val="0"/>
              <w:divBdr>
                <w:top w:val="none" w:sz="0" w:space="0" w:color="auto"/>
                <w:left w:val="none" w:sz="0" w:space="0" w:color="auto"/>
                <w:bottom w:val="none" w:sz="0" w:space="0" w:color="auto"/>
                <w:right w:val="none" w:sz="0" w:space="0" w:color="auto"/>
              </w:divBdr>
            </w:div>
          </w:divsChild>
        </w:div>
        <w:div w:id="1011836818">
          <w:marLeft w:val="0"/>
          <w:marRight w:val="0"/>
          <w:marTop w:val="0"/>
          <w:marBottom w:val="0"/>
          <w:divBdr>
            <w:top w:val="none" w:sz="0" w:space="0" w:color="auto"/>
            <w:left w:val="none" w:sz="0" w:space="0" w:color="auto"/>
            <w:bottom w:val="none" w:sz="0" w:space="0" w:color="auto"/>
            <w:right w:val="none" w:sz="0" w:space="0" w:color="auto"/>
          </w:divBdr>
          <w:divsChild>
            <w:div w:id="1743411671">
              <w:marLeft w:val="0"/>
              <w:marRight w:val="0"/>
              <w:marTop w:val="0"/>
              <w:marBottom w:val="0"/>
              <w:divBdr>
                <w:top w:val="none" w:sz="0" w:space="0" w:color="auto"/>
                <w:left w:val="none" w:sz="0" w:space="0" w:color="auto"/>
                <w:bottom w:val="none" w:sz="0" w:space="0" w:color="auto"/>
                <w:right w:val="none" w:sz="0" w:space="0" w:color="auto"/>
              </w:divBdr>
            </w:div>
          </w:divsChild>
        </w:div>
        <w:div w:id="1443185671">
          <w:marLeft w:val="0"/>
          <w:marRight w:val="0"/>
          <w:marTop w:val="0"/>
          <w:marBottom w:val="0"/>
          <w:divBdr>
            <w:top w:val="none" w:sz="0" w:space="0" w:color="auto"/>
            <w:left w:val="none" w:sz="0" w:space="0" w:color="auto"/>
            <w:bottom w:val="none" w:sz="0" w:space="0" w:color="auto"/>
            <w:right w:val="none" w:sz="0" w:space="0" w:color="auto"/>
          </w:divBdr>
          <w:divsChild>
            <w:div w:id="345638991">
              <w:marLeft w:val="0"/>
              <w:marRight w:val="0"/>
              <w:marTop w:val="0"/>
              <w:marBottom w:val="0"/>
              <w:divBdr>
                <w:top w:val="none" w:sz="0" w:space="0" w:color="auto"/>
                <w:left w:val="none" w:sz="0" w:space="0" w:color="auto"/>
                <w:bottom w:val="none" w:sz="0" w:space="0" w:color="auto"/>
                <w:right w:val="none" w:sz="0" w:space="0" w:color="auto"/>
              </w:divBdr>
            </w:div>
          </w:divsChild>
        </w:div>
        <w:div w:id="1453674935">
          <w:marLeft w:val="0"/>
          <w:marRight w:val="0"/>
          <w:marTop w:val="0"/>
          <w:marBottom w:val="0"/>
          <w:divBdr>
            <w:top w:val="none" w:sz="0" w:space="0" w:color="auto"/>
            <w:left w:val="none" w:sz="0" w:space="0" w:color="auto"/>
            <w:bottom w:val="none" w:sz="0" w:space="0" w:color="auto"/>
            <w:right w:val="none" w:sz="0" w:space="0" w:color="auto"/>
          </w:divBdr>
          <w:divsChild>
            <w:div w:id="1082949046">
              <w:marLeft w:val="0"/>
              <w:marRight w:val="0"/>
              <w:marTop w:val="0"/>
              <w:marBottom w:val="0"/>
              <w:divBdr>
                <w:top w:val="none" w:sz="0" w:space="0" w:color="auto"/>
                <w:left w:val="none" w:sz="0" w:space="0" w:color="auto"/>
                <w:bottom w:val="none" w:sz="0" w:space="0" w:color="auto"/>
                <w:right w:val="none" w:sz="0" w:space="0" w:color="auto"/>
              </w:divBdr>
            </w:div>
          </w:divsChild>
        </w:div>
        <w:div w:id="1464808316">
          <w:marLeft w:val="0"/>
          <w:marRight w:val="0"/>
          <w:marTop w:val="0"/>
          <w:marBottom w:val="0"/>
          <w:divBdr>
            <w:top w:val="none" w:sz="0" w:space="0" w:color="auto"/>
            <w:left w:val="none" w:sz="0" w:space="0" w:color="auto"/>
            <w:bottom w:val="none" w:sz="0" w:space="0" w:color="auto"/>
            <w:right w:val="none" w:sz="0" w:space="0" w:color="auto"/>
          </w:divBdr>
          <w:divsChild>
            <w:div w:id="24404687">
              <w:marLeft w:val="0"/>
              <w:marRight w:val="0"/>
              <w:marTop w:val="0"/>
              <w:marBottom w:val="0"/>
              <w:divBdr>
                <w:top w:val="none" w:sz="0" w:space="0" w:color="auto"/>
                <w:left w:val="none" w:sz="0" w:space="0" w:color="auto"/>
                <w:bottom w:val="none" w:sz="0" w:space="0" w:color="auto"/>
                <w:right w:val="none" w:sz="0" w:space="0" w:color="auto"/>
              </w:divBdr>
            </w:div>
          </w:divsChild>
        </w:div>
        <w:div w:id="1646155330">
          <w:marLeft w:val="0"/>
          <w:marRight w:val="0"/>
          <w:marTop w:val="0"/>
          <w:marBottom w:val="0"/>
          <w:divBdr>
            <w:top w:val="none" w:sz="0" w:space="0" w:color="auto"/>
            <w:left w:val="none" w:sz="0" w:space="0" w:color="auto"/>
            <w:bottom w:val="none" w:sz="0" w:space="0" w:color="auto"/>
            <w:right w:val="none" w:sz="0" w:space="0" w:color="auto"/>
          </w:divBdr>
          <w:divsChild>
            <w:div w:id="275599108">
              <w:marLeft w:val="0"/>
              <w:marRight w:val="0"/>
              <w:marTop w:val="0"/>
              <w:marBottom w:val="0"/>
              <w:divBdr>
                <w:top w:val="none" w:sz="0" w:space="0" w:color="auto"/>
                <w:left w:val="none" w:sz="0" w:space="0" w:color="auto"/>
                <w:bottom w:val="none" w:sz="0" w:space="0" w:color="auto"/>
                <w:right w:val="none" w:sz="0" w:space="0" w:color="auto"/>
              </w:divBdr>
            </w:div>
          </w:divsChild>
        </w:div>
        <w:div w:id="2067947237">
          <w:marLeft w:val="0"/>
          <w:marRight w:val="0"/>
          <w:marTop w:val="0"/>
          <w:marBottom w:val="0"/>
          <w:divBdr>
            <w:top w:val="none" w:sz="0" w:space="0" w:color="auto"/>
            <w:left w:val="none" w:sz="0" w:space="0" w:color="auto"/>
            <w:bottom w:val="none" w:sz="0" w:space="0" w:color="auto"/>
            <w:right w:val="none" w:sz="0" w:space="0" w:color="auto"/>
          </w:divBdr>
          <w:divsChild>
            <w:div w:id="169510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355898">
      <w:bodyDiv w:val="1"/>
      <w:marLeft w:val="0"/>
      <w:marRight w:val="0"/>
      <w:marTop w:val="0"/>
      <w:marBottom w:val="0"/>
      <w:divBdr>
        <w:top w:val="none" w:sz="0" w:space="0" w:color="auto"/>
        <w:left w:val="none" w:sz="0" w:space="0" w:color="auto"/>
        <w:bottom w:val="none" w:sz="0" w:space="0" w:color="auto"/>
        <w:right w:val="none" w:sz="0" w:space="0" w:color="auto"/>
      </w:divBdr>
    </w:div>
    <w:div w:id="1698383044">
      <w:bodyDiv w:val="1"/>
      <w:marLeft w:val="0"/>
      <w:marRight w:val="0"/>
      <w:marTop w:val="0"/>
      <w:marBottom w:val="0"/>
      <w:divBdr>
        <w:top w:val="none" w:sz="0" w:space="0" w:color="auto"/>
        <w:left w:val="none" w:sz="0" w:space="0" w:color="auto"/>
        <w:bottom w:val="none" w:sz="0" w:space="0" w:color="auto"/>
        <w:right w:val="none" w:sz="0" w:space="0" w:color="auto"/>
      </w:divBdr>
    </w:div>
    <w:div w:id="1918858020">
      <w:bodyDiv w:val="1"/>
      <w:marLeft w:val="0"/>
      <w:marRight w:val="0"/>
      <w:marTop w:val="0"/>
      <w:marBottom w:val="0"/>
      <w:divBdr>
        <w:top w:val="none" w:sz="0" w:space="0" w:color="auto"/>
        <w:left w:val="none" w:sz="0" w:space="0" w:color="auto"/>
        <w:bottom w:val="none" w:sz="0" w:space="0" w:color="auto"/>
        <w:right w:val="none" w:sz="0" w:space="0" w:color="auto"/>
      </w:divBdr>
      <w:divsChild>
        <w:div w:id="134178983">
          <w:marLeft w:val="0"/>
          <w:marRight w:val="0"/>
          <w:marTop w:val="0"/>
          <w:marBottom w:val="0"/>
          <w:divBdr>
            <w:top w:val="none" w:sz="0" w:space="0" w:color="auto"/>
            <w:left w:val="none" w:sz="0" w:space="0" w:color="auto"/>
            <w:bottom w:val="none" w:sz="0" w:space="0" w:color="auto"/>
            <w:right w:val="none" w:sz="0" w:space="0" w:color="auto"/>
          </w:divBdr>
          <w:divsChild>
            <w:div w:id="924534202">
              <w:marLeft w:val="0"/>
              <w:marRight w:val="0"/>
              <w:marTop w:val="0"/>
              <w:marBottom w:val="0"/>
              <w:divBdr>
                <w:top w:val="none" w:sz="0" w:space="0" w:color="auto"/>
                <w:left w:val="none" w:sz="0" w:space="0" w:color="auto"/>
                <w:bottom w:val="none" w:sz="0" w:space="0" w:color="auto"/>
                <w:right w:val="none" w:sz="0" w:space="0" w:color="auto"/>
              </w:divBdr>
            </w:div>
          </w:divsChild>
        </w:div>
        <w:div w:id="198399976">
          <w:marLeft w:val="0"/>
          <w:marRight w:val="0"/>
          <w:marTop w:val="0"/>
          <w:marBottom w:val="0"/>
          <w:divBdr>
            <w:top w:val="none" w:sz="0" w:space="0" w:color="auto"/>
            <w:left w:val="none" w:sz="0" w:space="0" w:color="auto"/>
            <w:bottom w:val="none" w:sz="0" w:space="0" w:color="auto"/>
            <w:right w:val="none" w:sz="0" w:space="0" w:color="auto"/>
          </w:divBdr>
          <w:divsChild>
            <w:div w:id="2037189980">
              <w:marLeft w:val="0"/>
              <w:marRight w:val="0"/>
              <w:marTop w:val="0"/>
              <w:marBottom w:val="0"/>
              <w:divBdr>
                <w:top w:val="none" w:sz="0" w:space="0" w:color="auto"/>
                <w:left w:val="none" w:sz="0" w:space="0" w:color="auto"/>
                <w:bottom w:val="none" w:sz="0" w:space="0" w:color="auto"/>
                <w:right w:val="none" w:sz="0" w:space="0" w:color="auto"/>
              </w:divBdr>
            </w:div>
          </w:divsChild>
        </w:div>
        <w:div w:id="336032779">
          <w:marLeft w:val="0"/>
          <w:marRight w:val="0"/>
          <w:marTop w:val="0"/>
          <w:marBottom w:val="0"/>
          <w:divBdr>
            <w:top w:val="none" w:sz="0" w:space="0" w:color="auto"/>
            <w:left w:val="none" w:sz="0" w:space="0" w:color="auto"/>
            <w:bottom w:val="none" w:sz="0" w:space="0" w:color="auto"/>
            <w:right w:val="none" w:sz="0" w:space="0" w:color="auto"/>
          </w:divBdr>
          <w:divsChild>
            <w:div w:id="1963419255">
              <w:marLeft w:val="0"/>
              <w:marRight w:val="0"/>
              <w:marTop w:val="0"/>
              <w:marBottom w:val="0"/>
              <w:divBdr>
                <w:top w:val="none" w:sz="0" w:space="0" w:color="auto"/>
                <w:left w:val="none" w:sz="0" w:space="0" w:color="auto"/>
                <w:bottom w:val="none" w:sz="0" w:space="0" w:color="auto"/>
                <w:right w:val="none" w:sz="0" w:space="0" w:color="auto"/>
              </w:divBdr>
            </w:div>
          </w:divsChild>
        </w:div>
        <w:div w:id="473567193">
          <w:marLeft w:val="0"/>
          <w:marRight w:val="0"/>
          <w:marTop w:val="0"/>
          <w:marBottom w:val="0"/>
          <w:divBdr>
            <w:top w:val="none" w:sz="0" w:space="0" w:color="auto"/>
            <w:left w:val="none" w:sz="0" w:space="0" w:color="auto"/>
            <w:bottom w:val="none" w:sz="0" w:space="0" w:color="auto"/>
            <w:right w:val="none" w:sz="0" w:space="0" w:color="auto"/>
          </w:divBdr>
          <w:divsChild>
            <w:div w:id="1770390295">
              <w:marLeft w:val="0"/>
              <w:marRight w:val="0"/>
              <w:marTop w:val="0"/>
              <w:marBottom w:val="0"/>
              <w:divBdr>
                <w:top w:val="none" w:sz="0" w:space="0" w:color="auto"/>
                <w:left w:val="none" w:sz="0" w:space="0" w:color="auto"/>
                <w:bottom w:val="none" w:sz="0" w:space="0" w:color="auto"/>
                <w:right w:val="none" w:sz="0" w:space="0" w:color="auto"/>
              </w:divBdr>
            </w:div>
          </w:divsChild>
        </w:div>
        <w:div w:id="525027031">
          <w:marLeft w:val="0"/>
          <w:marRight w:val="0"/>
          <w:marTop w:val="0"/>
          <w:marBottom w:val="0"/>
          <w:divBdr>
            <w:top w:val="none" w:sz="0" w:space="0" w:color="auto"/>
            <w:left w:val="none" w:sz="0" w:space="0" w:color="auto"/>
            <w:bottom w:val="none" w:sz="0" w:space="0" w:color="auto"/>
            <w:right w:val="none" w:sz="0" w:space="0" w:color="auto"/>
          </w:divBdr>
          <w:divsChild>
            <w:div w:id="69545838">
              <w:marLeft w:val="0"/>
              <w:marRight w:val="0"/>
              <w:marTop w:val="0"/>
              <w:marBottom w:val="0"/>
              <w:divBdr>
                <w:top w:val="none" w:sz="0" w:space="0" w:color="auto"/>
                <w:left w:val="none" w:sz="0" w:space="0" w:color="auto"/>
                <w:bottom w:val="none" w:sz="0" w:space="0" w:color="auto"/>
                <w:right w:val="none" w:sz="0" w:space="0" w:color="auto"/>
              </w:divBdr>
            </w:div>
          </w:divsChild>
        </w:div>
        <w:div w:id="592789411">
          <w:marLeft w:val="0"/>
          <w:marRight w:val="0"/>
          <w:marTop w:val="0"/>
          <w:marBottom w:val="0"/>
          <w:divBdr>
            <w:top w:val="none" w:sz="0" w:space="0" w:color="auto"/>
            <w:left w:val="none" w:sz="0" w:space="0" w:color="auto"/>
            <w:bottom w:val="none" w:sz="0" w:space="0" w:color="auto"/>
            <w:right w:val="none" w:sz="0" w:space="0" w:color="auto"/>
          </w:divBdr>
          <w:divsChild>
            <w:div w:id="1482381879">
              <w:marLeft w:val="0"/>
              <w:marRight w:val="0"/>
              <w:marTop w:val="0"/>
              <w:marBottom w:val="0"/>
              <w:divBdr>
                <w:top w:val="none" w:sz="0" w:space="0" w:color="auto"/>
                <w:left w:val="none" w:sz="0" w:space="0" w:color="auto"/>
                <w:bottom w:val="none" w:sz="0" w:space="0" w:color="auto"/>
                <w:right w:val="none" w:sz="0" w:space="0" w:color="auto"/>
              </w:divBdr>
            </w:div>
          </w:divsChild>
        </w:div>
        <w:div w:id="643435964">
          <w:marLeft w:val="0"/>
          <w:marRight w:val="0"/>
          <w:marTop w:val="0"/>
          <w:marBottom w:val="0"/>
          <w:divBdr>
            <w:top w:val="none" w:sz="0" w:space="0" w:color="auto"/>
            <w:left w:val="none" w:sz="0" w:space="0" w:color="auto"/>
            <w:bottom w:val="none" w:sz="0" w:space="0" w:color="auto"/>
            <w:right w:val="none" w:sz="0" w:space="0" w:color="auto"/>
          </w:divBdr>
          <w:divsChild>
            <w:div w:id="2081172060">
              <w:marLeft w:val="0"/>
              <w:marRight w:val="0"/>
              <w:marTop w:val="0"/>
              <w:marBottom w:val="0"/>
              <w:divBdr>
                <w:top w:val="none" w:sz="0" w:space="0" w:color="auto"/>
                <w:left w:val="none" w:sz="0" w:space="0" w:color="auto"/>
                <w:bottom w:val="none" w:sz="0" w:space="0" w:color="auto"/>
                <w:right w:val="none" w:sz="0" w:space="0" w:color="auto"/>
              </w:divBdr>
            </w:div>
          </w:divsChild>
        </w:div>
        <w:div w:id="648093938">
          <w:marLeft w:val="0"/>
          <w:marRight w:val="0"/>
          <w:marTop w:val="0"/>
          <w:marBottom w:val="0"/>
          <w:divBdr>
            <w:top w:val="none" w:sz="0" w:space="0" w:color="auto"/>
            <w:left w:val="none" w:sz="0" w:space="0" w:color="auto"/>
            <w:bottom w:val="none" w:sz="0" w:space="0" w:color="auto"/>
            <w:right w:val="none" w:sz="0" w:space="0" w:color="auto"/>
          </w:divBdr>
          <w:divsChild>
            <w:div w:id="1163665932">
              <w:marLeft w:val="0"/>
              <w:marRight w:val="0"/>
              <w:marTop w:val="0"/>
              <w:marBottom w:val="0"/>
              <w:divBdr>
                <w:top w:val="none" w:sz="0" w:space="0" w:color="auto"/>
                <w:left w:val="none" w:sz="0" w:space="0" w:color="auto"/>
                <w:bottom w:val="none" w:sz="0" w:space="0" w:color="auto"/>
                <w:right w:val="none" w:sz="0" w:space="0" w:color="auto"/>
              </w:divBdr>
            </w:div>
          </w:divsChild>
        </w:div>
        <w:div w:id="678853240">
          <w:marLeft w:val="0"/>
          <w:marRight w:val="0"/>
          <w:marTop w:val="0"/>
          <w:marBottom w:val="0"/>
          <w:divBdr>
            <w:top w:val="none" w:sz="0" w:space="0" w:color="auto"/>
            <w:left w:val="none" w:sz="0" w:space="0" w:color="auto"/>
            <w:bottom w:val="none" w:sz="0" w:space="0" w:color="auto"/>
            <w:right w:val="none" w:sz="0" w:space="0" w:color="auto"/>
          </w:divBdr>
          <w:divsChild>
            <w:div w:id="45639948">
              <w:marLeft w:val="0"/>
              <w:marRight w:val="0"/>
              <w:marTop w:val="0"/>
              <w:marBottom w:val="0"/>
              <w:divBdr>
                <w:top w:val="none" w:sz="0" w:space="0" w:color="auto"/>
                <w:left w:val="none" w:sz="0" w:space="0" w:color="auto"/>
                <w:bottom w:val="none" w:sz="0" w:space="0" w:color="auto"/>
                <w:right w:val="none" w:sz="0" w:space="0" w:color="auto"/>
              </w:divBdr>
            </w:div>
          </w:divsChild>
        </w:div>
        <w:div w:id="824664788">
          <w:marLeft w:val="0"/>
          <w:marRight w:val="0"/>
          <w:marTop w:val="0"/>
          <w:marBottom w:val="0"/>
          <w:divBdr>
            <w:top w:val="none" w:sz="0" w:space="0" w:color="auto"/>
            <w:left w:val="none" w:sz="0" w:space="0" w:color="auto"/>
            <w:bottom w:val="none" w:sz="0" w:space="0" w:color="auto"/>
            <w:right w:val="none" w:sz="0" w:space="0" w:color="auto"/>
          </w:divBdr>
          <w:divsChild>
            <w:div w:id="1920207937">
              <w:marLeft w:val="0"/>
              <w:marRight w:val="0"/>
              <w:marTop w:val="0"/>
              <w:marBottom w:val="0"/>
              <w:divBdr>
                <w:top w:val="none" w:sz="0" w:space="0" w:color="auto"/>
                <w:left w:val="none" w:sz="0" w:space="0" w:color="auto"/>
                <w:bottom w:val="none" w:sz="0" w:space="0" w:color="auto"/>
                <w:right w:val="none" w:sz="0" w:space="0" w:color="auto"/>
              </w:divBdr>
            </w:div>
          </w:divsChild>
        </w:div>
        <w:div w:id="1137575815">
          <w:marLeft w:val="0"/>
          <w:marRight w:val="0"/>
          <w:marTop w:val="0"/>
          <w:marBottom w:val="0"/>
          <w:divBdr>
            <w:top w:val="none" w:sz="0" w:space="0" w:color="auto"/>
            <w:left w:val="none" w:sz="0" w:space="0" w:color="auto"/>
            <w:bottom w:val="none" w:sz="0" w:space="0" w:color="auto"/>
            <w:right w:val="none" w:sz="0" w:space="0" w:color="auto"/>
          </w:divBdr>
          <w:divsChild>
            <w:div w:id="1975331107">
              <w:marLeft w:val="0"/>
              <w:marRight w:val="0"/>
              <w:marTop w:val="0"/>
              <w:marBottom w:val="0"/>
              <w:divBdr>
                <w:top w:val="none" w:sz="0" w:space="0" w:color="auto"/>
                <w:left w:val="none" w:sz="0" w:space="0" w:color="auto"/>
                <w:bottom w:val="none" w:sz="0" w:space="0" w:color="auto"/>
                <w:right w:val="none" w:sz="0" w:space="0" w:color="auto"/>
              </w:divBdr>
            </w:div>
          </w:divsChild>
        </w:div>
        <w:div w:id="1285310942">
          <w:marLeft w:val="0"/>
          <w:marRight w:val="0"/>
          <w:marTop w:val="0"/>
          <w:marBottom w:val="0"/>
          <w:divBdr>
            <w:top w:val="none" w:sz="0" w:space="0" w:color="auto"/>
            <w:left w:val="none" w:sz="0" w:space="0" w:color="auto"/>
            <w:bottom w:val="none" w:sz="0" w:space="0" w:color="auto"/>
            <w:right w:val="none" w:sz="0" w:space="0" w:color="auto"/>
          </w:divBdr>
          <w:divsChild>
            <w:div w:id="1545604042">
              <w:marLeft w:val="0"/>
              <w:marRight w:val="0"/>
              <w:marTop w:val="0"/>
              <w:marBottom w:val="0"/>
              <w:divBdr>
                <w:top w:val="none" w:sz="0" w:space="0" w:color="auto"/>
                <w:left w:val="none" w:sz="0" w:space="0" w:color="auto"/>
                <w:bottom w:val="none" w:sz="0" w:space="0" w:color="auto"/>
                <w:right w:val="none" w:sz="0" w:space="0" w:color="auto"/>
              </w:divBdr>
            </w:div>
          </w:divsChild>
        </w:div>
        <w:div w:id="1408385318">
          <w:marLeft w:val="0"/>
          <w:marRight w:val="0"/>
          <w:marTop w:val="0"/>
          <w:marBottom w:val="0"/>
          <w:divBdr>
            <w:top w:val="none" w:sz="0" w:space="0" w:color="auto"/>
            <w:left w:val="none" w:sz="0" w:space="0" w:color="auto"/>
            <w:bottom w:val="none" w:sz="0" w:space="0" w:color="auto"/>
            <w:right w:val="none" w:sz="0" w:space="0" w:color="auto"/>
          </w:divBdr>
          <w:divsChild>
            <w:div w:id="266080343">
              <w:marLeft w:val="0"/>
              <w:marRight w:val="0"/>
              <w:marTop w:val="0"/>
              <w:marBottom w:val="0"/>
              <w:divBdr>
                <w:top w:val="none" w:sz="0" w:space="0" w:color="auto"/>
                <w:left w:val="none" w:sz="0" w:space="0" w:color="auto"/>
                <w:bottom w:val="none" w:sz="0" w:space="0" w:color="auto"/>
                <w:right w:val="none" w:sz="0" w:space="0" w:color="auto"/>
              </w:divBdr>
            </w:div>
          </w:divsChild>
        </w:div>
        <w:div w:id="1461994322">
          <w:marLeft w:val="0"/>
          <w:marRight w:val="0"/>
          <w:marTop w:val="0"/>
          <w:marBottom w:val="0"/>
          <w:divBdr>
            <w:top w:val="none" w:sz="0" w:space="0" w:color="auto"/>
            <w:left w:val="none" w:sz="0" w:space="0" w:color="auto"/>
            <w:bottom w:val="none" w:sz="0" w:space="0" w:color="auto"/>
            <w:right w:val="none" w:sz="0" w:space="0" w:color="auto"/>
          </w:divBdr>
          <w:divsChild>
            <w:div w:id="1134565023">
              <w:marLeft w:val="0"/>
              <w:marRight w:val="0"/>
              <w:marTop w:val="0"/>
              <w:marBottom w:val="0"/>
              <w:divBdr>
                <w:top w:val="none" w:sz="0" w:space="0" w:color="auto"/>
                <w:left w:val="none" w:sz="0" w:space="0" w:color="auto"/>
                <w:bottom w:val="none" w:sz="0" w:space="0" w:color="auto"/>
                <w:right w:val="none" w:sz="0" w:space="0" w:color="auto"/>
              </w:divBdr>
            </w:div>
          </w:divsChild>
        </w:div>
        <w:div w:id="1984963228">
          <w:marLeft w:val="0"/>
          <w:marRight w:val="0"/>
          <w:marTop w:val="0"/>
          <w:marBottom w:val="0"/>
          <w:divBdr>
            <w:top w:val="none" w:sz="0" w:space="0" w:color="auto"/>
            <w:left w:val="none" w:sz="0" w:space="0" w:color="auto"/>
            <w:bottom w:val="none" w:sz="0" w:space="0" w:color="auto"/>
            <w:right w:val="none" w:sz="0" w:space="0" w:color="auto"/>
          </w:divBdr>
          <w:divsChild>
            <w:div w:id="1276451111">
              <w:marLeft w:val="0"/>
              <w:marRight w:val="0"/>
              <w:marTop w:val="0"/>
              <w:marBottom w:val="0"/>
              <w:divBdr>
                <w:top w:val="none" w:sz="0" w:space="0" w:color="auto"/>
                <w:left w:val="none" w:sz="0" w:space="0" w:color="auto"/>
                <w:bottom w:val="none" w:sz="0" w:space="0" w:color="auto"/>
                <w:right w:val="none" w:sz="0" w:space="0" w:color="auto"/>
              </w:divBdr>
            </w:div>
          </w:divsChild>
        </w:div>
        <w:div w:id="2146388025">
          <w:marLeft w:val="0"/>
          <w:marRight w:val="0"/>
          <w:marTop w:val="0"/>
          <w:marBottom w:val="0"/>
          <w:divBdr>
            <w:top w:val="none" w:sz="0" w:space="0" w:color="auto"/>
            <w:left w:val="none" w:sz="0" w:space="0" w:color="auto"/>
            <w:bottom w:val="none" w:sz="0" w:space="0" w:color="auto"/>
            <w:right w:val="none" w:sz="0" w:space="0" w:color="auto"/>
          </w:divBdr>
          <w:divsChild>
            <w:div w:id="13299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145380">
      <w:bodyDiv w:val="1"/>
      <w:marLeft w:val="0"/>
      <w:marRight w:val="0"/>
      <w:marTop w:val="0"/>
      <w:marBottom w:val="0"/>
      <w:divBdr>
        <w:top w:val="none" w:sz="0" w:space="0" w:color="auto"/>
        <w:left w:val="none" w:sz="0" w:space="0" w:color="auto"/>
        <w:bottom w:val="none" w:sz="0" w:space="0" w:color="auto"/>
        <w:right w:val="none" w:sz="0" w:space="0" w:color="auto"/>
      </w:divBdr>
    </w:div>
    <w:div w:id="19699717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image" Target="media/image8.png" Id="rId13" /><Relationship Type="http://schemas.openxmlformats.org/officeDocument/2006/relationships/hyperlink" Target="https://www.cso.ie/en/releasesandpublications/ep/p-cpp2/censusofpopulation2022profile2-housinginireland/homeownershipandrent/" TargetMode="External" Id="rId18" /><Relationship Type="http://schemas.openxmlformats.org/officeDocument/2006/relationships/fontTable" Target="fontTable.xml" Id="rId39" /><Relationship Type="http://schemas.openxmlformats.org/officeDocument/2006/relationships/image" Target="media/image11.png" Id="rId21" /><Relationship Type="http://schemas.openxmlformats.org/officeDocument/2006/relationships/image" Target="media/image24.png" Id="rId34" /><Relationship Type="http://schemas.openxmlformats.org/officeDocument/2006/relationships/image" Target="media/image2.png" Id="rId7" /><Relationship Type="http://schemas.openxmlformats.org/officeDocument/2006/relationships/numbering" Target="numbering.xml" Id="rId2" /><Relationship Type="http://schemas.openxmlformats.org/officeDocument/2006/relationships/hyperlink" Target="https://www.cso.ie/en/releasesandpublications/ep/p-sdg4/irelandsunsdgs2019-reportonindicatorsforgoal4qualityeducation/adulteducation/" TargetMode="External" Id="rId16" /><Relationship Type="http://schemas.openxmlformats.org/officeDocument/2006/relationships/hyperlink" Target="https://www.nngroup.com/articles/measuring-perceived-usability/" TargetMode="External" Id="rId20" /><Relationship Type="http://schemas.openxmlformats.org/officeDocument/2006/relationships/image" Target="media/image19.png" Id="rId29" /><Relationship Type="http://schemas.microsoft.com/office/2020/10/relationships/intelligence" Target="intelligence2.xml" Id="rId41"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image" Target="media/image6.png" Id="rId11" /><Relationship Type="http://schemas.openxmlformats.org/officeDocument/2006/relationships/image" Target="media/image22.png" Id="rId32" /><Relationship Type="http://schemas.openxmlformats.org/officeDocument/2006/relationships/image" Target="media/image27.png" Id="rId37" /><Relationship Type="http://schemas.openxmlformats.org/officeDocument/2006/relationships/theme" Target="theme/theme1.xml" Id="rId40" /><Relationship Type="http://schemas.openxmlformats.org/officeDocument/2006/relationships/webSettings" Target="webSettings.xml" Id="rId5" /><Relationship Type="http://schemas.openxmlformats.org/officeDocument/2006/relationships/image" Target="media/image10.png" Id="rId15" /><Relationship Type="http://schemas.openxmlformats.org/officeDocument/2006/relationships/image" Target="media/image18.png" Id="rId28" /><Relationship Type="http://schemas.openxmlformats.org/officeDocument/2006/relationships/image" Target="media/image26.png" Id="rId36" /><Relationship Type="http://schemas.openxmlformats.org/officeDocument/2006/relationships/image" Target="media/image5.png" Id="rId10" /><Relationship Type="http://schemas.openxmlformats.org/officeDocument/2006/relationships/hyperlink" Target="https://www.cso.ie/en/releasesandpublications/ep/p-isshdcb/householddigitalconsumerbehaviour2021/ictskillsandonlinelearning/" TargetMode="External" Id="rId19" /><Relationship Type="http://schemas.openxmlformats.org/officeDocument/2006/relationships/image" Target="media/image21.png" Id="rId31" /><Relationship Type="http://schemas.openxmlformats.org/officeDocument/2006/relationships/settings" Target="settings.xml" Id="rId4" /><Relationship Type="http://schemas.openxmlformats.org/officeDocument/2006/relationships/image" Target="media/image4.png" Id="rId9" /><Relationship Type="http://schemas.openxmlformats.org/officeDocument/2006/relationships/image" Target="media/image9.png" Id="rId14" /><Relationship Type="http://schemas.openxmlformats.org/officeDocument/2006/relationships/image" Target="media/image17.png" Id="rId27" /><Relationship Type="http://schemas.openxmlformats.org/officeDocument/2006/relationships/image" Target="media/image20.png" Id="rId30" /><Relationship Type="http://schemas.openxmlformats.org/officeDocument/2006/relationships/image" Target="media/image25.png" Id="rId35" /><Relationship Type="http://schemas.openxmlformats.org/officeDocument/2006/relationships/image" Target="media/image3.png" Id="rId8" /><Relationship Type="http://schemas.openxmlformats.org/officeDocument/2006/relationships/styles" Target="styles.xml" Id="rId3" /><Relationship Type="http://schemas.openxmlformats.org/officeDocument/2006/relationships/image" Target="media/image7.png" Id="rId12" /><Relationship Type="http://schemas.openxmlformats.org/officeDocument/2006/relationships/hyperlink" Target="https://medium.com/@groupvisualio/user-roles-vs-personas-246cc0a0a93d" TargetMode="External" Id="rId17" /><Relationship Type="http://schemas.openxmlformats.org/officeDocument/2006/relationships/image" Target="media/image23.png" Id="rId33" /><Relationship Type="http://schemas.openxmlformats.org/officeDocument/2006/relationships/image" Target="media/image28.png" Id="rId38" /><Relationship Type="http://schemas.openxmlformats.org/officeDocument/2006/relationships/image" Target="/media/image1d.png" Id="Rf7f9d5a971d54a73" /><Relationship Type="http://schemas.openxmlformats.org/officeDocument/2006/relationships/image" Target="/media/image1e.png" Id="R35ae0489600745d5" /><Relationship Type="http://schemas.openxmlformats.org/officeDocument/2006/relationships/image" Target="/media/image1f.png" Id="R0008be8cf156454f" /><Relationship Type="http://schemas.openxmlformats.org/officeDocument/2006/relationships/image" Target="/media/image20.png" Id="R0a73459122084623" /><Relationship Type="http://schemas.openxmlformats.org/officeDocument/2006/relationships/image" Target="/media/image21.png" Id="R937ce4c0ee6b42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2023</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MSc in Computing – Team Project</dc:title>
  <dc:subject>User evaluation report</dc:subject>
  <dc:creator>C17502023 Charlotte Martin</dc:creator>
  <keywords/>
  <lastModifiedBy>C17502023 Charlotte Martin</lastModifiedBy>
  <revision>1087</revision>
  <dcterms:created xsi:type="dcterms:W3CDTF">2023-11-09T21:16:00.0000000Z</dcterms:created>
  <dcterms:modified xsi:type="dcterms:W3CDTF">2023-11-16T16:53:09.0507525Z</dcterms:modified>
</coreProperties>
</file>