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5A8F2" w14:textId="77777777" w:rsidR="000908F7" w:rsidRDefault="000908F7" w:rsidP="00561CF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Yurii Hehediush</w:t>
      </w:r>
    </w:p>
    <w:p w14:paraId="7A0F4B37" w14:textId="0D84AE62" w:rsidR="000908F7" w:rsidRPr="00985704" w:rsidRDefault="000908F7" w:rsidP="00561CF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Instructor: Nandhini Gulasingam</w:t>
      </w:r>
      <w:r>
        <w:rPr>
          <w:rFonts w:ascii="Times New Roman" w:hAnsi="Times New Roman" w:cs="Times New Roman"/>
          <w:sz w:val="24"/>
          <w:szCs w:val="24"/>
        </w:rPr>
        <w:br/>
        <w:t>DSC 323</w:t>
      </w:r>
      <w:r>
        <w:rPr>
          <w:rFonts w:ascii="Times New Roman" w:hAnsi="Times New Roman" w:cs="Times New Roman"/>
          <w:sz w:val="24"/>
          <w:szCs w:val="24"/>
        </w:rPr>
        <w:br/>
      </w:r>
      <w:r w:rsidR="003649B2">
        <w:rPr>
          <w:rFonts w:ascii="Times New Roman" w:hAnsi="Times New Roman" w:cs="Times New Roman"/>
          <w:sz w:val="24"/>
          <w:szCs w:val="24"/>
        </w:rPr>
        <w:t>Project Proposal</w:t>
      </w:r>
    </w:p>
    <w:p w14:paraId="0ED53A89" w14:textId="17F48B57" w:rsidR="006D3598" w:rsidRDefault="000908F7" w:rsidP="00561CF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May </w:t>
      </w:r>
      <w:r w:rsidR="003649B2">
        <w:rPr>
          <w:rFonts w:ascii="Times New Roman" w:hAnsi="Times New Roman" w:cs="Times New Roman"/>
          <w:sz w:val="24"/>
          <w:szCs w:val="24"/>
        </w:rPr>
        <w:t>13</w:t>
      </w:r>
      <w:r>
        <w:rPr>
          <w:rFonts w:ascii="Times New Roman" w:hAnsi="Times New Roman" w:cs="Times New Roman"/>
          <w:sz w:val="24"/>
          <w:szCs w:val="24"/>
        </w:rPr>
        <w:t>, 2024</w:t>
      </w:r>
    </w:p>
    <w:p w14:paraId="5331CDA5" w14:textId="77777777" w:rsidR="00997911" w:rsidRDefault="00997911" w:rsidP="00561CF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747EDD5" w14:textId="4985F55E" w:rsidR="003649B2" w:rsidRPr="003649B2" w:rsidRDefault="003649B2" w:rsidP="00561CFB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49B2">
        <w:rPr>
          <w:rFonts w:ascii="Times New Roman" w:hAnsi="Times New Roman" w:cs="Times New Roman"/>
          <w:b/>
          <w:bCs/>
          <w:sz w:val="24"/>
          <w:szCs w:val="24"/>
        </w:rPr>
        <w:t>Dataset name</w:t>
      </w:r>
      <w:r w:rsidRPr="003649B2">
        <w:rPr>
          <w:rFonts w:ascii="Times New Roman" w:hAnsi="Times New Roman" w:cs="Times New Roman"/>
          <w:sz w:val="24"/>
          <w:szCs w:val="24"/>
        </w:rPr>
        <w:t>: Seoul Bike Sharing Demand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5D2558" w14:textId="575A97FF" w:rsidR="003649B2" w:rsidRPr="003649B2" w:rsidRDefault="003649B2" w:rsidP="00561CFB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Source of the dataset: </w:t>
      </w:r>
      <w:r w:rsidRPr="003649B2">
        <w:rPr>
          <w:rFonts w:ascii="Times New Roman" w:hAnsi="Times New Roman" w:cs="Times New Roman"/>
          <w:sz w:val="24"/>
          <w:szCs w:val="24"/>
        </w:rPr>
        <w:t xml:space="preserve">D2L </w:t>
      </w:r>
      <w:r>
        <w:rPr>
          <w:rFonts w:ascii="Times New Roman" w:hAnsi="Times New Roman" w:cs="Times New Roman"/>
          <w:sz w:val="24"/>
          <w:szCs w:val="24"/>
        </w:rPr>
        <w:t>(provided by the instructor.)</w:t>
      </w:r>
    </w:p>
    <w:p w14:paraId="5D281B3B" w14:textId="0F07D421" w:rsidR="003649B2" w:rsidRDefault="003649B2" w:rsidP="00561CFB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Brief overview of chosen dataset: </w:t>
      </w:r>
      <w:r>
        <w:rPr>
          <w:rFonts w:ascii="Times New Roman" w:hAnsi="Times New Roman" w:cs="Times New Roman"/>
          <w:sz w:val="24"/>
          <w:szCs w:val="24"/>
        </w:rPr>
        <w:t>Since the number of variables exits screenshot visibility it was split into two screenshots.</w:t>
      </w:r>
    </w:p>
    <w:p w14:paraId="307BE377" w14:textId="6DE1E580" w:rsidR="003649B2" w:rsidRPr="003649B2" w:rsidRDefault="008A5E17" w:rsidP="00561CF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          </w:t>
      </w:r>
      <w:r w:rsidR="003649B2" w:rsidRPr="003649B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0B1B3C4" wp14:editId="38EB3E8C">
            <wp:extent cx="4992375" cy="1004341"/>
            <wp:effectExtent l="0" t="0" r="0" b="0"/>
            <wp:docPr id="862782012" name="Picture 1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82012" name="Picture 1" descr="A screenshot of a spreadshee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4771" cy="102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1CFB">
        <w:rPr>
          <w:rFonts w:ascii="Times New Roman" w:hAnsi="Times New Roman" w:cs="Times New Roman"/>
          <w:i/>
          <w:iCs/>
          <w:sz w:val="24"/>
          <w:szCs w:val="24"/>
        </w:rPr>
        <w:t xml:space="preserve">  </w:t>
      </w:r>
      <w:r w:rsidR="003649B2" w:rsidRPr="003649B2">
        <w:rPr>
          <w:rFonts w:ascii="Times New Roman" w:hAnsi="Times New Roman" w:cs="Times New Roman"/>
          <w:i/>
          <w:iCs/>
          <w:sz w:val="24"/>
          <w:szCs w:val="24"/>
        </w:rPr>
        <w:t>continue...</w:t>
      </w:r>
    </w:p>
    <w:p w14:paraId="2D1548F4" w14:textId="105FEF52" w:rsidR="003649B2" w:rsidRPr="003649B2" w:rsidRDefault="003649B2" w:rsidP="00561CFB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F1E5D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3649B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EC59B5F" wp14:editId="3C7932ED">
            <wp:extent cx="4960776" cy="951876"/>
            <wp:effectExtent l="0" t="0" r="5080" b="635"/>
            <wp:docPr id="693827029" name="Picture 1" descr="A screenshot of a data 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27029" name="Picture 1" descr="A screenshot of a data shee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9040" cy="98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23F0" w14:textId="43965291" w:rsidR="005113E1" w:rsidRPr="003649B2" w:rsidRDefault="003649B2" w:rsidP="00561CFB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3649B2">
        <w:rPr>
          <w:rFonts w:ascii="Times New Roman" w:hAnsi="Times New Roman" w:cs="Times New Roman"/>
          <w:b/>
          <w:bCs/>
        </w:rPr>
        <w:t xml:space="preserve">For the current data set the Dependent Variable is </w:t>
      </w:r>
      <w:r w:rsidRPr="003649B2">
        <w:rPr>
          <w:rFonts w:ascii="Times New Roman" w:hAnsi="Times New Roman" w:cs="Times New Roman"/>
        </w:rPr>
        <w:t xml:space="preserve">“Rented Bike Count.” </w:t>
      </w:r>
    </w:p>
    <w:p w14:paraId="54D3A19F" w14:textId="11D6CFDC" w:rsidR="003649B2" w:rsidRPr="00000D28" w:rsidRDefault="00D94AAA" w:rsidP="00561CFB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There are 13 </w:t>
      </w:r>
      <w:r w:rsidR="003649B2">
        <w:rPr>
          <w:rFonts w:ascii="Times New Roman" w:hAnsi="Times New Roman" w:cs="Times New Roman"/>
          <w:b/>
          <w:bCs/>
        </w:rPr>
        <w:t xml:space="preserve">Independent </w:t>
      </w:r>
      <w:r>
        <w:rPr>
          <w:rFonts w:ascii="Times New Roman" w:hAnsi="Times New Roman" w:cs="Times New Roman"/>
          <w:b/>
          <w:bCs/>
        </w:rPr>
        <w:t xml:space="preserve">Variables. </w:t>
      </w:r>
      <w:r w:rsidRPr="00D94AAA">
        <w:rPr>
          <w:rFonts w:ascii="Times New Roman" w:hAnsi="Times New Roman" w:cs="Times New Roman"/>
        </w:rPr>
        <w:t>The full list IV</w:t>
      </w:r>
      <w:r>
        <w:rPr>
          <w:rFonts w:ascii="Times New Roman" w:hAnsi="Times New Roman" w:cs="Times New Roman"/>
          <w:b/>
          <w:bCs/>
        </w:rPr>
        <w:t xml:space="preserve">: </w:t>
      </w:r>
      <w:r w:rsidR="003649B2" w:rsidRPr="003649B2">
        <w:rPr>
          <w:rFonts w:ascii="Times New Roman" w:hAnsi="Times New Roman" w:cs="Times New Roman"/>
        </w:rPr>
        <w:t>“Date, Hour, Temperature (C), Humidity (%), Wind speed (m/s), Visibility (10m), Dew point temperature (C), Solar Radiation (</w:t>
      </w:r>
      <w:proofErr w:type="spellStart"/>
      <w:r w:rsidR="003649B2" w:rsidRPr="003649B2">
        <w:rPr>
          <w:rFonts w:ascii="Times New Roman" w:hAnsi="Times New Roman" w:cs="Times New Roman"/>
        </w:rPr>
        <w:t>Mj</w:t>
      </w:r>
      <w:proofErr w:type="spellEnd"/>
      <w:r w:rsidR="003649B2" w:rsidRPr="003649B2">
        <w:rPr>
          <w:rFonts w:ascii="Times New Roman" w:hAnsi="Times New Roman" w:cs="Times New Roman"/>
        </w:rPr>
        <w:t>/m2), Rainfall (mm), Snowfall (cm), Seasons, Holiday, Functioning Day.”</w:t>
      </w:r>
      <w:r w:rsidR="003649B2">
        <w:rPr>
          <w:rFonts w:ascii="Times New Roman" w:hAnsi="Times New Roman" w:cs="Times New Roman"/>
          <w:b/>
          <w:bCs/>
        </w:rPr>
        <w:t xml:space="preserve"> </w:t>
      </w:r>
    </w:p>
    <w:p w14:paraId="7EF92F40" w14:textId="4BBC4EC8" w:rsidR="00E444A3" w:rsidRPr="00561CFB" w:rsidRDefault="00000D28" w:rsidP="00561CFB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561CFB">
        <w:rPr>
          <w:rFonts w:ascii="Times New Roman" w:hAnsi="Times New Roman" w:cs="Times New Roman"/>
          <w:b/>
          <w:bCs/>
        </w:rPr>
        <w:t xml:space="preserve">The total number of observations </w:t>
      </w:r>
      <w:r w:rsidRPr="00561CFB">
        <w:rPr>
          <w:rFonts w:ascii="Times New Roman" w:hAnsi="Times New Roman" w:cs="Times New Roman"/>
        </w:rPr>
        <w:t>is 8760</w:t>
      </w:r>
      <w:r w:rsidRPr="00561CFB">
        <w:rPr>
          <w:rFonts w:ascii="Times New Roman" w:hAnsi="Times New Roman" w:cs="Times New Roman"/>
          <w:b/>
          <w:bCs/>
        </w:rPr>
        <w:t xml:space="preserve">. </w:t>
      </w:r>
      <w:r w:rsidR="00561CFB">
        <w:rPr>
          <w:rFonts w:ascii="Times New Roman" w:hAnsi="Times New Roman" w:cs="Times New Roman"/>
        </w:rPr>
        <w:t xml:space="preserve"> </w:t>
      </w:r>
      <w:r w:rsidR="00561CFB" w:rsidRPr="00561CFB">
        <w:rPr>
          <w:rFonts w:ascii="Times New Roman" w:hAnsi="Times New Roman" w:cs="Times New Roman"/>
        </w:rPr>
        <w:t>The detailed analysis showed that there are no missing values in the data.</w:t>
      </w:r>
    </w:p>
    <w:p w14:paraId="01C48831" w14:textId="78240BD8" w:rsidR="000908F7" w:rsidRPr="00997911" w:rsidRDefault="006D3598" w:rsidP="00561CFB">
      <w:pPr>
        <w:pStyle w:val="ListParagraph"/>
        <w:numPr>
          <w:ilvl w:val="0"/>
          <w:numId w:val="7"/>
        </w:numPr>
        <w:spacing w:line="276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997911">
        <w:rPr>
          <w:rStyle w:val="Strong"/>
          <w:rFonts w:ascii="Times New Roman" w:hAnsi="Times New Roman" w:cs="Times New Roman"/>
        </w:rPr>
        <w:t>Timeline:</w:t>
      </w:r>
    </w:p>
    <w:p w14:paraId="4D20BA3D" w14:textId="77777777" w:rsidR="00997911" w:rsidRPr="00997911" w:rsidRDefault="00997911" w:rsidP="00561CFB">
      <w:pPr>
        <w:spacing w:after="0" w:line="276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979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Week 6: Data research; analysis and observation; data cleaning</w:t>
      </w:r>
      <w:r w:rsidRPr="00997911">
        <w:rPr>
          <w:rFonts w:ascii="Times New Roman" w:eastAsia="Times New Roman" w:hAnsi="Times New Roman" w:cs="Times New Roman"/>
          <w:kern w:val="0"/>
          <w:sz w:val="24"/>
          <w:szCs w:val="24"/>
        </w:rPr>
        <w:t>. Begin exploratory data analysis to understand variable distributions and identify potential outliers or anomalies.</w:t>
      </w:r>
    </w:p>
    <w:p w14:paraId="7B959923" w14:textId="77777777" w:rsidR="00997911" w:rsidRPr="00997911" w:rsidRDefault="00997911" w:rsidP="00561CFB">
      <w:pPr>
        <w:spacing w:after="0" w:line="276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979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Week 7: Detailed investigation of chosen data</w:t>
      </w:r>
      <w:r w:rsidRPr="00997911">
        <w:rPr>
          <w:rFonts w:ascii="Times New Roman" w:eastAsia="Times New Roman" w:hAnsi="Times New Roman" w:cs="Times New Roman"/>
          <w:kern w:val="0"/>
          <w:sz w:val="24"/>
          <w:szCs w:val="24"/>
        </w:rPr>
        <w:t>. The beginning of writing SAS code exploring data visualization and different variables. Start formulating hypotheses and examining initial relationships between variables.</w:t>
      </w:r>
    </w:p>
    <w:p w14:paraId="3520D1E5" w14:textId="77777777" w:rsidR="00997911" w:rsidRPr="00997911" w:rsidRDefault="00997911" w:rsidP="00561CFB">
      <w:pPr>
        <w:spacing w:after="0" w:line="276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979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Week 8: The beginning of initial regression models and testing for basic assumptions</w:t>
      </w:r>
      <w:r w:rsidRPr="00997911">
        <w:rPr>
          <w:rFonts w:ascii="Times New Roman" w:eastAsia="Times New Roman" w:hAnsi="Times New Roman" w:cs="Times New Roman"/>
          <w:kern w:val="0"/>
          <w:sz w:val="24"/>
          <w:szCs w:val="24"/>
        </w:rPr>
        <w:t>. Test assumptions of normality, linearity, homoscedasticity, and independence of residuals in regression models.</w:t>
      </w:r>
    </w:p>
    <w:p w14:paraId="47211389" w14:textId="3AC27DA5" w:rsidR="00997911" w:rsidRPr="00997911" w:rsidRDefault="00997911" w:rsidP="00561CFB">
      <w:pPr>
        <w:spacing w:after="0" w:line="276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979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Week 9: Analyzing SAS code/output</w:t>
      </w:r>
      <w:r w:rsidRPr="00997911">
        <w:rPr>
          <w:rFonts w:ascii="Times New Roman" w:eastAsia="Times New Roman" w:hAnsi="Times New Roman" w:cs="Times New Roman"/>
          <w:kern w:val="0"/>
          <w:sz w:val="24"/>
          <w:szCs w:val="24"/>
        </w:rPr>
        <w:t>. Refining models. Check for multicollinearity using variance inflation factor (VIF) or correlation matrices, adjusting models based on these insights. Consider transformations or interaction terms to improve model fit.</w:t>
      </w:r>
    </w:p>
    <w:p w14:paraId="5AF74456" w14:textId="6852A74D" w:rsidR="00997911" w:rsidRPr="00997911" w:rsidRDefault="00997911" w:rsidP="00561CFB">
      <w:pPr>
        <w:spacing w:after="0" w:line="276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979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Week 10:</w:t>
      </w:r>
      <w:r w:rsidR="00196E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</w:t>
      </w:r>
      <w:r w:rsidR="008A5E17" w:rsidRPr="008A5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Focus on finalizing the model. </w:t>
      </w:r>
      <w:r w:rsidR="00433624" w:rsidRPr="008A5E17">
        <w:rPr>
          <w:rFonts w:ascii="Times New Roman" w:eastAsia="Times New Roman" w:hAnsi="Times New Roman" w:cs="Times New Roman"/>
          <w:kern w:val="0"/>
          <w:sz w:val="24"/>
          <w:szCs w:val="24"/>
        </w:rPr>
        <w:t>Validat</w:t>
      </w:r>
      <w:r w:rsidR="00433624">
        <w:rPr>
          <w:rFonts w:ascii="Times New Roman" w:eastAsia="Times New Roman" w:hAnsi="Times New Roman" w:cs="Times New Roman"/>
          <w:kern w:val="0"/>
          <w:sz w:val="24"/>
          <w:szCs w:val="24"/>
        </w:rPr>
        <w:t>ing</w:t>
      </w:r>
      <w:r w:rsidR="008A5E17" w:rsidRPr="008A5E17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the data</w:t>
      </w:r>
      <w:r w:rsidR="0043362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by</w:t>
      </w:r>
      <w:r w:rsidR="008A5E17" w:rsidRPr="008A5E17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using SAS output and prepar</w:t>
      </w:r>
      <w:r w:rsidR="00433624">
        <w:rPr>
          <w:rFonts w:ascii="Times New Roman" w:eastAsia="Times New Roman" w:hAnsi="Times New Roman" w:cs="Times New Roman"/>
          <w:kern w:val="0"/>
          <w:sz w:val="24"/>
          <w:szCs w:val="24"/>
        </w:rPr>
        <w:t>ing</w:t>
      </w:r>
      <w:r w:rsidR="008A5E17" w:rsidRPr="008A5E17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for presentation. </w:t>
      </w:r>
      <w:r w:rsidR="0043362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Using the Train-Test Split/ Cross Validation methods to check </w:t>
      </w:r>
      <w:r w:rsidR="008A5E17" w:rsidRPr="008A5E17">
        <w:rPr>
          <w:rFonts w:ascii="Times New Roman" w:eastAsia="Times New Roman" w:hAnsi="Times New Roman" w:cs="Times New Roman"/>
          <w:kern w:val="0"/>
          <w:sz w:val="24"/>
          <w:szCs w:val="24"/>
        </w:rPr>
        <w:t>model’s predictive accuracy</w:t>
      </w:r>
      <w:r w:rsidR="00433624" w:rsidRPr="008A5E17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14:paraId="151D0700" w14:textId="761B03AC" w:rsidR="007D0F1B" w:rsidRPr="00134508" w:rsidRDefault="00997911" w:rsidP="00561CFB">
      <w:pPr>
        <w:spacing w:after="0" w:line="276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979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Week 11:</w:t>
      </w:r>
      <w:r w:rsidR="008A5E17" w:rsidRPr="008A5E17">
        <w:t xml:space="preserve"> </w:t>
      </w:r>
      <w:r w:rsidR="008A5E17" w:rsidRPr="008A5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Building the final report. </w:t>
      </w:r>
      <w:r w:rsidR="008A5E17" w:rsidRPr="008A5E17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Combining all the </w:t>
      </w:r>
      <w:r w:rsidR="008A5E17">
        <w:rPr>
          <w:rFonts w:ascii="Times New Roman" w:eastAsia="Times New Roman" w:hAnsi="Times New Roman" w:cs="Times New Roman"/>
          <w:kern w:val="0"/>
          <w:sz w:val="24"/>
          <w:szCs w:val="24"/>
        </w:rPr>
        <w:t>the results/</w:t>
      </w:r>
      <w:r w:rsidR="008A5E17" w:rsidRPr="008A5E17">
        <w:rPr>
          <w:rFonts w:ascii="Times New Roman" w:eastAsia="Times New Roman" w:hAnsi="Times New Roman" w:cs="Times New Roman"/>
          <w:kern w:val="0"/>
          <w:sz w:val="24"/>
          <w:szCs w:val="24"/>
        </w:rPr>
        <w:t>output from data and adding to the appendix. Ensure interpretation of the model results is clear and contextually relevant. Reviewing all details: double testing SAS code, models, hypotheses, and other important aspects. After polishing, submit the final project</w:t>
      </w:r>
      <w:r w:rsidR="008A5E17" w:rsidRPr="008A5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.</w:t>
      </w:r>
    </w:p>
    <w:sectPr w:rsidR="007D0F1B" w:rsidRPr="00134508" w:rsidSect="00C8583F">
      <w:pgSz w:w="11906" w:h="16838" w:code="9"/>
      <w:pgMar w:top="540" w:right="720" w:bottom="5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D2920"/>
    <w:multiLevelType w:val="hybridMultilevel"/>
    <w:tmpl w:val="B4547028"/>
    <w:lvl w:ilvl="0" w:tplc="42529F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D5FE6"/>
    <w:multiLevelType w:val="multilevel"/>
    <w:tmpl w:val="685C2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A6280D"/>
    <w:multiLevelType w:val="hybridMultilevel"/>
    <w:tmpl w:val="4CC0F61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825137"/>
    <w:multiLevelType w:val="multilevel"/>
    <w:tmpl w:val="2AF66C7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AE6577"/>
    <w:multiLevelType w:val="hybridMultilevel"/>
    <w:tmpl w:val="F3826FF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FC708E"/>
    <w:multiLevelType w:val="multilevel"/>
    <w:tmpl w:val="856A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2F3006"/>
    <w:multiLevelType w:val="multilevel"/>
    <w:tmpl w:val="7A78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3454A9"/>
    <w:multiLevelType w:val="multilevel"/>
    <w:tmpl w:val="2F683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4E26AF"/>
    <w:multiLevelType w:val="hybridMultilevel"/>
    <w:tmpl w:val="986E59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87420598">
    <w:abstractNumId w:val="1"/>
  </w:num>
  <w:num w:numId="2" w16cid:durableId="469833791">
    <w:abstractNumId w:val="7"/>
  </w:num>
  <w:num w:numId="3" w16cid:durableId="1911773079">
    <w:abstractNumId w:val="3"/>
  </w:num>
  <w:num w:numId="4" w16cid:durableId="1318925022">
    <w:abstractNumId w:val="2"/>
  </w:num>
  <w:num w:numId="5" w16cid:durableId="195965746">
    <w:abstractNumId w:val="6"/>
  </w:num>
  <w:num w:numId="6" w16cid:durableId="1618296121">
    <w:abstractNumId w:val="4"/>
  </w:num>
  <w:num w:numId="7" w16cid:durableId="1833525410">
    <w:abstractNumId w:val="0"/>
  </w:num>
  <w:num w:numId="8" w16cid:durableId="729697071">
    <w:abstractNumId w:val="8"/>
  </w:num>
  <w:num w:numId="9" w16cid:durableId="9867880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8F7"/>
    <w:rsid w:val="00000D28"/>
    <w:rsid w:val="00001386"/>
    <w:rsid w:val="000908F7"/>
    <w:rsid w:val="00134508"/>
    <w:rsid w:val="001345EB"/>
    <w:rsid w:val="001846BE"/>
    <w:rsid w:val="00196ECB"/>
    <w:rsid w:val="00221025"/>
    <w:rsid w:val="002402AD"/>
    <w:rsid w:val="00243AAF"/>
    <w:rsid w:val="00297B83"/>
    <w:rsid w:val="0035061F"/>
    <w:rsid w:val="003649B2"/>
    <w:rsid w:val="0037171B"/>
    <w:rsid w:val="003B0D5E"/>
    <w:rsid w:val="003D3D62"/>
    <w:rsid w:val="00426DFF"/>
    <w:rsid w:val="00433624"/>
    <w:rsid w:val="00435F4C"/>
    <w:rsid w:val="004422D3"/>
    <w:rsid w:val="00447D6C"/>
    <w:rsid w:val="004518BA"/>
    <w:rsid w:val="004A502E"/>
    <w:rsid w:val="004B70BE"/>
    <w:rsid w:val="004C2CD5"/>
    <w:rsid w:val="004C7E6C"/>
    <w:rsid w:val="005113E1"/>
    <w:rsid w:val="0053450D"/>
    <w:rsid w:val="00561CFB"/>
    <w:rsid w:val="005C5AFE"/>
    <w:rsid w:val="00601248"/>
    <w:rsid w:val="00642670"/>
    <w:rsid w:val="006A3454"/>
    <w:rsid w:val="006D3598"/>
    <w:rsid w:val="00735EA9"/>
    <w:rsid w:val="0075158F"/>
    <w:rsid w:val="00781262"/>
    <w:rsid w:val="007B6A51"/>
    <w:rsid w:val="007D0F1B"/>
    <w:rsid w:val="0084650A"/>
    <w:rsid w:val="00850ECC"/>
    <w:rsid w:val="00874A85"/>
    <w:rsid w:val="008834A1"/>
    <w:rsid w:val="008A1279"/>
    <w:rsid w:val="008A5E17"/>
    <w:rsid w:val="008C7C21"/>
    <w:rsid w:val="00921777"/>
    <w:rsid w:val="00954216"/>
    <w:rsid w:val="009733FE"/>
    <w:rsid w:val="00981BB7"/>
    <w:rsid w:val="009972A3"/>
    <w:rsid w:val="00997911"/>
    <w:rsid w:val="009D4B3F"/>
    <w:rsid w:val="00A25AF3"/>
    <w:rsid w:val="00A27113"/>
    <w:rsid w:val="00A37A39"/>
    <w:rsid w:val="00A444F2"/>
    <w:rsid w:val="00A66304"/>
    <w:rsid w:val="00A863D5"/>
    <w:rsid w:val="00AB4BE2"/>
    <w:rsid w:val="00AB7C7E"/>
    <w:rsid w:val="00AD07B3"/>
    <w:rsid w:val="00B045A2"/>
    <w:rsid w:val="00B6527F"/>
    <w:rsid w:val="00BC5AE8"/>
    <w:rsid w:val="00BD486B"/>
    <w:rsid w:val="00BE2697"/>
    <w:rsid w:val="00BF722F"/>
    <w:rsid w:val="00C07B5A"/>
    <w:rsid w:val="00C8583F"/>
    <w:rsid w:val="00CD03C1"/>
    <w:rsid w:val="00CF77CB"/>
    <w:rsid w:val="00D06EE2"/>
    <w:rsid w:val="00D73E7B"/>
    <w:rsid w:val="00D94AAA"/>
    <w:rsid w:val="00DA0913"/>
    <w:rsid w:val="00DE42E4"/>
    <w:rsid w:val="00E16BB0"/>
    <w:rsid w:val="00E314B9"/>
    <w:rsid w:val="00E34DE6"/>
    <w:rsid w:val="00E444A3"/>
    <w:rsid w:val="00E847DD"/>
    <w:rsid w:val="00E941DE"/>
    <w:rsid w:val="00EA39C7"/>
    <w:rsid w:val="00ED364A"/>
    <w:rsid w:val="00EF1E5D"/>
    <w:rsid w:val="00F021E9"/>
    <w:rsid w:val="00F92474"/>
    <w:rsid w:val="00F97AC6"/>
    <w:rsid w:val="00FC0B85"/>
    <w:rsid w:val="00FF1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85E48"/>
  <w15:chartTrackingRefBased/>
  <w15:docId w15:val="{997DF6DF-E728-2747-9D35-1CAA87B8A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8F7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0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8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8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8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8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8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8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09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katex-mathml">
    <w:name w:val="katex-mathml"/>
    <w:basedOn w:val="DefaultParagraphFont"/>
    <w:rsid w:val="00DA0913"/>
  </w:style>
  <w:style w:type="character" w:customStyle="1" w:styleId="mord">
    <w:name w:val="mord"/>
    <w:basedOn w:val="DefaultParagraphFont"/>
    <w:rsid w:val="00DA0913"/>
  </w:style>
  <w:style w:type="character" w:customStyle="1" w:styleId="mbin">
    <w:name w:val="mbin"/>
    <w:basedOn w:val="DefaultParagraphFont"/>
    <w:rsid w:val="00DA0913"/>
  </w:style>
  <w:style w:type="character" w:styleId="PlaceholderText">
    <w:name w:val="Placeholder Text"/>
    <w:basedOn w:val="DefaultParagraphFont"/>
    <w:uiPriority w:val="99"/>
    <w:semiHidden/>
    <w:rsid w:val="00BD486B"/>
    <w:rPr>
      <w:color w:val="666666"/>
    </w:rPr>
  </w:style>
  <w:style w:type="character" w:styleId="Strong">
    <w:name w:val="Strong"/>
    <w:basedOn w:val="DefaultParagraphFont"/>
    <w:uiPriority w:val="22"/>
    <w:qFormat/>
    <w:rsid w:val="007B6A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4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B33E3F-710C-4507-B598-BA5E8ABF4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1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Hehediush, Yurii</dc:creator>
  <cp:keywords/>
  <dc:description/>
  <cp:lastModifiedBy>Hehediush, Yurii</cp:lastModifiedBy>
  <cp:revision>106</cp:revision>
  <dcterms:created xsi:type="dcterms:W3CDTF">2024-05-10T03:20:00Z</dcterms:created>
  <dcterms:modified xsi:type="dcterms:W3CDTF">2024-05-15T02:25:00Z</dcterms:modified>
</cp:coreProperties>
</file>