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B8F10" w14:textId="77777777" w:rsidR="00C562A3" w:rsidRDefault="008F4679" w:rsidP="00C562A3">
      <w:pPr>
        <w:spacing w:line="240" w:lineRule="auto"/>
        <w:jc w:val="center"/>
        <w:rPr>
          <w:rFonts w:ascii="Times New Roman" w:hAnsi="Times New Roman" w:cs="Times New Roman"/>
          <w:sz w:val="2"/>
          <w:szCs w:val="2"/>
        </w:rPr>
      </w:pPr>
      <w:r>
        <w:rPr>
          <w:noProof/>
        </w:rPr>
        <w:drawing>
          <wp:inline distT="0" distB="0" distL="0" distR="0" wp14:anchorId="414BFFDB" wp14:editId="61CFE3E8">
            <wp:extent cx="1514475" cy="503034"/>
            <wp:effectExtent l="0" t="0" r="0" b="0"/>
            <wp:docPr id="11" name="Рисунок 11" descr="Главная 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ая страница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5" b="17747"/>
                    <a:stretch/>
                  </pic:blipFill>
                  <pic:spPr bwMode="auto">
                    <a:xfrm>
                      <a:off x="0" y="0"/>
                      <a:ext cx="1556779" cy="5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28CF" w14:textId="134DD330" w:rsidR="00A00F43" w:rsidRPr="00C84CD0" w:rsidRDefault="008F4679" w:rsidP="00C562A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46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BEAED4" wp14:editId="0DF81FAC">
            <wp:extent cx="1352550" cy="369171"/>
            <wp:effectExtent l="0" t="0" r="0" b="0"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2B6647A2-D88D-436B-8CCC-0242F7F779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2B6647A2-D88D-436B-8CCC-0242F7F779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-282" r="1"/>
                    <a:stretch/>
                  </pic:blipFill>
                  <pic:spPr bwMode="auto">
                    <a:xfrm>
                      <a:off x="0" y="0"/>
                      <a:ext cx="1378418" cy="37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C6B1F" w14:textId="77777777" w:rsidR="00496912" w:rsidRDefault="00496912" w:rsidP="004969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62FB623" w14:textId="77777777" w:rsidR="00C562A3" w:rsidRDefault="00C562A3" w:rsidP="00C562A3">
      <w:pPr>
        <w:rPr>
          <w:rFonts w:ascii="Times New Roman" w:hAnsi="Times New Roman" w:cs="Times New Roman"/>
          <w:sz w:val="24"/>
          <w:szCs w:val="24"/>
        </w:rPr>
      </w:pPr>
    </w:p>
    <w:p w14:paraId="2F6B3CA0" w14:textId="7F672C1F" w:rsidR="00C562A3" w:rsidRDefault="00C562A3" w:rsidP="00C562A3">
      <w:pPr>
        <w:rPr>
          <w:rFonts w:ascii="Times New Roman" w:hAnsi="Times New Roman" w:cs="Times New Roman"/>
          <w:sz w:val="24"/>
          <w:szCs w:val="24"/>
        </w:rPr>
      </w:pPr>
    </w:p>
    <w:p w14:paraId="3414903B" w14:textId="77777777" w:rsidR="00C562A3" w:rsidRPr="00C84CD0" w:rsidRDefault="00C562A3" w:rsidP="00C562A3">
      <w:pPr>
        <w:rPr>
          <w:rFonts w:ascii="Times New Roman" w:hAnsi="Times New Roman" w:cs="Times New Roman"/>
          <w:sz w:val="24"/>
          <w:szCs w:val="24"/>
        </w:rPr>
      </w:pPr>
    </w:p>
    <w:p w14:paraId="13DE3F94" w14:textId="77777777" w:rsidR="00496912" w:rsidRDefault="00496912" w:rsidP="0049691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4276971" w14:textId="0F739BEB" w:rsidR="00496912" w:rsidRPr="00503839" w:rsidRDefault="00496912" w:rsidP="00496912">
      <w:pPr>
        <w:spacing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03839">
        <w:rPr>
          <w:rFonts w:ascii="Times New Roman" w:hAnsi="Times New Roman" w:cs="Times New Roman"/>
          <w:sz w:val="44"/>
          <w:szCs w:val="44"/>
        </w:rPr>
        <w:t xml:space="preserve">Всероссийский конкурс </w:t>
      </w:r>
      <w:r w:rsidRPr="00503839">
        <w:rPr>
          <w:rFonts w:ascii="Times New Roman" w:hAnsi="Times New Roman" w:cs="Times New Roman"/>
          <w:sz w:val="44"/>
          <w:szCs w:val="44"/>
          <w:lang w:val="en-US"/>
        </w:rPr>
        <w:t>Open</w:t>
      </w:r>
      <w:r w:rsidRPr="00503839">
        <w:rPr>
          <w:rFonts w:ascii="Times New Roman" w:hAnsi="Times New Roman" w:cs="Times New Roman"/>
          <w:sz w:val="44"/>
          <w:szCs w:val="44"/>
        </w:rPr>
        <w:t xml:space="preserve"> </w:t>
      </w:r>
      <w:r w:rsidRPr="00503839">
        <w:rPr>
          <w:rFonts w:ascii="Times New Roman" w:hAnsi="Times New Roman" w:cs="Times New Roman"/>
          <w:sz w:val="44"/>
          <w:szCs w:val="44"/>
          <w:lang w:val="en-US"/>
        </w:rPr>
        <w:t>source</w:t>
      </w:r>
      <w:r w:rsidRPr="00503839">
        <w:rPr>
          <w:rFonts w:ascii="Times New Roman" w:hAnsi="Times New Roman" w:cs="Times New Roman"/>
          <w:sz w:val="44"/>
          <w:szCs w:val="44"/>
        </w:rPr>
        <w:t xml:space="preserve"> проектов школьников и студентов</w:t>
      </w:r>
    </w:p>
    <w:p w14:paraId="1A086937" w14:textId="07E03057" w:rsidR="00E84276" w:rsidRDefault="00E84276" w:rsidP="00950524">
      <w:pPr>
        <w:rPr>
          <w:rFonts w:ascii="Times New Roman" w:hAnsi="Times New Roman" w:cs="Times New Roman"/>
          <w:sz w:val="24"/>
          <w:szCs w:val="24"/>
        </w:rPr>
      </w:pPr>
    </w:p>
    <w:p w14:paraId="74287230" w14:textId="4EB19AE4" w:rsidR="00C562A3" w:rsidRDefault="00C562A3" w:rsidP="00950524">
      <w:pPr>
        <w:rPr>
          <w:rFonts w:ascii="Times New Roman" w:hAnsi="Times New Roman" w:cs="Times New Roman"/>
          <w:sz w:val="24"/>
          <w:szCs w:val="24"/>
        </w:rPr>
      </w:pPr>
    </w:p>
    <w:p w14:paraId="0E8FF59F" w14:textId="77777777" w:rsidR="00C562A3" w:rsidRPr="00C84CD0" w:rsidRDefault="00C562A3" w:rsidP="00950524">
      <w:pPr>
        <w:rPr>
          <w:rFonts w:ascii="Times New Roman" w:hAnsi="Times New Roman" w:cs="Times New Roman"/>
          <w:sz w:val="24"/>
          <w:szCs w:val="24"/>
        </w:rPr>
      </w:pPr>
    </w:p>
    <w:p w14:paraId="4FB9188E" w14:textId="77777777" w:rsidR="008070DF" w:rsidRPr="00C84CD0" w:rsidRDefault="008070DF" w:rsidP="00950524">
      <w:pPr>
        <w:rPr>
          <w:rFonts w:ascii="Times New Roman" w:hAnsi="Times New Roman" w:cs="Times New Roman"/>
          <w:sz w:val="24"/>
          <w:szCs w:val="24"/>
        </w:rPr>
      </w:pPr>
    </w:p>
    <w:p w14:paraId="2DBA24AD" w14:textId="77777777" w:rsidR="00C84CD0" w:rsidRPr="00C84CD0" w:rsidRDefault="00C84CD0" w:rsidP="00950524">
      <w:pPr>
        <w:rPr>
          <w:rFonts w:ascii="Times New Roman" w:hAnsi="Times New Roman" w:cs="Times New Roman"/>
          <w:sz w:val="24"/>
          <w:szCs w:val="24"/>
        </w:rPr>
      </w:pPr>
    </w:p>
    <w:p w14:paraId="591DD990" w14:textId="77777777" w:rsidR="007C755C" w:rsidRPr="00C84CD0" w:rsidRDefault="007C755C" w:rsidP="00950524">
      <w:pPr>
        <w:rPr>
          <w:rFonts w:ascii="Times New Roman" w:hAnsi="Times New Roman" w:cs="Times New Roman"/>
          <w:sz w:val="24"/>
          <w:szCs w:val="24"/>
        </w:rPr>
      </w:pPr>
    </w:p>
    <w:p w14:paraId="7BE8FCB3" w14:textId="77777777" w:rsidR="00A00F43" w:rsidRPr="00E84276" w:rsidRDefault="00A00F43" w:rsidP="00A00F43">
      <w:pPr>
        <w:pStyle w:val="a6"/>
        <w:jc w:val="right"/>
        <w:rPr>
          <w:sz w:val="24"/>
          <w:szCs w:val="24"/>
        </w:rPr>
      </w:pPr>
    </w:p>
    <w:p w14:paraId="34334DFF" w14:textId="77777777" w:rsidR="00E84276" w:rsidRPr="00E84276" w:rsidRDefault="00E84276" w:rsidP="00A00F43">
      <w:pPr>
        <w:pStyle w:val="a6"/>
        <w:jc w:val="right"/>
        <w:rPr>
          <w:sz w:val="24"/>
          <w:szCs w:val="24"/>
        </w:rPr>
      </w:pPr>
    </w:p>
    <w:p w14:paraId="2F4409ED" w14:textId="7940FEA5" w:rsidR="00F17EF5" w:rsidRPr="00C562A3" w:rsidRDefault="00C562A3" w:rsidP="00F17EF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  <w:u w:val="single"/>
        </w:rPr>
        <w:t>Серёгин Юрий Николаевич</w:t>
      </w:r>
      <w:r w:rsidRPr="00C562A3">
        <w:rPr>
          <w:rFonts w:ascii="Times New Roman" w:hAnsi="Times New Roman" w:cs="Times New Roman"/>
          <w:sz w:val="28"/>
          <w:szCs w:val="28"/>
          <w:u w:val="single"/>
        </w:rPr>
        <w:t>,</w:t>
      </w:r>
    </w:p>
    <w:p w14:paraId="603D9E37" w14:textId="6EA4AAD0" w:rsidR="00B570A3" w:rsidRPr="00C562A3" w:rsidRDefault="00C562A3" w:rsidP="00F17EF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</w:rPr>
        <w:t>ученик 9 класса ГБОУ лицей №373 Московского района</w:t>
      </w:r>
    </w:p>
    <w:p w14:paraId="36EB8B02" w14:textId="5B770E40" w:rsidR="00F17EF5" w:rsidRPr="00C562A3" w:rsidRDefault="00C562A3" w:rsidP="00F17EF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  <w:u w:val="single"/>
        </w:rPr>
        <w:t>Ильина Александра Денисовна</w:t>
      </w:r>
      <w:r w:rsidR="00D0649F" w:rsidRPr="00C562A3">
        <w:rPr>
          <w:rFonts w:ascii="Times New Roman" w:hAnsi="Times New Roman" w:cs="Times New Roman"/>
          <w:sz w:val="28"/>
          <w:szCs w:val="28"/>
        </w:rPr>
        <w:t>,</w:t>
      </w:r>
      <w:r w:rsidR="00B570A3" w:rsidRPr="00C562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409C34" w14:textId="634523B8" w:rsidR="00B570A3" w:rsidRPr="00C562A3" w:rsidRDefault="00C562A3" w:rsidP="00F17EF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</w:rPr>
        <w:t>ученица 11класса ГБОУ лицея №82 Петроградского района</w:t>
      </w:r>
    </w:p>
    <w:p w14:paraId="1AB52D84" w14:textId="6F9965D8" w:rsidR="00A00F43" w:rsidRPr="00C562A3" w:rsidRDefault="00C562A3" w:rsidP="00F17EF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  <w:u w:val="single"/>
        </w:rPr>
        <w:t>Бурдуленко Ольга Викторовна</w:t>
      </w:r>
      <w:r w:rsidR="00B570A3" w:rsidRPr="00C562A3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339FE464" w14:textId="6E783118" w:rsidR="008070DF" w:rsidRPr="00C562A3" w:rsidRDefault="00C562A3" w:rsidP="00F17EF5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62A3">
        <w:rPr>
          <w:rFonts w:ascii="Times New Roman" w:hAnsi="Times New Roman" w:cs="Times New Roman"/>
          <w:sz w:val="28"/>
          <w:szCs w:val="28"/>
        </w:rPr>
        <w:t>ученица 11класса ГБОУ гимназии №406 Пушкинского района</w:t>
      </w:r>
    </w:p>
    <w:p w14:paraId="2CDC301A" w14:textId="14004B1A" w:rsidR="00C84CD0" w:rsidRDefault="00C84CD0" w:rsidP="00C84CD0">
      <w:pPr>
        <w:rPr>
          <w:rFonts w:ascii="Times New Roman" w:hAnsi="Times New Roman" w:cs="Times New Roman"/>
          <w:sz w:val="2"/>
          <w:szCs w:val="2"/>
        </w:rPr>
      </w:pPr>
    </w:p>
    <w:p w14:paraId="6A4DCEC7" w14:textId="46029A2F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6CE1DA82" w14:textId="2F889A79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269AE781" w14:textId="1FB007A6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3F221F3B" w14:textId="1B14EF8E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0D36DB41" w14:textId="0C85F6BA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6A2E42FE" w14:textId="13EE01BA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2CC4EB54" w14:textId="77777777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4ECDD8E7" w14:textId="4A070629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0A84307C" w14:textId="0C44B382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42A72704" w14:textId="2190A56A" w:rsidR="00C562A3" w:rsidRP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452688A2" w14:textId="23A5A30F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246D486C" w14:textId="0F802623" w:rsid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3F284B5E" w14:textId="77777777" w:rsidR="00C562A3" w:rsidRP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2ECDAE54" w14:textId="77777777" w:rsidR="00C562A3" w:rsidRPr="00C562A3" w:rsidRDefault="00C562A3" w:rsidP="00C84CD0">
      <w:pPr>
        <w:rPr>
          <w:rFonts w:ascii="Times New Roman" w:hAnsi="Times New Roman" w:cs="Times New Roman"/>
          <w:sz w:val="2"/>
          <w:szCs w:val="2"/>
        </w:rPr>
      </w:pPr>
    </w:p>
    <w:p w14:paraId="162E11EA" w14:textId="5F17B88A" w:rsidR="008070DF" w:rsidRPr="00503839" w:rsidRDefault="008070DF" w:rsidP="007C755C">
      <w:pPr>
        <w:jc w:val="center"/>
        <w:rPr>
          <w:rFonts w:ascii="Times New Roman" w:hAnsi="Times New Roman" w:cs="Times New Roman"/>
          <w:sz w:val="24"/>
          <w:szCs w:val="24"/>
        </w:rPr>
      </w:pPr>
      <w:r w:rsidRPr="00503839">
        <w:rPr>
          <w:rFonts w:ascii="Times New Roman" w:hAnsi="Times New Roman" w:cs="Times New Roman"/>
          <w:sz w:val="24"/>
          <w:szCs w:val="24"/>
        </w:rPr>
        <w:t>г. Санкт-Петербург 2022</w:t>
      </w:r>
      <w:r w:rsidR="00F52EC9" w:rsidRPr="00503839">
        <w:rPr>
          <w:rFonts w:ascii="Times New Roman" w:hAnsi="Times New Roman" w:cs="Times New Roman"/>
          <w:sz w:val="24"/>
          <w:szCs w:val="24"/>
        </w:rPr>
        <w:t>г.</w:t>
      </w:r>
    </w:p>
    <w:p w14:paraId="007207E4" w14:textId="1BA1DC9D" w:rsidR="009F081F" w:rsidRPr="007D0137" w:rsidRDefault="00A00F43" w:rsidP="007D0137">
      <w:pPr>
        <w:pStyle w:val="1"/>
        <w:rPr>
          <w:rFonts w:cs="Times New Roman"/>
          <w:szCs w:val="40"/>
        </w:rPr>
      </w:pPr>
      <w:bookmarkStart w:id="0" w:name="_Toc91637283"/>
      <w:r w:rsidRPr="008070DF">
        <w:rPr>
          <w:rFonts w:cs="Times New Roman"/>
          <w:szCs w:val="40"/>
        </w:rPr>
        <w:lastRenderedPageBreak/>
        <w:t>АК</w:t>
      </w:r>
      <w:r w:rsidRPr="00876C1E">
        <w:rPr>
          <w:rFonts w:cs="Times New Roman"/>
          <w:szCs w:val="40"/>
        </w:rPr>
        <w:t>ТУАЛ</w:t>
      </w:r>
      <w:r w:rsidRPr="008070DF">
        <w:rPr>
          <w:rFonts w:cs="Times New Roman"/>
          <w:szCs w:val="40"/>
        </w:rPr>
        <w:t>ЬНОСТЬ</w:t>
      </w:r>
      <w:bookmarkEnd w:id="0"/>
    </w:p>
    <w:p w14:paraId="31A56D0D" w14:textId="77777777" w:rsidR="007D0137" w:rsidRPr="00485715" w:rsidRDefault="007D0137" w:rsidP="007D0137">
      <w:pPr>
        <w:rPr>
          <w:rFonts w:ascii="Times New Roman" w:hAnsi="Times New Roman" w:cs="Times New Roman"/>
          <w:sz w:val="10"/>
          <w:szCs w:val="10"/>
        </w:rPr>
      </w:pPr>
    </w:p>
    <w:p w14:paraId="3255608B" w14:textId="77777777" w:rsidR="00E41DBF" w:rsidRPr="00876C1E" w:rsidRDefault="00303629" w:rsidP="00876C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0137">
        <w:rPr>
          <w:rFonts w:ascii="Times New Roman" w:hAnsi="Times New Roman" w:cs="Times New Roman"/>
          <w:sz w:val="24"/>
          <w:szCs w:val="24"/>
        </w:rPr>
        <w:t xml:space="preserve">В настоящее время появляется всё больше нефтегазовых месторождений со сложным </w:t>
      </w:r>
      <w:r w:rsidR="0026788E" w:rsidRPr="007D0137">
        <w:rPr>
          <w:rFonts w:ascii="Times New Roman" w:hAnsi="Times New Roman" w:cs="Times New Roman"/>
          <w:sz w:val="24"/>
          <w:szCs w:val="24"/>
        </w:rPr>
        <w:t xml:space="preserve">геологическим строением. Чтобы создать корректную модель месторождения, а затем подробно её изучить, геологам требуется много сил и времени. </w:t>
      </w:r>
      <w:r w:rsidR="00523E87">
        <w:rPr>
          <w:rFonts w:ascii="Times New Roman" w:hAnsi="Times New Roman" w:cs="Times New Roman"/>
          <w:sz w:val="24"/>
          <w:szCs w:val="24"/>
        </w:rPr>
        <w:t>Мы создали приложение, которое позволит</w:t>
      </w:r>
      <w:r w:rsidR="00E56D01" w:rsidRPr="007D0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88E" w:rsidRPr="007D0137">
        <w:rPr>
          <w:rFonts w:ascii="Times New Roman" w:hAnsi="Times New Roman" w:cs="Times New Roman"/>
          <w:sz w:val="24"/>
          <w:szCs w:val="24"/>
        </w:rPr>
        <w:t>петрофизикам</w:t>
      </w:r>
      <w:proofErr w:type="spellEnd"/>
      <w:r w:rsidR="0026788E" w:rsidRPr="007D0137">
        <w:rPr>
          <w:rFonts w:ascii="Times New Roman" w:hAnsi="Times New Roman" w:cs="Times New Roman"/>
          <w:sz w:val="24"/>
          <w:szCs w:val="24"/>
        </w:rPr>
        <w:t xml:space="preserve"> </w:t>
      </w:r>
      <w:r w:rsidR="00876C1E" w:rsidRPr="007D0137">
        <w:rPr>
          <w:rFonts w:ascii="Times New Roman" w:hAnsi="Times New Roman" w:cs="Times New Roman"/>
          <w:sz w:val="24"/>
          <w:szCs w:val="24"/>
        </w:rPr>
        <w:t>производит</w:t>
      </w:r>
      <w:r w:rsidR="00523E87">
        <w:rPr>
          <w:rFonts w:ascii="Times New Roman" w:hAnsi="Times New Roman" w:cs="Times New Roman"/>
          <w:sz w:val="24"/>
          <w:szCs w:val="24"/>
        </w:rPr>
        <w:t>ь</w:t>
      </w:r>
      <w:r w:rsidR="00E56D01" w:rsidRPr="007D0137">
        <w:rPr>
          <w:rFonts w:ascii="Times New Roman" w:hAnsi="Times New Roman" w:cs="Times New Roman"/>
          <w:sz w:val="24"/>
          <w:szCs w:val="24"/>
        </w:rPr>
        <w:t xml:space="preserve"> наиболее</w:t>
      </w:r>
      <w:r w:rsidR="00876C1E" w:rsidRPr="007D0137">
        <w:rPr>
          <w:rFonts w:ascii="Times New Roman" w:hAnsi="Times New Roman" w:cs="Times New Roman"/>
          <w:sz w:val="24"/>
          <w:szCs w:val="24"/>
        </w:rPr>
        <w:t xml:space="preserve"> </w:t>
      </w:r>
      <w:r w:rsidR="00E56D01" w:rsidRPr="007D0137">
        <w:rPr>
          <w:rFonts w:ascii="Times New Roman" w:hAnsi="Times New Roman" w:cs="Times New Roman"/>
          <w:sz w:val="24"/>
          <w:szCs w:val="24"/>
        </w:rPr>
        <w:t>быстрый и точный</w:t>
      </w:r>
      <w:r w:rsidR="00876C1E" w:rsidRPr="007D0137">
        <w:rPr>
          <w:rFonts w:ascii="Times New Roman" w:hAnsi="Times New Roman" w:cs="Times New Roman"/>
          <w:sz w:val="24"/>
          <w:szCs w:val="24"/>
        </w:rPr>
        <w:t xml:space="preserve"> анализ данных, полученных</w:t>
      </w:r>
      <w:r w:rsidR="00876C1E" w:rsidRPr="00876C1E">
        <w:rPr>
          <w:rFonts w:ascii="Times New Roman" w:hAnsi="Times New Roman" w:cs="Times New Roman"/>
          <w:sz w:val="24"/>
          <w:szCs w:val="24"/>
        </w:rPr>
        <w:t xml:space="preserve"> с</w:t>
      </w:r>
      <w:r w:rsidR="00876C1E">
        <w:rPr>
          <w:rFonts w:ascii="Times New Roman" w:hAnsi="Times New Roman" w:cs="Times New Roman"/>
          <w:sz w:val="24"/>
          <w:szCs w:val="24"/>
        </w:rPr>
        <w:t>о</w:t>
      </w:r>
      <w:r w:rsidR="00876C1E" w:rsidRPr="00876C1E">
        <w:rPr>
          <w:rFonts w:ascii="Times New Roman" w:hAnsi="Times New Roman" w:cs="Times New Roman"/>
          <w:sz w:val="24"/>
          <w:szCs w:val="24"/>
        </w:rPr>
        <w:t xml:space="preserve"> скважинных </w:t>
      </w:r>
      <w:proofErr w:type="spellStart"/>
      <w:r w:rsidR="00876C1E" w:rsidRPr="00876C1E">
        <w:rPr>
          <w:rFonts w:ascii="Times New Roman" w:hAnsi="Times New Roman" w:cs="Times New Roman"/>
          <w:sz w:val="24"/>
          <w:szCs w:val="24"/>
        </w:rPr>
        <w:t>микросканеров</w:t>
      </w:r>
      <w:proofErr w:type="spellEnd"/>
      <w:r w:rsidR="00876C1E" w:rsidRPr="00876C1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658B27" w14:textId="77777777" w:rsidR="009F081F" w:rsidRDefault="008070DF" w:rsidP="007D0137">
      <w:pPr>
        <w:pStyle w:val="1"/>
        <w:rPr>
          <w:rFonts w:cs="Times New Roman"/>
          <w:szCs w:val="40"/>
        </w:rPr>
      </w:pPr>
      <w:bookmarkStart w:id="1" w:name="_Toc91637284"/>
      <w:r>
        <w:rPr>
          <w:rFonts w:cs="Times New Roman"/>
          <w:szCs w:val="40"/>
        </w:rPr>
        <w:t>ЦЕЛИ</w:t>
      </w:r>
      <w:bookmarkEnd w:id="1"/>
    </w:p>
    <w:p w14:paraId="2298206A" w14:textId="77777777" w:rsidR="007D0137" w:rsidRPr="00485715" w:rsidRDefault="007D0137" w:rsidP="007D0137">
      <w:pPr>
        <w:rPr>
          <w:rFonts w:ascii="Times New Roman" w:hAnsi="Times New Roman" w:cs="Times New Roman"/>
          <w:sz w:val="10"/>
          <w:szCs w:val="10"/>
        </w:rPr>
      </w:pPr>
    </w:p>
    <w:p w14:paraId="4120380B" w14:textId="77777777" w:rsidR="00876C1E" w:rsidRPr="00876C1E" w:rsidRDefault="00E56D01" w:rsidP="00876C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0137">
        <w:rPr>
          <w:rFonts w:ascii="Times New Roman" w:hAnsi="Times New Roman" w:cs="Times New Roman"/>
          <w:sz w:val="24"/>
          <w:szCs w:val="24"/>
        </w:rPr>
        <w:t>Изуч</w:t>
      </w:r>
      <w:r w:rsidR="00485715">
        <w:rPr>
          <w:rFonts w:ascii="Times New Roman" w:hAnsi="Times New Roman" w:cs="Times New Roman"/>
          <w:sz w:val="24"/>
          <w:szCs w:val="24"/>
        </w:rPr>
        <w:t>ить</w:t>
      </w:r>
      <w:r w:rsidRPr="007D0137">
        <w:rPr>
          <w:rFonts w:ascii="Times New Roman" w:hAnsi="Times New Roman" w:cs="Times New Roman"/>
          <w:sz w:val="24"/>
          <w:szCs w:val="24"/>
        </w:rPr>
        <w:t xml:space="preserve"> принцип</w:t>
      </w:r>
      <w:r w:rsidR="00485715">
        <w:rPr>
          <w:rFonts w:ascii="Times New Roman" w:hAnsi="Times New Roman" w:cs="Times New Roman"/>
          <w:sz w:val="24"/>
          <w:szCs w:val="24"/>
        </w:rPr>
        <w:t>ы</w:t>
      </w:r>
      <w:r w:rsidRPr="007D0137">
        <w:rPr>
          <w:rFonts w:ascii="Times New Roman" w:hAnsi="Times New Roman" w:cs="Times New Roman"/>
          <w:sz w:val="24"/>
          <w:szCs w:val="24"/>
        </w:rPr>
        <w:t xml:space="preserve"> работы скважинных </w:t>
      </w:r>
      <w:proofErr w:type="spellStart"/>
      <w:r w:rsidRPr="007D0137">
        <w:rPr>
          <w:rFonts w:ascii="Times New Roman" w:hAnsi="Times New Roman" w:cs="Times New Roman"/>
          <w:sz w:val="24"/>
          <w:szCs w:val="24"/>
        </w:rPr>
        <w:t>микросканеров</w:t>
      </w:r>
      <w:proofErr w:type="spellEnd"/>
      <w:r w:rsidR="007D0137">
        <w:rPr>
          <w:rFonts w:ascii="Times New Roman" w:hAnsi="Times New Roman" w:cs="Times New Roman"/>
          <w:sz w:val="24"/>
          <w:szCs w:val="24"/>
        </w:rPr>
        <w:t xml:space="preserve"> и, на основе полученных данных,</w:t>
      </w:r>
      <w:r w:rsidR="008F3BFB">
        <w:rPr>
          <w:rFonts w:ascii="Times New Roman" w:hAnsi="Times New Roman" w:cs="Times New Roman"/>
          <w:sz w:val="24"/>
          <w:szCs w:val="24"/>
        </w:rPr>
        <w:t xml:space="preserve"> </w:t>
      </w:r>
      <w:r w:rsidRPr="007D0137">
        <w:rPr>
          <w:rFonts w:ascii="Times New Roman" w:hAnsi="Times New Roman" w:cs="Times New Roman"/>
          <w:sz w:val="24"/>
          <w:szCs w:val="24"/>
        </w:rPr>
        <w:t>с</w:t>
      </w:r>
      <w:r w:rsidR="00876C1E" w:rsidRPr="007D0137">
        <w:rPr>
          <w:rFonts w:ascii="Times New Roman" w:hAnsi="Times New Roman" w:cs="Times New Roman"/>
          <w:sz w:val="24"/>
          <w:szCs w:val="24"/>
        </w:rPr>
        <w:t>озда</w:t>
      </w:r>
      <w:r w:rsidR="00485715">
        <w:rPr>
          <w:rFonts w:ascii="Times New Roman" w:hAnsi="Times New Roman" w:cs="Times New Roman"/>
          <w:sz w:val="24"/>
          <w:szCs w:val="24"/>
        </w:rPr>
        <w:t>ть</w:t>
      </w:r>
      <w:r w:rsidR="00876C1E" w:rsidRPr="007D0137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485715">
        <w:rPr>
          <w:rFonts w:ascii="Times New Roman" w:hAnsi="Times New Roman" w:cs="Times New Roman"/>
          <w:sz w:val="24"/>
          <w:szCs w:val="24"/>
        </w:rPr>
        <w:t xml:space="preserve">у, </w:t>
      </w:r>
      <w:r w:rsidR="00876C1E" w:rsidRPr="007D0137">
        <w:rPr>
          <w:rFonts w:ascii="Times New Roman" w:hAnsi="Times New Roman" w:cs="Times New Roman"/>
          <w:sz w:val="24"/>
          <w:szCs w:val="24"/>
        </w:rPr>
        <w:t>способн</w:t>
      </w:r>
      <w:r w:rsidR="00485715">
        <w:rPr>
          <w:rFonts w:ascii="Times New Roman" w:hAnsi="Times New Roman" w:cs="Times New Roman"/>
          <w:sz w:val="24"/>
          <w:szCs w:val="24"/>
        </w:rPr>
        <w:t>ую</w:t>
      </w:r>
      <w:r w:rsidR="00876C1E" w:rsidRPr="00876C1E">
        <w:rPr>
          <w:rFonts w:ascii="Times New Roman" w:hAnsi="Times New Roman" w:cs="Times New Roman"/>
          <w:sz w:val="24"/>
          <w:szCs w:val="24"/>
        </w:rPr>
        <w:t xml:space="preserve"> </w:t>
      </w:r>
      <w:r w:rsidR="008F3BFB">
        <w:rPr>
          <w:rFonts w:ascii="Times New Roman" w:hAnsi="Times New Roman" w:cs="Times New Roman"/>
          <w:sz w:val="24"/>
          <w:szCs w:val="24"/>
        </w:rPr>
        <w:t xml:space="preserve">быстро, просто и </w:t>
      </w:r>
      <w:r w:rsidR="00876C1E" w:rsidRPr="00876C1E">
        <w:rPr>
          <w:rFonts w:ascii="Times New Roman" w:hAnsi="Times New Roman" w:cs="Times New Roman"/>
          <w:sz w:val="24"/>
          <w:szCs w:val="24"/>
        </w:rPr>
        <w:t>точно определять особенности структуры скважин</w:t>
      </w:r>
      <w:r w:rsidR="008F3BFB">
        <w:rPr>
          <w:rFonts w:ascii="Times New Roman" w:hAnsi="Times New Roman" w:cs="Times New Roman"/>
          <w:sz w:val="24"/>
          <w:szCs w:val="24"/>
        </w:rPr>
        <w:t>.</w:t>
      </w:r>
    </w:p>
    <w:p w14:paraId="0C12E2AA" w14:textId="77777777" w:rsidR="008070DF" w:rsidRDefault="008070DF" w:rsidP="008070DF">
      <w:pPr>
        <w:pStyle w:val="1"/>
        <w:rPr>
          <w:rFonts w:cs="Times New Roman"/>
          <w:szCs w:val="40"/>
        </w:rPr>
      </w:pPr>
      <w:bookmarkStart w:id="2" w:name="_Toc91637285"/>
      <w:r>
        <w:rPr>
          <w:rFonts w:cs="Times New Roman"/>
          <w:szCs w:val="40"/>
        </w:rPr>
        <w:t>ЗАДАЧИ</w:t>
      </w:r>
      <w:bookmarkEnd w:id="2"/>
    </w:p>
    <w:p w14:paraId="4B8E5BB0" w14:textId="77777777" w:rsidR="00876C1E" w:rsidRPr="00485715" w:rsidRDefault="00876C1E" w:rsidP="007D0137">
      <w:pPr>
        <w:spacing w:line="360" w:lineRule="auto"/>
        <w:rPr>
          <w:rFonts w:ascii="Times New Roman" w:hAnsi="Times New Roman" w:cs="Times New Roman"/>
          <w:sz w:val="10"/>
          <w:szCs w:val="10"/>
        </w:rPr>
      </w:pPr>
    </w:p>
    <w:p w14:paraId="2F60572A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 xml:space="preserve">Просмотреть лекции по </w:t>
      </w:r>
      <w:proofErr w:type="spellStart"/>
      <w:r w:rsidRPr="00485715">
        <w:rPr>
          <w:rFonts w:ascii="Times New Roman" w:hAnsi="Times New Roman" w:cs="Times New Roman"/>
          <w:sz w:val="24"/>
          <w:szCs w:val="24"/>
        </w:rPr>
        <w:t>петрофизике</w:t>
      </w:r>
      <w:proofErr w:type="spellEnd"/>
      <w:r w:rsidRPr="00485715">
        <w:rPr>
          <w:rFonts w:ascii="Times New Roman" w:hAnsi="Times New Roman" w:cs="Times New Roman"/>
          <w:sz w:val="24"/>
          <w:szCs w:val="24"/>
        </w:rPr>
        <w:t xml:space="preserve"> и геологии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FCB323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 xml:space="preserve">Проанализировать данные, представленные в теоретической части кейса. </w:t>
      </w:r>
    </w:p>
    <w:p w14:paraId="02710722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>Найти и изучить научные статьи по теме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2B466B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 xml:space="preserve">Найти информацию о том, какие существуют </w:t>
      </w:r>
      <w:proofErr w:type="spellStart"/>
      <w:r w:rsidRPr="00485715">
        <w:rPr>
          <w:rFonts w:ascii="Times New Roman" w:hAnsi="Times New Roman" w:cs="Times New Roman"/>
          <w:sz w:val="24"/>
          <w:szCs w:val="24"/>
        </w:rPr>
        <w:t>микросканеры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395104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>Изучить теорию по бурению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E5BE47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 xml:space="preserve">Изучить различные способы анализа изображений, содержащих неоднородные структуры. </w:t>
      </w:r>
    </w:p>
    <w:p w14:paraId="3DC169A2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>Разработать модель, выполняющую поставленные нами задачи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FE3C66" w14:textId="77777777" w:rsidR="00485715" w:rsidRPr="00485715" w:rsidRDefault="00485715" w:rsidP="00485715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5715">
        <w:rPr>
          <w:rFonts w:ascii="Times New Roman" w:hAnsi="Times New Roman" w:cs="Times New Roman"/>
          <w:sz w:val="24"/>
          <w:szCs w:val="24"/>
        </w:rPr>
        <w:t>Создать приложение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FF903" w14:textId="77777777" w:rsidR="00B570A3" w:rsidRDefault="00B556E1" w:rsidP="00C65E47">
      <w:pPr>
        <w:pStyle w:val="1"/>
        <w:rPr>
          <w:rFonts w:cs="Times New Roman"/>
          <w:szCs w:val="40"/>
        </w:rPr>
      </w:pPr>
      <w:bookmarkStart w:id="3" w:name="_Toc91637286"/>
      <w:r>
        <w:rPr>
          <w:rFonts w:cs="Times New Roman"/>
          <w:szCs w:val="40"/>
        </w:rPr>
        <w:t>ТЕОРЕТИЧЕСКОЕ</w:t>
      </w:r>
      <w:r w:rsidR="00722CC4" w:rsidRPr="00722CC4">
        <w:rPr>
          <w:rFonts w:cs="Times New Roman"/>
          <w:szCs w:val="40"/>
        </w:rPr>
        <w:t xml:space="preserve"> ЗАДАНИ</w:t>
      </w:r>
      <w:r>
        <w:rPr>
          <w:rFonts w:cs="Times New Roman"/>
          <w:szCs w:val="40"/>
        </w:rPr>
        <w:t>Е</w:t>
      </w:r>
      <w:bookmarkEnd w:id="3"/>
    </w:p>
    <w:p w14:paraId="57E0A767" w14:textId="77777777" w:rsidR="009F081F" w:rsidRDefault="009F081F" w:rsidP="00CE6B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8306EA" w14:textId="77777777" w:rsidR="00CE6BC6" w:rsidRPr="00CE6BC6" w:rsidRDefault="00CE6BC6" w:rsidP="00C46D0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6BC6">
        <w:rPr>
          <w:rFonts w:ascii="Times New Roman" w:hAnsi="Times New Roman" w:cs="Times New Roman"/>
          <w:b/>
          <w:sz w:val="24"/>
          <w:szCs w:val="24"/>
        </w:rPr>
        <w:t>Что такое скваж</w:t>
      </w:r>
      <w:r w:rsidR="004A2964">
        <w:rPr>
          <w:rFonts w:ascii="Times New Roman" w:hAnsi="Times New Roman" w:cs="Times New Roman"/>
          <w:b/>
          <w:sz w:val="24"/>
          <w:szCs w:val="24"/>
        </w:rPr>
        <w:t>и</w:t>
      </w:r>
      <w:r w:rsidRPr="00CE6BC6">
        <w:rPr>
          <w:rFonts w:ascii="Times New Roman" w:hAnsi="Times New Roman" w:cs="Times New Roman"/>
          <w:b/>
          <w:sz w:val="24"/>
          <w:szCs w:val="24"/>
        </w:rPr>
        <w:t xml:space="preserve">нные </w:t>
      </w:r>
      <w:proofErr w:type="spellStart"/>
      <w:r w:rsidRPr="00CE6BC6">
        <w:rPr>
          <w:rFonts w:ascii="Times New Roman" w:hAnsi="Times New Roman" w:cs="Times New Roman"/>
          <w:b/>
          <w:sz w:val="24"/>
          <w:szCs w:val="24"/>
        </w:rPr>
        <w:t>микросканеры</w:t>
      </w:r>
      <w:proofErr w:type="spellEnd"/>
      <w:r w:rsidRPr="00CE6BC6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CE6BC6">
        <w:rPr>
          <w:rFonts w:ascii="Times New Roman" w:hAnsi="Times New Roman" w:cs="Times New Roman"/>
          <w:b/>
          <w:sz w:val="24"/>
          <w:szCs w:val="24"/>
          <w:lang w:val="en-US"/>
        </w:rPr>
        <w:t>Formation</w:t>
      </w:r>
      <w:r w:rsidRPr="00CE6BC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E6BC6">
        <w:rPr>
          <w:rFonts w:ascii="Times New Roman" w:hAnsi="Times New Roman" w:cs="Times New Roman"/>
          <w:b/>
          <w:sz w:val="24"/>
          <w:szCs w:val="24"/>
          <w:lang w:val="en-US"/>
        </w:rPr>
        <w:t>Micro</w:t>
      </w:r>
      <w:r w:rsidRPr="00CE6BC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E6BC6">
        <w:rPr>
          <w:rFonts w:ascii="Times New Roman" w:hAnsi="Times New Roman" w:cs="Times New Roman"/>
          <w:b/>
          <w:sz w:val="24"/>
          <w:szCs w:val="24"/>
          <w:lang w:val="en-US"/>
        </w:rPr>
        <w:t>Imagers</w:t>
      </w:r>
      <w:r w:rsidRPr="00CE6BC6">
        <w:rPr>
          <w:rFonts w:ascii="Times New Roman" w:hAnsi="Times New Roman" w:cs="Times New Roman"/>
          <w:b/>
          <w:sz w:val="24"/>
          <w:szCs w:val="24"/>
        </w:rPr>
        <w:t>?)</w:t>
      </w:r>
    </w:p>
    <w:p w14:paraId="1DAD1973" w14:textId="77777777" w:rsidR="00CE6BC6" w:rsidRPr="00CE6BC6" w:rsidRDefault="00CE6BC6" w:rsidP="00C46D0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CE6BC6">
        <w:rPr>
          <w:rFonts w:ascii="Times New Roman" w:hAnsi="Times New Roman" w:cs="Times New Roman"/>
          <w:sz w:val="24"/>
          <w:szCs w:val="24"/>
        </w:rPr>
        <w:t>кваж</w:t>
      </w:r>
      <w:r w:rsidR="004A2964">
        <w:rPr>
          <w:rFonts w:ascii="Times New Roman" w:hAnsi="Times New Roman" w:cs="Times New Roman"/>
          <w:sz w:val="24"/>
          <w:szCs w:val="24"/>
        </w:rPr>
        <w:t>и</w:t>
      </w:r>
      <w:r w:rsidRPr="00CE6BC6">
        <w:rPr>
          <w:rFonts w:ascii="Times New Roman" w:hAnsi="Times New Roman" w:cs="Times New Roman"/>
          <w:sz w:val="24"/>
          <w:szCs w:val="24"/>
        </w:rPr>
        <w:t xml:space="preserve">нный </w:t>
      </w:r>
      <w:proofErr w:type="spellStart"/>
      <w:r w:rsidRPr="00CE6BC6">
        <w:rPr>
          <w:rFonts w:ascii="Times New Roman" w:hAnsi="Times New Roman" w:cs="Times New Roman"/>
          <w:sz w:val="24"/>
          <w:szCs w:val="24"/>
        </w:rPr>
        <w:t>микросканер</w:t>
      </w:r>
      <w:proofErr w:type="spellEnd"/>
      <w:r w:rsidRPr="00CE6BC6">
        <w:rPr>
          <w:rFonts w:ascii="Times New Roman" w:hAnsi="Times New Roman" w:cs="Times New Roman"/>
          <w:sz w:val="24"/>
          <w:szCs w:val="24"/>
        </w:rPr>
        <w:t xml:space="preserve"> Schlumber</w:t>
      </w:r>
      <w:r w:rsidRPr="00090BB9">
        <w:rPr>
          <w:rFonts w:ascii="Times New Roman" w:hAnsi="Times New Roman" w:cs="Times New Roman"/>
          <w:color w:val="000000" w:themeColor="text1"/>
          <w:sz w:val="24"/>
          <w:szCs w:val="24"/>
        </w:rPr>
        <w:t>ger для растворов на водяной основе</w:t>
      </w:r>
      <w:r>
        <w:rPr>
          <w:rFonts w:ascii="Times New Roman" w:hAnsi="Times New Roman" w:cs="Times New Roman"/>
          <w:sz w:val="24"/>
          <w:szCs w:val="24"/>
        </w:rPr>
        <w:t>, п</w:t>
      </w:r>
      <w:r w:rsidRPr="00CE6BC6">
        <w:rPr>
          <w:rFonts w:ascii="Times New Roman" w:hAnsi="Times New Roman" w:cs="Times New Roman"/>
          <w:sz w:val="24"/>
          <w:szCs w:val="24"/>
          <w:shd w:val="clear" w:color="auto" w:fill="FFFFFF"/>
        </w:rPr>
        <w:t>озволя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ющий</w:t>
      </w:r>
      <w:r w:rsidRPr="00CE6B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регистрировать имиджи микробокового каротажа.</w:t>
      </w:r>
    </w:p>
    <w:p w14:paraId="14B60D79" w14:textId="77777777" w:rsidR="00CE6BC6" w:rsidRPr="00CE6BC6" w:rsidRDefault="00CE6BC6" w:rsidP="00C46D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E6BC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Для чего необходимы данные </w:t>
      </w:r>
      <w:r w:rsidR="009F36A6" w:rsidRPr="00CE6BC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исследования? (</w:t>
      </w:r>
      <w:r w:rsidRPr="00CE6BC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задачи применения метода в геологии и </w:t>
      </w:r>
      <w:proofErr w:type="spellStart"/>
      <w:r w:rsidRPr="00CE6BC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петрофизике</w:t>
      </w:r>
      <w:proofErr w:type="spellEnd"/>
      <w:r w:rsidRPr="00CE6BC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)</w:t>
      </w:r>
    </w:p>
    <w:p w14:paraId="272F9361" w14:textId="77777777" w:rsidR="002176B3" w:rsidRDefault="002176B3" w:rsidP="00C46D0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r w:rsidR="00CE6BC6"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>пределение геологических и геофизических параметров среды</w:t>
      </w:r>
      <w:r w:rsidR="00090BB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текстуры горных </w:t>
      </w:r>
      <w:r w:rsidR="007D0137">
        <w:rPr>
          <w:rFonts w:ascii="Times New Roman" w:hAnsi="Times New Roman" w:cs="Times New Roman"/>
          <w:sz w:val="24"/>
          <w:szCs w:val="24"/>
          <w:shd w:val="clear" w:color="auto" w:fill="FFFFFF"/>
        </w:rPr>
        <w:t>пород</w:t>
      </w:r>
      <w:r w:rsidR="00CE6BC6"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коллекторских свойств пласта. </w:t>
      </w:r>
    </w:p>
    <w:p w14:paraId="6735C175" w14:textId="77777777" w:rsidR="007D0137" w:rsidRDefault="007D0137" w:rsidP="007D013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Изучение</w:t>
      </w:r>
      <w:r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тектоники горных пород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44BA1D0" w14:textId="77777777" w:rsidR="00090BB9" w:rsidRDefault="00090BB9" w:rsidP="00090B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О</w:t>
      </w:r>
      <w:r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>ценка состояния ствола скважины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неоднородности коллектора: зернистость и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песчаность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 первичной и вторичной пористости.</w:t>
      </w:r>
    </w:p>
    <w:p w14:paraId="348B6927" w14:textId="77777777" w:rsidR="00090BB9" w:rsidRDefault="00090BB9" w:rsidP="00090B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r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>пределение направления стрессов</w:t>
      </w:r>
      <w:r w:rsidR="007D0137">
        <w:rPr>
          <w:rFonts w:ascii="Times New Roman" w:hAnsi="Times New Roman" w:cs="Times New Roman"/>
          <w:sz w:val="24"/>
          <w:szCs w:val="24"/>
          <w:shd w:val="clear" w:color="auto" w:fill="FFFFFF"/>
        </w:rPr>
        <w:t>, углов напластования.</w:t>
      </w:r>
    </w:p>
    <w:p w14:paraId="634DC6AC" w14:textId="77777777" w:rsidR="00090BB9" w:rsidRPr="00090BB9" w:rsidRDefault="00090BB9" w:rsidP="00090BB9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90BB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Исследование керна.</w:t>
      </w:r>
    </w:p>
    <w:p w14:paraId="39CB9598" w14:textId="77777777" w:rsidR="002176B3" w:rsidRDefault="002176B3" w:rsidP="00C46D0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r w:rsidR="00CE6BC6"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>пределения и оценки режимов осадконакопления и свойств осадочного комплекса</w:t>
      </w:r>
      <w:r w:rsid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236AB47" w14:textId="77777777" w:rsidR="002176B3" w:rsidRDefault="002176B3" w:rsidP="00C46D0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r w:rsidR="00CE6BC6" w:rsidRPr="002176B3">
        <w:rPr>
          <w:rFonts w:ascii="Times New Roman" w:hAnsi="Times New Roman" w:cs="Times New Roman"/>
          <w:sz w:val="24"/>
          <w:szCs w:val="24"/>
          <w:shd w:val="clear" w:color="auto" w:fill="FFFFFF"/>
        </w:rPr>
        <w:t>писание разломов и трещин</w:t>
      </w:r>
      <w:r w:rsid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655B270" w14:textId="77777777" w:rsidR="00A36465" w:rsidRPr="00A36465" w:rsidRDefault="00A36465" w:rsidP="00C46D0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CE6BC6" w:rsidRP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ыделение тонкослоистых </w:t>
      </w:r>
      <w:proofErr w:type="spellStart"/>
      <w:r w:rsidR="00CE6BC6" w:rsidRP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>пропластков</w:t>
      </w:r>
      <w:proofErr w:type="spellEnd"/>
      <w:r w:rsidRPr="00A3646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0AB3EE3" w14:textId="77777777" w:rsidR="00A36465" w:rsidRDefault="00CE6BC6" w:rsidP="00C46D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36465">
        <w:rPr>
          <w:rFonts w:ascii="Times New Roman" w:hAnsi="Times New Roman" w:cs="Times New Roman"/>
          <w:b/>
          <w:sz w:val="24"/>
          <w:szCs w:val="24"/>
        </w:rPr>
        <w:t>Принцип работы скваж</w:t>
      </w:r>
      <w:r w:rsidR="009C78ED">
        <w:rPr>
          <w:rFonts w:ascii="Times New Roman" w:hAnsi="Times New Roman" w:cs="Times New Roman"/>
          <w:b/>
          <w:sz w:val="24"/>
          <w:szCs w:val="24"/>
        </w:rPr>
        <w:t>и</w:t>
      </w:r>
      <w:r w:rsidRPr="00A36465">
        <w:rPr>
          <w:rFonts w:ascii="Times New Roman" w:hAnsi="Times New Roman" w:cs="Times New Roman"/>
          <w:b/>
          <w:sz w:val="24"/>
          <w:szCs w:val="24"/>
        </w:rPr>
        <w:t xml:space="preserve">нных </w:t>
      </w:r>
      <w:proofErr w:type="spellStart"/>
      <w:r w:rsidRPr="00A36465">
        <w:rPr>
          <w:rFonts w:ascii="Times New Roman" w:hAnsi="Times New Roman" w:cs="Times New Roman"/>
          <w:b/>
          <w:sz w:val="24"/>
          <w:szCs w:val="24"/>
        </w:rPr>
        <w:t>микросканеров</w:t>
      </w:r>
      <w:proofErr w:type="spellEnd"/>
      <w:r w:rsidR="00A36465">
        <w:rPr>
          <w:rFonts w:ascii="Times New Roman" w:hAnsi="Times New Roman" w:cs="Times New Roman"/>
          <w:b/>
          <w:sz w:val="24"/>
          <w:szCs w:val="24"/>
        </w:rPr>
        <w:t>.</w:t>
      </w:r>
    </w:p>
    <w:p w14:paraId="74988040" w14:textId="08285594" w:rsidR="00CE6BC6" w:rsidRPr="00A36465" w:rsidRDefault="00CE6BC6" w:rsidP="00C46D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36465">
        <w:rPr>
          <w:rFonts w:ascii="Times New Roman" w:hAnsi="Times New Roman" w:cs="Times New Roman"/>
          <w:sz w:val="24"/>
          <w:szCs w:val="24"/>
        </w:rPr>
        <w:t>Имиджи FMI регистрируются 192-мя электродами, расположенными на 8 башмаках прибора. Специальный контур фокусировки направляет токи измерения в пласт.</w:t>
      </w:r>
      <w:r w:rsidR="00A36465">
        <w:rPr>
          <w:rFonts w:ascii="Times New Roman" w:hAnsi="Times New Roman" w:cs="Times New Roman"/>
          <w:sz w:val="24"/>
          <w:szCs w:val="24"/>
        </w:rPr>
        <w:t xml:space="preserve"> </w:t>
      </w:r>
      <w:r w:rsidRPr="00A36465">
        <w:rPr>
          <w:rFonts w:ascii="Times New Roman" w:hAnsi="Times New Roman" w:cs="Times New Roman"/>
          <w:sz w:val="24"/>
          <w:szCs w:val="24"/>
        </w:rPr>
        <w:t xml:space="preserve">Низкочастотная составляющая регистрируемого сигнала определяет петрофизические и литологические </w:t>
      </w:r>
      <w:r w:rsidR="00990BC1" w:rsidRPr="00A36465">
        <w:rPr>
          <w:rFonts w:ascii="Times New Roman" w:hAnsi="Times New Roman" w:cs="Times New Roman"/>
          <w:sz w:val="24"/>
          <w:szCs w:val="24"/>
        </w:rPr>
        <w:t>характеристик</w:t>
      </w:r>
      <w:r w:rsidR="00990BC1">
        <w:rPr>
          <w:rFonts w:ascii="Times New Roman" w:hAnsi="Times New Roman" w:cs="Times New Roman"/>
          <w:sz w:val="24"/>
          <w:szCs w:val="24"/>
        </w:rPr>
        <w:t>и</w:t>
      </w:r>
      <w:r w:rsidRPr="00A36465">
        <w:rPr>
          <w:rFonts w:ascii="Times New Roman" w:hAnsi="Times New Roman" w:cs="Times New Roman"/>
          <w:sz w:val="24"/>
          <w:szCs w:val="24"/>
        </w:rPr>
        <w:t xml:space="preserve"> пород, а высокочастотная составляющая используется для детализации имиджей.</w:t>
      </w:r>
      <w:r w:rsidR="00CC7A44">
        <w:rPr>
          <w:rFonts w:ascii="Times New Roman" w:hAnsi="Times New Roman" w:cs="Times New Roman"/>
          <w:sz w:val="24"/>
          <w:szCs w:val="24"/>
        </w:rPr>
        <w:t xml:space="preserve"> Глубина зондирования≈ 76,2 см</w:t>
      </w:r>
      <w:r w:rsidRPr="00A36465">
        <w:rPr>
          <w:rFonts w:ascii="Times New Roman" w:hAnsi="Times New Roman" w:cs="Times New Roman"/>
          <w:sz w:val="24"/>
          <w:szCs w:val="24"/>
        </w:rPr>
        <w:t xml:space="preserve">. Изображение становится более чётким после калибровки по опорному низкочастотному сигналу сопротивления с большей глубины исследования, зарегистрированному самим прибором </w:t>
      </w:r>
      <w:r w:rsidRPr="007D01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или на данные сопротивления, зарегистрированные другими приборами бокового каротажа. </w:t>
      </w:r>
      <w:r w:rsidRPr="00A36465">
        <w:rPr>
          <w:rFonts w:ascii="Times New Roman" w:hAnsi="Times New Roman" w:cs="Times New Roman"/>
          <w:sz w:val="24"/>
          <w:szCs w:val="24"/>
        </w:rPr>
        <w:t xml:space="preserve">Картина, </w:t>
      </w:r>
      <w:r w:rsidR="00990BC1">
        <w:rPr>
          <w:rFonts w:ascii="Times New Roman" w:hAnsi="Times New Roman" w:cs="Times New Roman"/>
          <w:sz w:val="24"/>
          <w:szCs w:val="24"/>
        </w:rPr>
        <w:t>полученная</w:t>
      </w:r>
      <w:r w:rsidRPr="00A36465">
        <w:rPr>
          <w:rFonts w:ascii="Times New Roman" w:hAnsi="Times New Roman" w:cs="Times New Roman"/>
          <w:sz w:val="24"/>
          <w:szCs w:val="24"/>
        </w:rPr>
        <w:t xml:space="preserve"> </w:t>
      </w:r>
      <w:r w:rsidR="00990BC1"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 w:rsidRPr="00A36465">
        <w:rPr>
          <w:rFonts w:ascii="Times New Roman" w:hAnsi="Times New Roman" w:cs="Times New Roman"/>
          <w:sz w:val="24"/>
          <w:szCs w:val="24"/>
        </w:rPr>
        <w:t>микросканер</w:t>
      </w:r>
      <w:r w:rsidR="00990BC1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="00990BC1">
        <w:rPr>
          <w:rFonts w:ascii="Times New Roman" w:hAnsi="Times New Roman" w:cs="Times New Roman"/>
          <w:sz w:val="24"/>
          <w:szCs w:val="24"/>
        </w:rPr>
        <w:t>,</w:t>
      </w:r>
      <w:r w:rsidRPr="00A36465">
        <w:rPr>
          <w:rFonts w:ascii="Times New Roman" w:hAnsi="Times New Roman" w:cs="Times New Roman"/>
          <w:sz w:val="24"/>
          <w:szCs w:val="24"/>
        </w:rPr>
        <w:t xml:space="preserve"> состоит более чем из 100 кривых.</w:t>
      </w:r>
    </w:p>
    <w:p w14:paraId="197D05C6" w14:textId="77777777" w:rsidR="007D0137" w:rsidRDefault="00CE6BC6" w:rsidP="00C46D0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081F">
        <w:rPr>
          <w:rFonts w:ascii="Times New Roman" w:hAnsi="Times New Roman" w:cs="Times New Roman"/>
          <w:b/>
          <w:sz w:val="24"/>
          <w:szCs w:val="24"/>
        </w:rPr>
        <w:t>Достоинства и недостатки метода</w:t>
      </w:r>
      <w:r w:rsidR="009F081F">
        <w:rPr>
          <w:rFonts w:ascii="Times New Roman" w:hAnsi="Times New Roman" w:cs="Times New Roman"/>
          <w:b/>
          <w:sz w:val="24"/>
          <w:szCs w:val="24"/>
        </w:rPr>
        <w:t>:</w:t>
      </w:r>
    </w:p>
    <w:p w14:paraId="6C532D68" w14:textId="77777777" w:rsidR="009F081F" w:rsidRPr="007D0137" w:rsidRDefault="00CE6BC6" w:rsidP="00C46D0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081F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Достоинства:</w:t>
      </w:r>
    </w:p>
    <w:p w14:paraId="4E01DCA0" w14:textId="77777777" w:rsidR="009F081F" w:rsidRPr="009F081F" w:rsidRDefault="009F081F" w:rsidP="00C46D01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Высокая разрешающая способность.</w:t>
      </w:r>
    </w:p>
    <w:p w14:paraId="3879CB0E" w14:textId="77777777" w:rsidR="009F081F" w:rsidRPr="009F081F" w:rsidRDefault="009F081F" w:rsidP="00C46D01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Подходят для вертикальных и горизонтальных скважин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6FA543" w14:textId="77777777" w:rsidR="009F081F" w:rsidRPr="009F081F" w:rsidRDefault="00CE6BC6" w:rsidP="00C46D01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Можно записывать по всей длине ствола скважины</w:t>
      </w:r>
      <w:r w:rsidR="009F081F">
        <w:rPr>
          <w:rFonts w:ascii="Times New Roman" w:hAnsi="Times New Roman" w:cs="Times New Roman"/>
          <w:sz w:val="24"/>
          <w:szCs w:val="24"/>
        </w:rPr>
        <w:t>.</w:t>
      </w:r>
    </w:p>
    <w:p w14:paraId="5D23D8A0" w14:textId="77777777" w:rsidR="009F081F" w:rsidRPr="009F081F" w:rsidRDefault="009F081F" w:rsidP="00C46D01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Позволяет определить ориентацию слоев, трещин и т.д. напрямую.</w:t>
      </w:r>
    </w:p>
    <w:p w14:paraId="433A516F" w14:textId="77777777" w:rsidR="009F081F" w:rsidRPr="009F081F" w:rsidRDefault="00CE6BC6" w:rsidP="00C46D01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Можно выделить различные неоднородности</w:t>
      </w:r>
      <w:r w:rsidR="009F081F" w:rsidRPr="009F081F">
        <w:rPr>
          <w:rFonts w:ascii="Times New Roman" w:hAnsi="Times New Roman" w:cs="Times New Roman"/>
          <w:sz w:val="24"/>
          <w:szCs w:val="24"/>
        </w:rPr>
        <w:t>,</w:t>
      </w:r>
      <w:r w:rsidRPr="009F081F">
        <w:rPr>
          <w:rFonts w:ascii="Times New Roman" w:hAnsi="Times New Roman" w:cs="Times New Roman"/>
          <w:sz w:val="24"/>
          <w:szCs w:val="24"/>
        </w:rPr>
        <w:t xml:space="preserve"> как на керне</w:t>
      </w:r>
      <w:r w:rsidR="009F081F">
        <w:rPr>
          <w:rFonts w:ascii="Times New Roman" w:hAnsi="Times New Roman" w:cs="Times New Roman"/>
          <w:sz w:val="24"/>
          <w:szCs w:val="24"/>
        </w:rPr>
        <w:t>.</w:t>
      </w:r>
    </w:p>
    <w:p w14:paraId="2F52EAF6" w14:textId="77777777" w:rsidR="009F081F" w:rsidRDefault="00CE6BC6" w:rsidP="00C46D01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081F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Недостатки:</w:t>
      </w:r>
    </w:p>
    <w:p w14:paraId="1B0CBED4" w14:textId="77777777" w:rsidR="00C46D01" w:rsidRPr="009F081F" w:rsidRDefault="00C46D01" w:rsidP="00C46D0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Ограничение по диаметру скважины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018E3A" w14:textId="77777777" w:rsidR="00C46D01" w:rsidRPr="009F081F" w:rsidRDefault="00C46D01" w:rsidP="00C46D0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На качество записи могут влиять скважинные условия, тип раствора и т.д.</w:t>
      </w:r>
    </w:p>
    <w:p w14:paraId="7DBA1E49" w14:textId="77777777" w:rsidR="00C46D01" w:rsidRPr="009F081F" w:rsidRDefault="00C46D01" w:rsidP="00C46D0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Неоднородности размером меньше 1 см выделить не удастся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28C0D7" w14:textId="77777777" w:rsidR="009F081F" w:rsidRPr="009F081F" w:rsidRDefault="00C46D01" w:rsidP="00C46D0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F081F">
        <w:rPr>
          <w:rFonts w:ascii="Times New Roman" w:hAnsi="Times New Roman" w:cs="Times New Roman"/>
          <w:sz w:val="24"/>
          <w:szCs w:val="24"/>
        </w:rPr>
        <w:t>Скважинные имиджи — это</w:t>
      </w:r>
      <w:r w:rsidR="00CE6BC6" w:rsidRPr="009F081F">
        <w:rPr>
          <w:rFonts w:ascii="Times New Roman" w:hAnsi="Times New Roman" w:cs="Times New Roman"/>
          <w:sz w:val="24"/>
          <w:szCs w:val="24"/>
        </w:rPr>
        <w:t xml:space="preserve"> не фотографии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7AEEB7" w14:textId="20C0704C" w:rsidR="00C46D01" w:rsidRPr="002D4E2E" w:rsidRDefault="00C46D01" w:rsidP="00C46D01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Сложность</w:t>
      </w:r>
      <w:r w:rsidR="00CE6BC6" w:rsidRPr="009F081F">
        <w:rPr>
          <w:rFonts w:ascii="Times New Roman" w:hAnsi="Times New Roman" w:cs="Times New Roman"/>
          <w:sz w:val="24"/>
          <w:szCs w:val="24"/>
        </w:rPr>
        <w:t xml:space="preserve"> интерпретации</w:t>
      </w:r>
      <w:r>
        <w:rPr>
          <w:rFonts w:ascii="Times New Roman" w:hAnsi="Times New Roman" w:cs="Times New Roman"/>
          <w:sz w:val="24"/>
          <w:szCs w:val="24"/>
        </w:rPr>
        <w:t>, качество которой</w:t>
      </w:r>
      <w:r w:rsidR="00CE6BC6" w:rsidRPr="009F081F">
        <w:rPr>
          <w:rFonts w:ascii="Times New Roman" w:hAnsi="Times New Roman" w:cs="Times New Roman"/>
          <w:sz w:val="24"/>
          <w:szCs w:val="24"/>
        </w:rPr>
        <w:t xml:space="preserve"> зависит </w:t>
      </w:r>
      <w:r>
        <w:rPr>
          <w:rFonts w:ascii="Times New Roman" w:hAnsi="Times New Roman" w:cs="Times New Roman"/>
          <w:sz w:val="24"/>
          <w:szCs w:val="24"/>
        </w:rPr>
        <w:t xml:space="preserve">напрямую </w:t>
      </w:r>
      <w:r w:rsidR="00CE6BC6" w:rsidRPr="009F081F">
        <w:rPr>
          <w:rFonts w:ascii="Times New Roman" w:hAnsi="Times New Roman" w:cs="Times New Roman"/>
          <w:sz w:val="24"/>
          <w:szCs w:val="24"/>
        </w:rPr>
        <w:t xml:space="preserve">от опыта </w:t>
      </w:r>
      <w:proofErr w:type="spellStart"/>
      <w:r w:rsidR="00CE6BC6" w:rsidRPr="009F081F">
        <w:rPr>
          <w:rFonts w:ascii="Times New Roman" w:hAnsi="Times New Roman" w:cs="Times New Roman"/>
          <w:sz w:val="24"/>
          <w:szCs w:val="24"/>
        </w:rPr>
        <w:t>петрофизика</w:t>
      </w:r>
      <w:proofErr w:type="spellEnd"/>
      <w:r w:rsidR="00CE6BC6" w:rsidRPr="009F081F">
        <w:rPr>
          <w:rFonts w:ascii="Times New Roman" w:hAnsi="Times New Roman" w:cs="Times New Roman"/>
          <w:sz w:val="24"/>
          <w:szCs w:val="24"/>
        </w:rPr>
        <w:t>.</w:t>
      </w:r>
    </w:p>
    <w:p w14:paraId="4DECED80" w14:textId="77777777" w:rsidR="001F5D62" w:rsidRDefault="001F5D62">
      <w:pPr>
        <w:rPr>
          <w:rFonts w:ascii="Times New Roman" w:hAnsi="Times New Roman" w:cs="Times New Roman"/>
          <w:sz w:val="24"/>
          <w:szCs w:val="24"/>
        </w:rPr>
      </w:pPr>
    </w:p>
    <w:p w14:paraId="15601667" w14:textId="2C0F734E" w:rsidR="00C7791C" w:rsidRDefault="009B7A11" w:rsidP="00C7791C">
      <w:pPr>
        <w:pStyle w:val="1"/>
        <w:rPr>
          <w:rFonts w:cs="Times New Roman"/>
          <w:szCs w:val="40"/>
        </w:rPr>
      </w:pPr>
      <w:bookmarkStart w:id="4" w:name="_Toc91637288"/>
      <w:r w:rsidRPr="009B7A11">
        <w:rPr>
          <w:rFonts w:cs="Times New Roman"/>
          <w:szCs w:val="40"/>
        </w:rPr>
        <w:lastRenderedPageBreak/>
        <w:t>ПРАКТИЧЕСКО</w:t>
      </w:r>
      <w:r w:rsidR="00B556E1">
        <w:rPr>
          <w:rFonts w:cs="Times New Roman"/>
          <w:szCs w:val="40"/>
        </w:rPr>
        <w:t xml:space="preserve">Е </w:t>
      </w:r>
      <w:r w:rsidRPr="009B7A11">
        <w:rPr>
          <w:rFonts w:cs="Times New Roman"/>
          <w:szCs w:val="40"/>
        </w:rPr>
        <w:t>ЗАДАНИ</w:t>
      </w:r>
      <w:r w:rsidR="00B556E1">
        <w:rPr>
          <w:rFonts w:cs="Times New Roman"/>
          <w:szCs w:val="40"/>
        </w:rPr>
        <w:t>Е</w:t>
      </w:r>
      <w:bookmarkEnd w:id="4"/>
    </w:p>
    <w:p w14:paraId="22482B29" w14:textId="77777777" w:rsidR="00C7791C" w:rsidRDefault="00C7791C" w:rsidP="00C7791C">
      <w:pPr>
        <w:rPr>
          <w:rFonts w:ascii="Times New Roman" w:hAnsi="Times New Roman" w:cs="Times New Roman"/>
          <w:sz w:val="24"/>
          <w:szCs w:val="24"/>
        </w:rPr>
      </w:pPr>
    </w:p>
    <w:p w14:paraId="45AC9125" w14:textId="77777777" w:rsidR="005E2D0C" w:rsidRDefault="00C7791C" w:rsidP="00C779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91C">
        <w:rPr>
          <w:rFonts w:ascii="Times New Roman" w:hAnsi="Times New Roman" w:cs="Times New Roman"/>
          <w:sz w:val="24"/>
          <w:szCs w:val="24"/>
        </w:rPr>
        <w:t>Прежде чем приступить к созданию п</w:t>
      </w:r>
      <w:r w:rsidR="00E41DBF">
        <w:rPr>
          <w:rFonts w:ascii="Times New Roman" w:hAnsi="Times New Roman" w:cs="Times New Roman"/>
          <w:sz w:val="24"/>
          <w:szCs w:val="24"/>
        </w:rPr>
        <w:t>риложения</w:t>
      </w:r>
      <w:r w:rsidRPr="00C7791C">
        <w:rPr>
          <w:rFonts w:ascii="Times New Roman" w:hAnsi="Times New Roman" w:cs="Times New Roman"/>
          <w:sz w:val="24"/>
          <w:szCs w:val="24"/>
        </w:rPr>
        <w:t xml:space="preserve">, наша команда занялась </w:t>
      </w:r>
      <w:r w:rsidR="005E2D0C" w:rsidRPr="00C7791C">
        <w:rPr>
          <w:rFonts w:ascii="Times New Roman" w:hAnsi="Times New Roman" w:cs="Times New Roman"/>
          <w:sz w:val="24"/>
          <w:szCs w:val="24"/>
        </w:rPr>
        <w:t>выбором метода,</w:t>
      </w:r>
      <w:r w:rsidRPr="00C7791C">
        <w:rPr>
          <w:rFonts w:ascii="Times New Roman" w:hAnsi="Times New Roman" w:cs="Times New Roman"/>
          <w:sz w:val="24"/>
          <w:szCs w:val="24"/>
        </w:rPr>
        <w:t xml:space="preserve"> на основе которого будет работать наша программа. </w:t>
      </w:r>
    </w:p>
    <w:p w14:paraId="08491CB3" w14:textId="031BA194" w:rsidR="005E2D0C" w:rsidRDefault="00C7791C" w:rsidP="00C779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91C">
        <w:rPr>
          <w:rFonts w:ascii="Times New Roman" w:hAnsi="Times New Roman" w:cs="Times New Roman"/>
          <w:sz w:val="24"/>
          <w:szCs w:val="24"/>
        </w:rPr>
        <w:t>В современном мире очень много различных способов анализа данных</w:t>
      </w:r>
      <w:r w:rsidR="00CC7A44">
        <w:rPr>
          <w:rFonts w:ascii="Times New Roman" w:hAnsi="Times New Roman" w:cs="Times New Roman"/>
          <w:sz w:val="24"/>
          <w:szCs w:val="24"/>
        </w:rPr>
        <w:t xml:space="preserve"> (н</w:t>
      </w:r>
      <w:r w:rsidRPr="00C7791C">
        <w:rPr>
          <w:rFonts w:ascii="Times New Roman" w:hAnsi="Times New Roman" w:cs="Times New Roman"/>
          <w:sz w:val="24"/>
          <w:szCs w:val="24"/>
        </w:rPr>
        <w:t xml:space="preserve">ачиная с </w:t>
      </w:r>
      <w:r w:rsidR="005E2D0C">
        <w:rPr>
          <w:rFonts w:ascii="Times New Roman" w:hAnsi="Times New Roman" w:cs="Times New Roman"/>
          <w:sz w:val="24"/>
          <w:szCs w:val="24"/>
        </w:rPr>
        <w:t>сегментации</w:t>
      </w:r>
      <w:r w:rsidRPr="00C7791C">
        <w:rPr>
          <w:rFonts w:ascii="Times New Roman" w:hAnsi="Times New Roman" w:cs="Times New Roman"/>
          <w:sz w:val="24"/>
          <w:szCs w:val="24"/>
        </w:rPr>
        <w:t xml:space="preserve">, заканчивая факторным </w:t>
      </w:r>
      <w:r w:rsidR="005E2D0C">
        <w:rPr>
          <w:rFonts w:ascii="Times New Roman" w:hAnsi="Times New Roman" w:cs="Times New Roman"/>
          <w:sz w:val="24"/>
          <w:szCs w:val="24"/>
        </w:rPr>
        <w:t>а</w:t>
      </w:r>
      <w:r w:rsidR="00CC7A44">
        <w:rPr>
          <w:rFonts w:ascii="Times New Roman" w:hAnsi="Times New Roman" w:cs="Times New Roman"/>
          <w:sz w:val="24"/>
          <w:szCs w:val="24"/>
        </w:rPr>
        <w:t>нализом данных)</w:t>
      </w:r>
      <w:r w:rsidR="005E2D0C">
        <w:rPr>
          <w:rFonts w:ascii="Times New Roman" w:hAnsi="Times New Roman" w:cs="Times New Roman"/>
          <w:sz w:val="24"/>
          <w:szCs w:val="24"/>
        </w:rPr>
        <w:t xml:space="preserve">, </w:t>
      </w:r>
      <w:r w:rsidRPr="00C7791C">
        <w:rPr>
          <w:rFonts w:ascii="Times New Roman" w:hAnsi="Times New Roman" w:cs="Times New Roman"/>
          <w:sz w:val="24"/>
          <w:szCs w:val="24"/>
        </w:rPr>
        <w:t>рассмотрев все плюсы и минусы того или иного метода</w:t>
      </w:r>
      <w:r w:rsidR="005E2D0C">
        <w:rPr>
          <w:rFonts w:ascii="Times New Roman" w:hAnsi="Times New Roman" w:cs="Times New Roman"/>
          <w:sz w:val="24"/>
          <w:szCs w:val="24"/>
        </w:rPr>
        <w:t>,</w:t>
      </w:r>
      <w:r w:rsidR="00CC7A44">
        <w:rPr>
          <w:rFonts w:ascii="Times New Roman" w:hAnsi="Times New Roman" w:cs="Times New Roman"/>
          <w:sz w:val="24"/>
          <w:szCs w:val="24"/>
        </w:rPr>
        <w:t xml:space="preserve"> мы</w:t>
      </w:r>
      <w:r w:rsidRPr="00C7791C">
        <w:rPr>
          <w:rFonts w:ascii="Times New Roman" w:hAnsi="Times New Roman" w:cs="Times New Roman"/>
          <w:sz w:val="24"/>
          <w:szCs w:val="24"/>
        </w:rPr>
        <w:t xml:space="preserve"> остановились на - ТАД и нейросети. </w:t>
      </w:r>
    </w:p>
    <w:p w14:paraId="77DEB3D9" w14:textId="14421133" w:rsidR="005E2D0C" w:rsidRDefault="00C7791C" w:rsidP="00C779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91C">
        <w:rPr>
          <w:rFonts w:ascii="Times New Roman" w:hAnsi="Times New Roman" w:cs="Times New Roman"/>
          <w:sz w:val="24"/>
          <w:szCs w:val="24"/>
        </w:rPr>
        <w:t xml:space="preserve">Первый метод </w:t>
      </w:r>
      <w:r w:rsidR="005E2D0C">
        <w:rPr>
          <w:rFonts w:ascii="Times New Roman" w:hAnsi="Times New Roman" w:cs="Times New Roman"/>
          <w:sz w:val="24"/>
          <w:szCs w:val="24"/>
        </w:rPr>
        <w:t>–</w:t>
      </w:r>
      <w:r w:rsidRPr="00C7791C">
        <w:rPr>
          <w:rFonts w:ascii="Times New Roman" w:hAnsi="Times New Roman" w:cs="Times New Roman"/>
          <w:sz w:val="24"/>
          <w:szCs w:val="24"/>
        </w:rPr>
        <w:t xml:space="preserve"> топ</w:t>
      </w:r>
      <w:r w:rsidR="005E2D0C">
        <w:rPr>
          <w:rFonts w:ascii="Times New Roman" w:hAnsi="Times New Roman" w:cs="Times New Roman"/>
          <w:sz w:val="24"/>
          <w:szCs w:val="24"/>
        </w:rPr>
        <w:t>о</w:t>
      </w:r>
      <w:r w:rsidRPr="00C7791C">
        <w:rPr>
          <w:rFonts w:ascii="Times New Roman" w:hAnsi="Times New Roman" w:cs="Times New Roman"/>
          <w:sz w:val="24"/>
          <w:szCs w:val="24"/>
        </w:rPr>
        <w:t xml:space="preserve">логический анализ данных, довольно новый и перспективный способ обработки информации. За последние пару лет этот метод нашёл применение во многих областях жизни человека: от космологии до медицины. Он основан на новой теории персистентных гомологий, что делает </w:t>
      </w:r>
      <w:r w:rsidR="005E2D0C">
        <w:rPr>
          <w:rFonts w:ascii="Times New Roman" w:hAnsi="Times New Roman" w:cs="Times New Roman"/>
          <w:sz w:val="24"/>
          <w:szCs w:val="24"/>
        </w:rPr>
        <w:t>ТАД</w:t>
      </w:r>
      <w:r w:rsidRPr="00C7791C">
        <w:rPr>
          <w:rFonts w:ascii="Times New Roman" w:hAnsi="Times New Roman" w:cs="Times New Roman"/>
          <w:sz w:val="24"/>
          <w:szCs w:val="24"/>
        </w:rPr>
        <w:t xml:space="preserve"> одним из самых точных и наиболее устойчивых к шуму</w:t>
      </w:r>
      <w:r w:rsidR="00B556E1">
        <w:rPr>
          <w:rFonts w:ascii="Times New Roman" w:hAnsi="Times New Roman" w:cs="Times New Roman"/>
          <w:sz w:val="24"/>
          <w:szCs w:val="24"/>
        </w:rPr>
        <w:t xml:space="preserve"> методов</w:t>
      </w:r>
      <w:r w:rsidRPr="00C7791C">
        <w:rPr>
          <w:rFonts w:ascii="Times New Roman" w:hAnsi="Times New Roman" w:cs="Times New Roman"/>
          <w:sz w:val="24"/>
          <w:szCs w:val="24"/>
        </w:rPr>
        <w:t>. Однако этот метод не до конца изучен</w:t>
      </w:r>
      <w:r w:rsidR="00F52EC9">
        <w:rPr>
          <w:rFonts w:ascii="Times New Roman" w:hAnsi="Times New Roman" w:cs="Times New Roman"/>
          <w:sz w:val="24"/>
          <w:szCs w:val="24"/>
        </w:rPr>
        <w:t xml:space="preserve"> и </w:t>
      </w:r>
      <w:r w:rsidRPr="00C7791C">
        <w:rPr>
          <w:rFonts w:ascii="Times New Roman" w:hAnsi="Times New Roman" w:cs="Times New Roman"/>
          <w:sz w:val="24"/>
          <w:szCs w:val="24"/>
        </w:rPr>
        <w:t>данные на выходе довольно сложно интерпретировать</w:t>
      </w:r>
      <w:r w:rsidR="00F52EC9">
        <w:rPr>
          <w:rFonts w:ascii="Times New Roman" w:hAnsi="Times New Roman" w:cs="Times New Roman"/>
          <w:sz w:val="24"/>
          <w:szCs w:val="24"/>
        </w:rPr>
        <w:t>, п</w:t>
      </w:r>
      <w:r w:rsidRPr="00C7791C">
        <w:rPr>
          <w:rFonts w:ascii="Times New Roman" w:hAnsi="Times New Roman" w:cs="Times New Roman"/>
          <w:sz w:val="24"/>
          <w:szCs w:val="24"/>
        </w:rPr>
        <w:t xml:space="preserve">оэтому мы отказались от такой трудной </w:t>
      </w:r>
      <w:r w:rsidR="00FD5C81" w:rsidRPr="00C7791C">
        <w:rPr>
          <w:rFonts w:ascii="Times New Roman" w:hAnsi="Times New Roman" w:cs="Times New Roman"/>
          <w:sz w:val="24"/>
          <w:szCs w:val="24"/>
        </w:rPr>
        <w:t>реализуемой</w:t>
      </w:r>
      <w:r w:rsidR="00453324">
        <w:rPr>
          <w:rFonts w:ascii="Times New Roman" w:hAnsi="Times New Roman" w:cs="Times New Roman"/>
          <w:sz w:val="24"/>
          <w:szCs w:val="24"/>
        </w:rPr>
        <w:t xml:space="preserve"> </w:t>
      </w:r>
      <w:r w:rsidRPr="00C7791C">
        <w:rPr>
          <w:rFonts w:ascii="Times New Roman" w:hAnsi="Times New Roman" w:cs="Times New Roman"/>
          <w:sz w:val="24"/>
          <w:szCs w:val="24"/>
        </w:rPr>
        <w:t xml:space="preserve">идеи. </w:t>
      </w:r>
    </w:p>
    <w:p w14:paraId="35A68E35" w14:textId="77777777" w:rsidR="001E502B" w:rsidRDefault="001E502B" w:rsidP="00C779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50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368259" wp14:editId="087ABB07">
            <wp:extent cx="1767385" cy="1454507"/>
            <wp:effectExtent l="0" t="0" r="4445" b="0"/>
            <wp:docPr id="16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76DFCF8C-6822-4F16-9F17-7DEF7C652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>
                      <a:extLst>
                        <a:ext uri="{FF2B5EF4-FFF2-40B4-BE49-F238E27FC236}">
                          <a16:creationId xmlns:a16="http://schemas.microsoft.com/office/drawing/2014/main" id="{76DFCF8C-6822-4F16-9F17-7DEF7C652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630" cy="14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02B">
        <w:rPr>
          <w:noProof/>
        </w:rPr>
        <w:t xml:space="preserve">  </w:t>
      </w:r>
      <w:r w:rsidRPr="001E502B">
        <w:rPr>
          <w:noProof/>
          <w:lang w:eastAsia="ru-RU"/>
        </w:rPr>
        <w:drawing>
          <wp:inline distT="0" distB="0" distL="0" distR="0" wp14:anchorId="787F74A7" wp14:editId="41FEAE22">
            <wp:extent cx="1978925" cy="1438650"/>
            <wp:effectExtent l="0" t="0" r="2540" b="9525"/>
            <wp:docPr id="17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E79CDF01-A617-45C0-AB0E-41EB23469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>
                      <a:extLst>
                        <a:ext uri="{FF2B5EF4-FFF2-40B4-BE49-F238E27FC236}">
                          <a16:creationId xmlns:a16="http://schemas.microsoft.com/office/drawing/2014/main" id="{E79CDF01-A617-45C0-AB0E-41EB23469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3570" cy="14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0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4D96AF" wp14:editId="379BFD35">
            <wp:extent cx="1917055" cy="1439393"/>
            <wp:effectExtent l="0" t="0" r="7620" b="8890"/>
            <wp:docPr id="15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6C2B31D6-5BEC-42BD-88E2-0A5BDFD7C6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>
                      <a:extLst>
                        <a:ext uri="{FF2B5EF4-FFF2-40B4-BE49-F238E27FC236}">
                          <a16:creationId xmlns:a16="http://schemas.microsoft.com/office/drawing/2014/main" id="{6C2B31D6-5BEC-42BD-88E2-0A5BDFD7C6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036" cy="145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9D3A" w14:textId="6FB55AD2" w:rsidR="00B10136" w:rsidRPr="008778EC" w:rsidRDefault="00B14D70" w:rsidP="00C779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остановили</w:t>
      </w:r>
      <w:r w:rsidR="00B556E1">
        <w:rPr>
          <w:rFonts w:ascii="Times New Roman" w:hAnsi="Times New Roman" w:cs="Times New Roman"/>
          <w:sz w:val="24"/>
          <w:szCs w:val="24"/>
        </w:rPr>
        <w:t>сь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453324">
        <w:rPr>
          <w:rFonts w:ascii="Times New Roman" w:hAnsi="Times New Roman" w:cs="Times New Roman"/>
          <w:sz w:val="24"/>
          <w:szCs w:val="24"/>
        </w:rPr>
        <w:t>в</w:t>
      </w:r>
      <w:r w:rsidR="00C7791C" w:rsidRPr="00C7791C">
        <w:rPr>
          <w:rFonts w:ascii="Times New Roman" w:hAnsi="Times New Roman" w:cs="Times New Roman"/>
          <w:sz w:val="24"/>
          <w:szCs w:val="24"/>
        </w:rPr>
        <w:t>торо</w:t>
      </w:r>
      <w:r>
        <w:rPr>
          <w:rFonts w:ascii="Times New Roman" w:hAnsi="Times New Roman" w:cs="Times New Roman"/>
          <w:sz w:val="24"/>
          <w:szCs w:val="24"/>
        </w:rPr>
        <w:t xml:space="preserve">м методе: </w:t>
      </w:r>
      <w:r w:rsidR="00C7791C" w:rsidRPr="00C7791C">
        <w:rPr>
          <w:rFonts w:ascii="Times New Roman" w:hAnsi="Times New Roman" w:cs="Times New Roman"/>
          <w:sz w:val="24"/>
          <w:szCs w:val="24"/>
        </w:rPr>
        <w:t xml:space="preserve">анализирование и структурирование данных, полученных с </w:t>
      </w:r>
      <w:proofErr w:type="spellStart"/>
      <w:r w:rsidR="00C7791C" w:rsidRPr="00C7791C">
        <w:rPr>
          <w:rFonts w:ascii="Times New Roman" w:hAnsi="Times New Roman" w:cs="Times New Roman"/>
          <w:sz w:val="24"/>
          <w:szCs w:val="24"/>
        </w:rPr>
        <w:t>микросканеров</w:t>
      </w:r>
      <w:proofErr w:type="spellEnd"/>
      <w:r w:rsidR="00C7791C" w:rsidRPr="00C7791C">
        <w:rPr>
          <w:rFonts w:ascii="Times New Roman" w:hAnsi="Times New Roman" w:cs="Times New Roman"/>
          <w:sz w:val="24"/>
          <w:szCs w:val="24"/>
        </w:rPr>
        <w:t xml:space="preserve">, при помощи нейронных сетей. </w:t>
      </w:r>
      <w:r>
        <w:rPr>
          <w:rFonts w:ascii="Times New Roman" w:hAnsi="Times New Roman" w:cs="Times New Roman"/>
          <w:sz w:val="24"/>
          <w:szCs w:val="24"/>
        </w:rPr>
        <w:t>Этот способ обработки информации в современном мире</w:t>
      </w:r>
      <w:r w:rsidR="00CC7A44">
        <w:rPr>
          <w:rFonts w:ascii="Times New Roman" w:hAnsi="Times New Roman" w:cs="Times New Roman"/>
          <w:sz w:val="24"/>
          <w:szCs w:val="24"/>
        </w:rPr>
        <w:t xml:space="preserve"> широко известен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C7A44">
        <w:rPr>
          <w:rFonts w:ascii="Times New Roman" w:hAnsi="Times New Roman" w:cs="Times New Roman"/>
          <w:sz w:val="24"/>
          <w:szCs w:val="24"/>
        </w:rPr>
        <w:t>поскольку</w:t>
      </w:r>
      <w:r w:rsidR="00C7791C" w:rsidRPr="00C7791C">
        <w:rPr>
          <w:rFonts w:ascii="Times New Roman" w:hAnsi="Times New Roman" w:cs="Times New Roman"/>
          <w:sz w:val="24"/>
          <w:szCs w:val="24"/>
        </w:rPr>
        <w:t>, в отличие от ТАД</w:t>
      </w:r>
      <w:r>
        <w:rPr>
          <w:rFonts w:ascii="Times New Roman" w:hAnsi="Times New Roman" w:cs="Times New Roman"/>
          <w:sz w:val="24"/>
          <w:szCs w:val="24"/>
        </w:rPr>
        <w:t>,</w:t>
      </w:r>
      <w:r w:rsidR="00C7791C" w:rsidRPr="00C7791C">
        <w:rPr>
          <w:rFonts w:ascii="Times New Roman" w:hAnsi="Times New Roman" w:cs="Times New Roman"/>
          <w:sz w:val="24"/>
          <w:szCs w:val="24"/>
        </w:rPr>
        <w:t xml:space="preserve"> довольно быстр и лёгок в исполнении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778EC">
        <w:rPr>
          <w:rFonts w:ascii="Times New Roman" w:hAnsi="Times New Roman" w:cs="Times New Roman"/>
          <w:sz w:val="24"/>
          <w:szCs w:val="24"/>
        </w:rPr>
        <w:t xml:space="preserve">Основой приложения является </w:t>
      </w:r>
      <w:proofErr w:type="spellStart"/>
      <w:r w:rsidR="008778EC">
        <w:rPr>
          <w:rFonts w:ascii="Times New Roman" w:hAnsi="Times New Roman" w:cs="Times New Roman"/>
          <w:sz w:val="24"/>
          <w:szCs w:val="24"/>
        </w:rPr>
        <w:t>свёрточная</w:t>
      </w:r>
      <w:proofErr w:type="spellEnd"/>
      <w:r w:rsidR="008778EC">
        <w:rPr>
          <w:rFonts w:ascii="Times New Roman" w:hAnsi="Times New Roman" w:cs="Times New Roman"/>
          <w:sz w:val="24"/>
          <w:szCs w:val="24"/>
        </w:rPr>
        <w:t xml:space="preserve"> нейросеть </w:t>
      </w:r>
      <w:r w:rsidR="008778EC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8778EC" w:rsidRPr="008778EC">
        <w:rPr>
          <w:rFonts w:ascii="Times New Roman" w:hAnsi="Times New Roman" w:cs="Times New Roman"/>
          <w:sz w:val="24"/>
          <w:szCs w:val="24"/>
        </w:rPr>
        <w:t xml:space="preserve"> </w:t>
      </w:r>
      <w:r w:rsidR="008778EC">
        <w:rPr>
          <w:rFonts w:ascii="Times New Roman" w:hAnsi="Times New Roman" w:cs="Times New Roman"/>
          <w:sz w:val="24"/>
          <w:szCs w:val="24"/>
          <w:lang w:val="en-US"/>
        </w:rPr>
        <w:t>Geometry</w:t>
      </w:r>
      <w:r w:rsidR="008778EC" w:rsidRPr="008778EC">
        <w:rPr>
          <w:rFonts w:ascii="Times New Roman" w:hAnsi="Times New Roman" w:cs="Times New Roman"/>
          <w:sz w:val="24"/>
          <w:szCs w:val="24"/>
        </w:rPr>
        <w:t xml:space="preserve"> </w:t>
      </w:r>
      <w:r w:rsidR="008778EC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8778EC" w:rsidRPr="008778EC">
        <w:rPr>
          <w:rFonts w:ascii="Times New Roman" w:hAnsi="Times New Roman" w:cs="Times New Roman"/>
          <w:sz w:val="24"/>
          <w:szCs w:val="24"/>
        </w:rPr>
        <w:t xml:space="preserve"> </w:t>
      </w:r>
      <w:r w:rsidR="008778EC">
        <w:rPr>
          <w:rFonts w:ascii="Times New Roman" w:hAnsi="Times New Roman" w:cs="Times New Roman"/>
          <w:sz w:val="24"/>
          <w:szCs w:val="24"/>
        </w:rPr>
        <w:t xml:space="preserve">для распознавания объектов, а точнее </w:t>
      </w:r>
      <w:r w:rsidR="008778EC">
        <w:rPr>
          <w:rFonts w:ascii="Times New Roman" w:hAnsi="Times New Roman" w:cs="Times New Roman"/>
          <w:sz w:val="24"/>
          <w:szCs w:val="24"/>
          <w:lang w:val="en-US"/>
        </w:rPr>
        <w:t>VGG</w:t>
      </w:r>
      <w:r w:rsidR="008778EC" w:rsidRPr="008778EC">
        <w:rPr>
          <w:rFonts w:ascii="Times New Roman" w:hAnsi="Times New Roman" w:cs="Times New Roman"/>
          <w:sz w:val="24"/>
          <w:szCs w:val="24"/>
        </w:rPr>
        <w:t>-19</w:t>
      </w:r>
      <w:r w:rsidR="008778EC">
        <w:rPr>
          <w:rFonts w:ascii="Times New Roman" w:hAnsi="Times New Roman" w:cs="Times New Roman"/>
          <w:sz w:val="24"/>
          <w:szCs w:val="24"/>
          <w:lang w:val="en-US"/>
        </w:rPr>
        <w:t>bn</w:t>
      </w:r>
      <w:r w:rsidR="008778EC">
        <w:rPr>
          <w:rFonts w:ascii="Times New Roman" w:hAnsi="Times New Roman" w:cs="Times New Roman"/>
          <w:sz w:val="24"/>
          <w:szCs w:val="24"/>
        </w:rPr>
        <w:t xml:space="preserve"> с изменённым линейным слоем</w:t>
      </w:r>
      <w:r w:rsidR="00B03BDC">
        <w:rPr>
          <w:rFonts w:ascii="Times New Roman" w:hAnsi="Times New Roman" w:cs="Times New Roman"/>
          <w:sz w:val="24"/>
          <w:szCs w:val="24"/>
        </w:rPr>
        <w:t xml:space="preserve">. </w:t>
      </w:r>
      <w:r w:rsidR="008778EC">
        <w:rPr>
          <w:rFonts w:ascii="Times New Roman" w:hAnsi="Times New Roman" w:cs="Times New Roman"/>
          <w:sz w:val="24"/>
          <w:szCs w:val="24"/>
        </w:rPr>
        <w:t>Точность полученной нейронной сети достигает 97%.</w:t>
      </w:r>
      <w:r w:rsidR="00B03BDC">
        <w:rPr>
          <w:rFonts w:ascii="Times New Roman" w:hAnsi="Times New Roman" w:cs="Times New Roman"/>
          <w:sz w:val="24"/>
          <w:szCs w:val="24"/>
        </w:rPr>
        <w:t xml:space="preserve"> Важно отметить, что она работает на процессоре, без взаимодействия с графическим сипом, что делает наше приложение универсальным.</w:t>
      </w:r>
    </w:p>
    <w:p w14:paraId="5B09CB31" w14:textId="41D86842" w:rsidR="006D4467" w:rsidRDefault="006D4467" w:rsidP="00B10136">
      <w:pPr>
        <w:pStyle w:val="1"/>
      </w:pPr>
      <w:bookmarkStart w:id="5" w:name="_Toc91637289"/>
      <w:r>
        <w:t>ВЫВОДЫ</w:t>
      </w:r>
      <w:bookmarkEnd w:id="5"/>
    </w:p>
    <w:p w14:paraId="49D8302F" w14:textId="77777777" w:rsidR="00B10136" w:rsidRPr="00B10136" w:rsidRDefault="00B10136" w:rsidP="00B10136">
      <w:pPr>
        <w:rPr>
          <w:sz w:val="10"/>
          <w:szCs w:val="10"/>
        </w:rPr>
      </w:pPr>
    </w:p>
    <w:p w14:paraId="2F4FFEE8" w14:textId="3DEE6217" w:rsidR="00B10136" w:rsidRPr="001C77FA" w:rsidRDefault="00461C88" w:rsidP="001C77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Наша команда </w:t>
      </w:r>
      <w:r w:rsidR="00CC7A44">
        <w:rPr>
          <w:rFonts w:ascii="Times New Roman" w:hAnsi="Times New Roman" w:cs="Times New Roman"/>
          <w:sz w:val="24"/>
          <w:szCs w:val="24"/>
        </w:rPr>
        <w:t>проделала большую работу, начиная от изучения теории, заканчивая созданием приложения</w:t>
      </w:r>
      <w:r w:rsidR="00503839">
        <w:rPr>
          <w:rFonts w:ascii="Times New Roman" w:hAnsi="Times New Roman" w:cs="Times New Roman"/>
          <w:sz w:val="24"/>
          <w:szCs w:val="24"/>
        </w:rPr>
        <w:t>.</w:t>
      </w:r>
      <w:r w:rsidR="00CC7A44">
        <w:rPr>
          <w:rFonts w:ascii="Times New Roman" w:hAnsi="Times New Roman" w:cs="Times New Roman"/>
          <w:sz w:val="24"/>
          <w:szCs w:val="24"/>
        </w:rPr>
        <w:t xml:space="preserve"> </w:t>
      </w:r>
      <w:r w:rsidR="00503839">
        <w:rPr>
          <w:rFonts w:ascii="Times New Roman" w:hAnsi="Times New Roman" w:cs="Times New Roman"/>
          <w:sz w:val="24"/>
          <w:szCs w:val="24"/>
        </w:rPr>
        <w:t>Б</w:t>
      </w:r>
      <w:r w:rsidR="00CC7A44">
        <w:rPr>
          <w:rFonts w:ascii="Times New Roman" w:hAnsi="Times New Roman" w:cs="Times New Roman"/>
          <w:sz w:val="24"/>
          <w:szCs w:val="24"/>
        </w:rPr>
        <w:t xml:space="preserve">ыло сложно, но это привнесло в нашу жизнь новые знания, которые мы сможем применять на практике в дальнейшем. </w:t>
      </w:r>
      <w:r w:rsidR="00503839">
        <w:rPr>
          <w:rFonts w:ascii="Times New Roman" w:hAnsi="Times New Roman" w:cs="Times New Roman"/>
          <w:sz w:val="24"/>
          <w:szCs w:val="24"/>
        </w:rPr>
        <w:t xml:space="preserve">Мы попробовали себя в роли программистов и </w:t>
      </w:r>
      <w:proofErr w:type="spellStart"/>
      <w:r w:rsidR="00503839">
        <w:rPr>
          <w:rFonts w:ascii="Times New Roman" w:hAnsi="Times New Roman" w:cs="Times New Roman"/>
          <w:sz w:val="24"/>
          <w:szCs w:val="24"/>
        </w:rPr>
        <w:t>петрофизиков</w:t>
      </w:r>
      <w:proofErr w:type="spellEnd"/>
      <w:r w:rsidR="00503839">
        <w:rPr>
          <w:rFonts w:ascii="Times New Roman" w:hAnsi="Times New Roman" w:cs="Times New Roman"/>
          <w:sz w:val="24"/>
          <w:szCs w:val="24"/>
        </w:rPr>
        <w:t>, занимаясь разработкой столь значимого проекта.</w:t>
      </w:r>
    </w:p>
    <w:sectPr w:rsidR="00B10136" w:rsidRPr="001C77FA" w:rsidSect="002D4E2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2D0"/>
    <w:multiLevelType w:val="hybridMultilevel"/>
    <w:tmpl w:val="0B32F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F6E"/>
    <w:multiLevelType w:val="hybridMultilevel"/>
    <w:tmpl w:val="85A2F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D40ED"/>
    <w:multiLevelType w:val="hybridMultilevel"/>
    <w:tmpl w:val="CCC2D100"/>
    <w:lvl w:ilvl="0" w:tplc="7A84BF26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966F65"/>
    <w:multiLevelType w:val="hybridMultilevel"/>
    <w:tmpl w:val="FA02E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84AC6"/>
    <w:multiLevelType w:val="multilevel"/>
    <w:tmpl w:val="C6DA3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42479"/>
    <w:multiLevelType w:val="hybridMultilevel"/>
    <w:tmpl w:val="D5407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292929">
    <w:abstractNumId w:val="0"/>
  </w:num>
  <w:num w:numId="2" w16cid:durableId="68505379">
    <w:abstractNumId w:val="2"/>
  </w:num>
  <w:num w:numId="3" w16cid:durableId="283196643">
    <w:abstractNumId w:val="5"/>
  </w:num>
  <w:num w:numId="4" w16cid:durableId="1486900159">
    <w:abstractNumId w:val="3"/>
  </w:num>
  <w:num w:numId="5" w16cid:durableId="1254365304">
    <w:abstractNumId w:val="1"/>
  </w:num>
  <w:num w:numId="6" w16cid:durableId="14791493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CE2"/>
    <w:rsid w:val="00090BB9"/>
    <w:rsid w:val="000C0394"/>
    <w:rsid w:val="00174E15"/>
    <w:rsid w:val="001C77FA"/>
    <w:rsid w:val="001E502B"/>
    <w:rsid w:val="001F5D62"/>
    <w:rsid w:val="002176B3"/>
    <w:rsid w:val="00263400"/>
    <w:rsid w:val="0026788E"/>
    <w:rsid w:val="002D4E2E"/>
    <w:rsid w:val="00303629"/>
    <w:rsid w:val="00452D70"/>
    <w:rsid w:val="00453324"/>
    <w:rsid w:val="00461C88"/>
    <w:rsid w:val="00482D2D"/>
    <w:rsid w:val="00485715"/>
    <w:rsid w:val="00496912"/>
    <w:rsid w:val="004A2964"/>
    <w:rsid w:val="004E4D16"/>
    <w:rsid w:val="00503839"/>
    <w:rsid w:val="00523E87"/>
    <w:rsid w:val="005256A4"/>
    <w:rsid w:val="00545CE2"/>
    <w:rsid w:val="00547581"/>
    <w:rsid w:val="00564EDA"/>
    <w:rsid w:val="005750C5"/>
    <w:rsid w:val="005D22CB"/>
    <w:rsid w:val="005E2D0C"/>
    <w:rsid w:val="006D4467"/>
    <w:rsid w:val="00715024"/>
    <w:rsid w:val="007152CD"/>
    <w:rsid w:val="00722CC4"/>
    <w:rsid w:val="007C755C"/>
    <w:rsid w:val="007D0137"/>
    <w:rsid w:val="008070DF"/>
    <w:rsid w:val="00863B3C"/>
    <w:rsid w:val="00876C1E"/>
    <w:rsid w:val="008778EC"/>
    <w:rsid w:val="008A4DC0"/>
    <w:rsid w:val="008B7894"/>
    <w:rsid w:val="008F3BFB"/>
    <w:rsid w:val="008F4679"/>
    <w:rsid w:val="009323F6"/>
    <w:rsid w:val="0094370B"/>
    <w:rsid w:val="00950524"/>
    <w:rsid w:val="0097718D"/>
    <w:rsid w:val="00990BC1"/>
    <w:rsid w:val="009B7A11"/>
    <w:rsid w:val="009C78ED"/>
    <w:rsid w:val="009F081F"/>
    <w:rsid w:val="009F0AA5"/>
    <w:rsid w:val="009F36A6"/>
    <w:rsid w:val="00A00F43"/>
    <w:rsid w:val="00A15CBF"/>
    <w:rsid w:val="00A35A37"/>
    <w:rsid w:val="00A36465"/>
    <w:rsid w:val="00A64CD6"/>
    <w:rsid w:val="00A82AB1"/>
    <w:rsid w:val="00A84F80"/>
    <w:rsid w:val="00AD1349"/>
    <w:rsid w:val="00B03BDC"/>
    <w:rsid w:val="00B10136"/>
    <w:rsid w:val="00B14D70"/>
    <w:rsid w:val="00B556E1"/>
    <w:rsid w:val="00B570A3"/>
    <w:rsid w:val="00B732AC"/>
    <w:rsid w:val="00B939E8"/>
    <w:rsid w:val="00BC3F3D"/>
    <w:rsid w:val="00C0733F"/>
    <w:rsid w:val="00C32FFA"/>
    <w:rsid w:val="00C46D01"/>
    <w:rsid w:val="00C562A3"/>
    <w:rsid w:val="00C65E47"/>
    <w:rsid w:val="00C7791C"/>
    <w:rsid w:val="00C84CD0"/>
    <w:rsid w:val="00CA1B81"/>
    <w:rsid w:val="00CC7A44"/>
    <w:rsid w:val="00CE5185"/>
    <w:rsid w:val="00CE6BC6"/>
    <w:rsid w:val="00CE6DCA"/>
    <w:rsid w:val="00CF6C2D"/>
    <w:rsid w:val="00D0649F"/>
    <w:rsid w:val="00D711F9"/>
    <w:rsid w:val="00DC4BB1"/>
    <w:rsid w:val="00DD7E0C"/>
    <w:rsid w:val="00E41DBF"/>
    <w:rsid w:val="00E56D01"/>
    <w:rsid w:val="00E7784F"/>
    <w:rsid w:val="00E84276"/>
    <w:rsid w:val="00EA4B3A"/>
    <w:rsid w:val="00EA4D2C"/>
    <w:rsid w:val="00F04EA3"/>
    <w:rsid w:val="00F1771A"/>
    <w:rsid w:val="00F17EF5"/>
    <w:rsid w:val="00F51A10"/>
    <w:rsid w:val="00F52EC9"/>
    <w:rsid w:val="00FD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FA868"/>
  <w15:chartTrackingRefBased/>
  <w15:docId w15:val="{2E189690-0511-4D82-9D2F-2BA1161F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7A1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05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4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B7A11"/>
    <w:rPr>
      <w:rFonts w:ascii="Times New Roman" w:eastAsiaTheme="majorEastAsia" w:hAnsi="Times New Roman" w:cstheme="majorBidi"/>
      <w:sz w:val="40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5052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0524"/>
    <w:pPr>
      <w:spacing w:after="100"/>
    </w:pPr>
  </w:style>
  <w:style w:type="character" w:styleId="a5">
    <w:name w:val="Hyperlink"/>
    <w:basedOn w:val="a0"/>
    <w:uiPriority w:val="99"/>
    <w:unhideWhenUsed/>
    <w:rsid w:val="0095052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505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50524"/>
    <w:pPr>
      <w:spacing w:after="100"/>
      <w:ind w:left="220"/>
    </w:pPr>
  </w:style>
  <w:style w:type="paragraph" w:styleId="a6">
    <w:name w:val="No Spacing"/>
    <w:uiPriority w:val="1"/>
    <w:qFormat/>
    <w:rsid w:val="00A00F43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876C1E"/>
    <w:pPr>
      <w:ind w:left="720"/>
      <w:contextualSpacing/>
    </w:pPr>
  </w:style>
  <w:style w:type="paragraph" w:customStyle="1" w:styleId="messagelistitem-1-jvgy">
    <w:name w:val="messagelistitem-1-jvgy"/>
    <w:basedOn w:val="a"/>
    <w:rsid w:val="00485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79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6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9F302-37BB-45AE-BF54-C1911CC8F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Burunduk</dc:creator>
  <cp:keywords/>
  <dc:description/>
  <cp:lastModifiedBy>Olga Burunduk</cp:lastModifiedBy>
  <cp:revision>2</cp:revision>
  <dcterms:created xsi:type="dcterms:W3CDTF">2022-05-09T19:07:00Z</dcterms:created>
  <dcterms:modified xsi:type="dcterms:W3CDTF">2022-05-09T19:07:00Z</dcterms:modified>
</cp:coreProperties>
</file>