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E130A" w14:textId="344986A2" w:rsidR="00CE326B" w:rsidRDefault="00CE326B" w:rsidP="00536BF0">
      <w:pPr>
        <w:spacing w:before="160"/>
        <w:jc w:val="center"/>
        <w:rPr>
          <w:rFonts w:ascii="Calibri" w:eastAsia="Times New Roman" w:hAnsi="Calibri" w:cs="Calibri"/>
          <w:b/>
          <w:bCs/>
          <w:color w:val="000000" w:themeColor="text1"/>
          <w:lang w:val="pt-PT" w:eastAsia="pt-PT"/>
        </w:rPr>
      </w:pPr>
      <w:bookmarkStart w:id="0" w:name="_Hlk190856169"/>
      <w:r w:rsidRPr="00101BBA">
        <w:rPr>
          <w:rFonts w:ascii="Calibri" w:eastAsia="Times New Roman" w:hAnsi="Calibri" w:cs="Calibri"/>
          <w:b/>
          <w:bCs/>
          <w:color w:val="000000" w:themeColor="text1"/>
          <w:lang w:val="pt-PT" w:eastAsia="pt-PT"/>
        </w:rPr>
        <w:t xml:space="preserve">Contrato Prestação de Serviços – Visto para </w:t>
      </w:r>
      <w:r w:rsidR="00FB0BED">
        <w:rPr>
          <w:rFonts w:ascii="Calibri" w:eastAsia="Times New Roman" w:hAnsi="Calibri" w:cs="Calibri"/>
          <w:b/>
          <w:bCs/>
          <w:color w:val="000000" w:themeColor="text1"/>
          <w:lang w:val="pt-PT" w:eastAsia="pt-PT"/>
        </w:rPr>
        <w:t>Portugal</w:t>
      </w:r>
    </w:p>
    <w:p w14:paraId="5CF75F52" w14:textId="77777777" w:rsidR="00101BBA" w:rsidRPr="00101BBA" w:rsidRDefault="00101BBA" w:rsidP="00536BF0">
      <w:pPr>
        <w:spacing w:before="160"/>
        <w:jc w:val="center"/>
        <w:rPr>
          <w:rFonts w:ascii="Calibri" w:eastAsia="Times New Roman" w:hAnsi="Calibri" w:cs="Calibri"/>
          <w:b/>
          <w:bCs/>
          <w:color w:val="000000" w:themeColor="text1"/>
          <w:lang w:val="pt-PT" w:eastAsia="pt-PT"/>
        </w:rPr>
      </w:pPr>
    </w:p>
    <w:p w14:paraId="631D4843" w14:textId="258A8547" w:rsidR="00CE326B" w:rsidRPr="00707162" w:rsidRDefault="00CE326B" w:rsidP="00536BF0">
      <w:pPr>
        <w:spacing w:before="160"/>
        <w:jc w:val="both"/>
        <w:rPr>
          <w:rFonts w:ascii="Calibri" w:eastAsia="Times New Roman" w:hAnsi="Calibri" w:cs="Calibri"/>
          <w:kern w:val="0"/>
          <w:lang w:val="pt-PT" w:eastAsia="pt-PT"/>
          <w14:ligatures w14:val="none"/>
        </w:rPr>
      </w:pPr>
      <w:r w:rsidRPr="00707162">
        <w:rPr>
          <w:rFonts w:ascii="Calibri" w:eastAsia="Times New Roman" w:hAnsi="Calibri" w:cs="Calibri"/>
          <w:b/>
          <w:bCs/>
          <w:color w:val="000000" w:themeColor="text1"/>
          <w:kern w:val="0"/>
          <w:lang w:val="pt-PT" w:eastAsia="pt-PT"/>
          <w14:ligatures w14:val="none"/>
        </w:rPr>
        <w:t>Prestadora:</w:t>
      </w:r>
      <w:r w:rsidRPr="00707162">
        <w:rPr>
          <w:rFonts w:ascii="Calibri" w:eastAsia="Times New Roman" w:hAnsi="Calibri" w:cs="Calibri"/>
          <w:color w:val="000000" w:themeColor="text1"/>
          <w:kern w:val="0"/>
          <w:lang w:val="pt-PT" w:eastAsia="pt-PT"/>
          <w14:ligatures w14:val="none"/>
        </w:rPr>
        <w:t xml:space="preserve">  </w:t>
      </w:r>
      <w:r w:rsidR="004B2359">
        <w:rPr>
          <w:rFonts w:ascii="Calibri" w:hAnsi="Calibri" w:cs="Calibri"/>
          <w:b/>
          <w:bCs/>
          <w:color w:val="000000" w:themeColor="text1"/>
          <w:lang w:val="pt-PT"/>
        </w:rPr>
        <w:t>Um Advogado da Silva</w:t>
      </w:r>
      <w:r w:rsidR="00707162" w:rsidRPr="00707162">
        <w:rPr>
          <w:rFonts w:ascii="Calibri" w:hAnsi="Calibri" w:cs="Calibri"/>
          <w:color w:val="000000" w:themeColor="text1"/>
          <w:lang w:val="pt-PT"/>
        </w:rPr>
        <w:t>, Advogada, casada, NIF n.º 300</w:t>
      </w:r>
      <w:r w:rsidR="004B2359">
        <w:rPr>
          <w:rFonts w:ascii="Calibri" w:hAnsi="Calibri" w:cs="Calibri"/>
          <w:color w:val="000000" w:themeColor="text1"/>
          <w:lang w:val="pt-PT"/>
        </w:rPr>
        <w:t>000000</w:t>
      </w:r>
      <w:r w:rsidR="00707162" w:rsidRPr="00707162">
        <w:rPr>
          <w:rFonts w:ascii="Calibri" w:hAnsi="Calibri" w:cs="Calibri"/>
          <w:color w:val="000000" w:themeColor="text1"/>
          <w:lang w:val="pt-PT"/>
        </w:rPr>
        <w:t xml:space="preserve">, titular da Cédula Profissional nº 68137L, com domicílio profissional sito Rua do Alecrim, 9, 5º Esq, 2635-269, Rinchoa - Rio de Mouro, e-mail: </w:t>
      </w:r>
      <w:r w:rsidR="00707162" w:rsidRPr="004B2359">
        <w:rPr>
          <w:rFonts w:ascii="Calibri" w:eastAsia="Calibri" w:hAnsi="Calibri" w:cs="Calibri"/>
          <w:lang w:val="pt-PT"/>
        </w:rPr>
        <w:t>contato@</w:t>
      </w:r>
      <w:r w:rsidR="004B2359" w:rsidRPr="004B2359">
        <w:rPr>
          <w:rFonts w:ascii="Calibri" w:eastAsia="Calibri" w:hAnsi="Calibri" w:cs="Calibri"/>
          <w:lang w:val="pt-PT"/>
        </w:rPr>
        <w:t>email.c</w:t>
      </w:r>
      <w:r w:rsidR="004B2359">
        <w:rPr>
          <w:rFonts w:ascii="Calibri" w:eastAsia="Calibri" w:hAnsi="Calibri" w:cs="Calibri"/>
          <w:lang w:val="pt-PT"/>
        </w:rPr>
        <w:t>om</w:t>
      </w:r>
      <w:r w:rsidR="00707162" w:rsidRPr="00707162">
        <w:rPr>
          <w:rFonts w:ascii="Calibri" w:hAnsi="Calibri" w:cs="Calibri"/>
          <w:bCs/>
        </w:rPr>
        <w:t xml:space="preserve">, adiante designada </w:t>
      </w:r>
      <w:r w:rsidR="00707162" w:rsidRPr="00707162">
        <w:rPr>
          <w:rFonts w:ascii="Calibri" w:hAnsi="Calibri" w:cs="Calibri"/>
          <w:b/>
        </w:rPr>
        <w:t>Prestadora.</w:t>
      </w:r>
      <w:r w:rsidRPr="00707162">
        <w:rPr>
          <w:rFonts w:ascii="Calibri" w:eastAsia="Times New Roman" w:hAnsi="Calibri" w:cs="Calibri"/>
          <w:kern w:val="0"/>
          <w:lang w:val="pt-PT" w:eastAsia="pt-PT"/>
          <w14:ligatures w14:val="none"/>
        </w:rPr>
        <w:t>;</w:t>
      </w:r>
    </w:p>
    <w:p w14:paraId="756A262D" w14:textId="0942D582" w:rsidR="00CE326B" w:rsidRDefault="00CE326B" w:rsidP="00536BF0">
      <w:pPr>
        <w:spacing w:before="160"/>
        <w:jc w:val="both"/>
        <w:rPr>
          <w:rFonts w:ascii="Calibri" w:hAnsi="Calibri" w:cs="Calibri"/>
          <w:kern w:val="0"/>
          <w:lang w:eastAsia="pt-PT"/>
          <w14:ligatures w14:val="none"/>
        </w:rPr>
      </w:pPr>
      <w:r w:rsidRPr="00101BBA">
        <w:rPr>
          <w:rFonts w:ascii="Calibri" w:hAnsi="Calibri" w:cs="Calibri"/>
          <w:b/>
          <w:bCs/>
          <w:kern w:val="0"/>
          <w:lang w:eastAsia="pt-PT"/>
          <w14:ligatures w14:val="none"/>
        </w:rPr>
        <w:t>Cliente</w:t>
      </w:r>
      <w:r w:rsidRPr="00101BBA">
        <w:rPr>
          <w:rFonts w:ascii="Calibri" w:hAnsi="Calibri" w:cs="Calibri"/>
          <w:kern w:val="0"/>
          <w:lang w:eastAsia="pt-PT"/>
          <w14:ligatures w14:val="none"/>
        </w:rPr>
        <w:t xml:space="preserve">: </w:t>
      </w:r>
      <w:r w:rsidR="004B2359">
        <w:rPr>
          <w:rFonts w:ascii="Calibri" w:hAnsi="Calibri" w:cs="Calibri"/>
          <w:b/>
          <w:bCs/>
          <w:kern w:val="0"/>
          <w:lang w:eastAsia="pt-PT"/>
          <w14:ligatures w14:val="none"/>
        </w:rPr>
        <w:t xml:space="preserve">Um </w:t>
      </w:r>
      <w:proofErr w:type="spellStart"/>
      <w:r w:rsidR="004B2359">
        <w:rPr>
          <w:rFonts w:ascii="Calibri" w:hAnsi="Calibri" w:cs="Calibri"/>
          <w:b/>
          <w:bCs/>
          <w:kern w:val="0"/>
          <w:lang w:eastAsia="pt-PT"/>
          <w14:ligatures w14:val="none"/>
        </w:rPr>
        <w:t>client</w:t>
      </w:r>
      <w:proofErr w:type="spellEnd"/>
      <w:r w:rsidR="008928A9">
        <w:rPr>
          <w:rFonts w:ascii="Calibri" w:hAnsi="Calibri" w:cs="Calibri"/>
          <w:b/>
          <w:bCs/>
          <w:kern w:val="0"/>
          <w:lang w:eastAsia="pt-PT"/>
          <w14:ligatures w14:val="none"/>
        </w:rPr>
        <w:t xml:space="preserve">, </w:t>
      </w:r>
      <w:proofErr w:type="spellStart"/>
      <w:r w:rsidR="008928A9">
        <w:rPr>
          <w:rFonts w:ascii="Calibri" w:hAnsi="Calibri" w:cs="Calibri"/>
          <w:b/>
          <w:bCs/>
          <w:kern w:val="0"/>
          <w:lang w:eastAsia="pt-PT"/>
          <w14:ligatures w14:val="none"/>
        </w:rPr>
        <w:t>Lda</w:t>
      </w:r>
      <w:proofErr w:type="spellEnd"/>
      <w:r w:rsidRPr="00101BBA">
        <w:rPr>
          <w:rFonts w:ascii="Calibri" w:hAnsi="Calibri" w:cs="Calibri"/>
          <w:kern w:val="0"/>
          <w:lang w:eastAsia="pt-PT"/>
          <w14:ligatures w14:val="none"/>
        </w:rPr>
        <w:t xml:space="preserve">, </w:t>
      </w:r>
      <w:r w:rsidR="008928A9">
        <w:rPr>
          <w:rFonts w:ascii="Calibri" w:hAnsi="Calibri" w:cs="Calibri"/>
          <w:kern w:val="0"/>
          <w:lang w:eastAsia="pt-PT"/>
          <w14:ligatures w14:val="none"/>
        </w:rPr>
        <w:t>NIF 50</w:t>
      </w:r>
      <w:r w:rsidR="004B2359">
        <w:rPr>
          <w:rFonts w:ascii="Calibri" w:hAnsi="Calibri" w:cs="Calibri"/>
          <w:kern w:val="0"/>
          <w:lang w:eastAsia="pt-PT"/>
          <w14:ligatures w14:val="none"/>
        </w:rPr>
        <w:t>0</w:t>
      </w:r>
      <w:r w:rsidR="008928A9">
        <w:rPr>
          <w:rFonts w:ascii="Calibri" w:hAnsi="Calibri" w:cs="Calibri"/>
          <w:kern w:val="0"/>
          <w:lang w:eastAsia="pt-PT"/>
          <w14:ligatures w14:val="none"/>
        </w:rPr>
        <w:t> </w:t>
      </w:r>
      <w:r w:rsidR="004B2359">
        <w:rPr>
          <w:rFonts w:ascii="Calibri" w:hAnsi="Calibri" w:cs="Calibri"/>
          <w:kern w:val="0"/>
          <w:lang w:eastAsia="pt-PT"/>
          <w14:ligatures w14:val="none"/>
        </w:rPr>
        <w:t>000</w:t>
      </w:r>
      <w:r w:rsidR="008928A9">
        <w:rPr>
          <w:rFonts w:ascii="Calibri" w:hAnsi="Calibri" w:cs="Calibri"/>
          <w:kern w:val="0"/>
          <w:lang w:eastAsia="pt-PT"/>
          <w14:ligatures w14:val="none"/>
        </w:rPr>
        <w:t> </w:t>
      </w:r>
      <w:r w:rsidR="004B2359">
        <w:rPr>
          <w:rFonts w:ascii="Calibri" w:hAnsi="Calibri" w:cs="Calibri"/>
          <w:kern w:val="0"/>
          <w:lang w:eastAsia="pt-PT"/>
          <w14:ligatures w14:val="none"/>
        </w:rPr>
        <w:t>000</w:t>
      </w:r>
      <w:r w:rsidR="008928A9">
        <w:rPr>
          <w:rFonts w:ascii="Calibri" w:hAnsi="Calibri" w:cs="Calibri"/>
          <w:kern w:val="0"/>
          <w:lang w:eastAsia="pt-PT"/>
          <w14:ligatures w14:val="none"/>
        </w:rPr>
        <w:t>, EM 3</w:t>
      </w:r>
      <w:r w:rsidR="004B2359">
        <w:rPr>
          <w:rFonts w:ascii="Calibri" w:hAnsi="Calibri" w:cs="Calibri"/>
          <w:kern w:val="0"/>
          <w:lang w:eastAsia="pt-PT"/>
          <w14:ligatures w14:val="none"/>
        </w:rPr>
        <w:t>00</w:t>
      </w:r>
      <w:r w:rsidR="008928A9">
        <w:rPr>
          <w:rFonts w:ascii="Calibri" w:hAnsi="Calibri" w:cs="Calibri"/>
          <w:kern w:val="0"/>
          <w:lang w:eastAsia="pt-PT"/>
          <w14:ligatures w14:val="none"/>
        </w:rPr>
        <w:t xml:space="preserve">, </w:t>
      </w:r>
      <w:r w:rsidR="004B2359">
        <w:rPr>
          <w:rFonts w:ascii="Calibri" w:hAnsi="Calibri" w:cs="Calibri"/>
          <w:kern w:val="0"/>
          <w:lang w:eastAsia="pt-PT"/>
          <w14:ligatures w14:val="none"/>
        </w:rPr>
        <w:t>Uma Cidade</w:t>
      </w:r>
      <w:r w:rsidR="008928A9">
        <w:rPr>
          <w:rFonts w:ascii="Calibri" w:hAnsi="Calibri" w:cs="Calibri"/>
          <w:kern w:val="0"/>
          <w:lang w:eastAsia="pt-PT"/>
          <w14:ligatures w14:val="none"/>
        </w:rPr>
        <w:t xml:space="preserve">, </w:t>
      </w:r>
      <w:r w:rsidR="004B2359">
        <w:rPr>
          <w:rFonts w:ascii="Calibri" w:hAnsi="Calibri" w:cs="Calibri"/>
          <w:kern w:val="0"/>
          <w:lang w:eastAsia="pt-PT"/>
          <w14:ligatures w14:val="none"/>
        </w:rPr>
        <w:t>6666-3333</w:t>
      </w:r>
      <w:r w:rsidR="008928A9">
        <w:rPr>
          <w:rFonts w:ascii="Calibri" w:hAnsi="Calibri" w:cs="Calibri"/>
          <w:kern w:val="0"/>
          <w:lang w:eastAsia="pt-PT"/>
          <w14:ligatures w14:val="none"/>
        </w:rPr>
        <w:t xml:space="preserve"> – </w:t>
      </w:r>
      <w:r w:rsidR="004B2359">
        <w:rPr>
          <w:rFonts w:ascii="Calibri" w:hAnsi="Calibri" w:cs="Calibri"/>
          <w:kern w:val="0"/>
          <w:lang w:eastAsia="pt-PT"/>
          <w14:ligatures w14:val="none"/>
        </w:rPr>
        <w:t>Freguesia</w:t>
      </w:r>
      <w:r w:rsidR="008928A9">
        <w:rPr>
          <w:rFonts w:ascii="Calibri" w:hAnsi="Calibri" w:cs="Calibri"/>
          <w:kern w:val="0"/>
          <w:lang w:eastAsia="pt-PT"/>
          <w14:ligatures w14:val="none"/>
        </w:rPr>
        <w:t>, Portugal</w:t>
      </w:r>
      <w:r w:rsidR="00FB0BED" w:rsidRPr="00FB0BED">
        <w:rPr>
          <w:rFonts w:ascii="Calibri" w:hAnsi="Calibri" w:cs="Calibri"/>
          <w:kern w:val="0"/>
          <w:lang w:val="pt-PT" w:eastAsia="pt-PT"/>
          <w14:ligatures w14:val="none"/>
        </w:rPr>
        <w:t>,</w:t>
      </w:r>
      <w:r w:rsidR="00FB0BED">
        <w:rPr>
          <w:rFonts w:ascii="Calibri" w:hAnsi="Calibri" w:cs="Calibri"/>
          <w:b/>
          <w:bCs/>
          <w:kern w:val="0"/>
          <w:lang w:val="pt-PT" w:eastAsia="pt-PT"/>
          <w14:ligatures w14:val="none"/>
        </w:rPr>
        <w:t xml:space="preserve"> </w:t>
      </w:r>
      <w:r w:rsidR="007E219C" w:rsidRPr="00112C8B">
        <w:rPr>
          <w:rFonts w:ascii="Calibri" w:hAnsi="Calibri" w:cs="Calibri"/>
          <w:kern w:val="0"/>
          <w:lang w:val="pt-PT" w:eastAsia="pt-PT"/>
          <w14:ligatures w14:val="none"/>
        </w:rPr>
        <w:t xml:space="preserve">neste ato representado pelo responsável </w:t>
      </w:r>
      <w:r w:rsidR="004B2359">
        <w:rPr>
          <w:rFonts w:ascii="Calibri" w:hAnsi="Calibri" w:cs="Calibri"/>
          <w:b/>
          <w:bCs/>
          <w:kern w:val="0"/>
          <w:lang w:val="pt-PT" w:eastAsia="pt-PT"/>
          <w14:ligatures w14:val="none"/>
        </w:rPr>
        <w:t xml:space="preserve">O cliente </w:t>
      </w:r>
      <w:proofErr w:type="spellStart"/>
      <w:r w:rsidR="004B2359">
        <w:rPr>
          <w:rFonts w:ascii="Calibri" w:hAnsi="Calibri" w:cs="Calibri"/>
          <w:b/>
          <w:bCs/>
          <w:kern w:val="0"/>
          <w:lang w:val="pt-PT" w:eastAsia="pt-PT"/>
          <w14:ligatures w14:val="none"/>
        </w:rPr>
        <w:t>perssoa</w:t>
      </w:r>
      <w:proofErr w:type="spellEnd"/>
      <w:r w:rsidR="004B2359">
        <w:rPr>
          <w:rFonts w:ascii="Calibri" w:hAnsi="Calibri" w:cs="Calibri"/>
          <w:b/>
          <w:bCs/>
          <w:kern w:val="0"/>
          <w:lang w:val="pt-PT" w:eastAsia="pt-PT"/>
          <w14:ligatures w14:val="none"/>
        </w:rPr>
        <w:t xml:space="preserve"> </w:t>
      </w:r>
      <w:proofErr w:type="spellStart"/>
      <w:r w:rsidR="004B2359">
        <w:rPr>
          <w:rFonts w:ascii="Calibri" w:hAnsi="Calibri" w:cs="Calibri"/>
          <w:b/>
          <w:bCs/>
          <w:kern w:val="0"/>
          <w:lang w:val="pt-PT" w:eastAsia="pt-PT"/>
          <w14:ligatures w14:val="none"/>
        </w:rPr>
        <w:t>fisica</w:t>
      </w:r>
      <w:proofErr w:type="spellEnd"/>
      <w:r w:rsidR="00112C8B" w:rsidRPr="00112C8B">
        <w:rPr>
          <w:rFonts w:ascii="Calibri" w:hAnsi="Calibri" w:cs="Calibri"/>
          <w:kern w:val="0"/>
          <w:lang w:val="pt-PT" w:eastAsia="pt-PT"/>
          <w14:ligatures w14:val="none"/>
        </w:rPr>
        <w:t xml:space="preserve">, Cartão do Cidadão de n.º </w:t>
      </w:r>
      <w:r w:rsidR="004B2359">
        <w:rPr>
          <w:rFonts w:ascii="Calibri" w:hAnsi="Calibri" w:cs="Calibri"/>
          <w:kern w:val="0"/>
          <w:lang w:val="pt-PT" w:eastAsia="pt-PT"/>
          <w14:ligatures w14:val="none"/>
        </w:rPr>
        <w:t>9999999</w:t>
      </w:r>
      <w:r w:rsidR="00112C8B" w:rsidRPr="00112C8B">
        <w:rPr>
          <w:rFonts w:ascii="Calibri" w:hAnsi="Calibri" w:cs="Calibri"/>
          <w:kern w:val="0"/>
          <w:lang w:val="pt-PT" w:eastAsia="pt-PT"/>
          <w14:ligatures w14:val="none"/>
        </w:rPr>
        <w:t xml:space="preserve"> </w:t>
      </w:r>
      <w:r w:rsidR="004B2359">
        <w:rPr>
          <w:rFonts w:ascii="Calibri" w:hAnsi="Calibri" w:cs="Calibri"/>
          <w:kern w:val="0"/>
          <w:lang w:val="pt-PT" w:eastAsia="pt-PT"/>
          <w14:ligatures w14:val="none"/>
        </w:rPr>
        <w:t>9</w:t>
      </w:r>
      <w:r w:rsidR="00112C8B" w:rsidRPr="00112C8B">
        <w:rPr>
          <w:rFonts w:ascii="Calibri" w:hAnsi="Calibri" w:cs="Calibri"/>
          <w:kern w:val="0"/>
          <w:lang w:val="pt-PT" w:eastAsia="pt-PT"/>
          <w14:ligatures w14:val="none"/>
        </w:rPr>
        <w:t xml:space="preserve"> e NIF </w:t>
      </w:r>
      <w:r w:rsidR="004B2359">
        <w:rPr>
          <w:rFonts w:ascii="Calibri" w:hAnsi="Calibri" w:cs="Calibri"/>
          <w:kern w:val="0"/>
          <w:lang w:val="pt-PT" w:eastAsia="pt-PT"/>
          <w14:ligatures w14:val="none"/>
        </w:rPr>
        <w:t>666666666</w:t>
      </w:r>
      <w:r w:rsidR="007E219C">
        <w:rPr>
          <w:rFonts w:ascii="Calibri" w:hAnsi="Calibri" w:cs="Calibri"/>
          <w:b/>
          <w:bCs/>
          <w:kern w:val="0"/>
          <w:lang w:val="pt-PT" w:eastAsia="pt-PT"/>
          <w14:ligatures w14:val="none"/>
        </w:rPr>
        <w:t xml:space="preserve">, </w:t>
      </w:r>
      <w:r w:rsidRPr="00101BBA">
        <w:rPr>
          <w:rFonts w:ascii="Calibri" w:hAnsi="Calibri" w:cs="Calibri"/>
          <w:kern w:val="0"/>
          <w:lang w:eastAsia="pt-PT"/>
          <w14:ligatures w14:val="none"/>
        </w:rPr>
        <w:t xml:space="preserve">e-mail: </w:t>
      </w:r>
      <w:r w:rsidR="004B2359">
        <w:rPr>
          <w:rFonts w:ascii="Calibri" w:eastAsia="Times New Roman" w:hAnsi="Calibri" w:cs="Calibri"/>
          <w:kern w:val="0"/>
          <w:lang w:eastAsia="pt-PT"/>
          <w14:ligatures w14:val="none"/>
        </w:rPr>
        <w:t>algumemail</w:t>
      </w:r>
      <w:r w:rsidR="008928A9" w:rsidRPr="008928A9">
        <w:rPr>
          <w:rFonts w:ascii="Calibri" w:eastAsia="Times New Roman" w:hAnsi="Calibri" w:cs="Calibri"/>
          <w:kern w:val="0"/>
          <w:lang w:eastAsia="pt-PT"/>
          <w14:ligatures w14:val="none"/>
        </w:rPr>
        <w:t>@gmail.com</w:t>
      </w:r>
      <w:r w:rsidR="00FB0BED" w:rsidRPr="00FB0BED">
        <w:rPr>
          <w:rStyle w:val="Hyperlink"/>
          <w:rFonts w:ascii="Calibri" w:eastAsia="Times New Roman" w:hAnsi="Calibri" w:cs="Calibri"/>
          <w:color w:val="auto"/>
          <w:kern w:val="0"/>
          <w:u w:val="none"/>
          <w:lang w:val="pt-PT" w:eastAsia="pt-PT"/>
          <w14:ligatures w14:val="none"/>
        </w:rPr>
        <w:t xml:space="preserve">, </w:t>
      </w:r>
      <w:r w:rsidR="00707162">
        <w:rPr>
          <w:rStyle w:val="Hyperlink"/>
          <w:rFonts w:ascii="Calibri" w:eastAsia="Times New Roman" w:hAnsi="Calibri" w:cs="Calibri"/>
          <w:color w:val="auto"/>
          <w:kern w:val="0"/>
          <w:u w:val="none"/>
          <w:lang w:val="pt-PT" w:eastAsia="pt-PT"/>
          <w14:ligatures w14:val="none"/>
        </w:rPr>
        <w:t>adiante designado</w:t>
      </w:r>
      <w:r w:rsidR="00FB0BED" w:rsidRPr="00FB0BED">
        <w:rPr>
          <w:rStyle w:val="Hyperlink"/>
          <w:rFonts w:ascii="Calibri" w:eastAsia="Times New Roman" w:hAnsi="Calibri" w:cs="Calibri"/>
          <w:color w:val="auto"/>
          <w:kern w:val="0"/>
          <w:u w:val="none"/>
          <w:lang w:val="pt-PT" w:eastAsia="pt-PT"/>
          <w14:ligatures w14:val="none"/>
        </w:rPr>
        <w:t xml:space="preserve"> contrant</w:t>
      </w:r>
      <w:r w:rsidR="00707162">
        <w:rPr>
          <w:rStyle w:val="Hyperlink"/>
          <w:rFonts w:ascii="Calibri" w:eastAsia="Times New Roman" w:hAnsi="Calibri" w:cs="Calibri"/>
          <w:color w:val="auto"/>
          <w:kern w:val="0"/>
          <w:u w:val="none"/>
          <w:lang w:val="pt-PT" w:eastAsia="pt-PT"/>
          <w14:ligatures w14:val="none"/>
        </w:rPr>
        <w:t>ante</w:t>
      </w:r>
      <w:r w:rsidRPr="00101BBA">
        <w:rPr>
          <w:rFonts w:ascii="Calibri" w:hAnsi="Calibri" w:cs="Calibri"/>
          <w:kern w:val="0"/>
          <w:lang w:eastAsia="pt-PT"/>
          <w14:ligatures w14:val="none"/>
        </w:rPr>
        <w:t xml:space="preserve">. </w:t>
      </w:r>
    </w:p>
    <w:p w14:paraId="3078ED48" w14:textId="77777777" w:rsidR="00101BBA" w:rsidRPr="00101BBA" w:rsidRDefault="00101BBA" w:rsidP="00536BF0">
      <w:pPr>
        <w:spacing w:before="160"/>
        <w:jc w:val="both"/>
        <w:rPr>
          <w:rFonts w:ascii="Calibri" w:hAnsi="Calibri" w:cs="Calibri"/>
          <w:kern w:val="0"/>
          <w:lang w:eastAsia="pt-PT"/>
          <w14:ligatures w14:val="none"/>
        </w:rPr>
      </w:pPr>
    </w:p>
    <w:p w14:paraId="04478583" w14:textId="6F016817" w:rsidR="00CE326B" w:rsidRPr="00101BBA" w:rsidRDefault="00CE326B" w:rsidP="00536BF0">
      <w:pPr>
        <w:spacing w:before="160"/>
        <w:jc w:val="both"/>
        <w:rPr>
          <w:rFonts w:ascii="Calibri" w:hAnsi="Calibri" w:cs="Calibri"/>
          <w:color w:val="000000" w:themeColor="text1"/>
          <w:lang w:val="pt-PT"/>
        </w:rPr>
      </w:pP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>1.</w:t>
      </w:r>
      <w:r w:rsidRPr="00101BBA">
        <w:rPr>
          <w:rFonts w:ascii="Calibri" w:hAnsi="Calibri" w:cs="Calibri"/>
          <w:color w:val="000000" w:themeColor="text1"/>
          <w:lang w:val="pt-PT"/>
        </w:rPr>
        <w:t xml:space="preserve"> A </w:t>
      </w: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>Prestadora</w:t>
      </w:r>
      <w:r w:rsidRPr="00101BBA">
        <w:rPr>
          <w:rFonts w:ascii="Calibri" w:hAnsi="Calibri" w:cs="Calibri"/>
          <w:color w:val="000000" w:themeColor="text1"/>
          <w:lang w:val="pt-PT"/>
        </w:rPr>
        <w:t xml:space="preserve"> é advogada, devidamente registada na Ordem dos Advogados Portugueses, com cédula profissional n.º </w:t>
      </w:r>
      <w:r w:rsidR="004B2359">
        <w:rPr>
          <w:rFonts w:ascii="Calibri" w:hAnsi="Calibri" w:cs="Calibri"/>
          <w:color w:val="000000" w:themeColor="text1"/>
          <w:lang w:val="pt-PT"/>
        </w:rPr>
        <w:t>XXXXXXX</w:t>
      </w:r>
      <w:r w:rsidR="00707162">
        <w:rPr>
          <w:rFonts w:ascii="Calibri" w:hAnsi="Calibri" w:cs="Calibri"/>
          <w:color w:val="000000" w:themeColor="text1"/>
          <w:lang w:val="pt-PT"/>
        </w:rPr>
        <w:t xml:space="preserve">L e Cédula Profissional </w:t>
      </w:r>
      <w:proofErr w:type="gramStart"/>
      <w:r w:rsidR="00707162">
        <w:rPr>
          <w:rFonts w:ascii="Calibri" w:hAnsi="Calibri" w:cs="Calibri"/>
          <w:color w:val="000000" w:themeColor="text1"/>
          <w:lang w:val="pt-PT"/>
        </w:rPr>
        <w:t>Brasileira  n.º</w:t>
      </w:r>
      <w:proofErr w:type="gramEnd"/>
      <w:r w:rsidR="00707162">
        <w:rPr>
          <w:rFonts w:ascii="Calibri" w:hAnsi="Calibri" w:cs="Calibri"/>
          <w:color w:val="000000" w:themeColor="text1"/>
          <w:lang w:val="pt-PT"/>
        </w:rPr>
        <w:t xml:space="preserve"> 114.319/RS</w:t>
      </w:r>
      <w:r w:rsidRPr="00101BBA">
        <w:rPr>
          <w:rFonts w:ascii="Calibri" w:hAnsi="Calibri" w:cs="Calibri"/>
          <w:color w:val="000000" w:themeColor="text1"/>
          <w:lang w:val="pt-PT"/>
        </w:rPr>
        <w:t>;</w:t>
      </w:r>
    </w:p>
    <w:p w14:paraId="46D99B20" w14:textId="5F778DA3" w:rsidR="00CE326B" w:rsidRPr="00101BBA" w:rsidRDefault="00CE326B" w:rsidP="00536BF0">
      <w:pPr>
        <w:spacing w:before="160"/>
        <w:jc w:val="both"/>
        <w:rPr>
          <w:rFonts w:ascii="Calibri" w:hAnsi="Calibri" w:cs="Calibri"/>
          <w:color w:val="000000" w:themeColor="text1"/>
          <w:lang w:val="pt-PT"/>
        </w:rPr>
      </w:pP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>2.</w:t>
      </w:r>
      <w:r w:rsidRPr="00101BBA">
        <w:rPr>
          <w:rFonts w:ascii="Calibri" w:hAnsi="Calibri" w:cs="Calibri"/>
          <w:color w:val="000000" w:themeColor="text1"/>
          <w:lang w:val="pt-PT"/>
        </w:rPr>
        <w:t xml:space="preserve"> O </w:t>
      </w: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 xml:space="preserve">Cliente </w:t>
      </w:r>
      <w:r w:rsidRPr="00101BBA">
        <w:rPr>
          <w:rFonts w:ascii="Calibri" w:hAnsi="Calibri" w:cs="Calibri"/>
          <w:color w:val="000000" w:themeColor="text1"/>
          <w:lang w:val="pt-PT"/>
        </w:rPr>
        <w:t xml:space="preserve">está interessado em contratar os serviços jurídicos da </w:t>
      </w: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>Prestadora</w:t>
      </w:r>
      <w:r w:rsidRPr="00101BBA">
        <w:rPr>
          <w:rFonts w:ascii="Calibri" w:hAnsi="Calibri" w:cs="Calibri"/>
          <w:color w:val="000000" w:themeColor="text1"/>
          <w:lang w:val="pt-PT"/>
        </w:rPr>
        <w:t xml:space="preserve"> com vista ao acompanhamento, por advogado, para solicitação de visto </w:t>
      </w:r>
      <w:r w:rsidR="00707162">
        <w:rPr>
          <w:rFonts w:ascii="Calibri" w:hAnsi="Calibri" w:cs="Calibri"/>
          <w:color w:val="000000" w:themeColor="text1"/>
          <w:lang w:val="pt-PT"/>
        </w:rPr>
        <w:t>D</w:t>
      </w:r>
      <w:r w:rsidR="008928A9">
        <w:rPr>
          <w:rFonts w:ascii="Calibri" w:hAnsi="Calibri" w:cs="Calibri"/>
          <w:color w:val="000000" w:themeColor="text1"/>
          <w:lang w:val="pt-PT"/>
        </w:rPr>
        <w:t xml:space="preserve">1, em favor do </w:t>
      </w:r>
      <w:proofErr w:type="gramStart"/>
      <w:r w:rsidR="008928A9">
        <w:rPr>
          <w:rFonts w:ascii="Calibri" w:hAnsi="Calibri" w:cs="Calibri"/>
          <w:color w:val="000000" w:themeColor="text1"/>
          <w:lang w:val="pt-PT"/>
        </w:rPr>
        <w:t>Sr.º</w:t>
      </w:r>
      <w:proofErr w:type="gramEnd"/>
      <w:r w:rsidR="008928A9">
        <w:rPr>
          <w:rFonts w:ascii="Calibri" w:hAnsi="Calibri" w:cs="Calibri"/>
          <w:color w:val="000000" w:themeColor="text1"/>
          <w:lang w:val="pt-PT"/>
        </w:rPr>
        <w:t xml:space="preserve"> </w:t>
      </w:r>
      <w:r w:rsidR="004B2359">
        <w:rPr>
          <w:rFonts w:ascii="Calibri" w:hAnsi="Calibri" w:cs="Calibri"/>
          <w:color w:val="000000" w:themeColor="text1"/>
          <w:lang w:val="pt-PT"/>
        </w:rPr>
        <w:t xml:space="preserve"> </w:t>
      </w:r>
      <w:proofErr w:type="gramStart"/>
      <w:r w:rsidR="004B2359">
        <w:rPr>
          <w:rFonts w:ascii="Calibri" w:hAnsi="Calibri" w:cs="Calibri"/>
          <w:color w:val="000000" w:themeColor="text1"/>
          <w:lang w:val="pt-PT"/>
        </w:rPr>
        <w:t>Cliente X Y Z</w:t>
      </w:r>
      <w:proofErr w:type="gramEnd"/>
      <w:r w:rsidR="00536BF0">
        <w:rPr>
          <w:rFonts w:ascii="Calibri" w:hAnsi="Calibri" w:cs="Calibri"/>
          <w:color w:val="000000" w:themeColor="text1"/>
          <w:lang w:val="pt-PT"/>
        </w:rPr>
        <w:t xml:space="preserve"> e esposa (visto de acompanhamento familiar)</w:t>
      </w:r>
      <w:r w:rsidR="008928A9">
        <w:rPr>
          <w:rFonts w:ascii="Calibri" w:hAnsi="Calibri" w:cs="Calibri"/>
          <w:color w:val="000000" w:themeColor="text1"/>
          <w:lang w:val="pt-PT"/>
        </w:rPr>
        <w:t>, residente no Brasil/SP.</w:t>
      </w:r>
    </w:p>
    <w:p w14:paraId="7DD9192E" w14:textId="655C200D" w:rsidR="00CE326B" w:rsidRPr="00101BBA" w:rsidRDefault="00CE326B" w:rsidP="00536BF0">
      <w:pPr>
        <w:spacing w:before="160"/>
        <w:jc w:val="both"/>
        <w:rPr>
          <w:rFonts w:ascii="Calibri" w:hAnsi="Calibri" w:cs="Calibri"/>
          <w:color w:val="000000" w:themeColor="text1"/>
          <w:lang w:val="pt-PT"/>
        </w:rPr>
      </w:pPr>
      <w:r w:rsidRPr="00101BBA">
        <w:rPr>
          <w:rFonts w:ascii="Calibri" w:hAnsi="Calibri" w:cs="Calibri"/>
          <w:color w:val="000000" w:themeColor="text1"/>
          <w:lang w:val="pt-PT"/>
        </w:rPr>
        <w:t>É celebrado e reciprocamente aceite o presente contrato de prestação de serviços jurídicos que se rege pelas cláusulas seguintes, e no omisso, pela legislação em vigor aplicável.</w:t>
      </w:r>
    </w:p>
    <w:p w14:paraId="0CA80455" w14:textId="77777777" w:rsidR="00CE326B" w:rsidRDefault="00CE326B" w:rsidP="00536BF0">
      <w:pPr>
        <w:spacing w:before="160"/>
        <w:jc w:val="center"/>
        <w:rPr>
          <w:rFonts w:ascii="Calibri" w:hAnsi="Calibri" w:cs="Calibri"/>
          <w:b/>
          <w:bCs/>
          <w:color w:val="000000" w:themeColor="text1"/>
          <w:lang w:val="pt-PT"/>
        </w:rPr>
      </w:pP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>Cláusula. 1.ª</w:t>
      </w: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br/>
        <w:t>(Objeto)</w:t>
      </w:r>
    </w:p>
    <w:p w14:paraId="203EA8F4" w14:textId="77777777" w:rsidR="00067FD4" w:rsidRPr="00101BBA" w:rsidRDefault="00067FD4" w:rsidP="00536BF0">
      <w:pPr>
        <w:spacing w:before="160"/>
        <w:jc w:val="center"/>
        <w:rPr>
          <w:rFonts w:ascii="Calibri" w:hAnsi="Calibri" w:cs="Calibri"/>
          <w:b/>
          <w:bCs/>
          <w:color w:val="000000" w:themeColor="text1"/>
          <w:lang w:val="pt-PT"/>
        </w:rPr>
      </w:pPr>
    </w:p>
    <w:p w14:paraId="24BAE5DB" w14:textId="43C1AD96" w:rsidR="00CE326B" w:rsidRDefault="00CE326B" w:rsidP="00536BF0">
      <w:pPr>
        <w:spacing w:before="160"/>
        <w:jc w:val="both"/>
        <w:rPr>
          <w:rFonts w:ascii="Calibri" w:hAnsi="Calibri" w:cs="Calibri"/>
          <w:b/>
          <w:bCs/>
          <w:color w:val="000000" w:themeColor="text1"/>
          <w:lang w:val="pt-PT"/>
        </w:rPr>
      </w:pPr>
      <w:r w:rsidRPr="00101BBA">
        <w:rPr>
          <w:rFonts w:ascii="Calibri" w:hAnsi="Calibri" w:cs="Calibri"/>
          <w:color w:val="000000" w:themeColor="text1"/>
          <w:lang w:val="pt-PT"/>
        </w:rPr>
        <w:t xml:space="preserve">O presente contrato tem por objeto a prestação de serviços jurídicos, por parte da </w:t>
      </w: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 xml:space="preserve">Prestadora </w:t>
      </w:r>
      <w:r w:rsidRPr="00101BBA">
        <w:rPr>
          <w:rFonts w:ascii="Calibri" w:hAnsi="Calibri" w:cs="Calibri"/>
          <w:color w:val="000000" w:themeColor="text1"/>
          <w:lang w:val="pt-PT"/>
        </w:rPr>
        <w:t xml:space="preserve">para orientação em relação ao processo de visto, conforme informações e documentos previamente fornecidos pela </w:t>
      </w: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>Cliente.</w:t>
      </w:r>
    </w:p>
    <w:p w14:paraId="0F4BE8FE" w14:textId="77777777" w:rsidR="00067FD4" w:rsidRPr="00101BBA" w:rsidRDefault="00067FD4" w:rsidP="00536BF0">
      <w:pPr>
        <w:spacing w:before="160"/>
        <w:jc w:val="both"/>
        <w:rPr>
          <w:rFonts w:ascii="Calibri" w:hAnsi="Calibri" w:cs="Calibri"/>
          <w:b/>
          <w:bCs/>
          <w:color w:val="000000" w:themeColor="text1"/>
          <w:lang w:val="pt-PT"/>
        </w:rPr>
      </w:pPr>
    </w:p>
    <w:p w14:paraId="3110C625" w14:textId="77777777" w:rsidR="00CE326B" w:rsidRDefault="00CE326B" w:rsidP="00536BF0">
      <w:pPr>
        <w:spacing w:before="160"/>
        <w:jc w:val="center"/>
        <w:rPr>
          <w:rFonts w:ascii="Calibri" w:hAnsi="Calibri" w:cs="Calibri"/>
          <w:b/>
          <w:bCs/>
          <w:color w:val="000000" w:themeColor="text1"/>
          <w:lang w:val="pt-PT"/>
        </w:rPr>
      </w:pP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>Cláusula. 2.ª</w:t>
      </w: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br/>
        <w:t>(Âmbito e objetivos do serviço jurídico)</w:t>
      </w:r>
    </w:p>
    <w:p w14:paraId="18E7CCAE" w14:textId="77777777" w:rsidR="00067FD4" w:rsidRPr="00101BBA" w:rsidRDefault="00067FD4" w:rsidP="00536BF0">
      <w:pPr>
        <w:spacing w:before="160"/>
        <w:jc w:val="center"/>
        <w:rPr>
          <w:rFonts w:ascii="Calibri" w:hAnsi="Calibri" w:cs="Calibri"/>
          <w:b/>
          <w:bCs/>
          <w:color w:val="000000" w:themeColor="text1"/>
          <w:lang w:val="pt-PT"/>
        </w:rPr>
      </w:pPr>
    </w:p>
    <w:p w14:paraId="4D320D6F" w14:textId="69BEE081" w:rsidR="00CE326B" w:rsidRPr="00101BBA" w:rsidRDefault="00CE326B" w:rsidP="00536BF0">
      <w:pPr>
        <w:spacing w:before="160"/>
        <w:jc w:val="both"/>
        <w:rPr>
          <w:rFonts w:ascii="Calibri" w:hAnsi="Calibri" w:cs="Calibri"/>
          <w:color w:val="000000" w:themeColor="text1"/>
          <w:lang w:val="pt-PT"/>
        </w:rPr>
      </w:pP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>1.</w:t>
      </w:r>
      <w:r w:rsidRPr="00101BBA">
        <w:rPr>
          <w:rFonts w:ascii="Calibri" w:hAnsi="Calibri" w:cs="Calibri"/>
          <w:color w:val="000000" w:themeColor="text1"/>
          <w:lang w:val="pt-PT"/>
        </w:rPr>
        <w:t xml:space="preserve"> Pelo presente contrato, o </w:t>
      </w: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 xml:space="preserve">Cliente </w:t>
      </w:r>
      <w:r w:rsidRPr="00101BBA">
        <w:rPr>
          <w:rFonts w:ascii="Calibri" w:hAnsi="Calibri" w:cs="Calibri"/>
          <w:color w:val="000000" w:themeColor="text1"/>
          <w:lang w:val="pt-PT"/>
        </w:rPr>
        <w:t xml:space="preserve">pretende dotar-se de serviço jurídico especializado necessário para obtenção de visto </w:t>
      </w:r>
      <w:r w:rsidR="00707162">
        <w:rPr>
          <w:rFonts w:ascii="Calibri" w:hAnsi="Calibri" w:cs="Calibri"/>
          <w:color w:val="000000" w:themeColor="text1"/>
          <w:lang w:val="pt-PT"/>
        </w:rPr>
        <w:t>para</w:t>
      </w:r>
      <w:r w:rsidRPr="00101BBA">
        <w:rPr>
          <w:rFonts w:ascii="Calibri" w:hAnsi="Calibri" w:cs="Calibri"/>
          <w:color w:val="000000" w:themeColor="text1"/>
          <w:lang w:val="pt-PT"/>
        </w:rPr>
        <w:t xml:space="preserve"> Portugal</w:t>
      </w:r>
      <w:r w:rsidR="008928A9">
        <w:rPr>
          <w:rFonts w:ascii="Calibri" w:hAnsi="Calibri" w:cs="Calibri"/>
          <w:color w:val="000000" w:themeColor="text1"/>
          <w:lang w:val="pt-PT"/>
        </w:rPr>
        <w:t xml:space="preserve"> em favor de funcionário que deseja contratar.</w:t>
      </w:r>
    </w:p>
    <w:p w14:paraId="143A2D60" w14:textId="77777777" w:rsidR="00CE326B" w:rsidRPr="00101BBA" w:rsidRDefault="00CE326B" w:rsidP="00536BF0">
      <w:pPr>
        <w:spacing w:before="160"/>
        <w:jc w:val="both"/>
        <w:rPr>
          <w:rFonts w:ascii="Calibri" w:hAnsi="Calibri" w:cs="Calibri"/>
          <w:color w:val="000000" w:themeColor="text1"/>
          <w:lang w:val="pt-PT"/>
        </w:rPr>
      </w:pP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>2.</w:t>
      </w:r>
      <w:r w:rsidRPr="00101BBA">
        <w:rPr>
          <w:rFonts w:ascii="Calibri" w:hAnsi="Calibri" w:cs="Calibri"/>
          <w:color w:val="000000" w:themeColor="text1"/>
          <w:lang w:val="pt-PT"/>
        </w:rPr>
        <w:t xml:space="preserve"> A contração em causa tem como objetivos específicos os seguintes:</w:t>
      </w:r>
    </w:p>
    <w:p w14:paraId="60834838" w14:textId="7E27DA75" w:rsidR="00CE326B" w:rsidRPr="00101BBA" w:rsidRDefault="00CE326B" w:rsidP="00536BF0">
      <w:pPr>
        <w:spacing w:before="160"/>
        <w:jc w:val="both"/>
        <w:rPr>
          <w:rFonts w:ascii="Calibri" w:hAnsi="Calibri" w:cs="Calibri"/>
          <w:color w:val="000000" w:themeColor="text1"/>
          <w:lang w:val="pt-PT"/>
        </w:rPr>
      </w:pP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 xml:space="preserve">2.1 </w:t>
      </w:r>
      <w:r w:rsidRPr="00101BBA">
        <w:rPr>
          <w:rFonts w:ascii="Calibri" w:hAnsi="Calibri" w:cs="Calibri"/>
          <w:color w:val="000000" w:themeColor="text1"/>
          <w:lang w:val="pt-PT"/>
        </w:rPr>
        <w:t>O estudo, aconselhamento e acompanhamento jurídico sobre a viabilidade do processo de obtenção de visto;</w:t>
      </w:r>
    </w:p>
    <w:p w14:paraId="27768056" w14:textId="2D4B7E27" w:rsidR="00CE326B" w:rsidRPr="00101BBA" w:rsidRDefault="00CE326B" w:rsidP="00536BF0">
      <w:pPr>
        <w:spacing w:before="160"/>
        <w:jc w:val="both"/>
        <w:rPr>
          <w:rFonts w:ascii="Calibri" w:hAnsi="Calibri" w:cs="Calibri"/>
          <w:color w:val="000000" w:themeColor="text1"/>
          <w:lang w:val="pt-PT"/>
        </w:rPr>
      </w:pP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lastRenderedPageBreak/>
        <w:t>2.</w:t>
      </w:r>
      <w:r w:rsidR="00536BF0">
        <w:rPr>
          <w:rFonts w:ascii="Calibri" w:hAnsi="Calibri" w:cs="Calibri"/>
          <w:b/>
          <w:bCs/>
          <w:color w:val="000000" w:themeColor="text1"/>
          <w:lang w:val="pt-PT"/>
        </w:rPr>
        <w:t xml:space="preserve">2 </w:t>
      </w:r>
      <w:r w:rsidRPr="00101BBA">
        <w:rPr>
          <w:rFonts w:ascii="Calibri" w:hAnsi="Calibri" w:cs="Calibri"/>
          <w:color w:val="000000" w:themeColor="text1"/>
          <w:lang w:val="pt-PT"/>
        </w:rPr>
        <w:t>Disponibilidade no Whatsapp e e-mail, dentro do horário comercial de Portugal para tirar suas dúvidas sobre o procedimento;</w:t>
      </w:r>
    </w:p>
    <w:p w14:paraId="08261D9D" w14:textId="034B1087" w:rsidR="00CE326B" w:rsidRPr="00101BBA" w:rsidRDefault="00CE326B" w:rsidP="00536BF0">
      <w:pPr>
        <w:spacing w:before="160"/>
        <w:jc w:val="both"/>
        <w:rPr>
          <w:rFonts w:ascii="Calibri" w:hAnsi="Calibri" w:cs="Calibri"/>
          <w:color w:val="000000" w:themeColor="text1"/>
        </w:rPr>
      </w:pPr>
      <w:r w:rsidRPr="00101BBA">
        <w:rPr>
          <w:rFonts w:ascii="Calibri" w:hAnsi="Calibri" w:cs="Calibri"/>
          <w:b/>
          <w:bCs/>
          <w:color w:val="000000" w:themeColor="text1"/>
        </w:rPr>
        <w:t>2.</w:t>
      </w:r>
      <w:r w:rsidR="00536BF0">
        <w:rPr>
          <w:rFonts w:ascii="Calibri" w:hAnsi="Calibri" w:cs="Calibri"/>
          <w:b/>
          <w:bCs/>
          <w:color w:val="000000" w:themeColor="text1"/>
        </w:rPr>
        <w:t>3</w:t>
      </w:r>
      <w:r w:rsidRPr="00101BBA">
        <w:rPr>
          <w:rFonts w:ascii="Calibri" w:hAnsi="Calibri" w:cs="Calibri"/>
          <w:color w:val="000000" w:themeColor="text1"/>
        </w:rPr>
        <w:t xml:space="preserve"> Material explicativo e individualizado dos documentos e condições necessárias para o pedido do visto</w:t>
      </w:r>
      <w:r w:rsidRPr="00101BBA">
        <w:rPr>
          <w:rFonts w:ascii="Calibri" w:hAnsi="Calibri" w:cs="Calibri"/>
          <w:color w:val="000000" w:themeColor="text1"/>
          <w:lang w:val="pt-PT"/>
        </w:rPr>
        <w:t>;</w:t>
      </w:r>
    </w:p>
    <w:p w14:paraId="394AD69E" w14:textId="485EDAAF" w:rsidR="00CE326B" w:rsidRPr="00101BBA" w:rsidRDefault="00CE326B" w:rsidP="00536BF0">
      <w:pPr>
        <w:spacing w:before="160"/>
        <w:jc w:val="both"/>
        <w:rPr>
          <w:rFonts w:ascii="Calibri" w:hAnsi="Calibri" w:cs="Calibri"/>
          <w:color w:val="000000" w:themeColor="text1"/>
          <w:lang w:val="pt-PT"/>
        </w:rPr>
      </w:pP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>2.</w:t>
      </w:r>
      <w:r w:rsidR="00536BF0">
        <w:rPr>
          <w:rFonts w:ascii="Calibri" w:hAnsi="Calibri" w:cs="Calibri"/>
          <w:b/>
          <w:bCs/>
          <w:color w:val="000000" w:themeColor="text1"/>
          <w:lang w:val="pt-PT"/>
        </w:rPr>
        <w:t>4</w:t>
      </w: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 xml:space="preserve"> </w:t>
      </w:r>
      <w:r w:rsidRPr="00101BBA">
        <w:rPr>
          <w:rFonts w:ascii="Calibri" w:hAnsi="Calibri" w:cs="Calibri"/>
          <w:color w:val="000000" w:themeColor="text1"/>
          <w:lang w:val="pt-PT"/>
        </w:rPr>
        <w:t>Envio ao Cliente da lista de documentos necessários para submeter o pedido de visto, após o pagamento inicial do serviço;</w:t>
      </w:r>
    </w:p>
    <w:p w14:paraId="0718494A" w14:textId="434413EC" w:rsidR="00CE326B" w:rsidRPr="00101BBA" w:rsidRDefault="00CE326B" w:rsidP="00536BF0">
      <w:pPr>
        <w:spacing w:before="160"/>
        <w:jc w:val="both"/>
        <w:rPr>
          <w:rFonts w:ascii="Calibri" w:hAnsi="Calibri" w:cs="Calibri"/>
          <w:color w:val="000000" w:themeColor="text1"/>
          <w:lang w:val="pt-PT"/>
        </w:rPr>
      </w:pP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>2.</w:t>
      </w:r>
      <w:r w:rsidR="00536BF0">
        <w:rPr>
          <w:rFonts w:ascii="Calibri" w:hAnsi="Calibri" w:cs="Calibri"/>
          <w:b/>
          <w:bCs/>
          <w:color w:val="000000" w:themeColor="text1"/>
          <w:lang w:val="pt-PT"/>
        </w:rPr>
        <w:t>5</w:t>
      </w: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 xml:space="preserve"> </w:t>
      </w:r>
      <w:r w:rsidRPr="00101BBA">
        <w:rPr>
          <w:rFonts w:ascii="Calibri" w:hAnsi="Calibri" w:cs="Calibri"/>
          <w:color w:val="000000" w:themeColor="text1"/>
          <w:lang w:val="pt-PT"/>
        </w:rPr>
        <w:t>Sanar as dúvidas decorrentes do pedido de visto;</w:t>
      </w:r>
    </w:p>
    <w:p w14:paraId="49C03FD9" w14:textId="64A3AF8E" w:rsidR="00CE326B" w:rsidRPr="00101BBA" w:rsidRDefault="00CE326B" w:rsidP="00536BF0">
      <w:pPr>
        <w:spacing w:before="160"/>
        <w:jc w:val="both"/>
        <w:rPr>
          <w:rFonts w:ascii="Calibri" w:hAnsi="Calibri" w:cs="Calibri"/>
          <w:color w:val="000000" w:themeColor="text1"/>
        </w:rPr>
      </w:pPr>
      <w:r w:rsidRPr="00101BBA">
        <w:rPr>
          <w:rFonts w:ascii="Calibri" w:hAnsi="Calibri" w:cs="Calibri"/>
          <w:b/>
          <w:bCs/>
          <w:color w:val="000000" w:themeColor="text1"/>
        </w:rPr>
        <w:t>2.</w:t>
      </w:r>
      <w:r w:rsidR="00536BF0">
        <w:rPr>
          <w:rFonts w:ascii="Calibri" w:hAnsi="Calibri" w:cs="Calibri"/>
          <w:b/>
          <w:bCs/>
          <w:color w:val="000000" w:themeColor="text1"/>
        </w:rPr>
        <w:t>6</w:t>
      </w:r>
      <w:r w:rsidRPr="00101BBA">
        <w:rPr>
          <w:rFonts w:ascii="Calibri" w:hAnsi="Calibri" w:cs="Calibri"/>
          <w:b/>
          <w:bCs/>
          <w:color w:val="000000" w:themeColor="text1"/>
        </w:rPr>
        <w:t xml:space="preserve"> </w:t>
      </w:r>
      <w:r w:rsidRPr="00101BBA">
        <w:rPr>
          <w:rFonts w:ascii="Calibri" w:hAnsi="Calibri" w:cs="Calibri"/>
          <w:color w:val="000000" w:themeColor="text1"/>
        </w:rPr>
        <w:t>Orientação sobre como emitir os documentos necessários;</w:t>
      </w:r>
    </w:p>
    <w:p w14:paraId="6F5E48DD" w14:textId="75B044CD" w:rsidR="00CE326B" w:rsidRPr="00101BBA" w:rsidRDefault="00CE326B" w:rsidP="00536BF0">
      <w:pPr>
        <w:spacing w:before="160"/>
        <w:jc w:val="both"/>
        <w:rPr>
          <w:rFonts w:ascii="Calibri" w:hAnsi="Calibri" w:cs="Calibri"/>
          <w:color w:val="000000" w:themeColor="text1"/>
        </w:rPr>
      </w:pP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>2.</w:t>
      </w:r>
      <w:r w:rsidR="00536BF0">
        <w:rPr>
          <w:rFonts w:ascii="Calibri" w:hAnsi="Calibri" w:cs="Calibri"/>
          <w:b/>
          <w:bCs/>
          <w:color w:val="000000" w:themeColor="text1"/>
          <w:lang w:val="pt-PT"/>
        </w:rPr>
        <w:t>7</w:t>
      </w: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 xml:space="preserve"> </w:t>
      </w:r>
      <w:r w:rsidRPr="00101BBA">
        <w:rPr>
          <w:rFonts w:ascii="Calibri" w:hAnsi="Calibri" w:cs="Calibri"/>
          <w:color w:val="000000" w:themeColor="text1"/>
          <w:lang w:val="pt-PT"/>
        </w:rPr>
        <w:t>Análise online dos documentos necessários para pedido do visto;</w:t>
      </w:r>
    </w:p>
    <w:p w14:paraId="130DCE94" w14:textId="3ABE93F1" w:rsidR="00CE326B" w:rsidRPr="00101BBA" w:rsidRDefault="00CE326B" w:rsidP="00536BF0">
      <w:pPr>
        <w:spacing w:before="160"/>
        <w:jc w:val="both"/>
        <w:rPr>
          <w:rFonts w:ascii="Calibri" w:hAnsi="Calibri" w:cs="Calibri"/>
          <w:b/>
          <w:bCs/>
          <w:color w:val="000000" w:themeColor="text1"/>
        </w:rPr>
      </w:pP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>2.</w:t>
      </w:r>
      <w:r w:rsidR="00536BF0">
        <w:rPr>
          <w:rFonts w:ascii="Calibri" w:hAnsi="Calibri" w:cs="Calibri"/>
          <w:b/>
          <w:bCs/>
          <w:color w:val="000000" w:themeColor="text1"/>
          <w:lang w:val="pt-PT"/>
        </w:rPr>
        <w:t>8</w:t>
      </w: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 xml:space="preserve"> </w:t>
      </w:r>
      <w:r w:rsidRPr="00101BBA">
        <w:rPr>
          <w:rFonts w:ascii="Calibri" w:hAnsi="Calibri" w:cs="Calibri"/>
          <w:color w:val="000000" w:themeColor="text1"/>
          <w:lang w:val="pt-PT"/>
        </w:rPr>
        <w:t>Conferir e organizar de forma online os documentos necessários para o visto;</w:t>
      </w:r>
    </w:p>
    <w:p w14:paraId="13BAB72B" w14:textId="18BA0ED2" w:rsidR="00CE326B" w:rsidRPr="00101BBA" w:rsidRDefault="00CE326B" w:rsidP="00536BF0">
      <w:pPr>
        <w:spacing w:before="160"/>
        <w:jc w:val="both"/>
        <w:rPr>
          <w:rFonts w:ascii="Calibri" w:hAnsi="Calibri" w:cs="Calibri"/>
          <w:b/>
          <w:bCs/>
          <w:color w:val="000000" w:themeColor="text1"/>
        </w:rPr>
      </w:pP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>2.</w:t>
      </w:r>
      <w:r w:rsidR="00536BF0">
        <w:rPr>
          <w:rFonts w:ascii="Calibri" w:hAnsi="Calibri" w:cs="Calibri"/>
          <w:b/>
          <w:bCs/>
          <w:color w:val="000000" w:themeColor="text1"/>
          <w:lang w:val="pt-PT"/>
        </w:rPr>
        <w:t>9</w:t>
      </w: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 xml:space="preserve"> </w:t>
      </w:r>
      <w:r w:rsidR="00707162" w:rsidRPr="00707162">
        <w:rPr>
          <w:rFonts w:ascii="Calibri" w:hAnsi="Calibri" w:cs="Calibri"/>
          <w:color w:val="000000" w:themeColor="text1"/>
          <w:lang w:val="pt-PT"/>
        </w:rPr>
        <w:t>P</w:t>
      </w:r>
      <w:r w:rsidRPr="00101BBA">
        <w:rPr>
          <w:rFonts w:ascii="Calibri" w:hAnsi="Calibri" w:cs="Calibri"/>
          <w:color w:val="000000" w:themeColor="text1"/>
          <w:lang w:val="pt-PT"/>
        </w:rPr>
        <w:t>reench</w:t>
      </w:r>
      <w:r w:rsidR="00707162">
        <w:rPr>
          <w:rFonts w:ascii="Calibri" w:hAnsi="Calibri" w:cs="Calibri"/>
          <w:color w:val="000000" w:themeColor="text1"/>
          <w:lang w:val="pt-PT"/>
        </w:rPr>
        <w:t>imento das</w:t>
      </w:r>
      <w:r w:rsidRPr="00101BBA">
        <w:rPr>
          <w:rFonts w:ascii="Calibri" w:hAnsi="Calibri" w:cs="Calibri"/>
          <w:color w:val="000000" w:themeColor="text1"/>
          <w:lang w:val="pt-PT"/>
        </w:rPr>
        <w:t xml:space="preserve"> declarações e formulários que sejam necessários para o pedido de visto;</w:t>
      </w:r>
    </w:p>
    <w:p w14:paraId="7D11B752" w14:textId="3FFA59C6" w:rsidR="00CE326B" w:rsidRPr="00101BBA" w:rsidRDefault="00CE326B" w:rsidP="00536BF0">
      <w:pPr>
        <w:spacing w:before="160"/>
        <w:jc w:val="both"/>
        <w:rPr>
          <w:rFonts w:ascii="Calibri" w:hAnsi="Calibri" w:cs="Calibri"/>
          <w:b/>
          <w:bCs/>
          <w:color w:val="000000" w:themeColor="text1"/>
        </w:rPr>
      </w:pP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>2.1</w:t>
      </w:r>
      <w:r w:rsidR="00536BF0">
        <w:rPr>
          <w:rFonts w:ascii="Calibri" w:hAnsi="Calibri" w:cs="Calibri"/>
          <w:b/>
          <w:bCs/>
          <w:color w:val="000000" w:themeColor="text1"/>
          <w:lang w:val="pt-PT"/>
        </w:rPr>
        <w:t>0</w:t>
      </w: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 xml:space="preserve"> </w:t>
      </w:r>
      <w:r w:rsidRPr="00101BBA">
        <w:rPr>
          <w:rFonts w:ascii="Calibri" w:hAnsi="Calibri" w:cs="Calibri"/>
          <w:color w:val="000000" w:themeColor="text1"/>
          <w:lang w:val="pt-PT"/>
        </w:rPr>
        <w:t xml:space="preserve">Uma video chamada com duração de </w:t>
      </w:r>
      <w:r w:rsidR="008928A9">
        <w:rPr>
          <w:rFonts w:ascii="Calibri" w:hAnsi="Calibri" w:cs="Calibri"/>
          <w:color w:val="000000" w:themeColor="text1"/>
          <w:lang w:val="pt-PT"/>
        </w:rPr>
        <w:t>até 1h</w:t>
      </w:r>
      <w:r w:rsidRPr="00101BBA">
        <w:rPr>
          <w:rFonts w:ascii="Calibri" w:hAnsi="Calibri" w:cs="Calibri"/>
          <w:color w:val="000000" w:themeColor="text1"/>
          <w:lang w:val="pt-PT"/>
        </w:rPr>
        <w:t xml:space="preserve"> para orientação sobre o envio dos documentos para o serviço responsável;</w:t>
      </w:r>
    </w:p>
    <w:p w14:paraId="6E128D25" w14:textId="3EE1D1C6" w:rsidR="00CE326B" w:rsidRDefault="00CE326B" w:rsidP="00536BF0">
      <w:pPr>
        <w:spacing w:before="160"/>
        <w:jc w:val="both"/>
        <w:rPr>
          <w:rFonts w:ascii="Calibri" w:hAnsi="Calibri" w:cs="Calibri"/>
          <w:color w:val="000000" w:themeColor="text1"/>
          <w:lang w:val="pt-PT"/>
        </w:rPr>
      </w:pP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>2.1</w:t>
      </w:r>
      <w:r w:rsidR="00536BF0">
        <w:rPr>
          <w:rFonts w:ascii="Calibri" w:hAnsi="Calibri" w:cs="Calibri"/>
          <w:b/>
          <w:bCs/>
          <w:color w:val="000000" w:themeColor="text1"/>
          <w:lang w:val="pt-PT"/>
        </w:rPr>
        <w:t>1</w:t>
      </w: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 xml:space="preserve"> </w:t>
      </w:r>
      <w:r w:rsidRPr="00101BBA">
        <w:rPr>
          <w:rFonts w:ascii="Calibri" w:hAnsi="Calibri" w:cs="Calibri"/>
          <w:color w:val="000000" w:themeColor="text1"/>
          <w:lang w:val="pt-PT"/>
        </w:rPr>
        <w:t>Orientar sobre o pagamento de eventuais taxas necessárias para concluir o pedido de visto;</w:t>
      </w:r>
    </w:p>
    <w:p w14:paraId="58BDAA91" w14:textId="78C2D7CF" w:rsidR="00CE326B" w:rsidRPr="00707162" w:rsidRDefault="008928A9" w:rsidP="00536BF0">
      <w:pPr>
        <w:spacing w:before="160"/>
        <w:jc w:val="both"/>
        <w:rPr>
          <w:rFonts w:ascii="Calibri" w:hAnsi="Calibri" w:cs="Calibri"/>
          <w:b/>
          <w:bCs/>
          <w:color w:val="000000" w:themeColor="text1"/>
          <w:lang w:val="pt-PT"/>
        </w:rPr>
      </w:pPr>
      <w:r>
        <w:rPr>
          <w:rFonts w:ascii="Calibri" w:hAnsi="Calibri" w:cs="Calibri"/>
          <w:b/>
          <w:bCs/>
          <w:color w:val="000000" w:themeColor="text1"/>
        </w:rPr>
        <w:t>3.</w:t>
      </w:r>
      <w:r w:rsidR="00F82231" w:rsidRPr="00F82231">
        <w:rPr>
          <w:rFonts w:ascii="Calibri" w:hAnsi="Calibri" w:cs="Calibri"/>
          <w:b/>
          <w:bCs/>
          <w:color w:val="000000" w:themeColor="text1"/>
        </w:rPr>
        <w:t xml:space="preserve"> </w:t>
      </w:r>
      <w:r w:rsidR="00CE326B" w:rsidRPr="00707162">
        <w:rPr>
          <w:rFonts w:ascii="Calibri" w:hAnsi="Calibri" w:cs="Calibri"/>
          <w:b/>
          <w:bCs/>
          <w:color w:val="000000" w:themeColor="text1"/>
          <w:lang w:val="pt-PT"/>
        </w:rPr>
        <w:t>Não está incluso no serviço contratado</w:t>
      </w:r>
      <w:r w:rsidR="00707162">
        <w:rPr>
          <w:rFonts w:ascii="Calibri" w:hAnsi="Calibri" w:cs="Calibri"/>
          <w:b/>
          <w:bCs/>
          <w:color w:val="000000" w:themeColor="text1"/>
          <w:lang w:val="pt-PT"/>
        </w:rPr>
        <w:t>, os serviços abaixo elencados</w:t>
      </w:r>
      <w:r w:rsidR="00CE326B" w:rsidRPr="00707162">
        <w:rPr>
          <w:rFonts w:ascii="Calibri" w:hAnsi="Calibri" w:cs="Calibri"/>
          <w:b/>
          <w:bCs/>
          <w:color w:val="000000" w:themeColor="text1"/>
          <w:lang w:val="pt-PT"/>
        </w:rPr>
        <w:t>:</w:t>
      </w:r>
    </w:p>
    <w:p w14:paraId="2567B159" w14:textId="4F67D311" w:rsidR="00CE326B" w:rsidRPr="00101BBA" w:rsidRDefault="00CE326B" w:rsidP="00536BF0">
      <w:pPr>
        <w:spacing w:before="160"/>
        <w:jc w:val="both"/>
        <w:rPr>
          <w:rFonts w:ascii="Calibri" w:hAnsi="Calibri" w:cs="Calibri"/>
          <w:color w:val="000000" w:themeColor="text1"/>
          <w:lang w:val="pt-PT"/>
        </w:rPr>
      </w:pP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>3.</w:t>
      </w:r>
      <w:r w:rsidR="00536BF0">
        <w:rPr>
          <w:rFonts w:ascii="Calibri" w:hAnsi="Calibri" w:cs="Calibri"/>
          <w:b/>
          <w:bCs/>
          <w:color w:val="000000" w:themeColor="text1"/>
          <w:lang w:val="pt-PT"/>
        </w:rPr>
        <w:t>1</w:t>
      </w:r>
      <w:r w:rsidRPr="00101BBA">
        <w:rPr>
          <w:rFonts w:ascii="Calibri" w:hAnsi="Calibri" w:cs="Calibri"/>
          <w:color w:val="000000" w:themeColor="text1"/>
          <w:lang w:val="pt-PT"/>
        </w:rPr>
        <w:t xml:space="preserve"> Deslocação aos órgãos brasileiros competentes para emissão da documentação (como por exemplo, deslocações a cartórios notariais, entre outros);</w:t>
      </w:r>
    </w:p>
    <w:p w14:paraId="160B5E4E" w14:textId="27B5C5DD" w:rsidR="00CE326B" w:rsidRPr="00101BBA" w:rsidRDefault="00CE326B" w:rsidP="00536BF0">
      <w:pPr>
        <w:spacing w:before="160"/>
        <w:jc w:val="both"/>
        <w:rPr>
          <w:rFonts w:ascii="Calibri" w:hAnsi="Calibri" w:cs="Calibri"/>
          <w:color w:val="000000" w:themeColor="text1"/>
          <w:lang w:val="pt-PT"/>
        </w:rPr>
      </w:pP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>3.</w:t>
      </w:r>
      <w:r w:rsidR="00536BF0">
        <w:rPr>
          <w:rFonts w:ascii="Calibri" w:hAnsi="Calibri" w:cs="Calibri"/>
          <w:b/>
          <w:bCs/>
          <w:color w:val="000000" w:themeColor="text1"/>
          <w:lang w:val="pt-PT"/>
        </w:rPr>
        <w:t>2</w:t>
      </w:r>
      <w:r w:rsidRPr="00101BBA">
        <w:rPr>
          <w:rFonts w:ascii="Calibri" w:hAnsi="Calibri" w:cs="Calibri"/>
          <w:color w:val="000000" w:themeColor="text1"/>
          <w:lang w:val="pt-PT"/>
        </w:rPr>
        <w:t xml:space="preserve"> Despesas de autenticação e apostilamento, taxas de serviço, emolumentos consulares, despesas de correio (ou outras formas de envio de documentos);</w:t>
      </w:r>
    </w:p>
    <w:p w14:paraId="4D2D87F0" w14:textId="27E2EC21" w:rsidR="00CE326B" w:rsidRPr="00101BBA" w:rsidRDefault="00CE326B" w:rsidP="00536BF0">
      <w:pPr>
        <w:spacing w:before="160"/>
        <w:jc w:val="both"/>
        <w:rPr>
          <w:rFonts w:ascii="Calibri" w:hAnsi="Calibri" w:cs="Calibri"/>
          <w:color w:val="000000" w:themeColor="text1"/>
          <w:lang w:val="pt-PT"/>
        </w:rPr>
      </w:pP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>3.</w:t>
      </w:r>
      <w:r w:rsidR="00536BF0">
        <w:rPr>
          <w:rFonts w:ascii="Calibri" w:hAnsi="Calibri" w:cs="Calibri"/>
          <w:b/>
          <w:bCs/>
          <w:color w:val="000000" w:themeColor="text1"/>
          <w:lang w:val="pt-PT"/>
        </w:rPr>
        <w:t>3</w:t>
      </w:r>
      <w:r w:rsidRPr="00101BBA">
        <w:rPr>
          <w:rFonts w:ascii="Calibri" w:hAnsi="Calibri" w:cs="Calibri"/>
          <w:color w:val="000000" w:themeColor="text1"/>
          <w:lang w:val="pt-PT"/>
        </w:rPr>
        <w:t xml:space="preserve"> </w:t>
      </w:r>
      <w:r w:rsidRPr="00F82231">
        <w:rPr>
          <w:rFonts w:ascii="Calibri" w:hAnsi="Calibri" w:cs="Calibri"/>
          <w:color w:val="000000" w:themeColor="text1"/>
          <w:u w:val="single"/>
          <w:lang w:val="pt-PT"/>
        </w:rPr>
        <w:t>Acompanhamento à AIMA no dia da entrevista presencial em Portugal para solicitação do Título de Residência</w:t>
      </w:r>
      <w:r w:rsidRPr="00101BBA">
        <w:rPr>
          <w:rFonts w:ascii="Calibri" w:hAnsi="Calibri" w:cs="Calibri"/>
          <w:color w:val="000000" w:themeColor="text1"/>
          <w:lang w:val="pt-PT"/>
        </w:rPr>
        <w:t>;</w:t>
      </w:r>
    </w:p>
    <w:p w14:paraId="66C4E577" w14:textId="7D4D19D0" w:rsidR="00CE326B" w:rsidRPr="00101BBA" w:rsidRDefault="00CE326B" w:rsidP="00536BF0">
      <w:pPr>
        <w:spacing w:before="160"/>
        <w:jc w:val="both"/>
        <w:rPr>
          <w:rFonts w:ascii="Calibri" w:hAnsi="Calibri" w:cs="Calibri"/>
          <w:color w:val="000000" w:themeColor="text1"/>
          <w:lang w:val="pt-PT"/>
        </w:rPr>
      </w:pP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>3.</w:t>
      </w:r>
      <w:r w:rsidR="00536BF0">
        <w:rPr>
          <w:rFonts w:ascii="Calibri" w:hAnsi="Calibri" w:cs="Calibri"/>
          <w:b/>
          <w:bCs/>
          <w:color w:val="000000" w:themeColor="text1"/>
          <w:lang w:val="pt-PT"/>
        </w:rPr>
        <w:t>4</w:t>
      </w:r>
      <w:r w:rsidRPr="00101BBA">
        <w:rPr>
          <w:rFonts w:ascii="Calibri" w:hAnsi="Calibri" w:cs="Calibri"/>
          <w:color w:val="000000" w:themeColor="text1"/>
          <w:lang w:val="pt-PT"/>
        </w:rPr>
        <w:t xml:space="preserve"> Consultas jurídicas </w:t>
      </w:r>
      <w:r w:rsidR="00F82231">
        <w:rPr>
          <w:rFonts w:ascii="Calibri" w:hAnsi="Calibri" w:cs="Calibri"/>
          <w:color w:val="000000" w:themeColor="text1"/>
          <w:lang w:val="pt-PT"/>
        </w:rPr>
        <w:t xml:space="preserve">de assuntos </w:t>
      </w:r>
      <w:r w:rsidRPr="00101BBA">
        <w:rPr>
          <w:rFonts w:ascii="Calibri" w:hAnsi="Calibri" w:cs="Calibri"/>
          <w:color w:val="000000" w:themeColor="text1"/>
          <w:lang w:val="pt-PT"/>
        </w:rPr>
        <w:t>além da</w:t>
      </w:r>
      <w:r w:rsidR="00F82231">
        <w:rPr>
          <w:rFonts w:ascii="Calibri" w:hAnsi="Calibri" w:cs="Calibri"/>
          <w:color w:val="000000" w:themeColor="text1"/>
          <w:lang w:val="pt-PT"/>
        </w:rPr>
        <w:t xml:space="preserve"> contratada no presente contrato</w:t>
      </w:r>
      <w:r w:rsidRPr="00101BBA">
        <w:rPr>
          <w:rFonts w:ascii="Calibri" w:hAnsi="Calibri" w:cs="Calibri"/>
          <w:color w:val="000000" w:themeColor="text1"/>
          <w:lang w:val="pt-PT"/>
        </w:rPr>
        <w:t>;</w:t>
      </w:r>
    </w:p>
    <w:p w14:paraId="2AA3F9EC" w14:textId="7A568AD0" w:rsidR="00CE326B" w:rsidRDefault="00CE326B" w:rsidP="00536BF0">
      <w:pPr>
        <w:spacing w:before="160"/>
        <w:jc w:val="both"/>
        <w:rPr>
          <w:rFonts w:ascii="Calibri" w:hAnsi="Calibri" w:cs="Calibri"/>
          <w:color w:val="000000" w:themeColor="text1"/>
          <w:lang w:val="pt-PT"/>
        </w:rPr>
      </w:pP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>3.</w:t>
      </w:r>
      <w:r w:rsidR="00536BF0">
        <w:rPr>
          <w:rFonts w:ascii="Calibri" w:hAnsi="Calibri" w:cs="Calibri"/>
          <w:b/>
          <w:bCs/>
          <w:color w:val="000000" w:themeColor="text1"/>
          <w:lang w:val="pt-PT"/>
        </w:rPr>
        <w:t>5</w:t>
      </w:r>
      <w:r w:rsidRPr="00101BBA">
        <w:rPr>
          <w:rFonts w:ascii="Calibri" w:hAnsi="Calibri" w:cs="Calibri"/>
          <w:color w:val="000000" w:themeColor="text1"/>
          <w:lang w:val="pt-PT"/>
        </w:rPr>
        <w:t xml:space="preserve"> A pedido do </w:t>
      </w: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 xml:space="preserve">Cliente </w:t>
      </w:r>
      <w:r w:rsidRPr="00101BBA">
        <w:rPr>
          <w:rFonts w:ascii="Calibri" w:hAnsi="Calibri" w:cs="Calibri"/>
          <w:color w:val="000000" w:themeColor="text1"/>
          <w:lang w:val="pt-PT"/>
        </w:rPr>
        <w:t>poderão ainda ser prestados serviços adicionais ao processo de pedido de visto, tais como a reclamação e/ou recurso da decisão de indeferimento, desde que os honorários sejam previamente acordados entre as partes.</w:t>
      </w:r>
    </w:p>
    <w:p w14:paraId="73CC6354" w14:textId="6E6F60EA" w:rsidR="00F82231" w:rsidRDefault="00F82231" w:rsidP="00536BF0">
      <w:pPr>
        <w:spacing w:before="160"/>
        <w:jc w:val="both"/>
        <w:rPr>
          <w:rFonts w:ascii="Calibri" w:hAnsi="Calibri" w:cs="Calibri"/>
          <w:color w:val="000000" w:themeColor="text1"/>
          <w:lang w:val="pt-PT"/>
        </w:rPr>
      </w:pPr>
      <w:r w:rsidRPr="00F82231">
        <w:rPr>
          <w:rFonts w:ascii="Calibri" w:hAnsi="Calibri" w:cs="Calibri"/>
          <w:b/>
          <w:bCs/>
          <w:color w:val="000000" w:themeColor="text1"/>
          <w:lang w:val="pt-PT"/>
        </w:rPr>
        <w:t>3.</w:t>
      </w:r>
      <w:r w:rsidR="00536BF0">
        <w:rPr>
          <w:rFonts w:ascii="Calibri" w:hAnsi="Calibri" w:cs="Calibri"/>
          <w:b/>
          <w:bCs/>
          <w:color w:val="000000" w:themeColor="text1"/>
          <w:lang w:val="pt-PT"/>
        </w:rPr>
        <w:t>6</w:t>
      </w:r>
      <w:r>
        <w:rPr>
          <w:rFonts w:ascii="Calibri" w:hAnsi="Calibri" w:cs="Calibri"/>
          <w:color w:val="000000" w:themeColor="text1"/>
          <w:lang w:val="pt-PT"/>
        </w:rPr>
        <w:t xml:space="preserve"> Caberá a </w:t>
      </w:r>
      <w:r w:rsidRPr="00F82231">
        <w:rPr>
          <w:rFonts w:ascii="Calibri" w:hAnsi="Calibri" w:cs="Calibri"/>
          <w:b/>
          <w:bCs/>
          <w:color w:val="000000" w:themeColor="text1"/>
          <w:lang w:val="pt-PT"/>
        </w:rPr>
        <w:t>Prestadora</w:t>
      </w:r>
      <w:r>
        <w:rPr>
          <w:rFonts w:ascii="Calibri" w:hAnsi="Calibri" w:cs="Calibri"/>
          <w:color w:val="000000" w:themeColor="text1"/>
          <w:lang w:val="pt-PT"/>
        </w:rPr>
        <w:t xml:space="preserve"> responder eventuais notificações, suprindo o que for necessário.</w:t>
      </w:r>
    </w:p>
    <w:p w14:paraId="7BE8E164" w14:textId="29BD4079" w:rsidR="00F82231" w:rsidRPr="00101BBA" w:rsidRDefault="00F82231" w:rsidP="00536BF0">
      <w:pPr>
        <w:spacing w:before="160"/>
        <w:jc w:val="both"/>
        <w:rPr>
          <w:rFonts w:ascii="Calibri" w:hAnsi="Calibri" w:cs="Calibri"/>
          <w:color w:val="000000" w:themeColor="text1"/>
          <w:lang w:val="pt-PT"/>
        </w:rPr>
      </w:pPr>
      <w:r w:rsidRPr="00F82231">
        <w:rPr>
          <w:rFonts w:ascii="Calibri" w:hAnsi="Calibri" w:cs="Calibri"/>
          <w:b/>
          <w:bCs/>
          <w:color w:val="000000" w:themeColor="text1"/>
          <w:lang w:val="pt-PT"/>
        </w:rPr>
        <w:t>3.</w:t>
      </w:r>
      <w:r w:rsidR="00536BF0">
        <w:rPr>
          <w:rFonts w:ascii="Calibri" w:hAnsi="Calibri" w:cs="Calibri"/>
          <w:b/>
          <w:bCs/>
          <w:color w:val="000000" w:themeColor="text1"/>
          <w:lang w:val="pt-PT"/>
        </w:rPr>
        <w:t>7</w:t>
      </w:r>
      <w:r>
        <w:rPr>
          <w:rFonts w:ascii="Calibri" w:hAnsi="Calibri" w:cs="Calibri"/>
          <w:color w:val="000000" w:themeColor="text1"/>
          <w:lang w:val="pt-PT"/>
        </w:rPr>
        <w:t xml:space="preserve"> Caberá a </w:t>
      </w:r>
      <w:r w:rsidRPr="00F82231">
        <w:rPr>
          <w:rFonts w:ascii="Calibri" w:hAnsi="Calibri" w:cs="Calibri"/>
          <w:b/>
          <w:bCs/>
          <w:color w:val="000000" w:themeColor="text1"/>
          <w:lang w:val="pt-PT"/>
        </w:rPr>
        <w:t>Prestadora</w:t>
      </w:r>
      <w:r>
        <w:rPr>
          <w:rFonts w:ascii="Calibri" w:hAnsi="Calibri" w:cs="Calibri"/>
          <w:color w:val="000000" w:themeColor="text1"/>
          <w:lang w:val="pt-PT"/>
        </w:rPr>
        <w:t xml:space="preserve"> trabalhar com zelo no acompanhamento do visto, orientando e cuprindo as exigências necessárias para tal fim.</w:t>
      </w:r>
    </w:p>
    <w:p w14:paraId="6FB79797" w14:textId="77777777" w:rsidR="00CE326B" w:rsidRPr="00101BBA" w:rsidRDefault="00CE326B" w:rsidP="00536BF0">
      <w:pPr>
        <w:spacing w:before="160"/>
        <w:jc w:val="both"/>
        <w:rPr>
          <w:rFonts w:ascii="Calibri" w:hAnsi="Calibri" w:cs="Calibri"/>
          <w:color w:val="000000" w:themeColor="text1"/>
          <w:lang w:val="pt-PT"/>
        </w:rPr>
      </w:pP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 xml:space="preserve">4. </w:t>
      </w:r>
      <w:r w:rsidRPr="00101BBA">
        <w:rPr>
          <w:rFonts w:ascii="Calibri" w:hAnsi="Calibri" w:cs="Calibri"/>
          <w:color w:val="000000" w:themeColor="text1"/>
          <w:lang w:val="pt-PT"/>
        </w:rPr>
        <w:t>As partes concordam que a prestação de serviços para cada pedido/processo será encerrada após a primeira resposta do serviço responsável pela análise, seja resposta positiva ou negativa.</w:t>
      </w:r>
    </w:p>
    <w:p w14:paraId="713F7948" w14:textId="77777777" w:rsidR="00CE326B" w:rsidRPr="00101BBA" w:rsidRDefault="00CE326B" w:rsidP="00536BF0">
      <w:pPr>
        <w:shd w:val="clear" w:color="auto" w:fill="FFFFFF"/>
        <w:spacing w:before="160"/>
        <w:jc w:val="both"/>
        <w:rPr>
          <w:rFonts w:ascii="Calibri" w:eastAsia="Times New Roman" w:hAnsi="Calibri" w:cs="Calibri"/>
          <w:color w:val="000000" w:themeColor="text1"/>
          <w:lang w:val="pt-PT" w:eastAsia="pt-PT"/>
        </w:rPr>
      </w:pPr>
      <w:r w:rsidRPr="00101BBA">
        <w:rPr>
          <w:rFonts w:ascii="Calibri" w:eastAsia="Times New Roman" w:hAnsi="Calibri" w:cs="Calibri"/>
          <w:b/>
          <w:bCs/>
          <w:color w:val="000000" w:themeColor="text1"/>
          <w:lang w:val="pt-PT" w:eastAsia="pt-PT"/>
        </w:rPr>
        <w:lastRenderedPageBreak/>
        <w:t xml:space="preserve">5. </w:t>
      </w:r>
      <w:r w:rsidRPr="00101BBA">
        <w:rPr>
          <w:rFonts w:ascii="Calibri" w:eastAsia="Times New Roman" w:hAnsi="Calibri" w:cs="Calibri"/>
          <w:color w:val="000000" w:themeColor="text1"/>
          <w:lang w:val="pt-PT" w:eastAsia="pt-PT"/>
        </w:rPr>
        <w:t xml:space="preserve">A </w:t>
      </w:r>
      <w:r w:rsidRPr="00101BBA">
        <w:rPr>
          <w:rFonts w:ascii="Calibri" w:eastAsia="Times New Roman" w:hAnsi="Calibri" w:cs="Calibri"/>
          <w:b/>
          <w:bCs/>
          <w:color w:val="000000" w:themeColor="text1"/>
          <w:lang w:val="pt-PT" w:eastAsia="pt-PT"/>
        </w:rPr>
        <w:t>Prestadora</w:t>
      </w:r>
      <w:r w:rsidRPr="00101BBA">
        <w:rPr>
          <w:rFonts w:ascii="Calibri" w:eastAsia="Times New Roman" w:hAnsi="Calibri" w:cs="Calibri"/>
          <w:color w:val="000000" w:themeColor="text1"/>
          <w:lang w:val="pt-PT" w:eastAsia="pt-PT"/>
        </w:rPr>
        <w:t xml:space="preserve"> se compromete a fazer o serviço da forma mais rápida, contudo não pode fornecer nenhum prazo para conclusão do processo, uma vez que o tempo de tramitação do processo depende dos serviços competentes.</w:t>
      </w:r>
    </w:p>
    <w:p w14:paraId="2B1CC20F" w14:textId="77777777" w:rsidR="00CE326B" w:rsidRDefault="00CE326B" w:rsidP="00536BF0">
      <w:pPr>
        <w:shd w:val="clear" w:color="auto" w:fill="FFFFFF"/>
        <w:spacing w:before="160"/>
        <w:jc w:val="both"/>
        <w:rPr>
          <w:rFonts w:ascii="Calibri" w:hAnsi="Calibri" w:cs="Calibri"/>
          <w:color w:val="000000" w:themeColor="text1"/>
          <w:lang w:val="pt-PT"/>
        </w:rPr>
      </w:pPr>
      <w:r w:rsidRPr="00101BBA">
        <w:rPr>
          <w:rFonts w:ascii="Calibri" w:eastAsia="Times New Roman" w:hAnsi="Calibri" w:cs="Calibri"/>
          <w:b/>
          <w:bCs/>
          <w:color w:val="000000" w:themeColor="text1"/>
          <w:lang w:val="pt-PT" w:eastAsia="pt-PT"/>
        </w:rPr>
        <w:t>6.</w:t>
      </w:r>
      <w:r w:rsidRPr="00101BBA">
        <w:rPr>
          <w:rFonts w:ascii="Calibri" w:eastAsia="Times New Roman" w:hAnsi="Calibri" w:cs="Calibri"/>
          <w:color w:val="000000" w:themeColor="text1"/>
          <w:lang w:val="pt-PT" w:eastAsia="pt-PT"/>
        </w:rPr>
        <w:t xml:space="preserve"> </w:t>
      </w:r>
      <w:r w:rsidRPr="00101BBA">
        <w:rPr>
          <w:rFonts w:ascii="Calibri" w:hAnsi="Calibri" w:cs="Calibri"/>
          <w:color w:val="000000" w:themeColor="text1"/>
          <w:lang w:val="pt-PT"/>
        </w:rPr>
        <w:t xml:space="preserve">Fica o </w:t>
      </w: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 xml:space="preserve">Cliente </w:t>
      </w:r>
      <w:r w:rsidRPr="00101BBA">
        <w:rPr>
          <w:rFonts w:ascii="Calibri" w:hAnsi="Calibri" w:cs="Calibri"/>
          <w:color w:val="000000" w:themeColor="text1"/>
          <w:lang w:val="pt-PT"/>
        </w:rPr>
        <w:t xml:space="preserve">ciente de que a </w:t>
      </w: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>Prestadora</w:t>
      </w:r>
      <w:r w:rsidRPr="00101BBA">
        <w:rPr>
          <w:rFonts w:ascii="Calibri" w:hAnsi="Calibri" w:cs="Calibri"/>
          <w:color w:val="000000" w:themeColor="text1"/>
          <w:lang w:val="pt-PT"/>
        </w:rPr>
        <w:t xml:space="preserve"> não se compromete com o resultado do presente processo, uma vez que, de acordo com o Estatuto da Ordem dos Advogados, a prestação de serviço advocatício, não é serviço de fim, mas sim de meios, e também que o poder discricionário é uma característica muito forte da Administração Pública.</w:t>
      </w:r>
    </w:p>
    <w:p w14:paraId="094D7984" w14:textId="77777777" w:rsidR="00CE326B" w:rsidRDefault="00CE326B" w:rsidP="00536BF0">
      <w:pPr>
        <w:spacing w:before="160"/>
        <w:jc w:val="center"/>
        <w:rPr>
          <w:rFonts w:ascii="Calibri" w:hAnsi="Calibri" w:cs="Calibri"/>
          <w:b/>
          <w:bCs/>
          <w:color w:val="000000" w:themeColor="text1"/>
          <w:lang w:val="pt-PT"/>
        </w:rPr>
      </w:pP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>Cláusula. 3.ª</w:t>
      </w: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br/>
        <w:t>(Local da prestação do serviço)</w:t>
      </w:r>
    </w:p>
    <w:p w14:paraId="7CD754CC" w14:textId="77777777" w:rsidR="00067FD4" w:rsidRPr="00101BBA" w:rsidRDefault="00067FD4" w:rsidP="00536BF0">
      <w:pPr>
        <w:spacing w:before="160"/>
        <w:jc w:val="center"/>
        <w:rPr>
          <w:rFonts w:ascii="Calibri" w:hAnsi="Calibri" w:cs="Calibri"/>
          <w:b/>
          <w:bCs/>
          <w:color w:val="000000" w:themeColor="text1"/>
          <w:lang w:val="pt-PT"/>
        </w:rPr>
      </w:pPr>
    </w:p>
    <w:p w14:paraId="0F35265F" w14:textId="6C19BC39" w:rsidR="00CE326B" w:rsidRDefault="00CE326B" w:rsidP="00536BF0">
      <w:pPr>
        <w:spacing w:before="160"/>
        <w:jc w:val="both"/>
        <w:rPr>
          <w:rFonts w:ascii="Calibri" w:hAnsi="Calibri" w:cs="Calibri"/>
          <w:color w:val="000000" w:themeColor="text1"/>
          <w:lang w:val="pt-PT"/>
        </w:rPr>
      </w:pPr>
      <w:r w:rsidRPr="00101BBA">
        <w:rPr>
          <w:rFonts w:ascii="Calibri" w:hAnsi="Calibri" w:cs="Calibri"/>
          <w:color w:val="000000" w:themeColor="text1"/>
          <w:lang w:val="pt-PT"/>
        </w:rPr>
        <w:t xml:space="preserve">Os serviços objeto do presente contrato deverão ser prestados </w:t>
      </w:r>
      <w:r w:rsidR="00F82231">
        <w:rPr>
          <w:rFonts w:ascii="Calibri" w:hAnsi="Calibri" w:cs="Calibri"/>
          <w:color w:val="000000" w:themeColor="text1"/>
          <w:lang w:val="pt-PT"/>
        </w:rPr>
        <w:t xml:space="preserve">de froma online </w:t>
      </w:r>
      <w:r w:rsidRPr="00101BBA">
        <w:rPr>
          <w:rFonts w:ascii="Calibri" w:hAnsi="Calibri" w:cs="Calibri"/>
          <w:color w:val="000000" w:themeColor="text1"/>
          <w:lang w:val="pt-PT"/>
        </w:rPr>
        <w:t xml:space="preserve">no escritório da </w:t>
      </w: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 xml:space="preserve">Prestadora </w:t>
      </w:r>
      <w:r w:rsidRPr="00101BBA">
        <w:rPr>
          <w:rFonts w:ascii="Calibri" w:hAnsi="Calibri" w:cs="Calibri"/>
          <w:color w:val="000000" w:themeColor="text1"/>
          <w:lang w:val="pt-PT"/>
        </w:rPr>
        <w:t xml:space="preserve">e nos demais locais que se tornem necessários à sua execução. </w:t>
      </w:r>
    </w:p>
    <w:p w14:paraId="2D3F15F6" w14:textId="77777777" w:rsidR="00067FD4" w:rsidRPr="00101BBA" w:rsidRDefault="00067FD4" w:rsidP="00536BF0">
      <w:pPr>
        <w:spacing w:before="160"/>
        <w:jc w:val="both"/>
        <w:rPr>
          <w:rFonts w:ascii="Calibri" w:hAnsi="Calibri" w:cs="Calibri"/>
          <w:color w:val="000000" w:themeColor="text1"/>
          <w:lang w:val="pt-PT"/>
        </w:rPr>
      </w:pPr>
    </w:p>
    <w:p w14:paraId="050DCD0D" w14:textId="77777777" w:rsidR="00CE326B" w:rsidRDefault="00CE326B" w:rsidP="00536BF0">
      <w:pPr>
        <w:spacing w:before="160"/>
        <w:jc w:val="center"/>
        <w:rPr>
          <w:rFonts w:ascii="Calibri" w:hAnsi="Calibri" w:cs="Calibri"/>
          <w:b/>
          <w:bCs/>
          <w:color w:val="000000" w:themeColor="text1"/>
          <w:lang w:val="pt-PT"/>
        </w:rPr>
      </w:pP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>Cláusula. 4.ª</w:t>
      </w: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br/>
        <w:t>(Prazo da prestação de serviços)</w:t>
      </w:r>
    </w:p>
    <w:p w14:paraId="45EA2487" w14:textId="77777777" w:rsidR="00067FD4" w:rsidRPr="00101BBA" w:rsidRDefault="00067FD4" w:rsidP="00536BF0">
      <w:pPr>
        <w:spacing w:before="160"/>
        <w:jc w:val="center"/>
        <w:rPr>
          <w:rFonts w:ascii="Calibri" w:hAnsi="Calibri" w:cs="Calibri"/>
          <w:color w:val="000000" w:themeColor="text1"/>
          <w:lang w:val="pt-PT"/>
        </w:rPr>
      </w:pPr>
    </w:p>
    <w:p w14:paraId="7D802A96" w14:textId="77777777" w:rsidR="00CE326B" w:rsidRPr="00101BBA" w:rsidRDefault="00CE326B" w:rsidP="00536BF0">
      <w:pPr>
        <w:spacing w:before="160"/>
        <w:jc w:val="both"/>
        <w:rPr>
          <w:rFonts w:ascii="Calibri" w:hAnsi="Calibri" w:cs="Calibri"/>
          <w:color w:val="000000" w:themeColor="text1"/>
          <w:lang w:val="pt-PT"/>
        </w:rPr>
      </w:pPr>
      <w:r w:rsidRPr="00101BBA">
        <w:rPr>
          <w:rFonts w:ascii="Calibri" w:hAnsi="Calibri" w:cs="Calibri"/>
          <w:color w:val="000000" w:themeColor="text1"/>
          <w:lang w:val="pt-PT"/>
        </w:rPr>
        <w:t xml:space="preserve">As partes concordam que a prestação de serviços terá a duração necessária para orientação do processo por parte da </w:t>
      </w: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>Prestadora</w:t>
      </w:r>
      <w:r w:rsidRPr="00101BBA">
        <w:rPr>
          <w:rFonts w:ascii="Calibri" w:hAnsi="Calibri" w:cs="Calibri"/>
          <w:color w:val="000000" w:themeColor="text1"/>
          <w:lang w:val="pt-PT"/>
        </w:rPr>
        <w:t>, sendo encerrado quando o serviço competente der a resposta sobre os processos, seja positiva ou negativa.</w:t>
      </w:r>
    </w:p>
    <w:p w14:paraId="0882AA25" w14:textId="77777777" w:rsidR="00536BF0" w:rsidRDefault="00536BF0" w:rsidP="00536BF0">
      <w:pPr>
        <w:spacing w:before="160"/>
        <w:jc w:val="center"/>
        <w:rPr>
          <w:rFonts w:ascii="Calibri" w:hAnsi="Calibri" w:cs="Calibri"/>
          <w:b/>
          <w:bCs/>
          <w:color w:val="000000" w:themeColor="text1"/>
          <w:lang w:val="pt-PT"/>
        </w:rPr>
      </w:pPr>
    </w:p>
    <w:p w14:paraId="38EEA58B" w14:textId="5F422B44" w:rsidR="00CE326B" w:rsidRDefault="00CE326B" w:rsidP="00536BF0">
      <w:pPr>
        <w:spacing w:before="160"/>
        <w:jc w:val="center"/>
        <w:rPr>
          <w:rFonts w:ascii="Calibri" w:hAnsi="Calibri" w:cs="Calibri"/>
          <w:b/>
          <w:bCs/>
          <w:color w:val="000000" w:themeColor="text1"/>
          <w:kern w:val="0"/>
          <w:lang w:val="pt-PT"/>
          <w14:ligatures w14:val="none"/>
        </w:rPr>
      </w:pP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>Cláusula. 5.ª</w:t>
      </w: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br/>
      </w:r>
      <w:r w:rsidRPr="00101BBA">
        <w:rPr>
          <w:rFonts w:ascii="Calibri" w:hAnsi="Calibri" w:cs="Calibri"/>
          <w:b/>
          <w:bCs/>
          <w:color w:val="000000" w:themeColor="text1"/>
          <w:kern w:val="0"/>
          <w:lang w:val="pt-PT"/>
          <w14:ligatures w14:val="none"/>
        </w:rPr>
        <w:t>(Honorários advocatícios e condições de pagamento)</w:t>
      </w:r>
    </w:p>
    <w:p w14:paraId="6C070D35" w14:textId="77777777" w:rsidR="00067FD4" w:rsidRPr="00101BBA" w:rsidRDefault="00067FD4" w:rsidP="00536BF0">
      <w:pPr>
        <w:spacing w:before="160"/>
        <w:jc w:val="center"/>
        <w:rPr>
          <w:rFonts w:ascii="Calibri" w:hAnsi="Calibri" w:cs="Calibri"/>
          <w:color w:val="000000" w:themeColor="text1"/>
          <w:kern w:val="0"/>
          <w:lang w:val="pt-PT"/>
          <w14:ligatures w14:val="none"/>
        </w:rPr>
      </w:pPr>
    </w:p>
    <w:p w14:paraId="36519273" w14:textId="4449AED9" w:rsidR="00CE326B" w:rsidRPr="00101BBA" w:rsidRDefault="00CE326B" w:rsidP="00536BF0">
      <w:pPr>
        <w:shd w:val="clear" w:color="auto" w:fill="FFFFFF"/>
        <w:spacing w:before="160"/>
        <w:jc w:val="both"/>
        <w:rPr>
          <w:rFonts w:ascii="Calibri" w:eastAsia="Times New Roman" w:hAnsi="Calibri" w:cs="Calibri"/>
          <w:color w:val="000000" w:themeColor="text1"/>
          <w:lang w:val="pt-PT" w:eastAsia="pt-PT"/>
        </w:rPr>
      </w:pPr>
      <w:r w:rsidRPr="00101BBA">
        <w:rPr>
          <w:rFonts w:ascii="Calibri" w:eastAsia="Times New Roman" w:hAnsi="Calibri" w:cs="Calibri"/>
          <w:b/>
          <w:bCs/>
          <w:color w:val="000000" w:themeColor="text1"/>
          <w:lang w:val="pt-PT" w:eastAsia="pt-PT"/>
        </w:rPr>
        <w:t xml:space="preserve">1. </w:t>
      </w:r>
      <w:r w:rsidRPr="00101BBA">
        <w:rPr>
          <w:rFonts w:ascii="Calibri" w:eastAsia="Times New Roman" w:hAnsi="Calibri" w:cs="Calibri"/>
          <w:color w:val="000000" w:themeColor="text1"/>
          <w:lang w:val="pt-PT" w:eastAsia="pt-PT"/>
        </w:rPr>
        <w:t xml:space="preserve">A título de remuneração (honorários) pelo serviço, o </w:t>
      </w:r>
      <w:r w:rsidRPr="00101BBA">
        <w:rPr>
          <w:rFonts w:ascii="Calibri" w:eastAsia="Times New Roman" w:hAnsi="Calibri" w:cs="Calibri"/>
          <w:b/>
          <w:bCs/>
          <w:color w:val="000000" w:themeColor="text1"/>
          <w:lang w:val="pt-PT" w:eastAsia="pt-PT"/>
        </w:rPr>
        <w:t>Cliente</w:t>
      </w:r>
      <w:r w:rsidRPr="00101BBA">
        <w:rPr>
          <w:rFonts w:ascii="Calibri" w:eastAsia="Times New Roman" w:hAnsi="Calibri" w:cs="Calibri"/>
          <w:color w:val="000000" w:themeColor="text1"/>
          <w:lang w:val="pt-PT" w:eastAsia="pt-PT"/>
        </w:rPr>
        <w:t xml:space="preserve"> pagará à </w:t>
      </w:r>
      <w:r w:rsidRPr="00101BBA">
        <w:rPr>
          <w:rFonts w:ascii="Calibri" w:eastAsia="Times New Roman" w:hAnsi="Calibri" w:cs="Calibri"/>
          <w:b/>
          <w:bCs/>
          <w:color w:val="000000" w:themeColor="text1"/>
          <w:lang w:val="pt-PT" w:eastAsia="pt-PT"/>
        </w:rPr>
        <w:t>Prestadora</w:t>
      </w:r>
      <w:r w:rsidRPr="00101BBA">
        <w:rPr>
          <w:rFonts w:ascii="Calibri" w:eastAsia="Times New Roman" w:hAnsi="Calibri" w:cs="Calibri"/>
          <w:color w:val="000000" w:themeColor="text1"/>
          <w:lang w:val="pt-PT" w:eastAsia="pt-PT"/>
        </w:rPr>
        <w:t xml:space="preserve"> o valor de </w:t>
      </w:r>
      <w:r w:rsidRPr="00101BBA">
        <w:rPr>
          <w:rFonts w:ascii="Calibri" w:eastAsia="Times New Roman" w:hAnsi="Calibri" w:cs="Calibri"/>
          <w:b/>
          <w:bCs/>
          <w:color w:val="000000" w:themeColor="text1"/>
          <w:lang w:val="pt-PT" w:eastAsia="pt-PT"/>
        </w:rPr>
        <w:t>€</w:t>
      </w:r>
      <w:r w:rsidR="008928A9">
        <w:rPr>
          <w:rFonts w:ascii="Calibri" w:eastAsia="Times New Roman" w:hAnsi="Calibri" w:cs="Calibri"/>
          <w:b/>
          <w:bCs/>
          <w:color w:val="000000" w:themeColor="text1"/>
          <w:lang w:val="pt-PT" w:eastAsia="pt-PT"/>
        </w:rPr>
        <w:t>7</w:t>
      </w:r>
      <w:r w:rsidR="00F82231">
        <w:rPr>
          <w:rFonts w:ascii="Calibri" w:eastAsia="Times New Roman" w:hAnsi="Calibri" w:cs="Calibri"/>
          <w:b/>
          <w:bCs/>
          <w:color w:val="000000" w:themeColor="text1"/>
          <w:lang w:val="pt-PT" w:eastAsia="pt-PT"/>
        </w:rPr>
        <w:t>50</w:t>
      </w:r>
      <w:r w:rsidRPr="00101BBA">
        <w:rPr>
          <w:rFonts w:ascii="Calibri" w:eastAsia="Times New Roman" w:hAnsi="Calibri" w:cs="Calibri"/>
          <w:b/>
          <w:bCs/>
          <w:color w:val="000000" w:themeColor="text1"/>
          <w:lang w:val="pt-PT" w:eastAsia="pt-PT"/>
        </w:rPr>
        <w:t xml:space="preserve"> (</w:t>
      </w:r>
      <w:r w:rsidR="008928A9">
        <w:rPr>
          <w:rFonts w:ascii="Calibri" w:eastAsia="Times New Roman" w:hAnsi="Calibri" w:cs="Calibri"/>
          <w:b/>
          <w:bCs/>
          <w:color w:val="000000" w:themeColor="text1"/>
          <w:lang w:val="pt-PT" w:eastAsia="pt-PT"/>
        </w:rPr>
        <w:t xml:space="preserve">Setecentos </w:t>
      </w:r>
      <w:r w:rsidR="00F82231">
        <w:rPr>
          <w:rFonts w:ascii="Calibri" w:eastAsia="Times New Roman" w:hAnsi="Calibri" w:cs="Calibri"/>
          <w:b/>
          <w:bCs/>
          <w:color w:val="000000" w:themeColor="text1"/>
          <w:lang w:val="pt-PT" w:eastAsia="pt-PT"/>
        </w:rPr>
        <w:t xml:space="preserve">e </w:t>
      </w:r>
      <w:r w:rsidR="003F44C5">
        <w:rPr>
          <w:rFonts w:ascii="Calibri" w:eastAsia="Times New Roman" w:hAnsi="Calibri" w:cs="Calibri"/>
          <w:b/>
          <w:bCs/>
          <w:color w:val="000000" w:themeColor="text1"/>
          <w:lang w:val="pt-PT" w:eastAsia="pt-PT"/>
        </w:rPr>
        <w:t>c</w:t>
      </w:r>
      <w:r w:rsidR="00F82231">
        <w:rPr>
          <w:rFonts w:ascii="Calibri" w:eastAsia="Times New Roman" w:hAnsi="Calibri" w:cs="Calibri"/>
          <w:b/>
          <w:bCs/>
          <w:color w:val="000000" w:themeColor="text1"/>
          <w:lang w:val="pt-PT" w:eastAsia="pt-PT"/>
        </w:rPr>
        <w:t xml:space="preserve">inquenta </w:t>
      </w:r>
      <w:r w:rsidR="003F44C5">
        <w:rPr>
          <w:rFonts w:ascii="Calibri" w:eastAsia="Times New Roman" w:hAnsi="Calibri" w:cs="Calibri"/>
          <w:b/>
          <w:bCs/>
          <w:color w:val="000000" w:themeColor="text1"/>
          <w:lang w:val="pt-PT" w:eastAsia="pt-PT"/>
        </w:rPr>
        <w:t>e</w:t>
      </w:r>
      <w:r w:rsidRPr="00101BBA">
        <w:rPr>
          <w:rFonts w:ascii="Calibri" w:eastAsia="Times New Roman" w:hAnsi="Calibri" w:cs="Calibri"/>
          <w:b/>
          <w:bCs/>
          <w:color w:val="000000" w:themeColor="text1"/>
          <w:lang w:val="pt-PT" w:eastAsia="pt-PT"/>
        </w:rPr>
        <w:t>uros)</w:t>
      </w:r>
      <w:r w:rsidRPr="00101BBA">
        <w:rPr>
          <w:rFonts w:ascii="Calibri" w:eastAsia="Times New Roman" w:hAnsi="Calibri" w:cs="Calibri"/>
          <w:color w:val="000000" w:themeColor="text1"/>
          <w:lang w:val="pt-PT" w:eastAsia="pt-PT"/>
        </w:rPr>
        <w:t xml:space="preserve">, a serem transferidos para conta bancária de titularidade da </w:t>
      </w:r>
      <w:r w:rsidRPr="00101BBA">
        <w:rPr>
          <w:rFonts w:ascii="Calibri" w:eastAsia="Times New Roman" w:hAnsi="Calibri" w:cs="Calibri"/>
          <w:b/>
          <w:bCs/>
          <w:color w:val="000000" w:themeColor="text1"/>
          <w:lang w:val="pt-PT" w:eastAsia="pt-PT"/>
        </w:rPr>
        <w:t>Prestadora</w:t>
      </w:r>
      <w:r w:rsidRPr="00101BBA">
        <w:rPr>
          <w:rFonts w:ascii="Calibri" w:eastAsia="Times New Roman" w:hAnsi="Calibri" w:cs="Calibri"/>
          <w:color w:val="000000" w:themeColor="text1"/>
          <w:lang w:val="pt-PT" w:eastAsia="pt-PT"/>
        </w:rPr>
        <w:t>, que segue abaixo:</w:t>
      </w:r>
    </w:p>
    <w:p w14:paraId="726C0E28" w14:textId="142B6F59" w:rsidR="00CE326B" w:rsidRPr="00101BBA" w:rsidRDefault="00CE326B" w:rsidP="00536BF0">
      <w:pPr>
        <w:shd w:val="clear" w:color="auto" w:fill="FFFFFF"/>
        <w:spacing w:before="160"/>
        <w:jc w:val="both"/>
        <w:rPr>
          <w:rFonts w:ascii="Calibri" w:eastAsia="Times New Roman" w:hAnsi="Calibri" w:cs="Calibri"/>
          <w:b/>
          <w:bCs/>
          <w:color w:val="000000" w:themeColor="text1"/>
          <w:u w:val="single"/>
          <w:lang w:val="pt-PT" w:eastAsia="pt-PT"/>
        </w:rPr>
      </w:pPr>
      <w:r w:rsidRPr="00101BBA">
        <w:rPr>
          <w:rFonts w:ascii="Calibri" w:eastAsia="Times New Roman" w:hAnsi="Calibri" w:cs="Calibri"/>
          <w:b/>
          <w:bCs/>
          <w:color w:val="000000" w:themeColor="text1"/>
          <w:u w:val="single"/>
          <w:lang w:val="pt-PT" w:eastAsia="pt-PT"/>
        </w:rPr>
        <w:t>Conta em Portugal:</w:t>
      </w:r>
    </w:p>
    <w:p w14:paraId="358A6B10" w14:textId="480A84BE" w:rsidR="00315682" w:rsidRDefault="00315682" w:rsidP="00536BF0">
      <w:pPr>
        <w:pStyle w:val="NormalWeb"/>
        <w:shd w:val="clear" w:color="auto" w:fill="FFFFFF"/>
        <w:spacing w:before="160" w:beforeAutospacing="0" w:after="0" w:afterAutospacing="0"/>
        <w:jc w:val="both"/>
        <w:rPr>
          <w:rFonts w:ascii="Calibri" w:hAnsi="Calibri" w:cs="Calibri"/>
          <w:b/>
          <w:lang w:val="pt-BR"/>
        </w:rPr>
      </w:pPr>
      <w:r w:rsidRPr="00AA0702">
        <w:rPr>
          <w:rFonts w:ascii="Calibri" w:hAnsi="Calibri" w:cs="Calibri"/>
          <w:bCs/>
          <w:lang w:val="pt-BR"/>
        </w:rPr>
        <w:t>O pagamento deverá ser feito através de numerário,</w:t>
      </w:r>
      <w:r w:rsidRPr="00AA0702">
        <w:rPr>
          <w:rFonts w:ascii="Calibri" w:hAnsi="Calibri" w:cs="Calibri"/>
          <w:b/>
          <w:lang w:val="pt-BR"/>
        </w:rPr>
        <w:t xml:space="preserve"> </w:t>
      </w:r>
      <w:r w:rsidRPr="00AA0702">
        <w:rPr>
          <w:rFonts w:ascii="Calibri" w:hAnsi="Calibri" w:cs="Calibri"/>
          <w:bCs/>
          <w:lang w:val="pt-BR"/>
        </w:rPr>
        <w:t>de transferência bancária pelo</w:t>
      </w:r>
      <w:r w:rsidRPr="00AA0702">
        <w:rPr>
          <w:rFonts w:ascii="Calibri" w:hAnsi="Calibri" w:cs="Calibri"/>
          <w:b/>
          <w:lang w:val="pt-BR"/>
        </w:rPr>
        <w:t xml:space="preserve"> </w:t>
      </w:r>
      <w:r w:rsidRPr="00AA0702">
        <w:rPr>
          <w:rFonts w:ascii="Calibri" w:hAnsi="Calibri" w:cs="Calibri"/>
          <w:b/>
          <w:bCs/>
          <w:color w:val="000000" w:themeColor="text1"/>
          <w:lang w:val="pt-PT"/>
        </w:rPr>
        <w:t xml:space="preserve">IBAN: </w:t>
      </w:r>
      <w:r w:rsidRPr="00AA0702">
        <w:rPr>
          <w:rFonts w:ascii="Calibri" w:hAnsi="Calibri" w:cs="Calibri"/>
          <w:b/>
          <w:bCs/>
          <w:lang w:val="pt-PT"/>
        </w:rPr>
        <w:t xml:space="preserve">PT50 0023 0000 45680485481 94, </w:t>
      </w:r>
      <w:r w:rsidRPr="00AA0702">
        <w:rPr>
          <w:rFonts w:ascii="Calibri" w:hAnsi="Calibri" w:cs="Calibri"/>
          <w:bCs/>
          <w:lang w:val="pt-BR"/>
        </w:rPr>
        <w:t>para conta de titularidade da prestadora ou por</w:t>
      </w:r>
      <w:r w:rsidRPr="00AA0702">
        <w:rPr>
          <w:rFonts w:ascii="Calibri" w:hAnsi="Calibri" w:cs="Calibri"/>
          <w:b/>
          <w:lang w:val="pt-BR"/>
        </w:rPr>
        <w:t xml:space="preserve"> MBWAY no número +351 911 894</w:t>
      </w:r>
      <w:r>
        <w:rPr>
          <w:rFonts w:ascii="Calibri" w:hAnsi="Calibri" w:cs="Calibri"/>
          <w:b/>
          <w:lang w:val="pt-BR"/>
        </w:rPr>
        <w:t> </w:t>
      </w:r>
      <w:r w:rsidRPr="00AA0702">
        <w:rPr>
          <w:rFonts w:ascii="Calibri" w:hAnsi="Calibri" w:cs="Calibri"/>
          <w:b/>
          <w:lang w:val="pt-BR"/>
        </w:rPr>
        <w:t>856.</w:t>
      </w:r>
    </w:p>
    <w:p w14:paraId="484A2389" w14:textId="77777777" w:rsidR="00536BF0" w:rsidRDefault="00536BF0" w:rsidP="00536BF0">
      <w:pPr>
        <w:shd w:val="clear" w:color="auto" w:fill="FFFFFF"/>
        <w:spacing w:before="160"/>
        <w:rPr>
          <w:rFonts w:ascii="Calibri" w:eastAsia="Times New Roman" w:hAnsi="Calibri" w:cs="Calibri"/>
          <w:b/>
          <w:bCs/>
          <w:color w:val="000000" w:themeColor="text1"/>
          <w:lang w:val="pt-PT" w:eastAsia="pt-PT"/>
        </w:rPr>
      </w:pPr>
    </w:p>
    <w:p w14:paraId="40F6DD9E" w14:textId="5C5F1F8C" w:rsidR="003F44C5" w:rsidRDefault="00CE326B" w:rsidP="00536BF0">
      <w:pPr>
        <w:shd w:val="clear" w:color="auto" w:fill="FFFFFF"/>
        <w:spacing w:before="160"/>
        <w:rPr>
          <w:rFonts w:ascii="Calibri" w:eastAsia="Times New Roman" w:hAnsi="Calibri" w:cs="Calibri"/>
          <w:b/>
          <w:bCs/>
          <w:color w:val="000000" w:themeColor="text1"/>
          <w:lang w:val="pt-PT" w:eastAsia="pt-PT"/>
        </w:rPr>
      </w:pPr>
      <w:r w:rsidRPr="00101BBA">
        <w:rPr>
          <w:rFonts w:ascii="Calibri" w:eastAsia="Times New Roman" w:hAnsi="Calibri" w:cs="Calibri"/>
          <w:b/>
          <w:bCs/>
          <w:color w:val="000000" w:themeColor="text1"/>
          <w:lang w:val="pt-PT" w:eastAsia="pt-PT"/>
        </w:rPr>
        <w:t xml:space="preserve">2. </w:t>
      </w:r>
      <w:r w:rsidRPr="00101BBA">
        <w:rPr>
          <w:rFonts w:ascii="Calibri" w:eastAsia="Times New Roman" w:hAnsi="Calibri" w:cs="Calibri"/>
          <w:color w:val="000000" w:themeColor="text1"/>
          <w:lang w:val="pt-PT" w:eastAsia="pt-PT"/>
        </w:rPr>
        <w:t>O pagamento deverá ser feito da seguinte forma:</w:t>
      </w:r>
      <w:r w:rsidRPr="00101BBA">
        <w:rPr>
          <w:rFonts w:ascii="Calibri" w:eastAsia="Times New Roman" w:hAnsi="Calibri" w:cs="Calibri"/>
          <w:b/>
          <w:bCs/>
          <w:color w:val="000000" w:themeColor="text1"/>
          <w:lang w:val="pt-PT" w:eastAsia="pt-PT"/>
        </w:rPr>
        <w:br/>
        <w:t>2.1</w:t>
      </w:r>
      <w:r w:rsidRPr="00101BBA">
        <w:rPr>
          <w:rFonts w:ascii="Calibri" w:eastAsia="Times New Roman" w:hAnsi="Calibri" w:cs="Calibri"/>
          <w:color w:val="000000" w:themeColor="text1"/>
          <w:lang w:val="pt-PT" w:eastAsia="pt-PT"/>
        </w:rPr>
        <w:t xml:space="preserve"> </w:t>
      </w:r>
      <w:r w:rsidR="003F44C5" w:rsidRPr="003F44C5">
        <w:rPr>
          <w:rFonts w:ascii="Calibri" w:eastAsia="Times New Roman" w:hAnsi="Calibri" w:cs="Calibri"/>
          <w:color w:val="000000" w:themeColor="text1"/>
          <w:lang w:val="pt-PT" w:eastAsia="pt-PT"/>
        </w:rPr>
        <w:t>Pagamento no valor de</w:t>
      </w:r>
      <w:r w:rsidR="003F44C5">
        <w:rPr>
          <w:rFonts w:ascii="Calibri" w:eastAsia="Times New Roman" w:hAnsi="Calibri" w:cs="Calibri"/>
          <w:b/>
          <w:bCs/>
          <w:color w:val="000000" w:themeColor="text1"/>
          <w:lang w:val="pt-PT" w:eastAsia="pt-PT"/>
        </w:rPr>
        <w:t xml:space="preserve"> €</w:t>
      </w:r>
      <w:r w:rsidR="008928A9">
        <w:rPr>
          <w:rFonts w:ascii="Calibri" w:eastAsia="Times New Roman" w:hAnsi="Calibri" w:cs="Calibri"/>
          <w:b/>
          <w:bCs/>
          <w:color w:val="000000" w:themeColor="text1"/>
          <w:lang w:val="pt-PT" w:eastAsia="pt-PT"/>
        </w:rPr>
        <w:t>3</w:t>
      </w:r>
      <w:r w:rsidR="003F44C5">
        <w:rPr>
          <w:rFonts w:ascii="Calibri" w:eastAsia="Times New Roman" w:hAnsi="Calibri" w:cs="Calibri"/>
          <w:b/>
          <w:bCs/>
          <w:color w:val="000000" w:themeColor="text1"/>
          <w:lang w:val="pt-PT" w:eastAsia="pt-PT"/>
        </w:rPr>
        <w:t>50 (</w:t>
      </w:r>
      <w:r w:rsidR="008928A9">
        <w:rPr>
          <w:rFonts w:ascii="Calibri" w:eastAsia="Times New Roman" w:hAnsi="Calibri" w:cs="Calibri"/>
          <w:b/>
          <w:bCs/>
          <w:color w:val="000000" w:themeColor="text1"/>
          <w:lang w:val="pt-PT" w:eastAsia="pt-PT"/>
        </w:rPr>
        <w:t xml:space="preserve">Trzentos e </w:t>
      </w:r>
      <w:r w:rsidR="003F44C5">
        <w:rPr>
          <w:rFonts w:ascii="Calibri" w:eastAsia="Times New Roman" w:hAnsi="Calibri" w:cs="Calibri"/>
          <w:b/>
          <w:bCs/>
          <w:color w:val="000000" w:themeColor="text1"/>
          <w:lang w:val="pt-PT" w:eastAsia="pt-PT"/>
        </w:rPr>
        <w:t xml:space="preserve">Cinquenta euros), </w:t>
      </w:r>
      <w:r w:rsidR="003F44C5" w:rsidRPr="003F44C5">
        <w:rPr>
          <w:rFonts w:ascii="Calibri" w:eastAsia="Times New Roman" w:hAnsi="Calibri" w:cs="Calibri"/>
          <w:color w:val="000000" w:themeColor="text1"/>
          <w:lang w:val="pt-PT" w:eastAsia="pt-PT"/>
        </w:rPr>
        <w:t>para darmos início a prestação do serviço.</w:t>
      </w:r>
    </w:p>
    <w:p w14:paraId="67497DC7" w14:textId="3D6633B0" w:rsidR="00CE326B" w:rsidRPr="00101BBA" w:rsidRDefault="003F44C5" w:rsidP="00536BF0">
      <w:pPr>
        <w:shd w:val="clear" w:color="auto" w:fill="FFFFFF"/>
        <w:spacing w:before="160"/>
        <w:jc w:val="both"/>
        <w:rPr>
          <w:rFonts w:ascii="Calibri" w:eastAsia="Times New Roman" w:hAnsi="Calibri" w:cs="Calibri"/>
          <w:color w:val="000000" w:themeColor="text1"/>
          <w:lang w:val="pt-PT" w:eastAsia="pt-PT"/>
        </w:rPr>
      </w:pPr>
      <w:r>
        <w:rPr>
          <w:rFonts w:ascii="Calibri" w:eastAsia="Times New Roman" w:hAnsi="Calibri" w:cs="Calibri"/>
          <w:b/>
          <w:bCs/>
          <w:color w:val="000000" w:themeColor="text1"/>
          <w:lang w:val="pt-PT" w:eastAsia="pt-PT"/>
        </w:rPr>
        <w:t xml:space="preserve">2.3 </w:t>
      </w:r>
      <w:r w:rsidRPr="003F44C5">
        <w:rPr>
          <w:rFonts w:ascii="Calibri" w:eastAsia="Times New Roman" w:hAnsi="Calibri" w:cs="Calibri"/>
          <w:color w:val="000000" w:themeColor="text1"/>
          <w:lang w:val="pt-PT" w:eastAsia="pt-PT"/>
        </w:rPr>
        <w:t>Pagamento</w:t>
      </w:r>
      <w:r w:rsidR="00CE326B" w:rsidRPr="00101BBA">
        <w:rPr>
          <w:rFonts w:ascii="Calibri" w:eastAsia="Times New Roman" w:hAnsi="Calibri" w:cs="Calibri"/>
          <w:color w:val="000000" w:themeColor="text1"/>
          <w:lang w:val="pt-PT" w:eastAsia="pt-PT"/>
        </w:rPr>
        <w:t xml:space="preserve"> no valor de </w:t>
      </w:r>
      <w:r w:rsidR="00536BF0">
        <w:rPr>
          <w:rFonts w:ascii="Calibri" w:eastAsia="Times New Roman" w:hAnsi="Calibri" w:cs="Calibri"/>
          <w:b/>
          <w:bCs/>
          <w:color w:val="000000" w:themeColor="text1"/>
          <w:lang w:val="pt-PT" w:eastAsia="pt-PT"/>
        </w:rPr>
        <w:t xml:space="preserve">€350 (Trzentos e Cinquenta euros) </w:t>
      </w:r>
      <w:r w:rsidR="00536BF0">
        <w:rPr>
          <w:rFonts w:ascii="Calibri" w:eastAsia="Times New Roman" w:hAnsi="Calibri" w:cs="Calibri"/>
          <w:color w:val="000000" w:themeColor="text1"/>
          <w:lang w:val="pt-PT" w:eastAsia="pt-PT"/>
        </w:rPr>
        <w:t>a</w:t>
      </w:r>
      <w:r w:rsidR="00CE326B" w:rsidRPr="00101BBA">
        <w:rPr>
          <w:rFonts w:ascii="Calibri" w:eastAsia="Times New Roman" w:hAnsi="Calibri" w:cs="Calibri"/>
          <w:color w:val="000000" w:themeColor="text1"/>
          <w:lang w:val="pt-PT" w:eastAsia="pt-PT"/>
        </w:rPr>
        <w:t xml:space="preserve"> ser paga 30 dias após a assinatura do contrato.</w:t>
      </w:r>
    </w:p>
    <w:p w14:paraId="7088D7CF" w14:textId="77777777" w:rsidR="00CE326B" w:rsidRPr="00101BBA" w:rsidRDefault="00CE326B" w:rsidP="00536BF0">
      <w:pPr>
        <w:spacing w:before="160"/>
        <w:jc w:val="both"/>
        <w:rPr>
          <w:rFonts w:ascii="Calibri" w:eastAsia="Times New Roman" w:hAnsi="Calibri" w:cs="Calibri"/>
          <w:color w:val="000000" w:themeColor="text1"/>
          <w:kern w:val="0"/>
          <w:lang w:val="pt-PT" w:eastAsia="pt-PT"/>
          <w14:ligatures w14:val="none"/>
        </w:rPr>
      </w:pP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lastRenderedPageBreak/>
        <w:t xml:space="preserve">3. </w:t>
      </w:r>
      <w:r w:rsidRPr="00101BBA">
        <w:rPr>
          <w:rFonts w:ascii="Calibri" w:hAnsi="Calibri" w:cs="Calibri"/>
          <w:color w:val="000000" w:themeColor="text1"/>
          <w:kern w:val="0"/>
          <w:lang w:val="pt-PT"/>
          <w14:ligatures w14:val="none"/>
        </w:rPr>
        <w:t xml:space="preserve">O </w:t>
      </w:r>
      <w:r w:rsidRPr="00101BBA">
        <w:rPr>
          <w:rFonts w:ascii="Calibri" w:hAnsi="Calibri" w:cs="Calibri"/>
          <w:b/>
          <w:bCs/>
          <w:color w:val="000000" w:themeColor="text1"/>
          <w:kern w:val="0"/>
          <w:lang w:val="pt-PT"/>
          <w14:ligatures w14:val="none"/>
        </w:rPr>
        <w:t xml:space="preserve">Cliente </w:t>
      </w:r>
      <w:r w:rsidRPr="00101BBA">
        <w:rPr>
          <w:rFonts w:ascii="Calibri" w:hAnsi="Calibri" w:cs="Calibri"/>
          <w:color w:val="000000" w:themeColor="text1"/>
          <w:kern w:val="0"/>
          <w:lang w:val="pt-PT"/>
          <w14:ligatures w14:val="none"/>
        </w:rPr>
        <w:t xml:space="preserve">é responsável pelo pagamento de qualquer taxa decorrente dos pedidos, bem como custos adicionais referentes a complementação de documentação, busca e envio de certidões ou documentos. </w:t>
      </w:r>
    </w:p>
    <w:p w14:paraId="4CCC0B45" w14:textId="77777777" w:rsidR="00CE326B" w:rsidRPr="00101BBA" w:rsidRDefault="00CE326B" w:rsidP="00536BF0">
      <w:pPr>
        <w:shd w:val="clear" w:color="auto" w:fill="FFFFFF"/>
        <w:spacing w:before="160"/>
        <w:jc w:val="both"/>
        <w:rPr>
          <w:rFonts w:ascii="Calibri" w:hAnsi="Calibri" w:cs="Calibri"/>
          <w:color w:val="000000" w:themeColor="text1"/>
          <w:lang w:val="pt-PT"/>
        </w:rPr>
      </w:pP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 xml:space="preserve">3.1 </w:t>
      </w:r>
      <w:r w:rsidRPr="00101BBA">
        <w:rPr>
          <w:rFonts w:ascii="Calibri" w:hAnsi="Calibri" w:cs="Calibri"/>
          <w:color w:val="000000" w:themeColor="text1"/>
          <w:lang w:val="pt-PT"/>
        </w:rPr>
        <w:t xml:space="preserve">Fica o </w:t>
      </w: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 xml:space="preserve">Cliente </w:t>
      </w:r>
      <w:r w:rsidRPr="00101BBA">
        <w:rPr>
          <w:rFonts w:ascii="Calibri" w:hAnsi="Calibri" w:cs="Calibri"/>
          <w:color w:val="000000" w:themeColor="text1"/>
          <w:lang w:val="pt-PT"/>
        </w:rPr>
        <w:t xml:space="preserve">ciente de que a </w:t>
      </w: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 xml:space="preserve">Prestadora </w:t>
      </w:r>
      <w:r w:rsidRPr="00101BBA">
        <w:rPr>
          <w:rFonts w:ascii="Calibri" w:hAnsi="Calibri" w:cs="Calibri"/>
          <w:color w:val="000000" w:themeColor="text1"/>
          <w:lang w:val="pt-PT"/>
        </w:rPr>
        <w:t xml:space="preserve">não arcará com nenhum valor decorrente do pedido de processo ou complementação e pedido de documentos, bem como envio dos mesmos, sendo que todos os valores estão a cargo do </w:t>
      </w:r>
      <w:r w:rsidRPr="00101BBA">
        <w:rPr>
          <w:rFonts w:ascii="Calibri" w:hAnsi="Calibri" w:cs="Calibri"/>
          <w:b/>
          <w:bCs/>
          <w:color w:val="000000" w:themeColor="text1"/>
          <w:lang w:val="pt-PT"/>
        </w:rPr>
        <w:t>Cliente</w:t>
      </w:r>
      <w:r w:rsidRPr="00101BBA">
        <w:rPr>
          <w:rFonts w:ascii="Calibri" w:hAnsi="Calibri" w:cs="Calibri"/>
          <w:color w:val="000000" w:themeColor="text1"/>
          <w:lang w:val="pt-PT"/>
        </w:rPr>
        <w:t>.</w:t>
      </w:r>
    </w:p>
    <w:p w14:paraId="0C514374" w14:textId="77777777" w:rsidR="00CE326B" w:rsidRPr="00101BBA" w:rsidRDefault="00CE326B" w:rsidP="00536BF0">
      <w:pPr>
        <w:shd w:val="clear" w:color="auto" w:fill="FFFFFF"/>
        <w:spacing w:before="160"/>
        <w:jc w:val="both"/>
        <w:rPr>
          <w:rFonts w:ascii="Calibri" w:eastAsia="Times New Roman" w:hAnsi="Calibri" w:cs="Calibri"/>
          <w:color w:val="000000" w:themeColor="text1"/>
          <w:lang w:eastAsia="pt-PT"/>
        </w:rPr>
      </w:pPr>
      <w:r w:rsidRPr="00101BBA">
        <w:rPr>
          <w:rFonts w:ascii="Calibri" w:eastAsia="Times New Roman" w:hAnsi="Calibri" w:cs="Calibri"/>
          <w:b/>
          <w:bCs/>
          <w:color w:val="000000" w:themeColor="text1"/>
          <w:lang w:eastAsia="pt-PT"/>
        </w:rPr>
        <w:t xml:space="preserve">5. </w:t>
      </w:r>
      <w:r w:rsidRPr="00101BBA">
        <w:rPr>
          <w:rFonts w:ascii="Calibri" w:eastAsia="Times New Roman" w:hAnsi="Calibri" w:cs="Calibri"/>
          <w:color w:val="000000" w:themeColor="text1"/>
          <w:lang w:eastAsia="pt-PT"/>
        </w:rPr>
        <w:t xml:space="preserve">Independente do resultado do processo, fica o </w:t>
      </w:r>
      <w:r w:rsidRPr="00101BBA">
        <w:rPr>
          <w:rFonts w:ascii="Calibri" w:eastAsia="Times New Roman" w:hAnsi="Calibri" w:cs="Calibri"/>
          <w:b/>
          <w:bCs/>
          <w:color w:val="000000" w:themeColor="text1"/>
          <w:lang w:eastAsia="pt-PT"/>
        </w:rPr>
        <w:t>Cliente</w:t>
      </w:r>
      <w:r w:rsidRPr="00101BBA">
        <w:rPr>
          <w:rFonts w:ascii="Calibri" w:eastAsia="Times New Roman" w:hAnsi="Calibri" w:cs="Calibri"/>
          <w:color w:val="000000" w:themeColor="text1"/>
          <w:lang w:eastAsia="pt-PT"/>
        </w:rPr>
        <w:t xml:space="preserve"> ciente que não haverá reembolso de qualquer valor, uma vez que de acordo com o Estatuto da Ordem dos Advogados, a prestação de serviço advocatício, não é serviço de fim, mas sim de meios.</w:t>
      </w:r>
    </w:p>
    <w:p w14:paraId="24956653" w14:textId="15DC641A" w:rsidR="00CE326B" w:rsidRPr="00101BBA" w:rsidRDefault="00CE326B" w:rsidP="00536BF0">
      <w:pPr>
        <w:shd w:val="clear" w:color="auto" w:fill="FFFFFF"/>
        <w:spacing w:before="160"/>
        <w:jc w:val="both"/>
        <w:rPr>
          <w:rFonts w:ascii="Calibri" w:eastAsia="Times New Roman" w:hAnsi="Calibri" w:cs="Calibri"/>
          <w:color w:val="000000" w:themeColor="text1"/>
          <w:lang w:eastAsia="pt-PT"/>
        </w:rPr>
      </w:pPr>
      <w:r w:rsidRPr="00101BBA">
        <w:rPr>
          <w:rFonts w:ascii="Calibri" w:eastAsia="Times New Roman" w:hAnsi="Calibri" w:cs="Calibri"/>
          <w:b/>
          <w:bCs/>
          <w:color w:val="000000" w:themeColor="text1"/>
          <w:lang w:eastAsia="pt-PT"/>
        </w:rPr>
        <w:t>6.</w:t>
      </w:r>
      <w:r w:rsidRPr="00101BBA">
        <w:rPr>
          <w:rFonts w:ascii="Calibri" w:eastAsia="Times New Roman" w:hAnsi="Calibri" w:cs="Calibri"/>
          <w:color w:val="000000" w:themeColor="text1"/>
          <w:lang w:eastAsia="pt-PT"/>
        </w:rPr>
        <w:t xml:space="preserve"> A </w:t>
      </w:r>
      <w:r w:rsidRPr="00101BBA">
        <w:rPr>
          <w:rFonts w:ascii="Calibri" w:eastAsia="Times New Roman" w:hAnsi="Calibri" w:cs="Calibri"/>
          <w:b/>
          <w:bCs/>
          <w:color w:val="000000" w:themeColor="text1"/>
          <w:lang w:eastAsia="pt-PT"/>
        </w:rPr>
        <w:t>Prestadora</w:t>
      </w:r>
      <w:r w:rsidRPr="00101BBA">
        <w:rPr>
          <w:rFonts w:ascii="Calibri" w:eastAsia="Times New Roman" w:hAnsi="Calibri" w:cs="Calibri"/>
          <w:color w:val="000000" w:themeColor="text1"/>
          <w:lang w:eastAsia="pt-PT"/>
        </w:rPr>
        <w:t xml:space="preserve"> poderá emitir recibos apenas em Portugal, não sendo possível emissão de recibos no Brasil.</w:t>
      </w:r>
    </w:p>
    <w:p w14:paraId="128345F0" w14:textId="77777777" w:rsidR="00CE326B" w:rsidRDefault="00CE326B" w:rsidP="00536BF0">
      <w:pPr>
        <w:spacing w:before="160"/>
        <w:jc w:val="center"/>
        <w:rPr>
          <w:rFonts w:ascii="Calibri" w:hAnsi="Calibri" w:cs="Calibri"/>
          <w:b/>
          <w:bCs/>
          <w:color w:val="000000" w:themeColor="text1"/>
          <w:kern w:val="0"/>
          <w:lang w:val="pt-PT"/>
          <w14:ligatures w14:val="none"/>
        </w:rPr>
      </w:pPr>
      <w:r w:rsidRPr="00101BBA">
        <w:rPr>
          <w:rFonts w:ascii="Calibri" w:hAnsi="Calibri" w:cs="Calibri"/>
          <w:b/>
          <w:bCs/>
          <w:color w:val="000000" w:themeColor="text1"/>
          <w:kern w:val="0"/>
          <w:lang w:val="pt-PT"/>
          <w14:ligatures w14:val="none"/>
        </w:rPr>
        <w:t>Cláusula. 6.ª</w:t>
      </w:r>
      <w:r w:rsidRPr="00101BBA">
        <w:rPr>
          <w:rFonts w:ascii="Calibri" w:hAnsi="Calibri" w:cs="Calibri"/>
          <w:b/>
          <w:bCs/>
          <w:color w:val="000000" w:themeColor="text1"/>
          <w:kern w:val="0"/>
          <w:lang w:val="pt-PT"/>
          <w14:ligatures w14:val="none"/>
        </w:rPr>
        <w:br/>
        <w:t>(Rescisão do contrato)</w:t>
      </w:r>
    </w:p>
    <w:p w14:paraId="1A4D39AE" w14:textId="77777777" w:rsidR="00067FD4" w:rsidRPr="00101BBA" w:rsidRDefault="00067FD4" w:rsidP="00536BF0">
      <w:pPr>
        <w:spacing w:before="160"/>
        <w:jc w:val="center"/>
        <w:rPr>
          <w:rFonts w:ascii="Calibri" w:hAnsi="Calibri" w:cs="Calibri"/>
          <w:b/>
          <w:bCs/>
          <w:color w:val="000000" w:themeColor="text1"/>
          <w:kern w:val="0"/>
          <w:lang w:val="pt-PT"/>
          <w14:ligatures w14:val="none"/>
        </w:rPr>
      </w:pPr>
    </w:p>
    <w:p w14:paraId="511EBC1D" w14:textId="07EA7557" w:rsidR="00CE326B" w:rsidRPr="00101BBA" w:rsidRDefault="00CE326B" w:rsidP="00536BF0">
      <w:pPr>
        <w:spacing w:before="160"/>
        <w:jc w:val="both"/>
        <w:rPr>
          <w:rFonts w:ascii="Calibri" w:hAnsi="Calibri" w:cs="Calibri"/>
          <w:color w:val="000000" w:themeColor="text1"/>
          <w:kern w:val="0"/>
          <w:lang w:val="pt-PT"/>
          <w14:ligatures w14:val="none"/>
        </w:rPr>
      </w:pPr>
      <w:r w:rsidRPr="00101BBA">
        <w:rPr>
          <w:rFonts w:ascii="Calibri" w:hAnsi="Calibri" w:cs="Calibri"/>
          <w:b/>
          <w:bCs/>
          <w:color w:val="000000" w:themeColor="text1"/>
          <w:kern w:val="0"/>
          <w:lang w:val="pt-PT"/>
          <w14:ligatures w14:val="none"/>
        </w:rPr>
        <w:t xml:space="preserve">1. </w:t>
      </w:r>
      <w:r w:rsidRPr="00101BBA">
        <w:rPr>
          <w:rFonts w:ascii="Calibri" w:hAnsi="Calibri" w:cs="Calibri"/>
          <w:color w:val="000000" w:themeColor="text1"/>
          <w:kern w:val="0"/>
          <w:lang w:val="pt-PT"/>
          <w14:ligatures w14:val="none"/>
        </w:rPr>
        <w:t>Agindo uma das partes de forma dolosa ou culposa em face da outra, poderá a parte inocente rescindir de pleno direito este contrato, fazendo-o mediante notificação escrita, a ser dada com prazo de antecedência de 1</w:t>
      </w:r>
      <w:r w:rsidR="003F44C5">
        <w:rPr>
          <w:rFonts w:ascii="Calibri" w:hAnsi="Calibri" w:cs="Calibri"/>
          <w:color w:val="000000" w:themeColor="text1"/>
          <w:kern w:val="0"/>
          <w:lang w:val="pt-PT"/>
          <w14:ligatures w14:val="none"/>
        </w:rPr>
        <w:t>5</w:t>
      </w:r>
      <w:r w:rsidRPr="00101BBA">
        <w:rPr>
          <w:rFonts w:ascii="Calibri" w:hAnsi="Calibri" w:cs="Calibri"/>
          <w:color w:val="000000" w:themeColor="text1"/>
          <w:kern w:val="0"/>
          <w:lang w:val="pt-PT"/>
          <w14:ligatures w14:val="none"/>
        </w:rPr>
        <w:t xml:space="preserve"> (</w:t>
      </w:r>
      <w:r w:rsidR="003F44C5">
        <w:rPr>
          <w:rFonts w:ascii="Calibri" w:hAnsi="Calibri" w:cs="Calibri"/>
          <w:color w:val="000000" w:themeColor="text1"/>
          <w:kern w:val="0"/>
          <w:lang w:val="pt-PT"/>
          <w14:ligatures w14:val="none"/>
        </w:rPr>
        <w:t>quinze</w:t>
      </w:r>
      <w:r w:rsidRPr="00101BBA">
        <w:rPr>
          <w:rFonts w:ascii="Calibri" w:hAnsi="Calibri" w:cs="Calibri"/>
          <w:color w:val="000000" w:themeColor="text1"/>
          <w:kern w:val="0"/>
          <w:lang w:val="pt-PT"/>
          <w14:ligatures w14:val="none"/>
        </w:rPr>
        <w:t>) dias à outra parte.</w:t>
      </w:r>
    </w:p>
    <w:p w14:paraId="232379A8" w14:textId="77777777" w:rsidR="00CE326B" w:rsidRPr="00101BBA" w:rsidRDefault="00CE326B" w:rsidP="00536BF0">
      <w:pPr>
        <w:spacing w:before="160"/>
        <w:jc w:val="both"/>
        <w:rPr>
          <w:rFonts w:ascii="Calibri" w:hAnsi="Calibri" w:cs="Calibri"/>
          <w:b/>
          <w:bCs/>
          <w:color w:val="000000" w:themeColor="text1"/>
          <w:kern w:val="0"/>
          <w:lang w:val="pt-PT"/>
          <w14:ligatures w14:val="none"/>
        </w:rPr>
      </w:pPr>
      <w:r w:rsidRPr="00101BBA">
        <w:rPr>
          <w:rFonts w:ascii="Calibri" w:hAnsi="Calibri" w:cs="Calibri"/>
          <w:b/>
          <w:bCs/>
          <w:color w:val="000000" w:themeColor="text1"/>
          <w:kern w:val="0"/>
          <w:lang w:val="pt-PT"/>
          <w14:ligatures w14:val="none"/>
        </w:rPr>
        <w:t xml:space="preserve">2. </w:t>
      </w:r>
      <w:r w:rsidRPr="00101BBA">
        <w:rPr>
          <w:rFonts w:ascii="Calibri" w:hAnsi="Calibri" w:cs="Calibri"/>
          <w:color w:val="000000" w:themeColor="text1"/>
          <w:kern w:val="0"/>
          <w:lang w:val="pt-PT"/>
          <w14:ligatures w14:val="none"/>
        </w:rPr>
        <w:t xml:space="preserve">Em caso de rescisão por qualquer uma das partes, não haverá a devolução de valores já pagos. </w:t>
      </w:r>
    </w:p>
    <w:p w14:paraId="22FEE2B2" w14:textId="77777777" w:rsidR="00CE326B" w:rsidRPr="00101BBA" w:rsidRDefault="00CE326B" w:rsidP="00536BF0">
      <w:pPr>
        <w:spacing w:before="160"/>
        <w:jc w:val="both"/>
        <w:rPr>
          <w:rFonts w:ascii="Calibri" w:hAnsi="Calibri" w:cs="Calibri"/>
          <w:color w:val="000000" w:themeColor="text1"/>
          <w:kern w:val="0"/>
          <w:lang w:val="pt-PT"/>
          <w14:ligatures w14:val="none"/>
        </w:rPr>
      </w:pPr>
      <w:r w:rsidRPr="00101BBA">
        <w:rPr>
          <w:rFonts w:ascii="Calibri" w:hAnsi="Calibri" w:cs="Calibri"/>
          <w:b/>
          <w:bCs/>
          <w:color w:val="000000" w:themeColor="text1"/>
          <w:kern w:val="0"/>
          <w:lang w:val="pt-PT"/>
          <w14:ligatures w14:val="none"/>
        </w:rPr>
        <w:t xml:space="preserve">2.1 </w:t>
      </w:r>
      <w:r w:rsidRPr="00101BBA">
        <w:rPr>
          <w:rFonts w:ascii="Calibri" w:hAnsi="Calibri" w:cs="Calibri"/>
          <w:color w:val="000000" w:themeColor="text1"/>
          <w:kern w:val="0"/>
          <w:lang w:val="pt-PT"/>
          <w14:ligatures w14:val="none"/>
        </w:rPr>
        <w:t>Em caso de rescisão por qualquer uma das partes, não haverá a necessidade de pagamento de prestações futuras.</w:t>
      </w:r>
    </w:p>
    <w:p w14:paraId="274B9724" w14:textId="77777777" w:rsidR="00CE326B" w:rsidRPr="00101BBA" w:rsidRDefault="00CE326B" w:rsidP="00536BF0">
      <w:pPr>
        <w:spacing w:before="160"/>
        <w:jc w:val="both"/>
        <w:rPr>
          <w:rFonts w:ascii="Calibri" w:hAnsi="Calibri" w:cs="Calibri"/>
          <w:color w:val="000000" w:themeColor="text1"/>
          <w:kern w:val="0"/>
          <w:lang w:val="pt-PT"/>
          <w14:ligatures w14:val="none"/>
        </w:rPr>
      </w:pPr>
      <w:r w:rsidRPr="00101BBA">
        <w:rPr>
          <w:rFonts w:ascii="Calibri" w:hAnsi="Calibri" w:cs="Calibri"/>
          <w:b/>
          <w:bCs/>
          <w:color w:val="000000" w:themeColor="text1"/>
          <w:kern w:val="0"/>
          <w:lang w:val="pt-PT"/>
          <w14:ligatures w14:val="none"/>
        </w:rPr>
        <w:t xml:space="preserve">3. </w:t>
      </w:r>
      <w:r w:rsidRPr="00101BBA">
        <w:rPr>
          <w:rFonts w:ascii="Calibri" w:hAnsi="Calibri" w:cs="Calibri"/>
          <w:color w:val="000000" w:themeColor="text1"/>
          <w:kern w:val="0"/>
          <w:lang w:val="pt-PT"/>
          <w14:ligatures w14:val="none"/>
        </w:rPr>
        <w:t xml:space="preserve">Em caso de rescisão por parte do </w:t>
      </w:r>
      <w:r w:rsidRPr="00101BBA">
        <w:rPr>
          <w:rFonts w:ascii="Calibri" w:hAnsi="Calibri" w:cs="Calibri"/>
          <w:b/>
          <w:bCs/>
          <w:color w:val="000000" w:themeColor="text1"/>
          <w:kern w:val="0"/>
          <w:lang w:val="pt-PT"/>
          <w14:ligatures w14:val="none"/>
        </w:rPr>
        <w:t>Cliente</w:t>
      </w:r>
      <w:r w:rsidRPr="00101BBA">
        <w:rPr>
          <w:rFonts w:ascii="Calibri" w:hAnsi="Calibri" w:cs="Calibri"/>
          <w:color w:val="000000" w:themeColor="text1"/>
          <w:kern w:val="0"/>
          <w:lang w:val="pt-PT"/>
          <w14:ligatures w14:val="none"/>
        </w:rPr>
        <w:t xml:space="preserve">, a mesma deverá comunicar novo advogado para assumir o processo no prazo máximo de 10 dias após o recebimento da notificação por parte da </w:t>
      </w:r>
      <w:r w:rsidRPr="00101BBA">
        <w:rPr>
          <w:rFonts w:ascii="Calibri" w:hAnsi="Calibri" w:cs="Calibri"/>
          <w:b/>
          <w:bCs/>
          <w:color w:val="000000" w:themeColor="text1"/>
          <w:kern w:val="0"/>
          <w:lang w:val="pt-PT"/>
          <w14:ligatures w14:val="none"/>
        </w:rPr>
        <w:t>Prestadora</w:t>
      </w:r>
      <w:r w:rsidRPr="00101BBA">
        <w:rPr>
          <w:rFonts w:ascii="Calibri" w:hAnsi="Calibri" w:cs="Calibri"/>
          <w:color w:val="000000" w:themeColor="text1"/>
          <w:kern w:val="0"/>
          <w:lang w:val="pt-PT"/>
          <w14:ligatures w14:val="none"/>
        </w:rPr>
        <w:t xml:space="preserve">. </w:t>
      </w:r>
    </w:p>
    <w:p w14:paraId="19F1F6B4" w14:textId="77777777" w:rsidR="00CE326B" w:rsidRDefault="00CE326B" w:rsidP="00536BF0">
      <w:pPr>
        <w:spacing w:before="160"/>
        <w:jc w:val="both"/>
        <w:rPr>
          <w:rFonts w:ascii="Calibri" w:hAnsi="Calibri" w:cs="Calibri"/>
          <w:color w:val="000000" w:themeColor="text1"/>
          <w:kern w:val="0"/>
          <w:lang w:val="pt-PT"/>
          <w14:ligatures w14:val="none"/>
        </w:rPr>
      </w:pPr>
      <w:r w:rsidRPr="00101BBA">
        <w:rPr>
          <w:rFonts w:ascii="Calibri" w:hAnsi="Calibri" w:cs="Calibri"/>
          <w:b/>
          <w:bCs/>
          <w:color w:val="000000" w:themeColor="text1"/>
          <w:kern w:val="0"/>
          <w:lang w:val="pt-PT"/>
          <w14:ligatures w14:val="none"/>
        </w:rPr>
        <w:t xml:space="preserve">4. </w:t>
      </w:r>
      <w:r w:rsidRPr="00101BBA">
        <w:rPr>
          <w:rFonts w:ascii="Calibri" w:hAnsi="Calibri" w:cs="Calibri"/>
          <w:color w:val="000000" w:themeColor="text1"/>
          <w:kern w:val="0"/>
          <w:lang w:val="pt-PT"/>
          <w14:ligatures w14:val="none"/>
        </w:rPr>
        <w:t xml:space="preserve">Caso a </w:t>
      </w:r>
      <w:r w:rsidRPr="00101BBA">
        <w:rPr>
          <w:rFonts w:ascii="Calibri" w:hAnsi="Calibri" w:cs="Calibri"/>
          <w:b/>
          <w:bCs/>
          <w:color w:val="000000" w:themeColor="text1"/>
          <w:kern w:val="0"/>
          <w:lang w:val="pt-PT"/>
          <w14:ligatures w14:val="none"/>
        </w:rPr>
        <w:t>Prestadora</w:t>
      </w:r>
      <w:r w:rsidRPr="00101BBA">
        <w:rPr>
          <w:rFonts w:ascii="Calibri" w:hAnsi="Calibri" w:cs="Calibri"/>
          <w:color w:val="000000" w:themeColor="text1"/>
          <w:kern w:val="0"/>
          <w:lang w:val="pt-PT"/>
          <w14:ligatures w14:val="none"/>
        </w:rPr>
        <w:t xml:space="preserve"> entenda, ou o </w:t>
      </w:r>
      <w:r w:rsidRPr="00101BBA">
        <w:rPr>
          <w:rFonts w:ascii="Calibri" w:hAnsi="Calibri" w:cs="Calibri"/>
          <w:b/>
          <w:bCs/>
          <w:color w:val="000000" w:themeColor="text1"/>
          <w:kern w:val="0"/>
          <w:lang w:val="pt-PT"/>
          <w14:ligatures w14:val="none"/>
        </w:rPr>
        <w:t>Cliente</w:t>
      </w:r>
      <w:r w:rsidRPr="00101BBA">
        <w:rPr>
          <w:rFonts w:ascii="Calibri" w:hAnsi="Calibri" w:cs="Calibri"/>
          <w:color w:val="000000" w:themeColor="text1"/>
          <w:kern w:val="0"/>
          <w:lang w:val="pt-PT"/>
          <w14:ligatures w14:val="none"/>
        </w:rPr>
        <w:t xml:space="preserve"> informe que não cumprirá os requisitos mínimos necessários para o pedido do visto, o contrato ficará rescindido, não havendo devolução dos valores pagos.</w:t>
      </w:r>
    </w:p>
    <w:p w14:paraId="217EF91E" w14:textId="77777777" w:rsidR="00067FD4" w:rsidRPr="00101BBA" w:rsidRDefault="00067FD4" w:rsidP="00536BF0">
      <w:pPr>
        <w:spacing w:before="160"/>
        <w:jc w:val="both"/>
        <w:rPr>
          <w:rFonts w:ascii="Calibri" w:hAnsi="Calibri" w:cs="Calibri"/>
          <w:color w:val="000000" w:themeColor="text1"/>
          <w:kern w:val="0"/>
          <w:lang w:val="pt-PT"/>
          <w14:ligatures w14:val="none"/>
        </w:rPr>
      </w:pPr>
    </w:p>
    <w:p w14:paraId="72921AD3" w14:textId="77777777" w:rsidR="00CE326B" w:rsidRPr="00101BBA" w:rsidRDefault="00CE326B" w:rsidP="00536BF0">
      <w:pPr>
        <w:spacing w:before="160"/>
        <w:jc w:val="center"/>
        <w:rPr>
          <w:rFonts w:ascii="Calibri" w:hAnsi="Calibri" w:cs="Calibri"/>
          <w:b/>
          <w:bCs/>
          <w:color w:val="000000" w:themeColor="text1"/>
          <w:kern w:val="0"/>
          <w:lang w:val="pt-PT"/>
          <w14:ligatures w14:val="none"/>
        </w:rPr>
      </w:pPr>
      <w:r w:rsidRPr="00101BBA">
        <w:rPr>
          <w:rFonts w:ascii="Calibri" w:hAnsi="Calibri" w:cs="Calibri"/>
          <w:b/>
          <w:bCs/>
          <w:color w:val="000000" w:themeColor="text1"/>
          <w:kern w:val="0"/>
          <w:lang w:val="pt-PT"/>
          <w14:ligatures w14:val="none"/>
        </w:rPr>
        <w:t>Cláusula. 7.ª</w:t>
      </w:r>
      <w:r w:rsidRPr="00101BBA">
        <w:rPr>
          <w:rFonts w:ascii="Calibri" w:hAnsi="Calibri" w:cs="Calibri"/>
          <w:b/>
          <w:bCs/>
          <w:color w:val="000000" w:themeColor="text1"/>
          <w:kern w:val="0"/>
          <w:lang w:val="pt-PT"/>
          <w14:ligatures w14:val="none"/>
        </w:rPr>
        <w:br/>
        <w:t>(Sigilo das Informações)</w:t>
      </w:r>
    </w:p>
    <w:p w14:paraId="5D7619C0" w14:textId="13FC33D7" w:rsidR="003F44C5" w:rsidRPr="00101BBA" w:rsidRDefault="00CE326B" w:rsidP="00536BF0">
      <w:pPr>
        <w:spacing w:before="160"/>
        <w:jc w:val="both"/>
        <w:rPr>
          <w:rFonts w:ascii="Calibri" w:hAnsi="Calibri" w:cs="Calibri"/>
          <w:color w:val="000000" w:themeColor="text1"/>
          <w:kern w:val="0"/>
          <w:lang w:val="pt-PT"/>
          <w14:ligatures w14:val="none"/>
        </w:rPr>
      </w:pPr>
      <w:r w:rsidRPr="00101BBA">
        <w:rPr>
          <w:rFonts w:ascii="Calibri" w:hAnsi="Calibri" w:cs="Calibri"/>
          <w:color w:val="000000" w:themeColor="text1"/>
          <w:kern w:val="0"/>
          <w:lang w:val="pt-PT"/>
          <w14:ligatures w14:val="none"/>
        </w:rPr>
        <w:t xml:space="preserve">O </w:t>
      </w:r>
      <w:r w:rsidRPr="00101BBA">
        <w:rPr>
          <w:rFonts w:ascii="Calibri" w:hAnsi="Calibri" w:cs="Calibri"/>
          <w:b/>
          <w:bCs/>
          <w:color w:val="000000" w:themeColor="text1"/>
          <w:kern w:val="0"/>
          <w:lang w:val="pt-PT"/>
          <w14:ligatures w14:val="none"/>
        </w:rPr>
        <w:t>Cliente</w:t>
      </w:r>
      <w:r w:rsidRPr="00101BBA">
        <w:rPr>
          <w:rFonts w:ascii="Calibri" w:hAnsi="Calibri" w:cs="Calibri"/>
          <w:color w:val="000000" w:themeColor="text1"/>
          <w:kern w:val="0"/>
          <w:lang w:val="pt-PT"/>
          <w14:ligatures w14:val="none"/>
        </w:rPr>
        <w:t xml:space="preserve"> e a </w:t>
      </w:r>
      <w:r w:rsidRPr="00101BBA">
        <w:rPr>
          <w:rFonts w:ascii="Calibri" w:hAnsi="Calibri" w:cs="Calibri"/>
          <w:b/>
          <w:bCs/>
          <w:color w:val="000000" w:themeColor="text1"/>
          <w:kern w:val="0"/>
          <w:lang w:val="pt-PT"/>
          <w14:ligatures w14:val="none"/>
        </w:rPr>
        <w:t>Prestadora</w:t>
      </w:r>
      <w:r w:rsidRPr="00101BBA">
        <w:rPr>
          <w:rFonts w:ascii="Calibri" w:hAnsi="Calibri" w:cs="Calibri"/>
          <w:color w:val="000000" w:themeColor="text1"/>
          <w:kern w:val="0"/>
          <w:lang w:val="pt-PT"/>
          <w14:ligatures w14:val="none"/>
        </w:rPr>
        <w:t xml:space="preserve"> se obrigam a manter absoluto sigilo de todas as informações relativas ao processo de nacionalidade firmado através deste instrumento. Caso esta cláusula não seja cumprida por quaisquer das partes, a parte que sentir-se lesada, poderá ingressar com ação própria para indenização.</w:t>
      </w:r>
      <w:r w:rsidR="003F44C5">
        <w:rPr>
          <w:rFonts w:ascii="Calibri" w:hAnsi="Calibri" w:cs="Calibri"/>
          <w:color w:val="000000" w:themeColor="text1"/>
          <w:kern w:val="0"/>
          <w:lang w:val="pt-PT"/>
          <w14:ligatures w14:val="none"/>
        </w:rPr>
        <w:t xml:space="preserve"> </w:t>
      </w:r>
      <w:r w:rsidR="003F44C5" w:rsidRPr="003F44C5">
        <w:rPr>
          <w:rFonts w:ascii="Calibri" w:hAnsi="Calibri" w:cs="Calibri"/>
          <w:color w:val="000000" w:themeColor="text1"/>
          <w:kern w:val="0"/>
          <w14:ligatures w14:val="none"/>
        </w:rPr>
        <w:t xml:space="preserve">No âmbito da prestação dos serviços objeto deste contrato, a </w:t>
      </w:r>
      <w:r w:rsidR="003F44C5" w:rsidRPr="00315682">
        <w:rPr>
          <w:rFonts w:ascii="Calibri" w:hAnsi="Calibri" w:cs="Calibri"/>
          <w:b/>
          <w:bCs/>
          <w:color w:val="000000" w:themeColor="text1"/>
          <w:kern w:val="0"/>
          <w14:ligatures w14:val="none"/>
        </w:rPr>
        <w:t>Contratada</w:t>
      </w:r>
      <w:r w:rsidR="003F44C5" w:rsidRPr="003F44C5">
        <w:rPr>
          <w:rFonts w:ascii="Calibri" w:hAnsi="Calibri" w:cs="Calibri"/>
          <w:color w:val="000000" w:themeColor="text1"/>
          <w:kern w:val="0"/>
          <w14:ligatures w14:val="none"/>
        </w:rPr>
        <w:t xml:space="preserve"> compromete-se a tratar os dados pessoais dos seus clientes e de terceiros envolvidos de acordo com o Regulamento Geral de Proteção de Dados (Regulamento UE 2016/679) e demais legislação aplicável em matéria de proteção de dados. Os dados recolhidos serão utilizados exclusivamente para a execução dos serviços contratados, cumprimento de obrigações legais e comunicação </w:t>
      </w:r>
      <w:r w:rsidR="003F44C5" w:rsidRPr="003F44C5">
        <w:rPr>
          <w:rFonts w:ascii="Calibri" w:hAnsi="Calibri" w:cs="Calibri"/>
          <w:color w:val="000000" w:themeColor="text1"/>
          <w:kern w:val="0"/>
          <w14:ligatures w14:val="none"/>
        </w:rPr>
        <w:lastRenderedPageBreak/>
        <w:t>com o cliente, conforme necessário para o desenvolvimento das atividades do Escritório.</w:t>
      </w:r>
    </w:p>
    <w:p w14:paraId="4EBD15F7" w14:textId="1F27B9F5" w:rsidR="00CE326B" w:rsidRPr="00101BBA" w:rsidRDefault="00CE326B" w:rsidP="00536BF0">
      <w:pPr>
        <w:spacing w:before="160"/>
        <w:jc w:val="center"/>
        <w:rPr>
          <w:rFonts w:ascii="Calibri" w:hAnsi="Calibri" w:cs="Calibri"/>
          <w:b/>
          <w:bCs/>
          <w:color w:val="000000" w:themeColor="text1"/>
          <w:kern w:val="0"/>
          <w:lang w:val="pt-PT"/>
          <w14:ligatures w14:val="none"/>
        </w:rPr>
      </w:pPr>
      <w:r w:rsidRPr="00101BBA">
        <w:rPr>
          <w:rFonts w:ascii="Calibri" w:hAnsi="Calibri" w:cs="Calibri"/>
          <w:b/>
          <w:bCs/>
          <w:color w:val="000000" w:themeColor="text1"/>
          <w:kern w:val="0"/>
          <w:lang w:val="pt-PT"/>
          <w14:ligatures w14:val="none"/>
        </w:rPr>
        <w:t>Cláusula. 8.ª</w:t>
      </w:r>
      <w:r w:rsidRPr="00101BBA">
        <w:rPr>
          <w:rFonts w:ascii="Calibri" w:hAnsi="Calibri" w:cs="Calibri"/>
          <w:b/>
          <w:bCs/>
          <w:color w:val="000000" w:themeColor="text1"/>
          <w:kern w:val="0"/>
          <w:lang w:val="pt-PT"/>
          <w14:ligatures w14:val="none"/>
        </w:rPr>
        <w:br/>
        <w:t>(Foro competente)</w:t>
      </w:r>
    </w:p>
    <w:p w14:paraId="47007CFF" w14:textId="4FFAEC3B" w:rsidR="00CE326B" w:rsidRPr="00101BBA" w:rsidRDefault="00CE326B" w:rsidP="00536BF0">
      <w:pPr>
        <w:spacing w:before="160"/>
        <w:jc w:val="both"/>
        <w:rPr>
          <w:rFonts w:ascii="Calibri" w:hAnsi="Calibri" w:cs="Calibri"/>
          <w:color w:val="000000" w:themeColor="text1"/>
          <w:kern w:val="0"/>
          <w:lang w:val="pt-PT"/>
          <w14:ligatures w14:val="none"/>
        </w:rPr>
      </w:pPr>
      <w:r w:rsidRPr="00101BBA">
        <w:rPr>
          <w:rFonts w:ascii="Calibri" w:hAnsi="Calibri" w:cs="Calibri"/>
          <w:color w:val="000000" w:themeColor="text1"/>
          <w:kern w:val="0"/>
          <w:lang w:val="pt-PT"/>
          <w14:ligatures w14:val="none"/>
        </w:rPr>
        <w:t xml:space="preserve">Para todas as questões emergentes do contrato será competente o Tribunal Judicial da Comarca de </w:t>
      </w:r>
      <w:r w:rsidR="00315682">
        <w:rPr>
          <w:rFonts w:ascii="Calibri" w:hAnsi="Calibri" w:cs="Calibri"/>
          <w:color w:val="000000" w:themeColor="text1"/>
          <w:kern w:val="0"/>
          <w:lang w:val="pt-PT"/>
          <w14:ligatures w14:val="none"/>
        </w:rPr>
        <w:t>Lisboa em Portugal</w:t>
      </w:r>
      <w:r w:rsidRPr="00101BBA">
        <w:rPr>
          <w:rFonts w:ascii="Calibri" w:hAnsi="Calibri" w:cs="Calibri"/>
          <w:color w:val="000000" w:themeColor="text1"/>
          <w:kern w:val="0"/>
          <w:lang w:val="pt-PT"/>
          <w14:ligatures w14:val="none"/>
        </w:rPr>
        <w:t>.</w:t>
      </w:r>
    </w:p>
    <w:p w14:paraId="12C432C4" w14:textId="77777777" w:rsidR="00067FD4" w:rsidRDefault="00067FD4" w:rsidP="00536BF0">
      <w:pPr>
        <w:spacing w:before="160"/>
        <w:jc w:val="center"/>
        <w:rPr>
          <w:rFonts w:ascii="Calibri" w:hAnsi="Calibri" w:cs="Calibri"/>
          <w:b/>
          <w:bCs/>
          <w:color w:val="000000" w:themeColor="text1"/>
          <w:kern w:val="0"/>
          <w:lang w:val="pt-PT"/>
          <w14:ligatures w14:val="none"/>
        </w:rPr>
      </w:pPr>
    </w:p>
    <w:p w14:paraId="78C81B6C" w14:textId="275F6C23" w:rsidR="00CE326B" w:rsidRPr="00101BBA" w:rsidRDefault="00CE326B" w:rsidP="00536BF0">
      <w:pPr>
        <w:spacing w:before="160"/>
        <w:jc w:val="center"/>
        <w:rPr>
          <w:rFonts w:ascii="Calibri" w:hAnsi="Calibri" w:cs="Calibri"/>
          <w:b/>
          <w:bCs/>
          <w:color w:val="000000" w:themeColor="text1"/>
          <w:kern w:val="0"/>
          <w:lang w:val="pt-PT"/>
          <w14:ligatures w14:val="none"/>
        </w:rPr>
      </w:pPr>
      <w:r w:rsidRPr="00101BBA">
        <w:rPr>
          <w:rFonts w:ascii="Calibri" w:hAnsi="Calibri" w:cs="Calibri"/>
          <w:b/>
          <w:bCs/>
          <w:color w:val="000000" w:themeColor="text1"/>
          <w:kern w:val="0"/>
          <w:lang w:val="pt-PT"/>
          <w14:ligatures w14:val="none"/>
        </w:rPr>
        <w:t>Cláusula. 9.ª</w:t>
      </w:r>
      <w:r w:rsidRPr="00101BBA">
        <w:rPr>
          <w:rFonts w:ascii="Calibri" w:hAnsi="Calibri" w:cs="Calibri"/>
          <w:b/>
          <w:bCs/>
          <w:color w:val="000000" w:themeColor="text1"/>
          <w:kern w:val="0"/>
          <w:lang w:val="pt-PT"/>
          <w14:ligatures w14:val="none"/>
        </w:rPr>
        <w:br/>
        <w:t>(Comunicações)</w:t>
      </w:r>
    </w:p>
    <w:p w14:paraId="5DBFE6C1" w14:textId="2719ABCD" w:rsidR="00536BF0" w:rsidRPr="00536BF0" w:rsidRDefault="00536BF0" w:rsidP="00536BF0">
      <w:pPr>
        <w:spacing w:before="160"/>
        <w:jc w:val="both"/>
        <w:rPr>
          <w:rFonts w:ascii="Calibri" w:hAnsi="Calibri" w:cs="Calibri"/>
          <w:color w:val="000000" w:themeColor="text1"/>
          <w:kern w:val="0"/>
          <w:lang w:val="pt-PT"/>
          <w14:ligatures w14:val="none"/>
        </w:rPr>
      </w:pPr>
      <w:r>
        <w:rPr>
          <w:rFonts w:ascii="Calibri" w:hAnsi="Calibri" w:cs="Calibri"/>
          <w:color w:val="000000" w:themeColor="text1"/>
          <w:kern w:val="0"/>
          <w:lang w:val="pt-PT"/>
          <w14:ligatures w14:val="none"/>
        </w:rPr>
        <w:t>T</w:t>
      </w:r>
      <w:r w:rsidRPr="00536BF0">
        <w:rPr>
          <w:rFonts w:ascii="Calibri" w:hAnsi="Calibri" w:cs="Calibri"/>
          <w:color w:val="000000" w:themeColor="text1"/>
          <w:kern w:val="0"/>
          <w:lang w:val="pt-PT"/>
          <w14:ligatures w14:val="none"/>
        </w:rPr>
        <w:t>odas as comunicações efetuadas ao abrigo do presente contrato serão realizadas por escrito, mediante correio eletrónico, para os endereços indicados na identificação das partes.</w:t>
      </w:r>
      <w:r>
        <w:rPr>
          <w:rFonts w:ascii="Calibri" w:hAnsi="Calibri" w:cs="Calibri"/>
          <w:color w:val="000000" w:themeColor="text1"/>
          <w:kern w:val="0"/>
          <w:lang w:val="pt-PT"/>
          <w14:ligatures w14:val="none"/>
        </w:rPr>
        <w:t xml:space="preserve"> </w:t>
      </w:r>
      <w:r w:rsidRPr="00536BF0">
        <w:rPr>
          <w:rFonts w:ascii="Calibri" w:hAnsi="Calibri" w:cs="Calibri"/>
          <w:color w:val="000000" w:themeColor="text1"/>
          <w:kern w:val="0"/>
          <w:lang w:val="pt-PT"/>
          <w14:ligatures w14:val="none"/>
        </w:rPr>
        <w:t>Em prova do seu pleno acordo com o conteúdo do presente contrato, as partes procedem à respetiva assinatura através da plataforma digital Autentique.</w:t>
      </w:r>
    </w:p>
    <w:p w14:paraId="386E1F61" w14:textId="77777777" w:rsidR="00067FD4" w:rsidRDefault="00067FD4" w:rsidP="00536BF0">
      <w:pPr>
        <w:jc w:val="both"/>
        <w:rPr>
          <w:rFonts w:ascii="Calibri" w:hAnsi="Calibri" w:cs="Calibri"/>
        </w:rPr>
      </w:pPr>
    </w:p>
    <w:p w14:paraId="0078EB18" w14:textId="77777777" w:rsidR="00112C8B" w:rsidRDefault="00112C8B" w:rsidP="00536BF0">
      <w:pPr>
        <w:jc w:val="both"/>
        <w:rPr>
          <w:rFonts w:ascii="Calibri" w:hAnsi="Calibri" w:cs="Calibri"/>
        </w:rPr>
      </w:pPr>
    </w:p>
    <w:p w14:paraId="0AB6B726" w14:textId="6208A398" w:rsidR="00CE326B" w:rsidRDefault="00CE326B" w:rsidP="00536BF0">
      <w:pPr>
        <w:jc w:val="both"/>
        <w:rPr>
          <w:rFonts w:ascii="Calibri" w:hAnsi="Calibri" w:cs="Calibri"/>
        </w:rPr>
      </w:pPr>
      <w:r w:rsidRPr="00101BBA">
        <w:rPr>
          <w:rFonts w:ascii="Calibri" w:hAnsi="Calibri" w:cs="Calibri"/>
        </w:rPr>
        <w:br/>
      </w:r>
      <w:r w:rsidR="00315682">
        <w:rPr>
          <w:rFonts w:ascii="Calibri" w:hAnsi="Calibri" w:cs="Calibri"/>
        </w:rPr>
        <w:t>Rio de Mouro</w:t>
      </w:r>
      <w:r w:rsidRPr="00101BBA">
        <w:rPr>
          <w:rFonts w:ascii="Calibri" w:hAnsi="Calibri" w:cs="Calibri"/>
        </w:rPr>
        <w:t>,</w:t>
      </w:r>
      <w:r w:rsidR="00315682">
        <w:rPr>
          <w:rFonts w:ascii="Calibri" w:hAnsi="Calibri" w:cs="Calibri"/>
        </w:rPr>
        <w:t xml:space="preserve"> 1</w:t>
      </w:r>
      <w:r w:rsidR="00536BF0">
        <w:rPr>
          <w:rFonts w:ascii="Calibri" w:hAnsi="Calibri" w:cs="Calibri"/>
        </w:rPr>
        <w:t>2</w:t>
      </w:r>
      <w:r w:rsidR="00315682">
        <w:rPr>
          <w:rFonts w:ascii="Calibri" w:hAnsi="Calibri" w:cs="Calibri"/>
        </w:rPr>
        <w:t xml:space="preserve"> de </w:t>
      </w:r>
      <w:r w:rsidR="00536BF0">
        <w:rPr>
          <w:rFonts w:ascii="Calibri" w:hAnsi="Calibri" w:cs="Calibri"/>
        </w:rPr>
        <w:t>janeiro</w:t>
      </w:r>
      <w:r w:rsidR="00315682">
        <w:rPr>
          <w:rFonts w:ascii="Calibri" w:hAnsi="Calibri" w:cs="Calibri"/>
        </w:rPr>
        <w:t xml:space="preserve"> de 202</w:t>
      </w:r>
      <w:r w:rsidR="00536BF0">
        <w:rPr>
          <w:rFonts w:ascii="Calibri" w:hAnsi="Calibri" w:cs="Calibri"/>
        </w:rPr>
        <w:t>6</w:t>
      </w:r>
      <w:r w:rsidR="00315682">
        <w:rPr>
          <w:rFonts w:ascii="Calibri" w:hAnsi="Calibri" w:cs="Calibri"/>
        </w:rPr>
        <w:t>.</w:t>
      </w:r>
    </w:p>
    <w:p w14:paraId="09D2FE25" w14:textId="77777777" w:rsidR="000E0E10" w:rsidRPr="00101BBA" w:rsidRDefault="000E0E10" w:rsidP="00536BF0">
      <w:pPr>
        <w:jc w:val="both"/>
        <w:rPr>
          <w:rFonts w:ascii="Calibri" w:hAnsi="Calibri" w:cs="Calibri"/>
        </w:rPr>
      </w:pPr>
    </w:p>
    <w:p w14:paraId="1E9CDD23" w14:textId="77777777" w:rsidR="00CE326B" w:rsidRDefault="00CE326B" w:rsidP="00536BF0">
      <w:pPr>
        <w:jc w:val="both"/>
        <w:rPr>
          <w:rFonts w:ascii="Calibri" w:hAnsi="Calibri" w:cs="Calibri"/>
        </w:rPr>
      </w:pPr>
    </w:p>
    <w:p w14:paraId="1B6DD704" w14:textId="77777777" w:rsidR="00112C8B" w:rsidRDefault="00112C8B" w:rsidP="00536BF0">
      <w:pPr>
        <w:jc w:val="center"/>
        <w:rPr>
          <w:rFonts w:ascii="Calibri" w:hAnsi="Calibri" w:cs="Calibri"/>
          <w:kern w:val="0"/>
          <w:lang w:eastAsia="pt-PT"/>
          <w14:ligatures w14:val="none"/>
        </w:rPr>
      </w:pPr>
    </w:p>
    <w:p w14:paraId="22D82CB2" w14:textId="61ABEB46" w:rsidR="000E0E10" w:rsidRPr="000E0E10" w:rsidRDefault="00112C8B" w:rsidP="00536BF0">
      <w:pPr>
        <w:jc w:val="center"/>
        <w:rPr>
          <w:rFonts w:ascii="Calibri" w:hAnsi="Calibri" w:cs="Calibri"/>
          <w:kern w:val="0"/>
          <w:lang w:eastAsia="pt-PT"/>
          <w14:ligatures w14:val="none"/>
        </w:rPr>
      </w:pPr>
      <w:r>
        <w:rPr>
          <w:rFonts w:ascii="Calibri" w:hAnsi="Calibri" w:cs="Calibri"/>
          <w:kern w:val="0"/>
          <w:lang w:eastAsia="pt-PT"/>
          <w14:ligatures w14:val="none"/>
        </w:rPr>
        <w:t>_______________________________________</w:t>
      </w:r>
    </w:p>
    <w:p w14:paraId="4945CFFC" w14:textId="567531FD" w:rsidR="00112C8B" w:rsidRDefault="004B2359" w:rsidP="00536BF0">
      <w:pPr>
        <w:jc w:val="center"/>
        <w:rPr>
          <w:rFonts w:ascii="Calibri" w:hAnsi="Calibri" w:cs="Calibri"/>
          <w:kern w:val="0"/>
          <w:lang w:val="pt-PT" w:eastAsia="pt-PT"/>
          <w14:ligatures w14:val="none"/>
        </w:rPr>
      </w:pPr>
      <w:r>
        <w:rPr>
          <w:rFonts w:ascii="Calibri" w:hAnsi="Calibri" w:cs="Calibri"/>
          <w:kern w:val="0"/>
          <w:lang w:val="pt-PT" w:eastAsia="pt-PT"/>
          <w14:ligatures w14:val="none"/>
        </w:rPr>
        <w:t>Algum Cliente</w:t>
      </w:r>
    </w:p>
    <w:p w14:paraId="524174DE" w14:textId="77777777" w:rsidR="00112C8B" w:rsidRPr="00112C8B" w:rsidRDefault="00112C8B" w:rsidP="00536BF0">
      <w:pPr>
        <w:jc w:val="center"/>
        <w:rPr>
          <w:rFonts w:ascii="Calibri" w:hAnsi="Calibri" w:cs="Calibri"/>
          <w:kern w:val="0"/>
          <w:lang w:eastAsia="pt-PT"/>
          <w14:ligatures w14:val="none"/>
        </w:rPr>
      </w:pPr>
    </w:p>
    <w:p w14:paraId="01EDDD76" w14:textId="77777777" w:rsidR="00112C8B" w:rsidRPr="000E0E10" w:rsidRDefault="00112C8B" w:rsidP="00536BF0">
      <w:pPr>
        <w:jc w:val="center"/>
        <w:rPr>
          <w:rFonts w:ascii="Calibri" w:hAnsi="Calibri" w:cs="Calibri"/>
          <w:kern w:val="0"/>
          <w:lang w:eastAsia="pt-PT"/>
          <w14:ligatures w14:val="none"/>
        </w:rPr>
      </w:pPr>
    </w:p>
    <w:p w14:paraId="78B236D1" w14:textId="777B20F9" w:rsidR="000E0E10" w:rsidRPr="000E0E10" w:rsidRDefault="000E0E10" w:rsidP="00536BF0">
      <w:pPr>
        <w:jc w:val="center"/>
        <w:rPr>
          <w:rFonts w:ascii="Calibri" w:hAnsi="Calibri" w:cs="Calibri"/>
          <w:kern w:val="0"/>
          <w:lang w:eastAsia="pt-PT"/>
          <w14:ligatures w14:val="none"/>
        </w:rPr>
      </w:pPr>
      <w:r w:rsidRPr="000E0E10">
        <w:rPr>
          <w:rFonts w:ascii="Calibri" w:hAnsi="Calibri" w:cs="Calibri"/>
          <w:kern w:val="0"/>
          <w:lang w:eastAsia="pt-PT"/>
          <w14:ligatures w14:val="none"/>
        </w:rPr>
        <w:t>_______________________________________</w:t>
      </w:r>
    </w:p>
    <w:p w14:paraId="2F35E752" w14:textId="41F80929" w:rsidR="000E0E10" w:rsidRPr="000E0E10" w:rsidRDefault="000E0E10" w:rsidP="00536BF0">
      <w:pPr>
        <w:jc w:val="center"/>
        <w:rPr>
          <w:rFonts w:ascii="Calibri" w:hAnsi="Calibri" w:cs="Calibri"/>
        </w:rPr>
      </w:pPr>
      <w:r w:rsidRPr="000E0E10">
        <w:rPr>
          <w:rFonts w:ascii="Calibri" w:hAnsi="Calibri" w:cs="Calibri"/>
          <w:color w:val="000000" w:themeColor="text1"/>
          <w:lang w:val="pt-PT"/>
        </w:rPr>
        <w:t>Fernanda Nunes Silva</w:t>
      </w:r>
      <w:bookmarkEnd w:id="0"/>
    </w:p>
    <w:sectPr w:rsidR="000E0E10" w:rsidRPr="000E0E10" w:rsidSect="008161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680" w:footer="9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C9E8F" w14:textId="77777777" w:rsidR="00E815D0" w:rsidRDefault="00E815D0" w:rsidP="00CE326B">
      <w:r>
        <w:separator/>
      </w:r>
    </w:p>
  </w:endnote>
  <w:endnote w:type="continuationSeparator" w:id="0">
    <w:p w14:paraId="4C62FC78" w14:textId="77777777" w:rsidR="00E815D0" w:rsidRDefault="00E815D0" w:rsidP="00CE3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4D5F8" w14:textId="77777777" w:rsidR="00067FD4" w:rsidRDefault="00067F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991867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C8738A7" w14:textId="50FFFF7D" w:rsidR="00067FD4" w:rsidRDefault="00067FD4">
            <w:pPr>
              <w:pStyle w:val="Footer"/>
              <w:jc w:val="right"/>
            </w:pPr>
            <w: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7EBD775" w14:textId="77777777" w:rsidR="00067FD4" w:rsidRDefault="00067FD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6A3D0" w14:textId="77777777" w:rsidR="00067FD4" w:rsidRDefault="00067F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A53EF" w14:textId="77777777" w:rsidR="00E815D0" w:rsidRDefault="00E815D0" w:rsidP="00CE326B">
      <w:r>
        <w:separator/>
      </w:r>
    </w:p>
  </w:footnote>
  <w:footnote w:type="continuationSeparator" w:id="0">
    <w:p w14:paraId="104549F8" w14:textId="77777777" w:rsidR="00E815D0" w:rsidRDefault="00E815D0" w:rsidP="00CE32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FF1C7" w14:textId="77777777" w:rsidR="00067FD4" w:rsidRDefault="00067F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7A918" w14:textId="4163D0D4" w:rsidR="007A6A1F" w:rsidRDefault="00000000" w:rsidP="00A644AB">
    <w:pPr>
      <w:pStyle w:val="Header"/>
      <w:tabs>
        <w:tab w:val="clear" w:pos="4252"/>
        <w:tab w:val="clear" w:pos="8504"/>
        <w:tab w:val="left" w:pos="2736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71CEF" w14:textId="77777777" w:rsidR="00067FD4" w:rsidRDefault="00067F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B4496"/>
    <w:multiLevelType w:val="hybridMultilevel"/>
    <w:tmpl w:val="55D8AA94"/>
    <w:lvl w:ilvl="0" w:tplc="0816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76443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26B"/>
    <w:rsid w:val="00067FD4"/>
    <w:rsid w:val="000E0E10"/>
    <w:rsid w:val="00101BBA"/>
    <w:rsid w:val="00112C8B"/>
    <w:rsid w:val="00315682"/>
    <w:rsid w:val="003F44C5"/>
    <w:rsid w:val="003F5E1F"/>
    <w:rsid w:val="0048587F"/>
    <w:rsid w:val="004B2359"/>
    <w:rsid w:val="004E1A59"/>
    <w:rsid w:val="004F4397"/>
    <w:rsid w:val="00507429"/>
    <w:rsid w:val="00536BF0"/>
    <w:rsid w:val="00707162"/>
    <w:rsid w:val="007A6A1F"/>
    <w:rsid w:val="007E219C"/>
    <w:rsid w:val="007F1FA4"/>
    <w:rsid w:val="008161E7"/>
    <w:rsid w:val="00861A32"/>
    <w:rsid w:val="00886158"/>
    <w:rsid w:val="008928A9"/>
    <w:rsid w:val="00963FF1"/>
    <w:rsid w:val="00C1117F"/>
    <w:rsid w:val="00CE326B"/>
    <w:rsid w:val="00D73CA6"/>
    <w:rsid w:val="00E621BA"/>
    <w:rsid w:val="00E62FDE"/>
    <w:rsid w:val="00E815D0"/>
    <w:rsid w:val="00F82231"/>
    <w:rsid w:val="00FB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0733ED"/>
  <w15:chartTrackingRefBased/>
  <w15:docId w15:val="{9E40872D-B389-4220-8CE6-6B50A92F1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26B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326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326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26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26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26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26B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26B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26B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26B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3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2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26B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26B"/>
    <w:pPr>
      <w:spacing w:before="160" w:after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CE3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26B"/>
    <w:pPr>
      <w:spacing w:after="160"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CE3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2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2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326B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326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E326B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326B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E326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1568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IE" w:eastAsia="en-I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7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A6A60-48F9-4370-B9F7-1D780E7A5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1347</Words>
  <Characters>7684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Tozoni</dc:creator>
  <cp:keywords/>
  <dc:description/>
  <cp:lastModifiedBy>Kilian, Yuri (779)</cp:lastModifiedBy>
  <cp:revision>6</cp:revision>
  <cp:lastPrinted>2026-01-12T23:58:00Z</cp:lastPrinted>
  <dcterms:created xsi:type="dcterms:W3CDTF">2026-01-12T13:12:00Z</dcterms:created>
  <dcterms:modified xsi:type="dcterms:W3CDTF">2026-04-14T17:58:00Z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4dbb1d-991d-4bbd-aad5-33bac1d8ffaf_Enabled">
    <vt:lpwstr>true</vt:lpwstr>
  </property>
  <property fmtid="{D5CDD505-2E9C-101B-9397-08002B2CF9AE}" pid="3" name="MSIP_Label_924dbb1d-991d-4bbd-aad5-33bac1d8ffaf_SetDate">
    <vt:lpwstr>2026-04-14T17:58:53Z</vt:lpwstr>
  </property>
  <property fmtid="{D5CDD505-2E9C-101B-9397-08002B2CF9AE}" pid="4" name="MSIP_Label_924dbb1d-991d-4bbd-aad5-33bac1d8ffaf_Method">
    <vt:lpwstr>Standard</vt:lpwstr>
  </property>
  <property fmtid="{D5CDD505-2E9C-101B-9397-08002B2CF9AE}" pid="5" name="MSIP_Label_924dbb1d-991d-4bbd-aad5-33bac1d8ffaf_Name">
    <vt:lpwstr>924dbb1d-991d-4bbd-aad5-33bac1d8ffaf</vt:lpwstr>
  </property>
  <property fmtid="{D5CDD505-2E9C-101B-9397-08002B2CF9AE}" pid="6" name="MSIP_Label_924dbb1d-991d-4bbd-aad5-33bac1d8ffaf_SiteId">
    <vt:lpwstr>9652d7c2-1ccf-4940-8151-4a92bd474ed0</vt:lpwstr>
  </property>
  <property fmtid="{D5CDD505-2E9C-101B-9397-08002B2CF9AE}" pid="7" name="MSIP_Label_924dbb1d-991d-4bbd-aad5-33bac1d8ffaf_ActionId">
    <vt:lpwstr>768e451a-47b5-45d7-9986-d784a5f0f3f3</vt:lpwstr>
  </property>
  <property fmtid="{D5CDD505-2E9C-101B-9397-08002B2CF9AE}" pid="8" name="MSIP_Label_924dbb1d-991d-4bbd-aad5-33bac1d8ffaf_ContentBits">
    <vt:lpwstr>0</vt:lpwstr>
  </property>
  <property fmtid="{D5CDD505-2E9C-101B-9397-08002B2CF9AE}" pid="9" name="MSIP_Label_924dbb1d-991d-4bbd-aad5-33bac1d8ffaf_Tag">
    <vt:lpwstr>50, 3, 0, 1</vt:lpwstr>
  </property>
</Properties>
</file>