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3323F7" w:rsidRDefault="00CC1073" w:rsidP="002A348C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3323F7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689A2C7A" w14:textId="5A6DC5B1" w:rsidR="00CC1073" w:rsidRPr="003323F7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Тема урока:</w:t>
      </w:r>
      <w:r w:rsidRPr="003323F7">
        <w:rPr>
          <w:rFonts w:ascii="Book Antiqua" w:hAnsi="Book Antiqua"/>
          <w:lang w:val="ru-RU"/>
        </w:rPr>
        <w:t xml:space="preserve"> </w:t>
      </w:r>
      <w:r w:rsidR="006540AD" w:rsidRPr="006540AD">
        <w:rPr>
          <w:rFonts w:ascii="Book Antiqua" w:hAnsi="Book Antiqua"/>
        </w:rPr>
        <w:t>Векторные и растровые форматы</w:t>
      </w:r>
      <w:r w:rsidR="006540AD" w:rsidRPr="006540AD">
        <w:rPr>
          <w:rFonts w:ascii="Book Antiqua" w:hAnsi="Book Antiqua"/>
          <w:lang w:val="ru-RU"/>
        </w:rPr>
        <w:t xml:space="preserve"> </w:t>
      </w:r>
      <w:r w:rsidR="006540AD">
        <w:rPr>
          <w:rFonts w:ascii="Book Antiqua" w:hAnsi="Book Antiqua"/>
          <w:lang w:val="ru-RU"/>
        </w:rPr>
        <w:t>графики</w:t>
      </w:r>
      <w:r w:rsidR="00304E7D">
        <w:rPr>
          <w:rFonts w:ascii="Book Antiqua" w:hAnsi="Book Antiqua"/>
          <w:lang w:val="ru-RU"/>
        </w:rPr>
        <w:t xml:space="preserve"> </w:t>
      </w:r>
      <w:r w:rsidR="000D2932" w:rsidRPr="003323F7">
        <w:rPr>
          <w:rFonts w:ascii="Book Antiqua" w:hAnsi="Book Antiqua"/>
          <w:lang w:val="ru-RU"/>
        </w:rPr>
        <w:t>(</w:t>
      </w:r>
      <w:r w:rsidR="006540AD">
        <w:rPr>
          <w:rFonts w:ascii="Book Antiqua" w:hAnsi="Book Antiqua"/>
          <w:lang w:val="ru-RU"/>
        </w:rPr>
        <w:t>10-11</w:t>
      </w:r>
      <w:r w:rsidR="000D2932" w:rsidRPr="003323F7">
        <w:rPr>
          <w:rFonts w:ascii="Book Antiqua" w:hAnsi="Book Antiqua"/>
          <w:lang w:val="ru-RU"/>
        </w:rPr>
        <w:t xml:space="preserve"> класс)</w:t>
      </w:r>
    </w:p>
    <w:p w14:paraId="61212113" w14:textId="14D13459" w:rsidR="00CC1073" w:rsidRPr="00913A30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Тип урока:</w:t>
      </w:r>
      <w:r w:rsidRPr="003323F7">
        <w:rPr>
          <w:rFonts w:ascii="Book Antiqua" w:hAnsi="Book Antiqua"/>
          <w:lang w:val="ru-RU"/>
        </w:rPr>
        <w:t xml:space="preserve"> </w:t>
      </w:r>
      <w:r w:rsidR="003323F7" w:rsidRPr="003323F7">
        <w:rPr>
          <w:rFonts w:ascii="Book Antiqua" w:hAnsi="Book Antiqua"/>
        </w:rPr>
        <w:t>изучение нового материала</w:t>
      </w:r>
    </w:p>
    <w:p w14:paraId="324041E0" w14:textId="77777777" w:rsidR="006540AD" w:rsidRDefault="00CC1073" w:rsidP="006540AD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Цель урока:</w:t>
      </w:r>
      <w:r w:rsidRPr="003323F7">
        <w:rPr>
          <w:rFonts w:ascii="Book Antiqua" w:hAnsi="Book Antiqua"/>
          <w:lang w:val="ru-RU"/>
        </w:rPr>
        <w:t xml:space="preserve"> </w:t>
      </w:r>
      <w:r w:rsidR="006540AD">
        <w:rPr>
          <w:rFonts w:ascii="Book Antiqua" w:hAnsi="Book Antiqua"/>
          <w:lang w:val="ru-RU"/>
        </w:rPr>
        <w:t>с</w:t>
      </w:r>
      <w:r w:rsidR="006540AD" w:rsidRPr="006540AD">
        <w:rPr>
          <w:rFonts w:ascii="Book Antiqua" w:hAnsi="Book Antiqua"/>
        </w:rPr>
        <w:t>формировать представление о распространённых растровых и векторных форматах графических файлов, их особенностях и областях применения.</w:t>
      </w:r>
    </w:p>
    <w:p w14:paraId="6C49D654" w14:textId="335A822A" w:rsidR="00CC1073" w:rsidRPr="003323F7" w:rsidRDefault="00CC1073" w:rsidP="006540AD">
      <w:pPr>
        <w:spacing w:after="120" w:line="240" w:lineRule="auto"/>
        <w:ind w:firstLine="709"/>
        <w:jc w:val="center"/>
        <w:rPr>
          <w:rFonts w:ascii="Book Antiqua" w:hAnsi="Book Antiqua"/>
          <w:b/>
          <w:bCs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3323F7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lang w:val="ru-RU"/>
        </w:rPr>
        <w:t>Учащиеся должны:</w:t>
      </w:r>
    </w:p>
    <w:p w14:paraId="1A3E3772" w14:textId="77777777" w:rsidR="006540AD" w:rsidRPr="006540AD" w:rsidRDefault="006540AD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6540AD">
        <w:rPr>
          <w:rFonts w:ascii="Book Antiqua" w:hAnsi="Book Antiqua"/>
        </w:rPr>
        <w:t>понимать различие между растровой и векторной графикой;</w:t>
      </w:r>
    </w:p>
    <w:p w14:paraId="5FE1C3D0" w14:textId="77777777" w:rsidR="006540AD" w:rsidRPr="006540AD" w:rsidRDefault="006540AD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6540AD">
        <w:rPr>
          <w:rFonts w:ascii="Book Antiqua" w:hAnsi="Book Antiqua"/>
        </w:rPr>
        <w:t>знать основные растровые форматы;</w:t>
      </w:r>
    </w:p>
    <w:p w14:paraId="7321F3A0" w14:textId="77777777" w:rsidR="006540AD" w:rsidRPr="006540AD" w:rsidRDefault="006540AD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6540AD">
        <w:rPr>
          <w:rFonts w:ascii="Book Antiqua" w:hAnsi="Book Antiqua"/>
        </w:rPr>
        <w:t>знать основные векторные форматы;</w:t>
      </w:r>
    </w:p>
    <w:p w14:paraId="788C44FF" w14:textId="77777777" w:rsidR="006540AD" w:rsidRPr="006540AD" w:rsidRDefault="006540AD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6540AD">
        <w:rPr>
          <w:rFonts w:ascii="Book Antiqua" w:hAnsi="Book Antiqua"/>
        </w:rPr>
        <w:t>понимать назначение графического формата;</w:t>
      </w:r>
    </w:p>
    <w:p w14:paraId="383FDEDA" w14:textId="77777777" w:rsidR="006540AD" w:rsidRPr="006540AD" w:rsidRDefault="006540AD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6540AD">
        <w:rPr>
          <w:rFonts w:ascii="Book Antiqua" w:hAnsi="Book Antiqua"/>
        </w:rPr>
        <w:t>понимать роль сжатия изображения;</w:t>
      </w:r>
    </w:p>
    <w:p w14:paraId="0555208C" w14:textId="77777777" w:rsidR="006540AD" w:rsidRPr="006540AD" w:rsidRDefault="006540AD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6540AD">
        <w:rPr>
          <w:rFonts w:ascii="Book Antiqua" w:hAnsi="Book Antiqua"/>
        </w:rPr>
        <w:t>различать форматы с потерями и без потерь на базовом уровне;</w:t>
      </w:r>
    </w:p>
    <w:p w14:paraId="2DCE5C0C" w14:textId="77777777" w:rsidR="006540AD" w:rsidRPr="006540AD" w:rsidRDefault="006540AD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6540AD">
        <w:rPr>
          <w:rFonts w:ascii="Book Antiqua" w:hAnsi="Book Antiqua"/>
        </w:rPr>
        <w:t>уметь выбирать подходящий формат в зависимости от назначения изображения.</w:t>
      </w:r>
    </w:p>
    <w:p w14:paraId="015CE208" w14:textId="458DF103" w:rsidR="00CC1073" w:rsidRPr="003323F7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Ход урока</w:t>
      </w:r>
    </w:p>
    <w:p w14:paraId="5D8C7D31" w14:textId="77777777" w:rsidR="00037300" w:rsidRPr="00037300" w:rsidRDefault="00037300" w:rsidP="00037300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037300">
        <w:rPr>
          <w:rFonts w:ascii="Book Antiqua" w:hAnsi="Book Antiqua"/>
          <w:b/>
          <w:bCs/>
        </w:rPr>
        <w:t>1. Организационный этап</w:t>
      </w:r>
    </w:p>
    <w:p w14:paraId="71ABB5C3" w14:textId="77777777" w:rsidR="00037300" w:rsidRPr="00037300" w:rsidRDefault="00037300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Приветствие.</w:t>
      </w:r>
    </w:p>
    <w:p w14:paraId="6368E86F" w14:textId="77777777" w:rsidR="00037300" w:rsidRPr="00037300" w:rsidRDefault="00037300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Подготовка учащихся к уроку.</w:t>
      </w:r>
    </w:p>
    <w:p w14:paraId="4AA9C80F" w14:textId="77777777" w:rsidR="00037300" w:rsidRPr="00037300" w:rsidRDefault="00037300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Объявление темы и целей.</w:t>
      </w:r>
    </w:p>
    <w:p w14:paraId="6E6CCA34" w14:textId="77777777" w:rsidR="00037300" w:rsidRPr="00037300" w:rsidRDefault="00037300" w:rsidP="0003730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037300">
        <w:rPr>
          <w:rFonts w:ascii="Book Antiqua" w:hAnsi="Book Antiqua"/>
          <w:b/>
          <w:bCs/>
        </w:rPr>
        <w:t>2. Повторение основных видов компьютерной графики</w:t>
      </w:r>
    </w:p>
    <w:p w14:paraId="5E96162A" w14:textId="77777777" w:rsidR="00037300" w:rsidRPr="00037300" w:rsidRDefault="00037300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Растровая графика.</w:t>
      </w:r>
    </w:p>
    <w:p w14:paraId="3EDD2B0A" w14:textId="77777777" w:rsidR="00037300" w:rsidRPr="00037300" w:rsidRDefault="00037300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Векторная графика.</w:t>
      </w:r>
    </w:p>
    <w:p w14:paraId="45C8FA0C" w14:textId="77777777" w:rsidR="00037300" w:rsidRPr="00037300" w:rsidRDefault="00037300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Особенности представления растровых изображений.</w:t>
      </w:r>
    </w:p>
    <w:p w14:paraId="4A2D68EA" w14:textId="77777777" w:rsidR="00037300" w:rsidRPr="00037300" w:rsidRDefault="00037300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Особенности представления векторных изображений.</w:t>
      </w:r>
    </w:p>
    <w:p w14:paraId="4B1EA895" w14:textId="77777777" w:rsidR="00037300" w:rsidRPr="00037300" w:rsidRDefault="00037300" w:rsidP="0003730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037300">
        <w:rPr>
          <w:rFonts w:ascii="Book Antiqua" w:hAnsi="Book Antiqua"/>
          <w:b/>
          <w:bCs/>
        </w:rPr>
        <w:t>3. Понятие графического формата</w:t>
      </w:r>
    </w:p>
    <w:p w14:paraId="72363238" w14:textId="77777777" w:rsidR="00037300" w:rsidRPr="00037300" w:rsidRDefault="00037300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Понятие графического формата.</w:t>
      </w:r>
    </w:p>
    <w:p w14:paraId="2431833C" w14:textId="77777777" w:rsidR="00037300" w:rsidRPr="00037300" w:rsidRDefault="00037300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Назначение формата файла.</w:t>
      </w:r>
    </w:p>
    <w:p w14:paraId="1A845610" w14:textId="77777777" w:rsidR="00037300" w:rsidRPr="00037300" w:rsidRDefault="00037300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Связь формата со способом хранения графической информации.</w:t>
      </w:r>
    </w:p>
    <w:p w14:paraId="61E65F4E" w14:textId="77777777" w:rsidR="00037300" w:rsidRPr="00037300" w:rsidRDefault="00037300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Расширение имени файла.</w:t>
      </w:r>
    </w:p>
    <w:p w14:paraId="5DE315B7" w14:textId="77777777" w:rsidR="00037300" w:rsidRPr="00037300" w:rsidRDefault="00037300" w:rsidP="0003730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037300">
        <w:rPr>
          <w:rFonts w:ascii="Book Antiqua" w:hAnsi="Book Antiqua"/>
          <w:b/>
          <w:bCs/>
        </w:rPr>
        <w:t>4. Растровые форматы</w:t>
      </w:r>
    </w:p>
    <w:p w14:paraId="6BC4FA46" w14:textId="77777777" w:rsidR="00037300" w:rsidRPr="00037300" w:rsidRDefault="00037300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Основные особенности растровых форматов.</w:t>
      </w:r>
    </w:p>
    <w:p w14:paraId="7EC245BD" w14:textId="77777777" w:rsidR="00037300" w:rsidRPr="00037300" w:rsidRDefault="00037300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JPEG (JPG).</w:t>
      </w:r>
    </w:p>
    <w:p w14:paraId="7DFA5CAA" w14:textId="77777777" w:rsidR="00037300" w:rsidRPr="00037300" w:rsidRDefault="00037300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PNG.</w:t>
      </w:r>
    </w:p>
    <w:p w14:paraId="08C1F373" w14:textId="77777777" w:rsidR="00037300" w:rsidRPr="00037300" w:rsidRDefault="00037300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GIF.</w:t>
      </w:r>
    </w:p>
    <w:p w14:paraId="13A548D7" w14:textId="77777777" w:rsidR="00037300" w:rsidRPr="00037300" w:rsidRDefault="00037300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BMP.</w:t>
      </w:r>
    </w:p>
    <w:p w14:paraId="46E80D36" w14:textId="77777777" w:rsidR="00037300" w:rsidRPr="00037300" w:rsidRDefault="00037300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TIFF.</w:t>
      </w:r>
    </w:p>
    <w:p w14:paraId="4F4FB7CB" w14:textId="77777777" w:rsidR="00037300" w:rsidRPr="00037300" w:rsidRDefault="00037300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Основные области применения растровых форматов.</w:t>
      </w:r>
    </w:p>
    <w:p w14:paraId="404AC528" w14:textId="77777777" w:rsidR="00037300" w:rsidRPr="00037300" w:rsidRDefault="00037300" w:rsidP="0003730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037300">
        <w:rPr>
          <w:rFonts w:ascii="Book Antiqua" w:hAnsi="Book Antiqua"/>
          <w:b/>
          <w:bCs/>
        </w:rPr>
        <w:t>5. Векторные форматы</w:t>
      </w:r>
    </w:p>
    <w:p w14:paraId="0F7A6447" w14:textId="77777777" w:rsidR="00037300" w:rsidRPr="00037300" w:rsidRDefault="00037300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Основные особенности векторных форматов.</w:t>
      </w:r>
    </w:p>
    <w:p w14:paraId="6565BBFA" w14:textId="77777777" w:rsidR="00037300" w:rsidRPr="00037300" w:rsidRDefault="00037300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SVG.</w:t>
      </w:r>
    </w:p>
    <w:p w14:paraId="0AE94AE7" w14:textId="77777777" w:rsidR="00037300" w:rsidRPr="00037300" w:rsidRDefault="00037300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lastRenderedPageBreak/>
        <w:t>EPS.</w:t>
      </w:r>
    </w:p>
    <w:p w14:paraId="32EB34AB" w14:textId="77777777" w:rsidR="00037300" w:rsidRPr="00037300" w:rsidRDefault="00037300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PDF как формат, способный хранить векторную графику и другие виды содержимого.</w:t>
      </w:r>
    </w:p>
    <w:p w14:paraId="0450592B" w14:textId="77777777" w:rsidR="00037300" w:rsidRPr="00037300" w:rsidRDefault="00037300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Основные области применения векторных форматов.</w:t>
      </w:r>
    </w:p>
    <w:p w14:paraId="19798052" w14:textId="77777777" w:rsidR="00037300" w:rsidRPr="00037300" w:rsidRDefault="00037300" w:rsidP="0003730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037300">
        <w:rPr>
          <w:rFonts w:ascii="Book Antiqua" w:hAnsi="Book Antiqua"/>
          <w:b/>
          <w:bCs/>
        </w:rPr>
        <w:t>6. Сжатие графических файлов</w:t>
      </w:r>
    </w:p>
    <w:p w14:paraId="653C7805" w14:textId="77777777" w:rsidR="00037300" w:rsidRPr="00037300" w:rsidRDefault="00037300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Понятие сжатия изображения.</w:t>
      </w:r>
    </w:p>
    <w:p w14:paraId="5BD5346D" w14:textId="77777777" w:rsidR="00037300" w:rsidRPr="00037300" w:rsidRDefault="00037300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Сжатие без потерь.</w:t>
      </w:r>
    </w:p>
    <w:p w14:paraId="1D4926EC" w14:textId="77777777" w:rsidR="00037300" w:rsidRPr="00037300" w:rsidRDefault="00037300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Сжатие с потерями.</w:t>
      </w:r>
    </w:p>
    <w:p w14:paraId="1A66DFBD" w14:textId="77777777" w:rsidR="00037300" w:rsidRPr="00037300" w:rsidRDefault="00037300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Влияние сжатия на размер файла и качество изображения.</w:t>
      </w:r>
    </w:p>
    <w:p w14:paraId="77A20B61" w14:textId="77777777" w:rsidR="00037300" w:rsidRPr="00037300" w:rsidRDefault="00037300" w:rsidP="0003730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037300">
        <w:rPr>
          <w:rFonts w:ascii="Book Antiqua" w:hAnsi="Book Antiqua"/>
          <w:b/>
          <w:bCs/>
        </w:rPr>
        <w:t>7. Сравнение растровых и векторных форматов</w:t>
      </w:r>
    </w:p>
    <w:p w14:paraId="1E9B9182" w14:textId="77777777" w:rsidR="00037300" w:rsidRPr="00037300" w:rsidRDefault="00037300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Способ представления изображения.</w:t>
      </w:r>
    </w:p>
    <w:p w14:paraId="5129F913" w14:textId="77777777" w:rsidR="00037300" w:rsidRPr="00037300" w:rsidRDefault="00037300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Масштабирование.</w:t>
      </w:r>
    </w:p>
    <w:p w14:paraId="5245275E" w14:textId="77777777" w:rsidR="00037300" w:rsidRPr="00037300" w:rsidRDefault="00037300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Качество изображения.</w:t>
      </w:r>
    </w:p>
    <w:p w14:paraId="42041658" w14:textId="77777777" w:rsidR="00037300" w:rsidRPr="00037300" w:rsidRDefault="00037300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Размер файла.</w:t>
      </w:r>
    </w:p>
    <w:p w14:paraId="31D9F59A" w14:textId="77777777" w:rsidR="00037300" w:rsidRPr="00037300" w:rsidRDefault="00037300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Возможности редактирования.</w:t>
      </w:r>
    </w:p>
    <w:p w14:paraId="11AFE14D" w14:textId="77777777" w:rsidR="00037300" w:rsidRPr="00037300" w:rsidRDefault="00037300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Поддержка прозрачности.</w:t>
      </w:r>
    </w:p>
    <w:p w14:paraId="2362FDF9" w14:textId="77777777" w:rsidR="00037300" w:rsidRPr="00037300" w:rsidRDefault="00037300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Области применения.</w:t>
      </w:r>
    </w:p>
    <w:p w14:paraId="27B5F95F" w14:textId="77777777" w:rsidR="00037300" w:rsidRPr="00037300" w:rsidRDefault="00037300" w:rsidP="0003730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037300">
        <w:rPr>
          <w:rFonts w:ascii="Book Antiqua" w:hAnsi="Book Antiqua"/>
          <w:b/>
          <w:bCs/>
        </w:rPr>
        <w:t>8. Выбор формата изображения</w:t>
      </w:r>
    </w:p>
    <w:p w14:paraId="0B2C8908" w14:textId="77777777" w:rsidR="00037300" w:rsidRPr="00037300" w:rsidRDefault="00037300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Формат для фотографий.</w:t>
      </w:r>
    </w:p>
    <w:p w14:paraId="4691B160" w14:textId="77777777" w:rsidR="00037300" w:rsidRPr="00037300" w:rsidRDefault="00037300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Формат для логотипов и схем.</w:t>
      </w:r>
    </w:p>
    <w:p w14:paraId="5E4E95ED" w14:textId="77777777" w:rsidR="00037300" w:rsidRPr="00037300" w:rsidRDefault="00037300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Формат для изображений с прозрачностью.</w:t>
      </w:r>
    </w:p>
    <w:p w14:paraId="07DA8E13" w14:textId="77777777" w:rsidR="00037300" w:rsidRPr="00037300" w:rsidRDefault="00037300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Формат для простой анимации.</w:t>
      </w:r>
    </w:p>
    <w:p w14:paraId="668934BC" w14:textId="77777777" w:rsidR="00037300" w:rsidRPr="00037300" w:rsidRDefault="00037300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Формат для печати и профессиональной обработки.</w:t>
      </w:r>
    </w:p>
    <w:p w14:paraId="38B8F53A" w14:textId="77777777" w:rsidR="00037300" w:rsidRPr="00037300" w:rsidRDefault="00037300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Зависимость выбора формата от назначения изображения.</w:t>
      </w:r>
    </w:p>
    <w:p w14:paraId="2AA47F40" w14:textId="77777777" w:rsidR="00037300" w:rsidRPr="00037300" w:rsidRDefault="00037300" w:rsidP="0003730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037300">
        <w:rPr>
          <w:rFonts w:ascii="Book Antiqua" w:hAnsi="Book Antiqua"/>
          <w:b/>
          <w:bCs/>
        </w:rPr>
        <w:t>9. Закрепление материала</w:t>
      </w:r>
    </w:p>
    <w:p w14:paraId="03B2712D" w14:textId="77777777" w:rsidR="00037300" w:rsidRPr="00037300" w:rsidRDefault="00037300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Определение растрового и векторного формата.</w:t>
      </w:r>
    </w:p>
    <w:p w14:paraId="6FAC844A" w14:textId="77777777" w:rsidR="00037300" w:rsidRPr="00037300" w:rsidRDefault="00037300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Сравнение JPEG и PNG.</w:t>
      </w:r>
    </w:p>
    <w:p w14:paraId="485C0CE2" w14:textId="77777777" w:rsidR="00037300" w:rsidRPr="00037300" w:rsidRDefault="00037300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Определение назначения SVG.</w:t>
      </w:r>
    </w:p>
    <w:p w14:paraId="0E6719A3" w14:textId="77777777" w:rsidR="00037300" w:rsidRPr="00037300" w:rsidRDefault="00037300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Объяснение различия сжатия с потерями и без потерь.</w:t>
      </w:r>
    </w:p>
    <w:p w14:paraId="244F4C65" w14:textId="77777777" w:rsidR="00037300" w:rsidRPr="00037300" w:rsidRDefault="00037300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Выбор формата для фотографии, логотипа, схемы и изображения с прозрачностью.</w:t>
      </w:r>
    </w:p>
    <w:p w14:paraId="113291CA" w14:textId="77777777" w:rsidR="00037300" w:rsidRPr="00037300" w:rsidRDefault="00037300" w:rsidP="0003730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037300">
        <w:rPr>
          <w:rFonts w:ascii="Book Antiqua" w:hAnsi="Book Antiqua"/>
          <w:b/>
          <w:bCs/>
        </w:rPr>
        <w:t>10. Подведение итогов</w:t>
      </w:r>
    </w:p>
    <w:p w14:paraId="5C0FB6B7" w14:textId="77777777" w:rsidR="00037300" w:rsidRPr="00037300" w:rsidRDefault="00037300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Повторение основных растровых и векторных форматов.</w:t>
      </w:r>
    </w:p>
    <w:p w14:paraId="61E17D7E" w14:textId="77777777" w:rsidR="00037300" w:rsidRPr="00037300" w:rsidRDefault="00037300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037300">
        <w:rPr>
          <w:rFonts w:ascii="Book Antiqua" w:hAnsi="Book Antiqua"/>
        </w:rPr>
        <w:t>Обобщение различий между форматами.</w:t>
      </w:r>
    </w:p>
    <w:p w14:paraId="11A3765B" w14:textId="228CB5C9" w:rsidR="00345DD1" w:rsidRPr="00037300" w:rsidRDefault="00037300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RU"/>
        </w:rPr>
      </w:pPr>
      <w:r w:rsidRPr="00037300">
        <w:rPr>
          <w:rFonts w:ascii="Book Antiqua" w:hAnsi="Book Antiqua"/>
        </w:rPr>
        <w:t>Формулирование вывода о том, что выбор графического формата зависит от типа изображения, требований к качеству, размеру файла и способу дальнейшего использования.</w:t>
      </w:r>
    </w:p>
    <w:sectPr w:rsidR="00345DD1" w:rsidRPr="00037300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789C"/>
    <w:multiLevelType w:val="hybridMultilevel"/>
    <w:tmpl w:val="B6F2F88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8D58D3"/>
    <w:multiLevelType w:val="hybridMultilevel"/>
    <w:tmpl w:val="B22E139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D15897"/>
    <w:multiLevelType w:val="hybridMultilevel"/>
    <w:tmpl w:val="CA22038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1234692"/>
    <w:multiLevelType w:val="hybridMultilevel"/>
    <w:tmpl w:val="2FFE926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60F2BD3"/>
    <w:multiLevelType w:val="hybridMultilevel"/>
    <w:tmpl w:val="CBBC67D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85015B9"/>
    <w:multiLevelType w:val="hybridMultilevel"/>
    <w:tmpl w:val="0A08296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E4D4C03"/>
    <w:multiLevelType w:val="hybridMultilevel"/>
    <w:tmpl w:val="B3D210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1CC6092"/>
    <w:multiLevelType w:val="hybridMultilevel"/>
    <w:tmpl w:val="03DEAE8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B7A282D"/>
    <w:multiLevelType w:val="hybridMultilevel"/>
    <w:tmpl w:val="E482D1A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4565DC8"/>
    <w:multiLevelType w:val="hybridMultilevel"/>
    <w:tmpl w:val="FF38C28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67535EA"/>
    <w:multiLevelType w:val="hybridMultilevel"/>
    <w:tmpl w:val="071C0EE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2073334">
    <w:abstractNumId w:val="9"/>
  </w:num>
  <w:num w:numId="2" w16cid:durableId="831749899">
    <w:abstractNumId w:val="0"/>
  </w:num>
  <w:num w:numId="3" w16cid:durableId="264075815">
    <w:abstractNumId w:val="10"/>
  </w:num>
  <w:num w:numId="4" w16cid:durableId="981230201">
    <w:abstractNumId w:val="2"/>
  </w:num>
  <w:num w:numId="5" w16cid:durableId="1042749235">
    <w:abstractNumId w:val="7"/>
  </w:num>
  <w:num w:numId="6" w16cid:durableId="10030537">
    <w:abstractNumId w:val="1"/>
  </w:num>
  <w:num w:numId="7" w16cid:durableId="1839886942">
    <w:abstractNumId w:val="8"/>
  </w:num>
  <w:num w:numId="8" w16cid:durableId="728765175">
    <w:abstractNumId w:val="6"/>
  </w:num>
  <w:num w:numId="9" w16cid:durableId="1845364120">
    <w:abstractNumId w:val="5"/>
  </w:num>
  <w:num w:numId="10" w16cid:durableId="144247846">
    <w:abstractNumId w:val="3"/>
  </w:num>
  <w:num w:numId="11" w16cid:durableId="61298094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37300"/>
    <w:rsid w:val="000D2932"/>
    <w:rsid w:val="001B43CA"/>
    <w:rsid w:val="001D511E"/>
    <w:rsid w:val="00236028"/>
    <w:rsid w:val="002611B1"/>
    <w:rsid w:val="002A348C"/>
    <w:rsid w:val="002A6D91"/>
    <w:rsid w:val="00304E7D"/>
    <w:rsid w:val="003323F7"/>
    <w:rsid w:val="00345DD1"/>
    <w:rsid w:val="00385964"/>
    <w:rsid w:val="004E66FA"/>
    <w:rsid w:val="00540317"/>
    <w:rsid w:val="006540AD"/>
    <w:rsid w:val="007B0E84"/>
    <w:rsid w:val="00873F3F"/>
    <w:rsid w:val="00913A30"/>
    <w:rsid w:val="00A92E4E"/>
    <w:rsid w:val="00C023B7"/>
    <w:rsid w:val="00C3569C"/>
    <w:rsid w:val="00C53A1F"/>
    <w:rsid w:val="00C86516"/>
    <w:rsid w:val="00CC1073"/>
    <w:rsid w:val="00D05FEB"/>
    <w:rsid w:val="00EE443C"/>
    <w:rsid w:val="00F01A62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18</cp:revision>
  <dcterms:created xsi:type="dcterms:W3CDTF">2026-09-08T06:39:00Z</dcterms:created>
  <dcterms:modified xsi:type="dcterms:W3CDTF">2026-09-22T05:42:00Z</dcterms:modified>
</cp:coreProperties>
</file>