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787241C9" w:rsidR="006C5088" w:rsidRDefault="00265530">
      <w:pPr>
        <w:spacing w:before="800"/>
        <w:jc w:val="center"/>
      </w:pPr>
      <w:r>
        <w:rPr>
          <w:i/>
          <w:iCs/>
          <w:color w:val="6E6E6E"/>
        </w:rPr>
        <w:t>Portal Navigator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8214540"/>
      <w:r>
        <w:lastRenderedPageBreak/>
        <w:t>Sumário</w:t>
      </w:r>
      <w:bookmarkEnd w:id="0"/>
    </w:p>
    <w:sdt>
      <w:sdtPr>
        <w:alias w:val="Sumário"/>
        <w:id w:val="1665819881"/>
      </w:sdtPr>
      <w:sdtContent>
        <w:p w14:paraId="53DC5FCB" w14:textId="70B82C27" w:rsidR="00CC7756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214540" w:history="1">
            <w:r w:rsidR="00CC7756" w:rsidRPr="00311039">
              <w:rPr>
                <w:rStyle w:val="Hyperlink"/>
                <w:noProof/>
              </w:rPr>
              <w:t>Sumário</w:t>
            </w:r>
            <w:r w:rsidR="00CC7756">
              <w:rPr>
                <w:noProof/>
              </w:rPr>
              <w:tab/>
            </w:r>
            <w:r w:rsidR="00CC7756">
              <w:rPr>
                <w:noProof/>
              </w:rPr>
              <w:fldChar w:fldCharType="begin"/>
            </w:r>
            <w:r w:rsidR="00CC7756">
              <w:rPr>
                <w:noProof/>
              </w:rPr>
              <w:instrText xml:space="preserve"> PAGEREF _Toc238214540 \h </w:instrText>
            </w:r>
            <w:r w:rsidR="00CC7756">
              <w:rPr>
                <w:noProof/>
              </w:rPr>
            </w:r>
            <w:r w:rsidR="00CC7756">
              <w:rPr>
                <w:noProof/>
              </w:rPr>
              <w:fldChar w:fldCharType="separate"/>
            </w:r>
            <w:r w:rsidR="00AD05CD">
              <w:rPr>
                <w:noProof/>
              </w:rPr>
              <w:t>2</w:t>
            </w:r>
            <w:r w:rsidR="00CC7756">
              <w:rPr>
                <w:noProof/>
              </w:rPr>
              <w:fldChar w:fldCharType="end"/>
            </w:r>
          </w:hyperlink>
        </w:p>
        <w:p w14:paraId="4853BE2B" w14:textId="2BD2AC18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1" w:history="1">
            <w:r w:rsidRPr="00311039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36624" w14:textId="2E80B233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2" w:history="1">
            <w:r w:rsidRPr="00311039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6249D9" w14:textId="4A2F0335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3" w:history="1">
            <w:r w:rsidRPr="00311039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B7CA58" w14:textId="201110F7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4" w:history="1">
            <w:r w:rsidRPr="00311039">
              <w:rPr>
                <w:rStyle w:val="Hyperlink"/>
                <w:noProof/>
              </w:rPr>
              <w:t xml:space="preserve">Ilustração do fluxograma  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DA7ADF" w14:textId="16358473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5" w:history="1">
            <w:r w:rsidRPr="00311039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A87BE0" w14:textId="741D37F6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6" w:history="1">
            <w:r w:rsidRPr="00311039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5296D" w14:textId="7BEE86F0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7" w:history="1">
            <w:r w:rsidRPr="00311039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3078D" w14:textId="22A60D28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8" w:history="1">
            <w:r w:rsidRPr="00311039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F9CA8C" w14:textId="47B5749A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8214541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0F11CA1F" w:rsidR="006C5088" w:rsidRDefault="00265530">
            <w:r>
              <w:rPr>
                <w:sz w:val="19"/>
                <w:szCs w:val="19"/>
              </w:rPr>
              <w:t>24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8214542"/>
      <w:r>
        <w:t>1. Contexto e Objetivo</w:t>
      </w:r>
      <w:bookmarkEnd w:id="2"/>
    </w:p>
    <w:p w14:paraId="7652298B" w14:textId="207D478A" w:rsidR="002371F3" w:rsidRDefault="000718C3">
      <w:pPr>
        <w:spacing w:after="120"/>
      </w:pPr>
      <w:r>
        <w:t>A partir do dia 20 do mês</w:t>
      </w:r>
      <w:r w:rsidR="00DE69B9">
        <w:t xml:space="preserve">, </w:t>
      </w:r>
      <w:r w:rsidR="00D4622E">
        <w:t xml:space="preserve">atividade </w:t>
      </w:r>
      <w:r w:rsidR="00AF27F0">
        <w:t>que envolvem a plataforma da Accenture Navigator de</w:t>
      </w:r>
      <w:r w:rsidR="00D4622E">
        <w:t xml:space="preserve">pende hoje de um fluxo manual: </w:t>
      </w:r>
      <w:r w:rsidR="00AF27F0">
        <w:t xml:space="preserve">extração dos arquivos no portal </w:t>
      </w:r>
      <w:r w:rsidR="002371F3">
        <w:t>N</w:t>
      </w:r>
      <w:r w:rsidR="00AF27F0">
        <w:t>avigator</w:t>
      </w:r>
      <w:r w:rsidR="0048637B">
        <w:t xml:space="preserve"> e por link de sharepoint</w:t>
      </w:r>
      <w:r w:rsidR="00D4622E">
        <w:t>, salvamento em</w:t>
      </w:r>
      <w:r w:rsidR="007A6744">
        <w:t xml:space="preserve"> </w:t>
      </w:r>
      <w:r w:rsidR="002371F3">
        <w:t>diretório da</w:t>
      </w:r>
      <w:r w:rsidR="00D4622E">
        <w:t xml:space="preserve"> rede</w:t>
      </w:r>
      <w:r w:rsidR="002371F3">
        <w:t>.</w:t>
      </w:r>
      <w:r w:rsidR="00D4622E">
        <w:t xml:space="preserve"> </w:t>
      </w:r>
    </w:p>
    <w:p w14:paraId="79A2ADB5" w14:textId="53234911" w:rsidR="006C5088" w:rsidRDefault="00BA579C">
      <w:pPr>
        <w:spacing w:after="120"/>
      </w:pPr>
      <w:r>
        <w:t>Objetivo: automatizar a captura</w:t>
      </w:r>
      <w:r w:rsidR="00D4622E">
        <w:t xml:space="preserve"> das planilhas que são </w:t>
      </w:r>
      <w:r w:rsidR="002371F3">
        <w:t xml:space="preserve">disponibilizadas </w:t>
      </w:r>
      <w:r w:rsidR="00D4622E">
        <w:t xml:space="preserve">através do </w:t>
      </w:r>
      <w:r w:rsidR="002371F3">
        <w:t>portal Navigator</w:t>
      </w:r>
      <w:r w:rsidR="00C63068">
        <w:t xml:space="preserve"> e do sharepoint</w:t>
      </w:r>
      <w:r w:rsidR="008741EC">
        <w:t>,</w:t>
      </w:r>
      <w:r>
        <w:t xml:space="preserve"> salvamento</w:t>
      </w:r>
      <w:r w:rsidR="00D4622E">
        <w:t xml:space="preserve"> inicial </w:t>
      </w:r>
      <w:r w:rsidR="00ED1C3A">
        <w:t>dos documentos</w:t>
      </w:r>
      <w:r w:rsidR="00D4622E">
        <w:t xml:space="preserve"> na past</w:t>
      </w:r>
      <w:r w:rsidR="008741EC">
        <w:t>a</w:t>
      </w:r>
      <w:r w:rsidR="00D4622E">
        <w:t xml:space="preserve"> correspondente do diretório da rede</w:t>
      </w:r>
      <w:r w:rsidR="008741EC">
        <w:t>.</w:t>
      </w:r>
    </w:p>
    <w:p w14:paraId="70EEE912" w14:textId="18A339FD" w:rsidR="006C5088" w:rsidRDefault="00BA579C">
      <w:pPr>
        <w:spacing w:after="120"/>
      </w:pPr>
      <w:r>
        <w:t>Escopo incluído: captura de arquivos, salvamento em rede</w:t>
      </w:r>
      <w:r w:rsidR="00ED1C3A">
        <w:t>.</w:t>
      </w:r>
    </w:p>
    <w:p w14:paraId="24C1155D" w14:textId="77777777" w:rsidR="006C5088" w:rsidRDefault="00BA579C">
      <w:pPr>
        <w:pStyle w:val="Ttulo1"/>
      </w:pPr>
      <w:bookmarkStart w:id="3" w:name="_Toc238214543"/>
      <w:r>
        <w:t>2. Fluxo Atual x Fluxo Automatizado</w:t>
      </w:r>
      <w:bookmarkEnd w:id="3"/>
    </w:p>
    <w:p w14:paraId="1E5D5F2A" w14:textId="453C8FBD" w:rsidR="006C5088" w:rsidRDefault="00BA579C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1C2EA080" w:rsidR="006C5088" w:rsidRDefault="00BA579C">
            <w:r>
              <w:rPr>
                <w:sz w:val="19"/>
                <w:szCs w:val="19"/>
              </w:rPr>
              <w:t xml:space="preserve">1. </w:t>
            </w:r>
            <w:r w:rsidR="00ED1C3A">
              <w:rPr>
                <w:sz w:val="19"/>
                <w:szCs w:val="19"/>
              </w:rPr>
              <w:t>Extração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74BFC4D3" w:rsidR="006C5088" w:rsidRDefault="00BA579C">
            <w:r>
              <w:rPr>
                <w:sz w:val="19"/>
                <w:szCs w:val="19"/>
              </w:rPr>
              <w:t xml:space="preserve">Analista </w:t>
            </w:r>
            <w:r w:rsidR="003821D2">
              <w:rPr>
                <w:sz w:val="19"/>
                <w:szCs w:val="19"/>
              </w:rPr>
              <w:t>faz o</w:t>
            </w:r>
            <w:r w:rsidR="00956730">
              <w:rPr>
                <w:sz w:val="19"/>
                <w:szCs w:val="19"/>
              </w:rPr>
              <w:t xml:space="preserve"> d</w:t>
            </w:r>
            <w:r w:rsidR="00956730" w:rsidRPr="00956730">
              <w:rPr>
                <w:sz w:val="19"/>
                <w:szCs w:val="19"/>
              </w:rPr>
              <w:t>ownload</w:t>
            </w:r>
            <w:r w:rsidR="00956730">
              <w:rPr>
                <w:sz w:val="19"/>
                <w:szCs w:val="19"/>
              </w:rPr>
              <w:t xml:space="preserve"> d</w:t>
            </w:r>
            <w:r w:rsidR="00E51C7C">
              <w:rPr>
                <w:sz w:val="19"/>
                <w:szCs w:val="19"/>
              </w:rPr>
              <w:t xml:space="preserve">e arquivos </w:t>
            </w:r>
            <w:r w:rsidR="00997B5E">
              <w:rPr>
                <w:sz w:val="19"/>
                <w:szCs w:val="19"/>
              </w:rPr>
              <w:t>específicos diretamente</w:t>
            </w:r>
            <w:r w:rsidR="00354F4B">
              <w:rPr>
                <w:sz w:val="19"/>
                <w:szCs w:val="19"/>
              </w:rPr>
              <w:t xml:space="preserve"> no Portal Navigator</w:t>
            </w:r>
            <w:r w:rsidR="00956730" w:rsidRPr="0095673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0EE92234" w:rsidR="006C5088" w:rsidRDefault="00BA579C">
            <w:r>
              <w:rPr>
                <w:sz w:val="19"/>
                <w:szCs w:val="19"/>
              </w:rPr>
              <w:t xml:space="preserve">Robô captura </w:t>
            </w:r>
            <w:r w:rsidR="0028728B">
              <w:rPr>
                <w:sz w:val="19"/>
                <w:szCs w:val="19"/>
              </w:rPr>
              <w:t xml:space="preserve">no Portal </w:t>
            </w:r>
            <w:r>
              <w:rPr>
                <w:sz w:val="19"/>
                <w:szCs w:val="19"/>
              </w:rPr>
              <w:t>e automaticamente</w:t>
            </w:r>
          </w:p>
        </w:tc>
      </w:tr>
      <w:tr w:rsidR="00AC7C08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43C8FAF7" w:rsidR="006C5088" w:rsidRDefault="001410A1">
            <w:r>
              <w:rPr>
                <w:sz w:val="19"/>
                <w:szCs w:val="19"/>
              </w:rPr>
              <w:t>2</w:t>
            </w:r>
            <w:r w:rsidR="00415DB5">
              <w:rPr>
                <w:sz w:val="19"/>
                <w:szCs w:val="19"/>
              </w:rPr>
              <w:t>. Extração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6BDA652F" w:rsidR="006C5088" w:rsidRDefault="00415DB5">
            <w:r>
              <w:rPr>
                <w:sz w:val="19"/>
                <w:szCs w:val="19"/>
              </w:rPr>
              <w:t>Analista faz o d</w:t>
            </w:r>
            <w:r w:rsidRPr="00956730">
              <w:rPr>
                <w:sz w:val="19"/>
                <w:szCs w:val="19"/>
              </w:rPr>
              <w:t>ownload</w:t>
            </w:r>
            <w:r>
              <w:rPr>
                <w:sz w:val="19"/>
                <w:szCs w:val="19"/>
              </w:rPr>
              <w:t xml:space="preserve"> </w:t>
            </w:r>
            <w:r w:rsidR="00E51C7C">
              <w:rPr>
                <w:sz w:val="19"/>
                <w:szCs w:val="19"/>
              </w:rPr>
              <w:t xml:space="preserve">de arquivo específico </w:t>
            </w:r>
            <w:r>
              <w:rPr>
                <w:sz w:val="19"/>
                <w:szCs w:val="19"/>
              </w:rPr>
              <w:t>no link</w:t>
            </w:r>
            <w:r w:rsidR="00E51C7C">
              <w:rPr>
                <w:sz w:val="19"/>
                <w:szCs w:val="19"/>
              </w:rPr>
              <w:t xml:space="preserve"> do Sharepoint</w:t>
            </w:r>
            <w:r>
              <w:rPr>
                <w:sz w:val="19"/>
                <w:szCs w:val="19"/>
              </w:rPr>
              <w:t xml:space="preserve"> e baixa o arquivo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1EC8F58F" w:rsidR="006C5088" w:rsidRDefault="00E51C7C">
            <w:r>
              <w:rPr>
                <w:sz w:val="19"/>
                <w:szCs w:val="19"/>
              </w:rPr>
              <w:t>Robô captura no link automaticamente</w:t>
            </w:r>
          </w:p>
        </w:tc>
      </w:tr>
      <w:tr w:rsidR="00567C2B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043DF0C4" w:rsidR="00567C2B" w:rsidRDefault="001410A1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 w:rsidR="00567C2B">
              <w:rPr>
                <w:sz w:val="19"/>
                <w:szCs w:val="19"/>
              </w:rPr>
              <w:t>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19BD76BC" w:rsidR="00567C2B" w:rsidRDefault="00567C2B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salva os arquivos e </w:t>
            </w:r>
            <w:r w:rsidR="006C53F9">
              <w:rPr>
                <w:sz w:val="19"/>
                <w:szCs w:val="19"/>
              </w:rPr>
              <w:t xml:space="preserve">identifica </w:t>
            </w:r>
            <w:r w:rsidRPr="00F26B62">
              <w:rPr>
                <w:sz w:val="19"/>
                <w:szCs w:val="19"/>
              </w:rPr>
              <w:t>versões antigas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067D0A87" w:rsidR="00567C2B" w:rsidRDefault="00567C2B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</w:tbl>
    <w:p w14:paraId="01A925DF" w14:textId="77777777" w:rsidR="00686244" w:rsidRDefault="00526BB3" w:rsidP="003306B3">
      <w:pPr>
        <w:pStyle w:val="Ttulo1"/>
      </w:pPr>
      <w:bookmarkStart w:id="4" w:name="_Toc238214544"/>
      <w:r>
        <w:t>Ilustração do f</w:t>
      </w:r>
      <w:r w:rsidR="0040715D">
        <w:t>luxograma</w:t>
      </w:r>
      <w:r w:rsidR="00E92BB6">
        <w:t xml:space="preserve">  </w:t>
      </w:r>
    </w:p>
    <w:p w14:paraId="55BF9E15" w14:textId="5E6C73F3" w:rsidR="00367A16" w:rsidRDefault="00E92BB6" w:rsidP="003306B3">
      <w:pPr>
        <w:pStyle w:val="Ttulo1"/>
      </w:pPr>
      <w:r>
        <w:t xml:space="preserve"> </w:t>
      </w:r>
      <w:bookmarkEnd w:id="4"/>
      <w:r w:rsidR="00686244" w:rsidRPr="00686244">
        <w:rPr>
          <w:noProof/>
        </w:rPr>
        <w:drawing>
          <wp:inline distT="0" distB="0" distL="0" distR="0" wp14:anchorId="1CDAA874" wp14:editId="0B7D3BD1">
            <wp:extent cx="4496031" cy="1911448"/>
            <wp:effectExtent l="0" t="0" r="0" b="0"/>
            <wp:docPr id="1748610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0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B9" w14:textId="2F3996FD" w:rsidR="006C5088" w:rsidRDefault="00BA579C">
      <w:pPr>
        <w:pStyle w:val="Ttulo1"/>
      </w:pPr>
      <w:bookmarkStart w:id="5" w:name="_Toc238214545"/>
      <w:r>
        <w:t>3. Regras de Negócio e Pontos de Atenção</w:t>
      </w:r>
      <w:bookmarkEnd w:id="5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578DE1BB" w:rsidR="006C5088" w:rsidRDefault="00F26B62">
            <w:r>
              <w:rPr>
                <w:sz w:val="19"/>
                <w:szCs w:val="19"/>
              </w:rPr>
              <w:t xml:space="preserve">Os Arquivos são </w:t>
            </w:r>
            <w:r w:rsidR="008E57BE">
              <w:rPr>
                <w:sz w:val="19"/>
                <w:szCs w:val="19"/>
              </w:rPr>
              <w:t>disponibilizados por Portal (externo)</w:t>
            </w:r>
            <w:r w:rsidR="00F93E27">
              <w:rPr>
                <w:sz w:val="19"/>
                <w:szCs w:val="19"/>
              </w:rPr>
              <w:t>, em dois caminhos distintos</w:t>
            </w:r>
            <w:r w:rsidR="00410E9B">
              <w:rPr>
                <w:sz w:val="19"/>
                <w:szCs w:val="19"/>
              </w:rPr>
              <w:t xml:space="preserve"> do portal navigator</w:t>
            </w:r>
            <w:r w:rsidR="00F93E27">
              <w:rPr>
                <w:sz w:val="19"/>
                <w:szCs w:val="19"/>
              </w:rPr>
              <w:t>.</w:t>
            </w:r>
          </w:p>
        </w:tc>
      </w:tr>
      <w:tr w:rsidR="0062540B" w14:paraId="3ED8887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3F85" w14:textId="548B7A4D" w:rsidR="0062540B" w:rsidRDefault="001410A1" w:rsidP="006254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89F6" w14:textId="6E230777" w:rsidR="0062540B" w:rsidRDefault="00051B8A" w:rsidP="006254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São disponibilizados vários arquivos no link sharepoint, porém</w:t>
            </w:r>
            <w:r w:rsidR="00E31194">
              <w:rPr>
                <w:sz w:val="19"/>
                <w:szCs w:val="19"/>
              </w:rPr>
              <w:t xml:space="preserve"> apenas </w:t>
            </w:r>
            <w:r w:rsidR="00E31194" w:rsidRPr="00E31194">
              <w:rPr>
                <w:b/>
                <w:bCs/>
                <w:sz w:val="19"/>
                <w:szCs w:val="19"/>
              </w:rPr>
              <w:t xml:space="preserve">UM </w:t>
            </w:r>
            <w:r w:rsidR="00DA2936">
              <w:rPr>
                <w:sz w:val="19"/>
                <w:szCs w:val="19"/>
              </w:rPr>
              <w:t>específico</w:t>
            </w:r>
            <w:r w:rsidR="0062540B">
              <w:rPr>
                <w:sz w:val="19"/>
                <w:szCs w:val="19"/>
              </w:rPr>
              <w:t xml:space="preserve"> é </w:t>
            </w:r>
            <w:r w:rsidR="00E31194">
              <w:rPr>
                <w:sz w:val="19"/>
                <w:szCs w:val="19"/>
              </w:rPr>
              <w:t>utilizado para esta atividade.</w:t>
            </w:r>
          </w:p>
        </w:tc>
      </w:tr>
      <w:tr w:rsidR="0062540B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3A9B600C" w:rsidR="0062540B" w:rsidRDefault="0062540B" w:rsidP="0062540B">
            <w:r>
              <w:rPr>
                <w:sz w:val="19"/>
                <w:szCs w:val="19"/>
              </w:rPr>
              <w:t>1</w:t>
            </w:r>
            <w:r w:rsidR="00C53FB4">
              <w:rPr>
                <w:sz w:val="19"/>
                <w:szCs w:val="19"/>
              </w:rPr>
              <w:t xml:space="preserve"> e 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1EDB1BC7" w:rsidR="0062540B" w:rsidRDefault="0062540B" w:rsidP="0062540B">
            <w:r>
              <w:rPr>
                <w:sz w:val="19"/>
                <w:szCs w:val="19"/>
              </w:rPr>
              <w:t>Arquivos precisam estar no formato .xlsx e com nomenclatura padrão</w:t>
            </w:r>
          </w:p>
        </w:tc>
      </w:tr>
      <w:tr w:rsidR="0062540B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23B81468" w:rsidR="0062540B" w:rsidRDefault="0062540B" w:rsidP="0062540B">
            <w:r>
              <w:rPr>
                <w:sz w:val="19"/>
                <w:szCs w:val="19"/>
              </w:rPr>
              <w:t>1</w:t>
            </w:r>
            <w:r w:rsidR="00C53FB4">
              <w:rPr>
                <w:sz w:val="19"/>
                <w:szCs w:val="19"/>
              </w:rPr>
              <w:t xml:space="preserve"> e 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66F99CD1" w:rsidR="0062540B" w:rsidRDefault="0062540B" w:rsidP="0062540B">
            <w:r>
              <w:rPr>
                <w:sz w:val="19"/>
                <w:szCs w:val="19"/>
              </w:rPr>
              <w:t>Podem ocorrer versões de correção disponibilizada em Portal</w:t>
            </w:r>
            <w:r w:rsidR="00BD126B">
              <w:rPr>
                <w:sz w:val="19"/>
                <w:szCs w:val="19"/>
              </w:rPr>
              <w:t xml:space="preserve"> ou link</w:t>
            </w:r>
            <w:r>
              <w:rPr>
                <w:sz w:val="19"/>
                <w:szCs w:val="19"/>
              </w:rPr>
              <w:t xml:space="preserve"> (nova salva e captura de arquivo)</w:t>
            </w:r>
          </w:p>
        </w:tc>
      </w:tr>
      <w:tr w:rsidR="0062540B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0690025E" w:rsidR="0062540B" w:rsidRDefault="00C53FB4" w:rsidP="0062540B">
            <w: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2540B" w:rsidRDefault="0062540B" w:rsidP="0062540B">
            <w:r w:rsidRPr="005E421D">
              <w:rPr>
                <w:sz w:val="19"/>
                <w:szCs w:val="19"/>
              </w:rPr>
              <w:t>Nova versão desloca a anterior para "versões anteriores"; a mais nova assume como V1 (oficial)</w:t>
            </w:r>
          </w:p>
        </w:tc>
      </w:tr>
    </w:tbl>
    <w:p w14:paraId="7C215294" w14:textId="77777777" w:rsidR="006C5088" w:rsidRDefault="00BA579C">
      <w:pPr>
        <w:pStyle w:val="Ttulo1"/>
      </w:pPr>
      <w:bookmarkStart w:id="6" w:name="_Toc238214546"/>
      <w:r>
        <w:t>6. Papéis e Responsabilidades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77777777" w:rsidR="006C5088" w:rsidRDefault="00BA579C">
      <w:pPr>
        <w:pStyle w:val="Ttulo1"/>
      </w:pPr>
      <w:bookmarkStart w:id="7" w:name="_Toc238214547"/>
      <w:r>
        <w:t>8. Pontos em Aberto — Informações a Confirmar</w:t>
      </w:r>
      <w:bookmarkEnd w:id="7"/>
    </w:p>
    <w:p w14:paraId="335F2F7A" w14:textId="77777777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Tecnologia prevista para o robô (RPA, script, extensão do próprio Alteryx) e onde ele será executado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505083D7" w14:textId="77777777" w:rsidR="006C5088" w:rsidRDefault="00BA579C">
      <w:pPr>
        <w:pStyle w:val="Ttulo1"/>
      </w:pPr>
      <w:bookmarkStart w:id="8" w:name="_Toc238214548"/>
      <w:r>
        <w:t>9. Anexos</w:t>
      </w:r>
      <w:bookmarkEnd w:id="8"/>
    </w:p>
    <w:p w14:paraId="3D8579E4" w14:textId="04DC7E55" w:rsidR="001F4EF4" w:rsidRDefault="001F4EF4" w:rsidP="001F4EF4">
      <w:pPr>
        <w:pStyle w:val="Ttulo2"/>
      </w:pPr>
      <w:r>
        <w:t xml:space="preserve">Anexo A — Exemplos </w:t>
      </w:r>
      <w:r w:rsidR="00B13124">
        <w:t>do Portal Navigator e Link sherepoint</w:t>
      </w:r>
    </w:p>
    <w:p w14:paraId="0D06297A" w14:textId="77777777" w:rsidR="000716D9" w:rsidRDefault="000716D9" w:rsidP="001F4EF4">
      <w:pPr>
        <w:spacing w:after="120"/>
      </w:pPr>
    </w:p>
    <w:p w14:paraId="6DBC3311" w14:textId="087A8CD4" w:rsidR="00A963E5" w:rsidRDefault="00A963E5" w:rsidP="001F4EF4">
      <w:pPr>
        <w:spacing w:after="120"/>
      </w:pPr>
      <w:hyperlink r:id="rId8" w:history="1">
        <w:r w:rsidRPr="00CC66DC">
          <w:rPr>
            <w:rStyle w:val="Hyperlink"/>
          </w:rPr>
          <w:t>https://navigatorbr.accenture.com</w:t>
        </w:r>
      </w:hyperlink>
    </w:p>
    <w:p w14:paraId="6B02FDED" w14:textId="77777777" w:rsidR="00F03B8A" w:rsidRDefault="00F03B8A" w:rsidP="001F4EF4">
      <w:pPr>
        <w:spacing w:after="120"/>
      </w:pPr>
    </w:p>
    <w:p w14:paraId="28F11D12" w14:textId="7357C9AA" w:rsidR="00F03B8A" w:rsidRDefault="00F03B8A" w:rsidP="001F4EF4">
      <w:pPr>
        <w:spacing w:after="120"/>
      </w:pPr>
      <w:r w:rsidRPr="00F03B8A">
        <w:rPr>
          <w:noProof/>
        </w:rPr>
        <w:lastRenderedPageBreak/>
        <w:drawing>
          <wp:inline distT="0" distB="0" distL="0" distR="0" wp14:anchorId="09E06EC7" wp14:editId="59079F09">
            <wp:extent cx="5400040" cy="2164080"/>
            <wp:effectExtent l="0" t="0" r="0" b="7620"/>
            <wp:docPr id="1868201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1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2FA" w14:textId="27C4AFCB" w:rsidR="00A729B9" w:rsidRDefault="00715CC8" w:rsidP="001F4EF4">
      <w:pPr>
        <w:spacing w:after="120"/>
      </w:pPr>
      <w:r w:rsidRPr="00715CC8">
        <w:rPr>
          <w:noProof/>
        </w:rPr>
        <w:drawing>
          <wp:inline distT="0" distB="0" distL="0" distR="0" wp14:anchorId="3F98D883" wp14:editId="7260A3C9">
            <wp:extent cx="5400040" cy="2247900"/>
            <wp:effectExtent l="0" t="0" r="0" b="0"/>
            <wp:docPr id="949510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0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00B" w14:textId="75B1BFCB" w:rsidR="00A729B9" w:rsidRDefault="00A729B9" w:rsidP="001F4EF4">
      <w:pPr>
        <w:spacing w:after="120"/>
      </w:pPr>
      <w:r w:rsidRPr="00DC3AB7">
        <w:rPr>
          <w:noProof/>
        </w:rPr>
        <w:drawing>
          <wp:inline distT="0" distB="0" distL="0" distR="0" wp14:anchorId="3F17BADE" wp14:editId="61E14EE3">
            <wp:extent cx="5400040" cy="2101215"/>
            <wp:effectExtent l="0" t="0" r="0" b="0"/>
            <wp:docPr id="130426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3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3FA" w14:textId="77777777" w:rsidR="00A729B9" w:rsidRDefault="00A729B9" w:rsidP="001F4EF4">
      <w:pPr>
        <w:spacing w:after="120"/>
      </w:pP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82"/>
        <w:gridCol w:w="3118"/>
      </w:tblGrid>
      <w:tr w:rsidR="001F4EF4" w14:paraId="236E415B" w14:textId="77777777" w:rsidTr="006F1F91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682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3118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762949C5" w:rsidR="001F4EF4" w:rsidRDefault="00F93E27" w:rsidP="00252F1A">
            <w:r>
              <w:rPr>
                <w:sz w:val="19"/>
                <w:szCs w:val="19"/>
              </w:rPr>
              <w:t>Extração</w:t>
            </w:r>
            <w:r w:rsidR="003332E3">
              <w:rPr>
                <w:sz w:val="19"/>
                <w:szCs w:val="19"/>
              </w:rPr>
              <w:t xml:space="preserve"> Portal</w:t>
            </w:r>
            <w:r>
              <w:rPr>
                <w:sz w:val="19"/>
                <w:szCs w:val="19"/>
              </w:rPr>
              <w:t xml:space="preserve"> </w:t>
            </w:r>
            <w:r w:rsidR="00FC2FA4">
              <w:rPr>
                <w:sz w:val="19"/>
                <w:szCs w:val="19"/>
              </w:rPr>
              <w:t xml:space="preserve">pelo caminho SLA &gt; Aprovar SLA &gt; </w:t>
            </w:r>
            <w:r w:rsidR="001C1B0E">
              <w:rPr>
                <w:sz w:val="19"/>
                <w:szCs w:val="19"/>
              </w:rPr>
              <w:t>d</w:t>
            </w:r>
            <w:r w:rsidR="00374F3D">
              <w:rPr>
                <w:sz w:val="19"/>
                <w:szCs w:val="19"/>
              </w:rPr>
              <w:t xml:space="preserve">os arquivos </w:t>
            </w:r>
            <w:r w:rsidR="006F1F91">
              <w:rPr>
                <w:sz w:val="19"/>
                <w:szCs w:val="19"/>
              </w:rPr>
              <w:t>com nomenclatura</w:t>
            </w:r>
            <w:r w:rsidR="00FC2FA4">
              <w:rPr>
                <w:sz w:val="19"/>
                <w:szCs w:val="19"/>
              </w:rPr>
              <w:t>:</w:t>
            </w:r>
            <w:r w:rsidR="006F1F91">
              <w:rPr>
                <w:sz w:val="19"/>
                <w:szCs w:val="19"/>
              </w:rPr>
              <w:t xml:space="preserve"> ANS SF – 005 , ANS SF – 006 e ANS SF – 007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672FCC51" w:rsidR="001F4EF4" w:rsidRDefault="001F4EF4" w:rsidP="00252F1A">
            <w:r>
              <w:rPr>
                <w:sz w:val="19"/>
                <w:szCs w:val="19"/>
              </w:rPr>
              <w:t xml:space="preserve">Entrada </w:t>
            </w:r>
            <w:r w:rsidR="00F808FA">
              <w:rPr>
                <w:sz w:val="19"/>
                <w:szCs w:val="19"/>
              </w:rPr>
              <w:t xml:space="preserve">no </w:t>
            </w:r>
            <w:r w:rsidR="00FC2FA4">
              <w:rPr>
                <w:sz w:val="19"/>
                <w:szCs w:val="19"/>
              </w:rPr>
              <w:t>diretório 2-Intercompany</w:t>
            </w:r>
            <w:r>
              <w:rPr>
                <w:sz w:val="19"/>
                <w:szCs w:val="19"/>
              </w:rPr>
              <w:t xml:space="preserve">— pasta </w:t>
            </w:r>
            <w:r w:rsidR="00FC2FA4">
              <w:rPr>
                <w:sz w:val="19"/>
                <w:szCs w:val="19"/>
              </w:rPr>
              <w:t>Accenture_Navigator</w:t>
            </w:r>
          </w:p>
        </w:tc>
      </w:tr>
      <w:tr w:rsidR="00FC2FA4" w14:paraId="70738F29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E88B" w14:textId="23D450E0" w:rsidR="00FC2FA4" w:rsidRDefault="0089563E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F5D0" w14:textId="61D858F6" w:rsidR="00FC2FA4" w:rsidRDefault="00FC2FA4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Extração </w:t>
            </w:r>
            <w:r w:rsidR="003332E3">
              <w:rPr>
                <w:sz w:val="19"/>
                <w:szCs w:val="19"/>
              </w:rPr>
              <w:t xml:space="preserve">Portal </w:t>
            </w:r>
            <w:r>
              <w:rPr>
                <w:sz w:val="19"/>
                <w:szCs w:val="19"/>
              </w:rPr>
              <w:t xml:space="preserve">pelo caminho </w:t>
            </w:r>
            <w:r w:rsidR="009E623A">
              <w:rPr>
                <w:sz w:val="19"/>
                <w:szCs w:val="19"/>
              </w:rPr>
              <w:t>VOLUME</w:t>
            </w:r>
            <w:r>
              <w:rPr>
                <w:sz w:val="19"/>
                <w:szCs w:val="19"/>
              </w:rPr>
              <w:t xml:space="preserve"> &gt;</w:t>
            </w:r>
            <w:r w:rsidR="009E623A">
              <w:rPr>
                <w:sz w:val="19"/>
                <w:szCs w:val="19"/>
              </w:rPr>
              <w:t xml:space="preserve"> Aprovar Volume</w:t>
            </w:r>
            <w:r>
              <w:rPr>
                <w:sz w:val="19"/>
                <w:szCs w:val="19"/>
              </w:rPr>
              <w:t xml:space="preserve"> &gt; </w:t>
            </w:r>
            <w:r w:rsidR="001C1B0E"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 xml:space="preserve">os arquivos com nomenclatura: </w:t>
            </w:r>
            <w:r w:rsidR="00D0054E">
              <w:rPr>
                <w:sz w:val="19"/>
                <w:szCs w:val="19"/>
              </w:rPr>
              <w:t xml:space="preserve">VOLUME </w:t>
            </w:r>
            <w:r>
              <w:rPr>
                <w:sz w:val="19"/>
                <w:szCs w:val="19"/>
              </w:rPr>
              <w:t xml:space="preserve">SF – </w:t>
            </w:r>
            <w:r w:rsidR="00D0054E">
              <w:rPr>
                <w:sz w:val="19"/>
                <w:szCs w:val="19"/>
              </w:rPr>
              <w:t>007</w:t>
            </w:r>
            <w:r>
              <w:rPr>
                <w:sz w:val="19"/>
                <w:szCs w:val="19"/>
              </w:rPr>
              <w:t xml:space="preserve"> </w:t>
            </w:r>
            <w:r w:rsidR="00D0054E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 xml:space="preserve"> </w:t>
            </w:r>
            <w:r w:rsidR="00D0054E">
              <w:rPr>
                <w:sz w:val="19"/>
                <w:szCs w:val="19"/>
              </w:rPr>
              <w:t>VOLUME S</w:t>
            </w:r>
            <w:r>
              <w:rPr>
                <w:sz w:val="19"/>
                <w:szCs w:val="19"/>
              </w:rPr>
              <w:t>F</w:t>
            </w:r>
            <w:r w:rsidR="002F7C55">
              <w:rPr>
                <w:sz w:val="19"/>
                <w:szCs w:val="19"/>
              </w:rPr>
              <w:t>_</w:t>
            </w:r>
            <w:r w:rsidR="009E623A">
              <w:rPr>
                <w:sz w:val="19"/>
                <w:szCs w:val="19"/>
              </w:rPr>
              <w:t>014</w:t>
            </w:r>
            <w:r w:rsidR="002700C5">
              <w:rPr>
                <w:sz w:val="19"/>
                <w:szCs w:val="19"/>
              </w:rPr>
              <w:t xml:space="preserve"> </w:t>
            </w:r>
            <w:r w:rsidR="002700C5" w:rsidRPr="006B5687">
              <w:rPr>
                <w:b/>
                <w:bCs/>
                <w:sz w:val="19"/>
                <w:szCs w:val="19"/>
              </w:rPr>
              <w:t>RESUMO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F3D3" w14:textId="759C85C1" w:rsidR="00FC2FA4" w:rsidRDefault="00FC2FA4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r w:rsidR="00F808FA">
              <w:rPr>
                <w:sz w:val="19"/>
                <w:szCs w:val="19"/>
              </w:rPr>
              <w:t xml:space="preserve">no </w:t>
            </w:r>
            <w:r>
              <w:rPr>
                <w:sz w:val="19"/>
                <w:szCs w:val="19"/>
              </w:rPr>
              <w:t>diretório 2-Intercompany— pasta Accenture_Navigator</w:t>
            </w:r>
          </w:p>
        </w:tc>
      </w:tr>
      <w:tr w:rsidR="00FC2FA4" w14:paraId="2E163D9E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6BC28AC0" w:rsidR="00FC2FA4" w:rsidRDefault="0089563E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09610B5E" w:rsidR="00FC2FA4" w:rsidRDefault="003332E3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Extração pelo link (</w:t>
            </w:r>
            <w:r w:rsidR="00295688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harepoint) </w:t>
            </w:r>
            <w:r w:rsidR="00A6050B">
              <w:rPr>
                <w:sz w:val="19"/>
                <w:szCs w:val="19"/>
              </w:rPr>
              <w:t>apenas do</w:t>
            </w:r>
            <w:r w:rsidR="001C1B0E">
              <w:rPr>
                <w:sz w:val="19"/>
                <w:szCs w:val="19"/>
              </w:rPr>
              <w:t xml:space="preserve"> arquivo</w:t>
            </w:r>
            <w:r w:rsidR="00A6050B">
              <w:rPr>
                <w:sz w:val="19"/>
                <w:szCs w:val="19"/>
              </w:rPr>
              <w:t xml:space="preserve">: </w:t>
            </w:r>
            <w:r w:rsidR="006F1B7F">
              <w:rPr>
                <w:sz w:val="19"/>
                <w:szCs w:val="19"/>
              </w:rPr>
              <w:t>Volume SF_014 Quantidade de partidas identificadas, conferidas e analisadas_07_2026</w:t>
            </w:r>
            <w:r w:rsidR="00A6050B">
              <w:rPr>
                <w:sz w:val="19"/>
                <w:szCs w:val="19"/>
              </w:rPr>
              <w:t xml:space="preserve"> 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66F28AFC" w:rsidR="00FC2FA4" w:rsidRDefault="00F808FA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no diretório 2-Intercompany— pasta Accenture_Navigator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7E8A7F1" w14:textId="68586A5C" w:rsidR="001F4EF4" w:rsidRPr="005451FE" w:rsidRDefault="00B9300A" w:rsidP="001F4EF4">
      <w:pPr>
        <w:pStyle w:val="PargrafodaLista"/>
        <w:numPr>
          <w:ilvl w:val="0"/>
          <w:numId w:val="3"/>
        </w:numPr>
        <w:spacing w:after="60"/>
      </w:pPr>
      <w:r w:rsidRPr="005451FE">
        <w:t>É comum a</w:t>
      </w:r>
      <w:r w:rsidR="001F4EF4" w:rsidRPr="005451FE">
        <w:t xml:space="preserve"> solicitação de versões de correção, exigindo </w:t>
      </w:r>
      <w:r w:rsidR="00F808FA" w:rsidRPr="005451FE">
        <w:t>um novo salvamento</w:t>
      </w:r>
      <w:r w:rsidR="00CC2608" w:rsidRPr="005451FE">
        <w:t>.</w:t>
      </w:r>
    </w:p>
    <w:p w14:paraId="332D1B4C" w14:textId="26C7C750" w:rsidR="00CC2608" w:rsidRPr="005451FE" w:rsidRDefault="00CC2608" w:rsidP="001F4EF4">
      <w:pPr>
        <w:pStyle w:val="PargrafodaLista"/>
        <w:numPr>
          <w:ilvl w:val="0"/>
          <w:numId w:val="3"/>
        </w:numPr>
        <w:spacing w:after="60"/>
      </w:pPr>
      <w:r w:rsidRPr="005451FE">
        <w:t xml:space="preserve">No link que sharepoint são </w:t>
      </w:r>
      <w:r w:rsidR="00434A7C" w:rsidRPr="005451FE">
        <w:t>desmobilizados</w:t>
      </w:r>
      <w:r w:rsidRPr="005451FE">
        <w:t xml:space="preserve"> outros arquivos que não devem ser </w:t>
      </w:r>
      <w:r w:rsidR="00434A7C" w:rsidRPr="005451FE">
        <w:t xml:space="preserve">capturados pela automação. O único arquivo que precisa ser capturado é com a nomenclatura: Volume SF_014 Quantidade de partidas identificadas, conferidas e analisadas_mês_ano 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3AD5BF87" w:rsidR="001F4EF4" w:rsidRPr="00115A76" w:rsidRDefault="00115A76" w:rsidP="00252F1A">
            <w:pPr>
              <w:rPr>
                <w:sz w:val="19"/>
                <w:szCs w:val="19"/>
              </w:rPr>
            </w:pPr>
            <w:r w:rsidRPr="00115A76"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6397CA92" w:rsidR="001F4EF4" w:rsidRDefault="001F4EF4" w:rsidP="00252F1A">
            <w:r>
              <w:rPr>
                <w:sz w:val="19"/>
                <w:szCs w:val="19"/>
              </w:rPr>
              <w:t>Salvamento inicial na rede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709E0B1A" w:rsidR="003A705B" w:rsidRPr="00884154" w:rsidRDefault="003A705B" w:rsidP="00252F1A">
            <w:pPr>
              <w:rPr>
                <w:sz w:val="19"/>
                <w:szCs w:val="19"/>
              </w:rPr>
            </w:pPr>
            <w:r w:rsidRPr="003A705B">
              <w:rPr>
                <w:sz w:val="19"/>
                <w:szCs w:val="19"/>
              </w:rPr>
              <w:t>\\brtssisp003\bbb0133$\2 - Intercompany\ACCENTURE_NAVIGATOR\2026\07_2026</w:t>
            </w:r>
          </w:p>
        </w:tc>
      </w:tr>
      <w:tr w:rsidR="00115A76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61CD6749" w:rsidR="00115A76" w:rsidRDefault="00115A76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7ADEDB8E" w:rsidR="00115A76" w:rsidRDefault="00115A76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Salvamento inicial na rede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6FAFD922" w:rsidR="00115A76" w:rsidRPr="00676E43" w:rsidRDefault="00115A76" w:rsidP="00115A76">
            <w:pPr>
              <w:rPr>
                <w:sz w:val="19"/>
                <w:szCs w:val="19"/>
              </w:rPr>
            </w:pPr>
            <w:r w:rsidRPr="003A705B">
              <w:rPr>
                <w:sz w:val="19"/>
                <w:szCs w:val="19"/>
              </w:rPr>
              <w:t>\\brtssisp003\bbb0133$\2 - Intercompany\ACCENTURE_NAVIGATOR\2026\07_2026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D8C2F" w14:textId="77777777" w:rsidR="00664F14" w:rsidRDefault="00664F14">
      <w:r>
        <w:separator/>
      </w:r>
    </w:p>
  </w:endnote>
  <w:endnote w:type="continuationSeparator" w:id="0">
    <w:p w14:paraId="7AC4D253" w14:textId="77777777" w:rsidR="00664F14" w:rsidRDefault="0066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79F2" w14:textId="77777777" w:rsidR="00664F14" w:rsidRDefault="00664F14">
      <w:r>
        <w:separator/>
      </w:r>
    </w:p>
  </w:footnote>
  <w:footnote w:type="continuationSeparator" w:id="0">
    <w:p w14:paraId="066C4A0C" w14:textId="77777777" w:rsidR="00664F14" w:rsidRDefault="00664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5DFD"/>
    <w:rsid w:val="00016910"/>
    <w:rsid w:val="0002359E"/>
    <w:rsid w:val="00051B8A"/>
    <w:rsid w:val="00053C79"/>
    <w:rsid w:val="000716D9"/>
    <w:rsid w:val="000718C3"/>
    <w:rsid w:val="00075577"/>
    <w:rsid w:val="00075770"/>
    <w:rsid w:val="000C6A1C"/>
    <w:rsid w:val="000E2A0C"/>
    <w:rsid w:val="00107A5B"/>
    <w:rsid w:val="001102D8"/>
    <w:rsid w:val="00115A76"/>
    <w:rsid w:val="00115E17"/>
    <w:rsid w:val="00116B34"/>
    <w:rsid w:val="001410A1"/>
    <w:rsid w:val="00143B8E"/>
    <w:rsid w:val="00145ABE"/>
    <w:rsid w:val="00146E67"/>
    <w:rsid w:val="0015648F"/>
    <w:rsid w:val="0016276E"/>
    <w:rsid w:val="00172A38"/>
    <w:rsid w:val="001878AB"/>
    <w:rsid w:val="00195679"/>
    <w:rsid w:val="001C1B0E"/>
    <w:rsid w:val="001D5399"/>
    <w:rsid w:val="001D57D2"/>
    <w:rsid w:val="001D753E"/>
    <w:rsid w:val="001F4EF4"/>
    <w:rsid w:val="002001E5"/>
    <w:rsid w:val="00206078"/>
    <w:rsid w:val="00210FF7"/>
    <w:rsid w:val="002161BA"/>
    <w:rsid w:val="00224E05"/>
    <w:rsid w:val="00226670"/>
    <w:rsid w:val="00233613"/>
    <w:rsid w:val="002371F3"/>
    <w:rsid w:val="0025417A"/>
    <w:rsid w:val="0025599A"/>
    <w:rsid w:val="00265530"/>
    <w:rsid w:val="002700C5"/>
    <w:rsid w:val="00285760"/>
    <w:rsid w:val="0028728B"/>
    <w:rsid w:val="00295688"/>
    <w:rsid w:val="002F5080"/>
    <w:rsid w:val="002F7C55"/>
    <w:rsid w:val="00303127"/>
    <w:rsid w:val="0032308F"/>
    <w:rsid w:val="00327F29"/>
    <w:rsid w:val="003306B3"/>
    <w:rsid w:val="003332E3"/>
    <w:rsid w:val="003470A2"/>
    <w:rsid w:val="00354F4B"/>
    <w:rsid w:val="00357601"/>
    <w:rsid w:val="00367A16"/>
    <w:rsid w:val="00374F3D"/>
    <w:rsid w:val="003821D2"/>
    <w:rsid w:val="00384A68"/>
    <w:rsid w:val="0039404A"/>
    <w:rsid w:val="003A3D36"/>
    <w:rsid w:val="003A705B"/>
    <w:rsid w:val="003B45F3"/>
    <w:rsid w:val="003B4EFE"/>
    <w:rsid w:val="00403CDF"/>
    <w:rsid w:val="004065BC"/>
    <w:rsid w:val="0040715D"/>
    <w:rsid w:val="004079FF"/>
    <w:rsid w:val="00410E9B"/>
    <w:rsid w:val="004111CD"/>
    <w:rsid w:val="00415DB5"/>
    <w:rsid w:val="00430B0E"/>
    <w:rsid w:val="00434A7C"/>
    <w:rsid w:val="00443A52"/>
    <w:rsid w:val="004810EC"/>
    <w:rsid w:val="0048573C"/>
    <w:rsid w:val="0048637B"/>
    <w:rsid w:val="004971AD"/>
    <w:rsid w:val="004B0A86"/>
    <w:rsid w:val="004B4ED7"/>
    <w:rsid w:val="004C669F"/>
    <w:rsid w:val="004D4C7C"/>
    <w:rsid w:val="004E1D69"/>
    <w:rsid w:val="004E26E4"/>
    <w:rsid w:val="004E76DD"/>
    <w:rsid w:val="004E7D7E"/>
    <w:rsid w:val="00510275"/>
    <w:rsid w:val="00516968"/>
    <w:rsid w:val="005247A3"/>
    <w:rsid w:val="00526BB3"/>
    <w:rsid w:val="005451FE"/>
    <w:rsid w:val="00567C2B"/>
    <w:rsid w:val="00581FC8"/>
    <w:rsid w:val="005A517A"/>
    <w:rsid w:val="005E421D"/>
    <w:rsid w:val="005F62DF"/>
    <w:rsid w:val="006072CA"/>
    <w:rsid w:val="00624B7A"/>
    <w:rsid w:val="0062540B"/>
    <w:rsid w:val="00625DA0"/>
    <w:rsid w:val="00656816"/>
    <w:rsid w:val="00660477"/>
    <w:rsid w:val="00664F14"/>
    <w:rsid w:val="00676E43"/>
    <w:rsid w:val="006810C8"/>
    <w:rsid w:val="00686244"/>
    <w:rsid w:val="006923AD"/>
    <w:rsid w:val="006B5687"/>
    <w:rsid w:val="006C5088"/>
    <w:rsid w:val="006C53F9"/>
    <w:rsid w:val="006D682A"/>
    <w:rsid w:val="006D7B07"/>
    <w:rsid w:val="006F1B7F"/>
    <w:rsid w:val="006F1F91"/>
    <w:rsid w:val="006F7745"/>
    <w:rsid w:val="007154B4"/>
    <w:rsid w:val="00715CC8"/>
    <w:rsid w:val="00720AA9"/>
    <w:rsid w:val="007275C6"/>
    <w:rsid w:val="0076711A"/>
    <w:rsid w:val="007772D9"/>
    <w:rsid w:val="00793630"/>
    <w:rsid w:val="007A6744"/>
    <w:rsid w:val="007B24CF"/>
    <w:rsid w:val="007B6AEA"/>
    <w:rsid w:val="007C19AE"/>
    <w:rsid w:val="007F382F"/>
    <w:rsid w:val="008056E4"/>
    <w:rsid w:val="00811FF2"/>
    <w:rsid w:val="00850AD4"/>
    <w:rsid w:val="00851B7E"/>
    <w:rsid w:val="008660A8"/>
    <w:rsid w:val="00873EEC"/>
    <w:rsid w:val="008741EC"/>
    <w:rsid w:val="0088276B"/>
    <w:rsid w:val="00884154"/>
    <w:rsid w:val="00887E85"/>
    <w:rsid w:val="0089563E"/>
    <w:rsid w:val="008C36BB"/>
    <w:rsid w:val="008E31DA"/>
    <w:rsid w:val="008E57BE"/>
    <w:rsid w:val="008E70DF"/>
    <w:rsid w:val="008F78C4"/>
    <w:rsid w:val="00945110"/>
    <w:rsid w:val="00956730"/>
    <w:rsid w:val="00997B5E"/>
    <w:rsid w:val="009A226C"/>
    <w:rsid w:val="009A4034"/>
    <w:rsid w:val="009E623A"/>
    <w:rsid w:val="009F4504"/>
    <w:rsid w:val="00A00C80"/>
    <w:rsid w:val="00A1069A"/>
    <w:rsid w:val="00A20749"/>
    <w:rsid w:val="00A47324"/>
    <w:rsid w:val="00A6050B"/>
    <w:rsid w:val="00A709A3"/>
    <w:rsid w:val="00A729B9"/>
    <w:rsid w:val="00A75C7E"/>
    <w:rsid w:val="00A83EFF"/>
    <w:rsid w:val="00A84FCC"/>
    <w:rsid w:val="00A92802"/>
    <w:rsid w:val="00A940CA"/>
    <w:rsid w:val="00A941E8"/>
    <w:rsid w:val="00A963E5"/>
    <w:rsid w:val="00AB7D0C"/>
    <w:rsid w:val="00AC7C08"/>
    <w:rsid w:val="00AD05CD"/>
    <w:rsid w:val="00AF19C0"/>
    <w:rsid w:val="00AF27F0"/>
    <w:rsid w:val="00B13124"/>
    <w:rsid w:val="00B14A49"/>
    <w:rsid w:val="00B22EEF"/>
    <w:rsid w:val="00B51EC1"/>
    <w:rsid w:val="00B63689"/>
    <w:rsid w:val="00B67C49"/>
    <w:rsid w:val="00B8122A"/>
    <w:rsid w:val="00B8218B"/>
    <w:rsid w:val="00B9300A"/>
    <w:rsid w:val="00BA579C"/>
    <w:rsid w:val="00BA5A09"/>
    <w:rsid w:val="00BC16CE"/>
    <w:rsid w:val="00BD126B"/>
    <w:rsid w:val="00BD42B3"/>
    <w:rsid w:val="00BE02A3"/>
    <w:rsid w:val="00BF56AE"/>
    <w:rsid w:val="00C11886"/>
    <w:rsid w:val="00C11E16"/>
    <w:rsid w:val="00C201BF"/>
    <w:rsid w:val="00C24368"/>
    <w:rsid w:val="00C3157D"/>
    <w:rsid w:val="00C53FB4"/>
    <w:rsid w:val="00C63068"/>
    <w:rsid w:val="00C91BA5"/>
    <w:rsid w:val="00CB7558"/>
    <w:rsid w:val="00CC18F7"/>
    <w:rsid w:val="00CC2608"/>
    <w:rsid w:val="00CC7756"/>
    <w:rsid w:val="00CD5CC7"/>
    <w:rsid w:val="00CE0EA5"/>
    <w:rsid w:val="00CE301D"/>
    <w:rsid w:val="00CE6A2E"/>
    <w:rsid w:val="00D0054E"/>
    <w:rsid w:val="00D02979"/>
    <w:rsid w:val="00D052FF"/>
    <w:rsid w:val="00D40BB0"/>
    <w:rsid w:val="00D42DA8"/>
    <w:rsid w:val="00D455EE"/>
    <w:rsid w:val="00D4622E"/>
    <w:rsid w:val="00D546F4"/>
    <w:rsid w:val="00D63E5B"/>
    <w:rsid w:val="00D819D7"/>
    <w:rsid w:val="00DA2936"/>
    <w:rsid w:val="00DA5C59"/>
    <w:rsid w:val="00DB7345"/>
    <w:rsid w:val="00DC5D3F"/>
    <w:rsid w:val="00DE4A84"/>
    <w:rsid w:val="00DE69B9"/>
    <w:rsid w:val="00E00892"/>
    <w:rsid w:val="00E17C15"/>
    <w:rsid w:val="00E31194"/>
    <w:rsid w:val="00E4157B"/>
    <w:rsid w:val="00E51C7C"/>
    <w:rsid w:val="00E82A50"/>
    <w:rsid w:val="00E877DE"/>
    <w:rsid w:val="00E918C5"/>
    <w:rsid w:val="00E92BB6"/>
    <w:rsid w:val="00EB22B8"/>
    <w:rsid w:val="00EB3ED6"/>
    <w:rsid w:val="00EC00DD"/>
    <w:rsid w:val="00EC5F27"/>
    <w:rsid w:val="00EC67F3"/>
    <w:rsid w:val="00ED0B22"/>
    <w:rsid w:val="00ED1C3A"/>
    <w:rsid w:val="00F03B8A"/>
    <w:rsid w:val="00F26B62"/>
    <w:rsid w:val="00F37267"/>
    <w:rsid w:val="00F466C5"/>
    <w:rsid w:val="00F474A2"/>
    <w:rsid w:val="00F63C53"/>
    <w:rsid w:val="00F7037B"/>
    <w:rsid w:val="00F808FA"/>
    <w:rsid w:val="00F8516B"/>
    <w:rsid w:val="00F93E27"/>
    <w:rsid w:val="00FA7C40"/>
    <w:rsid w:val="00FB0318"/>
    <w:rsid w:val="00FC2FA4"/>
    <w:rsid w:val="00FD00AD"/>
    <w:rsid w:val="00FD516E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  <w:style w:type="character" w:styleId="MenoPendente">
    <w:name w:val="Unresolved Mention"/>
    <w:basedOn w:val="Fontepargpadro"/>
    <w:uiPriority w:val="99"/>
    <w:semiHidden/>
    <w:unhideWhenUsed/>
    <w:rsid w:val="00A96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igatorbr.accenture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866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128</cp:revision>
  <dcterms:created xsi:type="dcterms:W3CDTF">2026-08-21T13:24:00Z</dcterms:created>
  <dcterms:modified xsi:type="dcterms:W3CDTF">2026-08-24T18:52:00Z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