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012" w:rsidRDefault="00454012" w:rsidP="00454012">
      <w:pPr>
        <w:pStyle w:val="a4"/>
        <w:spacing w:after="240"/>
      </w:pPr>
      <w:r>
        <w:t>Зміст</w:t>
      </w:r>
    </w:p>
    <w:p w:rsidR="00454012" w:rsidRDefault="00454012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>
        <w:rPr>
          <w:rFonts w:eastAsiaTheme="minorEastAsia"/>
          <w:lang w:eastAsia="uk-UA"/>
        </w:rPr>
        <w:fldChar w:fldCharType="begin"/>
      </w:r>
      <w:r>
        <w:instrText xml:space="preserve"> TOC \o "1-4" \h \z \u </w:instrText>
      </w:r>
      <w:r>
        <w:rPr>
          <w:rFonts w:eastAsiaTheme="minorEastAsia"/>
          <w:lang w:eastAsia="uk-UA"/>
        </w:rPr>
        <w:fldChar w:fldCharType="separate"/>
      </w:r>
      <w:hyperlink r:id="rId5" w:anchor="_Toc466229370" w:history="1">
        <w:r>
          <w:rPr>
            <w:rStyle w:val="a3"/>
            <w:lang w:val="ru-RU"/>
          </w:rPr>
          <w:t>1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>
          <w:rPr>
            <w:rStyle w:val="a3"/>
          </w:rPr>
          <w:t>Найменування</w:t>
        </w:r>
        <w:r>
          <w:rPr>
            <w:rStyle w:val="a3"/>
            <w:lang w:val="ru-RU"/>
          </w:rPr>
          <w:t xml:space="preserve"> та область застосування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_Toc466229370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4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6" w:anchor="_Toc466229371" w:history="1">
        <w:r>
          <w:rPr>
            <w:rStyle w:val="a3"/>
            <w:lang w:val="ru-RU"/>
          </w:rPr>
          <w:t>2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>
          <w:rPr>
            <w:rStyle w:val="a3"/>
            <w:lang w:val="ru-RU"/>
          </w:rPr>
          <w:t>Підстави для розробки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_Toc466229371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5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7" w:anchor="_Toc466229372" w:history="1">
        <w:r>
          <w:rPr>
            <w:rStyle w:val="a3"/>
            <w:lang w:val="en-US"/>
          </w:rPr>
          <w:t>2.1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Перелік документів, на підставі яких ведеться розробка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_Toc466229372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5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8" w:anchor="_Toc466229373" w:history="1">
        <w:r>
          <w:rPr>
            <w:rStyle w:val="a3"/>
          </w:rPr>
          <w:t>2.2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Найменування і умовне позначення теми розробки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_Toc466229373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5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9" w:anchor="_Toc466229374" w:history="1">
        <w:r>
          <w:rPr>
            <w:rStyle w:val="a3"/>
            <w:lang w:val="ru-RU"/>
          </w:rPr>
          <w:t>3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>
          <w:rPr>
            <w:rStyle w:val="a3"/>
            <w:lang w:val="ru-RU"/>
          </w:rPr>
          <w:t>Призначення розробки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_Toc466229374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6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10" w:anchor="_Toc466229375" w:history="1">
        <w:r>
          <w:rPr>
            <w:rStyle w:val="a3"/>
          </w:rPr>
          <w:t>3.1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Функціональне призначення розробки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_Toc466229375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6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11" w:anchor="_Toc466229376" w:history="1">
        <w:r>
          <w:rPr>
            <w:rStyle w:val="a3"/>
          </w:rPr>
          <w:t>3.2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Експлуатаційне призначення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_Toc466229376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6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12" w:anchor="_Toc466229377" w:history="1">
        <w:r>
          <w:rPr>
            <w:rStyle w:val="a3"/>
            <w:lang w:val="ru-RU"/>
          </w:rPr>
          <w:t>4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>
          <w:rPr>
            <w:rStyle w:val="a3"/>
            <w:lang w:val="ru-RU"/>
          </w:rPr>
          <w:t>Вимоги до програмного забезпечення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_Toc466229377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7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13" w:anchor="_Toc466229378" w:history="1">
        <w:r>
          <w:rPr>
            <w:rStyle w:val="a3"/>
          </w:rPr>
          <w:t>4.1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Вимоги до функціональних характеристик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_Toc466229378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7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14" w:anchor="_Toc466229379" w:history="1">
        <w:r>
          <w:rPr>
            <w:rStyle w:val="a3"/>
            <w:noProof/>
          </w:rPr>
          <w:t>4.1.1</w:t>
        </w:r>
        <w:r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Вимоги до складу виконуваних функцій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_Toc466229379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:rsidR="00454012" w:rsidRDefault="00454012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15" w:anchor="_Toc466229380" w:history="1">
        <w:r>
          <w:rPr>
            <w:rStyle w:val="a3"/>
            <w:noProof/>
          </w:rPr>
          <w:t>4.1.2</w:t>
        </w:r>
        <w:r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Вимоги до організації вхідних даних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_Toc466229380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:rsidR="00454012" w:rsidRDefault="00454012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16" w:anchor="_Toc466229381" w:history="1">
        <w:r>
          <w:rPr>
            <w:rStyle w:val="a3"/>
            <w:noProof/>
          </w:rPr>
          <w:t>4.1.3</w:t>
        </w:r>
        <w:r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Вимоги до організації вихідних даних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_Toc466229381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17" w:anchor="_Toc466229382" w:history="1">
        <w:r>
          <w:rPr>
            <w:rStyle w:val="a3"/>
          </w:rPr>
          <w:t>4.2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Вимоги до надійності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_Toc466229382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7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18" w:anchor="_Toc466229383" w:history="1">
        <w:r>
          <w:rPr>
            <w:rStyle w:val="a3"/>
            <w:noProof/>
          </w:rPr>
          <w:t>4.2.1</w:t>
        </w:r>
        <w:r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Вимоги до надійного функціонування програми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_Toc466229383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:rsidR="00454012" w:rsidRDefault="00454012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19" w:anchor="_Toc466229384" w:history="1">
        <w:r>
          <w:rPr>
            <w:rStyle w:val="a3"/>
            <w:noProof/>
          </w:rPr>
          <w:t>4.2.2</w:t>
        </w:r>
        <w:r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Час відновлення після відмови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_Toc466229384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8</w:t>
        </w:r>
        <w:r>
          <w:rPr>
            <w:rStyle w:val="a3"/>
            <w:noProof/>
            <w:webHidden/>
          </w:rPr>
          <w:fldChar w:fldCharType="end"/>
        </w:r>
      </w:hyperlink>
    </w:p>
    <w:p w:rsidR="00454012" w:rsidRDefault="00454012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20" w:anchor="_Toc466229385" w:history="1">
        <w:r>
          <w:rPr>
            <w:rStyle w:val="a3"/>
            <w:noProof/>
          </w:rPr>
          <w:t>4.2.3</w:t>
        </w:r>
        <w:r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Відмови через некоректні дії користувача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_Toc466229385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8</w:t>
        </w:r>
        <w:r>
          <w:rPr>
            <w:rStyle w:val="a3"/>
            <w:noProof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21" w:anchor="_Toc466229386" w:history="1">
        <w:r>
          <w:rPr>
            <w:rStyle w:val="a3"/>
          </w:rPr>
          <w:t>4.3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Умови експлуатації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_Toc466229386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8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22" w:anchor="_Toc466229387" w:history="1">
        <w:r>
          <w:rPr>
            <w:rStyle w:val="a3"/>
            <w:noProof/>
          </w:rPr>
          <w:t>4.3.1</w:t>
        </w:r>
        <w:r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Кліматичні умови експлуатації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_Toc466229387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8</w:t>
        </w:r>
        <w:r>
          <w:rPr>
            <w:rStyle w:val="a3"/>
            <w:noProof/>
            <w:webHidden/>
          </w:rPr>
          <w:fldChar w:fldCharType="end"/>
        </w:r>
      </w:hyperlink>
    </w:p>
    <w:p w:rsidR="00454012" w:rsidRDefault="00454012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23" w:anchor="_Toc466229388" w:history="1">
        <w:r>
          <w:rPr>
            <w:rStyle w:val="a3"/>
            <w:noProof/>
          </w:rPr>
          <w:t>4.3.2</w:t>
        </w:r>
        <w:r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Вимоги до видів обслуговування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_Toc466229388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8</w:t>
        </w:r>
        <w:r>
          <w:rPr>
            <w:rStyle w:val="a3"/>
            <w:noProof/>
            <w:webHidden/>
          </w:rPr>
          <w:fldChar w:fldCharType="end"/>
        </w:r>
      </w:hyperlink>
    </w:p>
    <w:p w:rsidR="00454012" w:rsidRDefault="00454012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24" w:anchor="_Toc466229389" w:history="1">
        <w:r>
          <w:rPr>
            <w:rStyle w:val="a3"/>
            <w:noProof/>
          </w:rPr>
          <w:t>4.3.3</w:t>
        </w:r>
        <w:r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Вимоги до кількості та кваліфікації персоналу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_Toc466229389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9</w:t>
        </w:r>
        <w:r>
          <w:rPr>
            <w:rStyle w:val="a3"/>
            <w:noProof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25" w:anchor="_Toc466229390" w:history="1">
        <w:r>
          <w:rPr>
            <w:rStyle w:val="a3"/>
          </w:rPr>
          <w:t>4.4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Вимоги до складу і параметрів технічних засобів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_Toc466229390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9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26" w:anchor="_Toc466229391" w:history="1">
        <w:r>
          <w:rPr>
            <w:rStyle w:val="a3"/>
          </w:rPr>
          <w:t>4.5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Вимоги до інформаційної і програмної сумісності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_Toc466229391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9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27" w:anchor="_Toc466229392" w:history="1">
        <w:r>
          <w:rPr>
            <w:rStyle w:val="a3"/>
          </w:rPr>
          <w:t>4.6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Вимоги до маркування та упаковки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_Toc466229392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10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28" w:anchor="_Toc466229393" w:history="1">
        <w:r>
          <w:rPr>
            <w:rStyle w:val="a3"/>
          </w:rPr>
          <w:t>4.7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Вимоги до транспортування та зберігання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_Toc466229393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10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29" w:anchor="_Toc466229394" w:history="1">
        <w:r>
          <w:rPr>
            <w:rStyle w:val="a3"/>
            <w:highlight w:val="red"/>
            <w:lang w:val="ru-RU"/>
          </w:rPr>
          <w:t>5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>
          <w:rPr>
            <w:rStyle w:val="a3"/>
            <w:highlight w:val="red"/>
            <w:lang w:val="ru-RU"/>
          </w:rPr>
          <w:t>Вимоги до програмної документації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_Toc466229394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11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0" w:anchor="_Toc466229395" w:history="1">
        <w:r>
          <w:rPr>
            <w:rStyle w:val="a3"/>
            <w:highlight w:val="red"/>
          </w:rPr>
          <w:t>5.1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  <w:highlight w:val="red"/>
          </w:rPr>
          <w:t>Попередній склад програмної документації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_Toc466229395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11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31" w:anchor="_Toc466229396" w:history="1">
        <w:r>
          <w:rPr>
            <w:rStyle w:val="a3"/>
            <w:lang w:val="ru-RU"/>
          </w:rPr>
          <w:t>6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>
          <w:rPr>
            <w:rStyle w:val="a3"/>
            <w:lang w:val="ru-RU"/>
          </w:rPr>
          <w:t>Техніко-економічні показники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_Toc466229396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12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32" w:anchor="_Toc466229397" w:history="1">
        <w:r>
          <w:rPr>
            <w:rStyle w:val="a3"/>
          </w:rPr>
          <w:t>7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>
          <w:rPr>
            <w:rStyle w:val="a3"/>
            <w:lang w:val="en-US"/>
          </w:rPr>
          <w:t>С</w:t>
        </w:r>
        <w:r>
          <w:rPr>
            <w:rStyle w:val="a3"/>
          </w:rPr>
          <w:t>тадії та етапи розробки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_Toc466229397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13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3" w:anchor="_Toc466229398" w:history="1">
        <w:r>
          <w:rPr>
            <w:rStyle w:val="a3"/>
          </w:rPr>
          <w:t>7.1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Стадії розробки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_Toc466229398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13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4" w:anchor="_Toc466229399" w:history="1">
        <w:r>
          <w:rPr>
            <w:rStyle w:val="a3"/>
          </w:rPr>
          <w:t>7.2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Етапи розробки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_Toc466229399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13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5" w:anchor="_Toc466229400" w:history="1">
        <w:r>
          <w:rPr>
            <w:rStyle w:val="a3"/>
          </w:rPr>
          <w:t>7.3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Зміст роботи по етапам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_Toc466229400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13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36" w:anchor="_Toc466229401" w:history="1">
        <w:r>
          <w:rPr>
            <w:rStyle w:val="a3"/>
          </w:rPr>
          <w:t>8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>
          <w:rPr>
            <w:rStyle w:val="a3"/>
          </w:rPr>
          <w:t>Порядок контролю і прийому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_Toc466229401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15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7" w:anchor="_Toc466229402" w:history="1">
        <w:r>
          <w:rPr>
            <w:rStyle w:val="a3"/>
          </w:rPr>
          <w:t>8.1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Види досліджень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_Toc466229402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15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8" w:anchor="_Toc466229403" w:history="1">
        <w:r>
          <w:rPr>
            <w:rStyle w:val="a3"/>
          </w:rPr>
          <w:t>8.2</w:t>
        </w:r>
        <w:r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>
          <w:rPr>
            <w:rStyle w:val="a3"/>
          </w:rPr>
          <w:t>Загальні вимоги до прийняття роботи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_Toc466229403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15</w:t>
        </w:r>
        <w:r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rPr>
          <w:b/>
          <w:bCs/>
          <w:caps/>
          <w:sz w:val="24"/>
          <w:lang w:val="ru-RU"/>
        </w:rPr>
      </w:pPr>
      <w:r>
        <w:fldChar w:fldCharType="end"/>
      </w:r>
    </w:p>
    <w:p w:rsidR="00454012" w:rsidRDefault="00454012" w:rsidP="00454012">
      <w:pPr>
        <w:pStyle w:val="1"/>
        <w:rPr>
          <w:lang w:val="ru-RU"/>
        </w:rPr>
      </w:pPr>
      <w:bookmarkStart w:id="0" w:name="_Toc466229370"/>
      <w:r>
        <w:lastRenderedPageBreak/>
        <w:t>Найменування</w:t>
      </w:r>
      <w:r>
        <w:rPr>
          <w:lang w:val="ru-RU"/>
        </w:rPr>
        <w:t xml:space="preserve"> та область застосування</w:t>
      </w:r>
      <w:bookmarkEnd w:id="0"/>
    </w:p>
    <w:p w:rsidR="00454012" w:rsidRPr="00454012" w:rsidRDefault="00454012" w:rsidP="00454012">
      <w:pPr>
        <w:pStyle w:val="23"/>
      </w:pPr>
      <w:r w:rsidRPr="00454012">
        <w:t>Найменування – «</w:t>
      </w:r>
      <w:r>
        <w:rPr>
          <w:lang w:val="ru-RU"/>
        </w:rPr>
        <w:t xml:space="preserve">Онлайн </w:t>
      </w:r>
      <w:proofErr w:type="spellStart"/>
      <w:r>
        <w:rPr>
          <w:lang w:val="ru-RU"/>
        </w:rPr>
        <w:t>шахмати</w:t>
      </w:r>
      <w:proofErr w:type="spellEnd"/>
      <w:r w:rsidRPr="00454012">
        <w:t>».</w:t>
      </w:r>
    </w:p>
    <w:p w:rsidR="00454012" w:rsidRDefault="00454012" w:rsidP="00454012">
      <w:pPr>
        <w:pStyle w:val="23"/>
      </w:pPr>
      <w:r w:rsidRPr="00454012">
        <w:t xml:space="preserve">Програма призначена до застосування </w:t>
      </w:r>
      <w:r>
        <w:t>у розважальних цілях майже усіма верствами населення</w:t>
      </w:r>
      <w:r w:rsidRPr="00454012">
        <w:t>.</w:t>
      </w:r>
    </w:p>
    <w:p w:rsidR="00454012" w:rsidRDefault="00454012" w:rsidP="00454012">
      <w:pPr>
        <w:rPr>
          <w:lang w:eastAsia="en-US"/>
        </w:rPr>
      </w:pPr>
    </w:p>
    <w:p w:rsidR="00454012" w:rsidRDefault="00454012" w:rsidP="00454012">
      <w:pPr>
        <w:rPr>
          <w:lang w:eastAsia="en-US"/>
        </w:rPr>
      </w:pPr>
    </w:p>
    <w:p w:rsidR="00454012" w:rsidRDefault="00454012" w:rsidP="00454012">
      <w:pPr>
        <w:tabs>
          <w:tab w:val="left" w:pos="6210"/>
        </w:tabs>
        <w:rPr>
          <w:lang w:eastAsia="en-US"/>
        </w:rPr>
      </w:pPr>
    </w:p>
    <w:p w:rsidR="00454012" w:rsidRDefault="00454012" w:rsidP="00454012">
      <w:pPr>
        <w:pStyle w:val="1"/>
        <w:spacing w:before="0" w:after="0"/>
        <w:ind w:left="432" w:hanging="432"/>
        <w:rPr>
          <w:lang w:val="ru-RU"/>
        </w:rPr>
      </w:pPr>
      <w:bookmarkStart w:id="1" w:name="_Toc466229371"/>
      <w:bookmarkStart w:id="2" w:name="_Toc418670306"/>
      <w:r>
        <w:rPr>
          <w:lang w:val="ru-RU"/>
        </w:rPr>
        <w:lastRenderedPageBreak/>
        <w:t>Підстави для розробки</w:t>
      </w:r>
      <w:bookmarkEnd w:id="1"/>
      <w:bookmarkEnd w:id="2"/>
    </w:p>
    <w:p w:rsidR="00454012" w:rsidRDefault="00454012" w:rsidP="00454012">
      <w:pPr>
        <w:pStyle w:val="2"/>
        <w:tabs>
          <w:tab w:val="left" w:pos="708"/>
        </w:tabs>
        <w:ind w:left="1021" w:hanging="301"/>
        <w:rPr>
          <w:rFonts w:eastAsiaTheme="majorEastAsia"/>
        </w:rPr>
      </w:pPr>
      <w:bookmarkStart w:id="3" w:name="_Toc466229372"/>
      <w:bookmarkStart w:id="4" w:name="_Toc418670308"/>
      <w:r>
        <w:rPr>
          <w:rFonts w:eastAsiaTheme="majorEastAsia"/>
        </w:rPr>
        <w:t>Перелік документів, на підставі яких ведеться розробка</w:t>
      </w:r>
      <w:bookmarkEnd w:id="3"/>
      <w:bookmarkEnd w:id="4"/>
    </w:p>
    <w:p w:rsidR="00454012" w:rsidRDefault="00454012" w:rsidP="00454012">
      <w:pPr>
        <w:pStyle w:val="23"/>
        <w:rPr>
          <w:rFonts w:eastAsia="Times New Roman"/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Підставою</w:t>
      </w:r>
      <w:proofErr w:type="spellEnd"/>
      <w:r>
        <w:rPr>
          <w:highlight w:val="yellow"/>
          <w:lang w:val="ru-RU"/>
        </w:rPr>
        <w:t xml:space="preserve"> для </w:t>
      </w:r>
      <w:proofErr w:type="spellStart"/>
      <w:r>
        <w:rPr>
          <w:highlight w:val="yellow"/>
          <w:lang w:val="ru-RU"/>
        </w:rPr>
        <w:t>проведення</w:t>
      </w:r>
      <w:proofErr w:type="spellEnd"/>
      <w:r>
        <w:rPr>
          <w:highlight w:val="yellow"/>
          <w:lang w:val="ru-RU"/>
        </w:rPr>
        <w:t xml:space="preserve"> </w:t>
      </w:r>
      <w:proofErr w:type="spellStart"/>
      <w:r>
        <w:rPr>
          <w:highlight w:val="yellow"/>
          <w:lang w:val="ru-RU"/>
        </w:rPr>
        <w:t>розробки</w:t>
      </w:r>
      <w:proofErr w:type="spellEnd"/>
      <w:r>
        <w:rPr>
          <w:highlight w:val="yellow"/>
          <w:lang w:val="ru-RU"/>
        </w:rPr>
        <w:t xml:space="preserve"> </w:t>
      </w:r>
      <w:proofErr w:type="gramStart"/>
      <w:r>
        <w:rPr>
          <w:highlight w:val="yellow"/>
          <w:lang w:val="ru-RU"/>
        </w:rPr>
        <w:t>є :</w:t>
      </w:r>
      <w:proofErr w:type="gramEnd"/>
    </w:p>
    <w:p w:rsidR="00454012" w:rsidRDefault="00454012" w:rsidP="00454012">
      <w:pPr>
        <w:rPr>
          <w:highlight w:val="red"/>
          <w:lang w:val="ru-RU"/>
        </w:rPr>
      </w:pPr>
      <w:r>
        <w:rPr>
          <w:highlight w:val="red"/>
          <w:lang w:val="ru-RU"/>
        </w:rPr>
        <w:t xml:space="preserve">(тут ничего не пишите т.к. мне нужно узнать название и </w:t>
      </w:r>
      <w:proofErr w:type="gramStart"/>
      <w:r>
        <w:rPr>
          <w:highlight w:val="red"/>
          <w:lang w:val="ru-RU"/>
        </w:rPr>
        <w:t>дату утверждения документа</w:t>
      </w:r>
      <w:proofErr w:type="gramEnd"/>
      <w:r>
        <w:rPr>
          <w:highlight w:val="red"/>
          <w:lang w:val="ru-RU"/>
        </w:rPr>
        <w:t xml:space="preserve"> по которому вы делаете КР)</w:t>
      </w:r>
    </w:p>
    <w:p w:rsidR="00454012" w:rsidRDefault="00454012" w:rsidP="00454012">
      <w:pPr>
        <w:rPr>
          <w:highlight w:val="red"/>
          <w:lang w:val="ru-RU"/>
        </w:rPr>
      </w:pPr>
    </w:p>
    <w:p w:rsidR="00454012" w:rsidRDefault="00454012" w:rsidP="00454012">
      <w:pPr>
        <w:rPr>
          <w:highlight w:val="red"/>
          <w:lang w:val="ru-RU"/>
        </w:rPr>
      </w:pPr>
      <w:r>
        <w:rPr>
          <w:highlight w:val="red"/>
          <w:lang w:val="ru-RU"/>
        </w:rPr>
        <w:t xml:space="preserve">Тут будет </w:t>
      </w:r>
      <w:proofErr w:type="spellStart"/>
      <w:r>
        <w:rPr>
          <w:highlight w:val="red"/>
          <w:lang w:val="ru-RU"/>
        </w:rPr>
        <w:t>определно</w:t>
      </w:r>
      <w:proofErr w:type="spellEnd"/>
      <w:r>
        <w:rPr>
          <w:highlight w:val="red"/>
          <w:lang w:val="ru-RU"/>
        </w:rPr>
        <w:t xml:space="preserve"> кто Заказчик и кто </w:t>
      </w:r>
      <w:proofErr w:type="gramStart"/>
      <w:r>
        <w:rPr>
          <w:highlight w:val="red"/>
          <w:lang w:val="ru-RU"/>
        </w:rPr>
        <w:t xml:space="preserve">Исполнитель,  </w:t>
      </w:r>
      <w:proofErr w:type="spellStart"/>
      <w:r>
        <w:rPr>
          <w:highlight w:val="red"/>
          <w:lang w:val="ru-RU"/>
        </w:rPr>
        <w:t>термині</w:t>
      </w:r>
      <w:proofErr w:type="spellEnd"/>
      <w:proofErr w:type="gramEnd"/>
      <w:r>
        <w:rPr>
          <w:highlight w:val="red"/>
          <w:lang w:val="ru-RU"/>
        </w:rPr>
        <w:t xml:space="preserve"> которые встречаются дальше по тексту ТЗ.</w:t>
      </w:r>
    </w:p>
    <w:p w:rsidR="00454012" w:rsidRDefault="00454012" w:rsidP="00454012">
      <w:pPr>
        <w:rPr>
          <w:rFonts w:eastAsiaTheme="majorEastAsia"/>
          <w:lang w:val="ru-RU"/>
        </w:rPr>
      </w:pPr>
    </w:p>
    <w:p w:rsidR="00454012" w:rsidRDefault="00454012" w:rsidP="00454012">
      <w:pPr>
        <w:pStyle w:val="2"/>
        <w:tabs>
          <w:tab w:val="left" w:pos="708"/>
        </w:tabs>
        <w:ind w:left="1021" w:hanging="301"/>
        <w:rPr>
          <w:rFonts w:eastAsiaTheme="majorEastAsia"/>
        </w:rPr>
      </w:pPr>
      <w:bookmarkStart w:id="5" w:name="_Toc466229373"/>
      <w:r>
        <w:rPr>
          <w:rFonts w:eastAsiaTheme="majorEastAsia"/>
        </w:rPr>
        <w:t>Найменування і умовне позначення теми розробки</w:t>
      </w:r>
      <w:bookmarkEnd w:id="5"/>
      <w:r>
        <w:rPr>
          <w:rFonts w:eastAsiaTheme="majorEastAsia"/>
        </w:rPr>
        <w:t xml:space="preserve"> </w:t>
      </w:r>
    </w:p>
    <w:p w:rsidR="00454012" w:rsidRDefault="00454012" w:rsidP="00454012">
      <w:pPr>
        <w:rPr>
          <w:highlight w:val="yellow"/>
        </w:rPr>
      </w:pPr>
      <w:r>
        <w:rPr>
          <w:highlight w:val="yellow"/>
        </w:rPr>
        <w:t>Найменування теми розробки – «Розробка текстового редактору».</w:t>
      </w:r>
    </w:p>
    <w:p w:rsidR="00454012" w:rsidRDefault="00454012" w:rsidP="00454012">
      <w:pPr>
        <w:rPr>
          <w:highlight w:val="yellow"/>
        </w:rPr>
      </w:pPr>
      <w:r>
        <w:rPr>
          <w:highlight w:val="yellow"/>
        </w:rPr>
        <w:t>Умовне позначення теми розробки (шифр теми) – «РТФ 0.1».</w:t>
      </w:r>
    </w:p>
    <w:p w:rsidR="00454012" w:rsidRDefault="00454012" w:rsidP="00454012">
      <w:pPr>
        <w:pStyle w:val="1"/>
        <w:spacing w:before="0" w:after="0"/>
        <w:ind w:left="432" w:hanging="432"/>
      </w:pPr>
      <w:bookmarkStart w:id="6" w:name="_Toc466229374"/>
      <w:bookmarkStart w:id="7" w:name="_Toc418670309"/>
      <w:r>
        <w:lastRenderedPageBreak/>
        <w:t>Призначення розробки</w:t>
      </w:r>
      <w:bookmarkEnd w:id="6"/>
      <w:bookmarkEnd w:id="7"/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8" w:name="_Toc466229375"/>
      <w:bookmarkStart w:id="9" w:name="_Toc418670310"/>
      <w:r>
        <w:t>Функціональне призначення розробки</w:t>
      </w:r>
      <w:bookmarkEnd w:id="8"/>
      <w:bookmarkEnd w:id="9"/>
    </w:p>
    <w:p w:rsidR="00454012" w:rsidRPr="00454012" w:rsidRDefault="00454012" w:rsidP="00454012">
      <w:pPr>
        <w:pStyle w:val="23"/>
      </w:pPr>
      <w:r w:rsidRPr="00454012">
        <w:t xml:space="preserve">Функціональним призначенням розробки програми є надання користувачам можливості </w:t>
      </w:r>
      <w:r>
        <w:t xml:space="preserve">грати в </w:t>
      </w:r>
      <w:proofErr w:type="spellStart"/>
      <w:r>
        <w:t>шахмати</w:t>
      </w:r>
      <w:proofErr w:type="spellEnd"/>
      <w:r>
        <w:t xml:space="preserve"> онлайн, що характеризується зручністю.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10" w:name="_Toc466229376"/>
      <w:bookmarkStart w:id="11" w:name="_Toc418670311"/>
      <w:r>
        <w:t>Експлуатаційне призначення</w:t>
      </w:r>
      <w:bookmarkEnd w:id="10"/>
      <w:bookmarkEnd w:id="11"/>
    </w:p>
    <w:p w:rsidR="00454012" w:rsidRPr="00454012" w:rsidRDefault="00454012" w:rsidP="00454012">
      <w:pPr>
        <w:pStyle w:val="23"/>
      </w:pPr>
      <w:r w:rsidRPr="00454012">
        <w:t xml:space="preserve">Програма повинна експлуатуватися </w:t>
      </w:r>
      <w:r w:rsidR="00A00B73">
        <w:t xml:space="preserve">людьми, які хочуть грати в </w:t>
      </w:r>
      <w:proofErr w:type="spellStart"/>
      <w:r w:rsidR="00A00B73">
        <w:t>шахмати</w:t>
      </w:r>
      <w:proofErr w:type="spellEnd"/>
      <w:r w:rsidRPr="00454012">
        <w:t>.</w:t>
      </w:r>
    </w:p>
    <w:p w:rsidR="00454012" w:rsidRDefault="00454012" w:rsidP="00454012">
      <w:pPr>
        <w:pStyle w:val="23"/>
      </w:pPr>
      <w:r w:rsidRPr="00454012">
        <w:t xml:space="preserve">Кінцевими користувачами програми є </w:t>
      </w:r>
      <w:r w:rsidR="00A00B73">
        <w:t xml:space="preserve">довільні люди, які не мають можливості грати в </w:t>
      </w:r>
      <w:proofErr w:type="spellStart"/>
      <w:r w:rsidR="00A00B73">
        <w:t>шахмати</w:t>
      </w:r>
      <w:proofErr w:type="spellEnd"/>
      <w:r w:rsidR="00A00B73">
        <w:t>, окрім як онлайн.</w:t>
      </w:r>
    </w:p>
    <w:p w:rsidR="00454012" w:rsidRDefault="00454012" w:rsidP="00454012">
      <w:pPr>
        <w:pStyle w:val="1"/>
        <w:spacing w:before="0" w:after="0"/>
        <w:ind w:left="432" w:hanging="432"/>
        <w:rPr>
          <w:lang w:val="ru-RU"/>
        </w:rPr>
      </w:pPr>
      <w:bookmarkStart w:id="12" w:name="_Toc466229377"/>
      <w:bookmarkStart w:id="13" w:name="_Toc418670312"/>
      <w:r>
        <w:rPr>
          <w:lang w:val="ru-RU"/>
        </w:rPr>
        <w:lastRenderedPageBreak/>
        <w:t>Вимоги до програмного забезпечення</w:t>
      </w:r>
      <w:bookmarkEnd w:id="12"/>
      <w:bookmarkEnd w:id="13"/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14" w:name="_Toc466229378"/>
      <w:bookmarkStart w:id="15" w:name="_Toc418670313"/>
      <w:r>
        <w:t>Вимоги до функціональних характеристик</w:t>
      </w:r>
      <w:bookmarkEnd w:id="14"/>
      <w:bookmarkEnd w:id="15"/>
    </w:p>
    <w:p w:rsidR="00454012" w:rsidRDefault="00454012" w:rsidP="00454012">
      <w:pPr>
        <w:pStyle w:val="3"/>
      </w:pPr>
      <w:bookmarkStart w:id="16" w:name="_Toc466229379"/>
      <w:bookmarkStart w:id="17" w:name="_Toc418685611"/>
      <w:bookmarkStart w:id="18" w:name="_Toc418684025"/>
      <w:bookmarkStart w:id="19" w:name="_Toc418670314"/>
      <w:r>
        <w:t>Вимоги до складу виконуваних функцій</w:t>
      </w:r>
      <w:bookmarkEnd w:id="16"/>
      <w:bookmarkEnd w:id="17"/>
      <w:bookmarkEnd w:id="18"/>
      <w:bookmarkEnd w:id="19"/>
    </w:p>
    <w:p w:rsidR="00454012" w:rsidRDefault="00454012" w:rsidP="00454012">
      <w:pPr>
        <w:pStyle w:val="23"/>
        <w:rPr>
          <w:highlight w:val="yellow"/>
        </w:rPr>
      </w:pPr>
      <w:r>
        <w:rPr>
          <w:highlight w:val="yellow"/>
        </w:rPr>
        <w:t>Програма повинна забезпечувати можливість виконання нижче наведених функцій: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bookmarkStart w:id="20" w:name="_Toc418685612"/>
      <w:bookmarkStart w:id="21" w:name="_Toc418684026"/>
      <w:bookmarkStart w:id="22" w:name="_Toc418670315"/>
      <w:r>
        <w:rPr>
          <w:highlight w:val="yellow"/>
        </w:rPr>
        <w:t>управління користувачами;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зворотній</w:t>
      </w:r>
      <w:r>
        <w:rPr>
          <w:highlight w:val="yellow"/>
          <w:lang w:val="ru-RU"/>
        </w:rPr>
        <w:t xml:space="preserve"> </w:t>
      </w:r>
      <w:r>
        <w:rPr>
          <w:highlight w:val="yellow"/>
        </w:rPr>
        <w:t>зв’язок;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управління контентом;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управління структурою сайту;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обміну особистими повідомленнями між користувачами системи;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управління файлами;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пошуку контенту.</w:t>
      </w:r>
    </w:p>
    <w:p w:rsidR="00454012" w:rsidRDefault="00454012" w:rsidP="00454012">
      <w:pPr>
        <w:pStyle w:val="3"/>
      </w:pPr>
      <w:bookmarkStart w:id="23" w:name="_Toc466229380"/>
      <w:r>
        <w:t>Вимоги до організації вхідних даних</w:t>
      </w:r>
      <w:bookmarkEnd w:id="20"/>
      <w:bookmarkEnd w:id="21"/>
      <w:bookmarkEnd w:id="22"/>
      <w:bookmarkEnd w:id="23"/>
    </w:p>
    <w:p w:rsidR="00454012" w:rsidRDefault="00454012" w:rsidP="00454012">
      <w:pPr>
        <w:pStyle w:val="23"/>
      </w:pPr>
      <w:r>
        <w:rPr>
          <w:highlight w:val="yellow"/>
        </w:rPr>
        <w:t>Вхідні дані до програми повинні бути організовані у вигляді окремих текстових файлів, відповідної специфікації.</w:t>
      </w:r>
    </w:p>
    <w:p w:rsidR="00454012" w:rsidRDefault="00454012" w:rsidP="00A00B73">
      <w:pPr>
        <w:pStyle w:val="3"/>
        <w:numPr>
          <w:ilvl w:val="0"/>
          <w:numId w:val="0"/>
        </w:numPr>
        <w:ind w:left="709"/>
      </w:pPr>
      <w:bookmarkStart w:id="24" w:name="_Toc466229381"/>
      <w:bookmarkStart w:id="25" w:name="_Toc418685613"/>
      <w:bookmarkStart w:id="26" w:name="_Toc418684027"/>
      <w:bookmarkStart w:id="27" w:name="_Toc418670316"/>
      <w:r>
        <w:t>Вимоги до організації вихідних даних</w:t>
      </w:r>
      <w:bookmarkEnd w:id="24"/>
      <w:bookmarkEnd w:id="25"/>
      <w:bookmarkEnd w:id="26"/>
      <w:bookmarkEnd w:id="27"/>
    </w:p>
    <w:p w:rsidR="00454012" w:rsidRDefault="00454012" w:rsidP="00454012">
      <w:pPr>
        <w:pStyle w:val="23"/>
      </w:pPr>
      <w:r>
        <w:rPr>
          <w:highlight w:val="yellow"/>
        </w:rPr>
        <w:t>Вихідними даними для програми є інформація відображена на сторінках веб-сайту.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28" w:name="_Toc466229382"/>
      <w:bookmarkStart w:id="29" w:name="_Toc418670318"/>
      <w:r>
        <w:t>Вимоги до надійності</w:t>
      </w:r>
      <w:bookmarkEnd w:id="28"/>
      <w:bookmarkEnd w:id="29"/>
    </w:p>
    <w:p w:rsidR="00454012" w:rsidRDefault="00454012" w:rsidP="00454012">
      <w:pPr>
        <w:pStyle w:val="3"/>
      </w:pPr>
      <w:bookmarkStart w:id="30" w:name="_Toc466229383"/>
      <w:bookmarkStart w:id="31" w:name="_Toc418685615"/>
      <w:bookmarkStart w:id="32" w:name="_Toc418684030"/>
      <w:bookmarkStart w:id="33" w:name="_Toc418670319"/>
      <w:r>
        <w:t>Вимоги до надійного функціонування програми</w:t>
      </w:r>
      <w:bookmarkEnd w:id="30"/>
      <w:bookmarkEnd w:id="31"/>
      <w:bookmarkEnd w:id="32"/>
      <w:bookmarkEnd w:id="33"/>
    </w:p>
    <w:p w:rsidR="00454012" w:rsidRPr="00A00B73" w:rsidRDefault="00454012" w:rsidP="00454012">
      <w:pPr>
        <w:pStyle w:val="23"/>
      </w:pPr>
      <w:r w:rsidRPr="00A00B73"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454012" w:rsidRPr="00A00B73" w:rsidRDefault="00454012" w:rsidP="00454012">
      <w:pPr>
        <w:pStyle w:val="10"/>
        <w:numPr>
          <w:ilvl w:val="0"/>
          <w:numId w:val="4"/>
        </w:numPr>
      </w:pPr>
      <w:r w:rsidRPr="00A00B73">
        <w:t xml:space="preserve">організацією безперебійного </w:t>
      </w:r>
      <w:proofErr w:type="spellStart"/>
      <w:r w:rsidRPr="00A00B73">
        <w:t>струмопостачання</w:t>
      </w:r>
      <w:proofErr w:type="spellEnd"/>
      <w:r w:rsidRPr="00A00B73">
        <w:t xml:space="preserve"> технічних засобів;</w:t>
      </w:r>
    </w:p>
    <w:p w:rsidR="00454012" w:rsidRPr="00A00B73" w:rsidRDefault="00454012" w:rsidP="00454012">
      <w:pPr>
        <w:pStyle w:val="10"/>
        <w:numPr>
          <w:ilvl w:val="0"/>
          <w:numId w:val="4"/>
        </w:numPr>
      </w:pPr>
      <w:r w:rsidRPr="00A00B73">
        <w:lastRenderedPageBreak/>
        <w:t>використанням своєчасно оновленого програмного забезпечення;</w:t>
      </w:r>
    </w:p>
    <w:p w:rsidR="00454012" w:rsidRPr="00A00B73" w:rsidRDefault="00454012" w:rsidP="00454012">
      <w:pPr>
        <w:pStyle w:val="10"/>
        <w:numPr>
          <w:ilvl w:val="0"/>
          <w:numId w:val="4"/>
        </w:numPr>
      </w:pPr>
      <w:r w:rsidRPr="00A00B73">
        <w:t>наявністю доступу до мережі Інтернет.</w:t>
      </w:r>
    </w:p>
    <w:p w:rsidR="00454012" w:rsidRDefault="00454012" w:rsidP="00454012">
      <w:pPr>
        <w:pStyle w:val="3"/>
      </w:pPr>
      <w:bookmarkStart w:id="34" w:name="_Toc466229384"/>
      <w:bookmarkStart w:id="35" w:name="_Toc418685616"/>
      <w:bookmarkStart w:id="36" w:name="_Toc418684031"/>
      <w:bookmarkStart w:id="37" w:name="_Toc418670320"/>
      <w:r>
        <w:t>Час відновлення після відмови</w:t>
      </w:r>
      <w:bookmarkEnd w:id="34"/>
      <w:bookmarkEnd w:id="35"/>
      <w:bookmarkEnd w:id="36"/>
      <w:bookmarkEnd w:id="37"/>
    </w:p>
    <w:p w:rsidR="00454012" w:rsidRPr="00A00B73" w:rsidRDefault="00454012" w:rsidP="00454012">
      <w:pPr>
        <w:pStyle w:val="23"/>
      </w:pPr>
      <w:r w:rsidRPr="00A00B73">
        <w:t xml:space="preserve">Час відновлення після відмови, що спричинена </w:t>
      </w:r>
      <w:proofErr w:type="spellStart"/>
      <w:r w:rsidRPr="00A00B73">
        <w:t>збоєм</w:t>
      </w:r>
      <w:proofErr w:type="spellEnd"/>
      <w:r w:rsidRPr="00A00B73">
        <w:t xml:space="preserve"> електропостачання 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:rsidR="00454012" w:rsidRDefault="00454012" w:rsidP="00454012">
      <w:pPr>
        <w:pStyle w:val="23"/>
      </w:pPr>
      <w:r w:rsidRPr="00A00B73">
        <w:t xml:space="preserve"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</w:t>
      </w:r>
      <w:proofErr w:type="spellStart"/>
      <w:r w:rsidRPr="00A00B73">
        <w:t>перевстановленням</w:t>
      </w:r>
      <w:proofErr w:type="spellEnd"/>
      <w:r w:rsidRPr="00A00B73">
        <w:t xml:space="preserve"> програмних засобів.</w:t>
      </w:r>
    </w:p>
    <w:p w:rsidR="00454012" w:rsidRDefault="00454012" w:rsidP="00454012">
      <w:pPr>
        <w:pStyle w:val="3"/>
      </w:pPr>
      <w:bookmarkStart w:id="38" w:name="_Toc466229385"/>
      <w:bookmarkStart w:id="39" w:name="_Toc418685617"/>
      <w:bookmarkStart w:id="40" w:name="_Toc418684032"/>
      <w:bookmarkStart w:id="41" w:name="_Toc418670321"/>
      <w:r>
        <w:t>Відмови через некоректні дії користувача</w:t>
      </w:r>
      <w:bookmarkEnd w:id="38"/>
      <w:bookmarkEnd w:id="39"/>
      <w:bookmarkEnd w:id="40"/>
      <w:bookmarkEnd w:id="41"/>
    </w:p>
    <w:p w:rsidR="00454012" w:rsidRDefault="00454012" w:rsidP="00454012">
      <w:pPr>
        <w:pStyle w:val="23"/>
      </w:pPr>
      <w:r>
        <w:rPr>
          <w:highlight w:val="yellow"/>
        </w:rPr>
        <w:t>Відмови програми можливі внаслідок некоректних дій користувача системи. Задля запобігання відмов програми через вище вказані причини слід обмежити коло користувачів з правами доступу «Адміністратор».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42" w:name="_Toc466229386"/>
      <w:bookmarkStart w:id="43" w:name="_Toc418670322"/>
      <w:r>
        <w:t>Умови експлуатації</w:t>
      </w:r>
      <w:bookmarkEnd w:id="42"/>
      <w:bookmarkEnd w:id="43"/>
    </w:p>
    <w:p w:rsidR="00454012" w:rsidRDefault="00454012" w:rsidP="00454012">
      <w:pPr>
        <w:pStyle w:val="3"/>
      </w:pPr>
      <w:bookmarkStart w:id="44" w:name="_Toc466229387"/>
      <w:bookmarkStart w:id="45" w:name="_Toc418685619"/>
      <w:bookmarkStart w:id="46" w:name="_Toc418684034"/>
      <w:bookmarkStart w:id="47" w:name="_Toc418670323"/>
      <w:r>
        <w:t>Кліматичні умови експлуатації</w:t>
      </w:r>
      <w:bookmarkEnd w:id="44"/>
      <w:bookmarkEnd w:id="45"/>
      <w:bookmarkEnd w:id="46"/>
      <w:bookmarkEnd w:id="47"/>
    </w:p>
    <w:p w:rsidR="00454012" w:rsidRDefault="00454012" w:rsidP="00454012">
      <w:pPr>
        <w:pStyle w:val="23"/>
      </w:pPr>
      <w:r w:rsidRPr="00210CC8">
        <w:t>Кліматичні умови експлуатації, при яких повинні забезпечуватися задані характеристики, повинні задовольняти вимогам, що заявлені до технічних засобів зокрема до умов їх експлуатації.</w:t>
      </w:r>
    </w:p>
    <w:p w:rsidR="00454012" w:rsidRDefault="00454012" w:rsidP="00454012">
      <w:pPr>
        <w:pStyle w:val="3"/>
      </w:pPr>
      <w:bookmarkStart w:id="48" w:name="_Toc466229388"/>
      <w:bookmarkStart w:id="49" w:name="_Toc418685620"/>
      <w:bookmarkStart w:id="50" w:name="_Toc418684035"/>
      <w:bookmarkStart w:id="51" w:name="_Toc418670324"/>
      <w:r>
        <w:t>Вимоги до видів обслуговування</w:t>
      </w:r>
      <w:bookmarkEnd w:id="48"/>
      <w:bookmarkEnd w:id="49"/>
      <w:bookmarkEnd w:id="50"/>
      <w:bookmarkEnd w:id="51"/>
    </w:p>
    <w:p w:rsidR="00454012" w:rsidRDefault="00454012" w:rsidP="00454012">
      <w:pPr>
        <w:pStyle w:val="23"/>
      </w:pPr>
      <w:r w:rsidRPr="00210CC8">
        <w:t>Програма не потребує будь-яких видів обслуговування.</w:t>
      </w:r>
    </w:p>
    <w:p w:rsidR="00454012" w:rsidRDefault="00454012" w:rsidP="00454012">
      <w:pPr>
        <w:pStyle w:val="23"/>
      </w:pPr>
    </w:p>
    <w:p w:rsidR="00454012" w:rsidRDefault="00454012" w:rsidP="00454012">
      <w:pPr>
        <w:pStyle w:val="3"/>
      </w:pPr>
      <w:bookmarkStart w:id="52" w:name="_Toc466229389"/>
      <w:bookmarkStart w:id="53" w:name="_Toc418685621"/>
      <w:bookmarkStart w:id="54" w:name="_Toc418684036"/>
      <w:bookmarkStart w:id="55" w:name="_Toc418670325"/>
      <w:r>
        <w:lastRenderedPageBreak/>
        <w:t>Вимоги до кількості та кваліфікації персоналу</w:t>
      </w:r>
      <w:bookmarkEnd w:id="52"/>
      <w:bookmarkEnd w:id="53"/>
      <w:bookmarkEnd w:id="54"/>
      <w:bookmarkEnd w:id="55"/>
    </w:p>
    <w:p w:rsidR="00454012" w:rsidRDefault="00454012" w:rsidP="00454012">
      <w:pPr>
        <w:pStyle w:val="23"/>
        <w:rPr>
          <w:highlight w:val="yellow"/>
        </w:rPr>
      </w:pPr>
      <w:r>
        <w:rPr>
          <w:highlight w:val="yellow"/>
        </w:rPr>
        <w:t>Мінімальна кількість персоналу, що необхідний для роботи програми, повинна складати не менше 2 штатних одиниць – системний адміністратор, користувач системи з правами «Адміністратор».</w:t>
      </w:r>
    </w:p>
    <w:p w:rsidR="00454012" w:rsidRDefault="00454012" w:rsidP="00454012">
      <w:pPr>
        <w:pStyle w:val="23"/>
        <w:rPr>
          <w:highlight w:val="yellow"/>
        </w:rPr>
      </w:pPr>
      <w:r>
        <w:rPr>
          <w:highlight w:val="yellow"/>
        </w:rPr>
        <w:t>Системний адміністратор повинен мати вищу профільну освіту. Перелік завдань, що буде виконувати системний адміністратор:</w:t>
      </w:r>
    </w:p>
    <w:p w:rsidR="00454012" w:rsidRDefault="00454012" w:rsidP="00454012">
      <w:pPr>
        <w:pStyle w:val="1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задача підтримки робочого стану технічних засобів (сервер, на якому встановлено програмне забезпечення, сервер бази даних, робочі станції в аудиторіях кафедри);</w:t>
      </w:r>
    </w:p>
    <w:p w:rsidR="00454012" w:rsidRDefault="00454012" w:rsidP="00454012">
      <w:pPr>
        <w:pStyle w:val="1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задача встановлення і підтримки робочого стану системних та прикладних програмних засобів на серверах та робочих станціях.</w:t>
      </w:r>
    </w:p>
    <w:p w:rsidR="00454012" w:rsidRDefault="00454012" w:rsidP="00454012">
      <w:pPr>
        <w:pStyle w:val="23"/>
        <w:rPr>
          <w:highlight w:val="yellow"/>
        </w:rPr>
      </w:pPr>
      <w:r>
        <w:rPr>
          <w:highlight w:val="yellow"/>
        </w:rPr>
        <w:t>Користувач програми з правами «Адміністратор» повинен мати навики роботи с графічним інтерфейсом користувача операційної системи та браузером.</w:t>
      </w:r>
    </w:p>
    <w:p w:rsidR="00454012" w:rsidRDefault="00454012" w:rsidP="00454012">
      <w:pPr>
        <w:pStyle w:val="23"/>
      </w:pPr>
      <w:r>
        <w:rPr>
          <w:highlight w:val="yellow"/>
        </w:rPr>
        <w:t>Персонал повинен бути атестованим на ІІ кваліфікаційну групу по електробезпеці (для роботи з кафедральним обладнанням).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56" w:name="_Toc466229390"/>
      <w:bookmarkStart w:id="57" w:name="_Toc418670326"/>
      <w:r>
        <w:t>Вимоги до складу і параметрів технічних засобів</w:t>
      </w:r>
      <w:bookmarkEnd w:id="56"/>
      <w:bookmarkEnd w:id="57"/>
    </w:p>
    <w:p w:rsidR="00454012" w:rsidRDefault="00454012" w:rsidP="00454012">
      <w:pPr>
        <w:rPr>
          <w:szCs w:val="28"/>
          <w:highlight w:val="yellow"/>
        </w:rPr>
      </w:pPr>
      <w:bookmarkStart w:id="58" w:name="_Toc418670327"/>
      <w:r>
        <w:rPr>
          <w:szCs w:val="28"/>
          <w:highlight w:val="yellow"/>
        </w:rPr>
        <w:t>До сервера, на якому має бути розгорнуто застосування, висуваються наступні вимоги:</w:t>
      </w:r>
    </w:p>
    <w:p w:rsidR="00454012" w:rsidRDefault="00454012" w:rsidP="00454012">
      <w:pPr>
        <w:pStyle w:val="10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64-розрядний процесор з тактовою частотою не нижче 2.5 </w:t>
      </w:r>
      <w:proofErr w:type="spellStart"/>
      <w:r>
        <w:rPr>
          <w:highlight w:val="yellow"/>
        </w:rPr>
        <w:t>ГГц</w:t>
      </w:r>
      <w:proofErr w:type="spellEnd"/>
      <w:r>
        <w:rPr>
          <w:highlight w:val="yellow"/>
          <w:lang w:val="ru-RU"/>
        </w:rPr>
        <w:t>;</w:t>
      </w:r>
    </w:p>
    <w:p w:rsidR="00454012" w:rsidRDefault="00454012" w:rsidP="00454012">
      <w:pPr>
        <w:pStyle w:val="10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достатній об’єм оперативної пам’яті (не менше 2 ГБ);</w:t>
      </w:r>
    </w:p>
    <w:p w:rsidR="00454012" w:rsidRDefault="00454012" w:rsidP="00454012">
      <w:pPr>
        <w:pStyle w:val="10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достатній об</w:t>
      </w:r>
      <w:r>
        <w:rPr>
          <w:highlight w:val="yellow"/>
          <w:lang w:val="ru-RU"/>
        </w:rPr>
        <w:t>’</w:t>
      </w:r>
      <w:proofErr w:type="spellStart"/>
      <w:r>
        <w:rPr>
          <w:highlight w:val="yellow"/>
        </w:rPr>
        <w:t>єм</w:t>
      </w:r>
      <w:proofErr w:type="spellEnd"/>
      <w:r>
        <w:rPr>
          <w:highlight w:val="yellow"/>
        </w:rPr>
        <w:t xml:space="preserve"> жорсткого диску (не менше 50 ГБ).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59" w:name="_Toc466229391"/>
      <w:r>
        <w:t>Вимоги до інформаційної і програмної сумісності</w:t>
      </w:r>
      <w:bookmarkEnd w:id="58"/>
      <w:bookmarkEnd w:id="59"/>
    </w:p>
    <w:p w:rsidR="00454012" w:rsidRDefault="00454012" w:rsidP="00454012">
      <w:pPr>
        <w:rPr>
          <w:szCs w:val="28"/>
          <w:highlight w:val="yellow"/>
        </w:rPr>
      </w:pPr>
      <w:bookmarkStart w:id="60" w:name="_Toc418684042"/>
      <w:bookmarkStart w:id="61" w:name="_Toc418670331"/>
      <w:r>
        <w:rPr>
          <w:szCs w:val="28"/>
          <w:highlight w:val="yellow"/>
        </w:rPr>
        <w:t>На сервері, де має бути розгорнуто сайт, необхідно наступне ПЗ:</w:t>
      </w:r>
    </w:p>
    <w:p w:rsidR="00454012" w:rsidRDefault="00454012" w:rsidP="00454012">
      <w:pPr>
        <w:pStyle w:val="10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Середовище розробки </w:t>
      </w:r>
      <w:proofErr w:type="spellStart"/>
      <w:r>
        <w:rPr>
          <w:highlight w:val="yellow"/>
        </w:rPr>
        <w:t>PHPStorm</w:t>
      </w:r>
      <w:proofErr w:type="spellEnd"/>
      <w:r>
        <w:rPr>
          <w:highlight w:val="yellow"/>
        </w:rPr>
        <w:t xml:space="preserve"> 7.1.2 або вище;</w:t>
      </w:r>
    </w:p>
    <w:p w:rsidR="00454012" w:rsidRDefault="00454012" w:rsidP="00454012">
      <w:pPr>
        <w:pStyle w:val="10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СУБД </w:t>
      </w:r>
      <w:proofErr w:type="spellStart"/>
      <w:r>
        <w:rPr>
          <w:highlight w:val="yellow"/>
        </w:rPr>
        <w:t>MySQL</w:t>
      </w:r>
      <w:proofErr w:type="spellEnd"/>
      <w:r>
        <w:rPr>
          <w:highlight w:val="yellow"/>
        </w:rPr>
        <w:t xml:space="preserve"> 5.3 або вище;</w:t>
      </w:r>
    </w:p>
    <w:p w:rsidR="00454012" w:rsidRDefault="00454012" w:rsidP="00454012">
      <w:pPr>
        <w:pStyle w:val="10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дистрибутив PHP 5.4.1 або вище.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62" w:name="_Toc466229392"/>
      <w:bookmarkStart w:id="63" w:name="_Toc418670332"/>
      <w:bookmarkEnd w:id="60"/>
      <w:bookmarkEnd w:id="61"/>
      <w:r>
        <w:lastRenderedPageBreak/>
        <w:t>Вимоги до маркування та упаковки</w:t>
      </w:r>
      <w:bookmarkEnd w:id="62"/>
      <w:bookmarkEnd w:id="63"/>
    </w:p>
    <w:p w:rsidR="00454012" w:rsidRDefault="00454012" w:rsidP="00454012">
      <w:pPr>
        <w:pStyle w:val="23"/>
      </w:pPr>
      <w:bookmarkStart w:id="64" w:name="_Toc418670335"/>
      <w:r>
        <w:rPr>
          <w:highlight w:val="yellow"/>
        </w:rPr>
        <w:t>Вимоги до маркування та упаковки не висуваються.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65" w:name="_Toc466229393"/>
      <w:r>
        <w:t>Вимоги до транспортування та зберігання</w:t>
      </w:r>
      <w:bookmarkEnd w:id="64"/>
      <w:bookmarkEnd w:id="65"/>
    </w:p>
    <w:p w:rsidR="00454012" w:rsidRDefault="00454012" w:rsidP="00454012">
      <w:pPr>
        <w:pStyle w:val="23"/>
      </w:pPr>
      <w:r>
        <w:rPr>
          <w:highlight w:val="yellow"/>
        </w:rPr>
        <w:t>Вимоги до транспортування та зберігання не висуваються.</w:t>
      </w:r>
    </w:p>
    <w:p w:rsidR="00454012" w:rsidRDefault="00454012" w:rsidP="00454012">
      <w:pPr>
        <w:pStyle w:val="1"/>
        <w:spacing w:before="0" w:after="0"/>
        <w:ind w:left="432" w:hanging="432"/>
        <w:rPr>
          <w:highlight w:val="red"/>
          <w:lang w:val="ru-RU"/>
        </w:rPr>
      </w:pPr>
      <w:bookmarkStart w:id="66" w:name="_Toc466229394"/>
      <w:bookmarkStart w:id="67" w:name="_Toc418670337"/>
      <w:r>
        <w:rPr>
          <w:highlight w:val="red"/>
          <w:lang w:val="ru-RU"/>
        </w:rPr>
        <w:lastRenderedPageBreak/>
        <w:t>Вимоги до програмної документації</w:t>
      </w:r>
      <w:bookmarkEnd w:id="66"/>
      <w:bookmarkEnd w:id="67"/>
    </w:p>
    <w:p w:rsidR="00454012" w:rsidRDefault="00454012" w:rsidP="00454012">
      <w:pPr>
        <w:pStyle w:val="2"/>
        <w:tabs>
          <w:tab w:val="left" w:pos="708"/>
        </w:tabs>
        <w:ind w:left="1021" w:hanging="301"/>
        <w:rPr>
          <w:highlight w:val="red"/>
          <w:lang w:val="ru-RU"/>
        </w:rPr>
      </w:pPr>
      <w:bookmarkStart w:id="68" w:name="_Toc466229395"/>
      <w:bookmarkStart w:id="69" w:name="_Toc418670338"/>
      <w:proofErr w:type="spellStart"/>
      <w:r>
        <w:rPr>
          <w:highlight w:val="red"/>
          <w:lang w:val="ru-RU"/>
        </w:rPr>
        <w:t>Попередній</w:t>
      </w:r>
      <w:proofErr w:type="spellEnd"/>
      <w:r>
        <w:rPr>
          <w:highlight w:val="red"/>
          <w:lang w:val="ru-RU"/>
        </w:rPr>
        <w:t xml:space="preserve"> склад </w:t>
      </w:r>
      <w:proofErr w:type="spellStart"/>
      <w:r>
        <w:rPr>
          <w:highlight w:val="red"/>
          <w:lang w:val="ru-RU"/>
        </w:rPr>
        <w:t>програмної</w:t>
      </w:r>
      <w:proofErr w:type="spellEnd"/>
      <w:r>
        <w:rPr>
          <w:highlight w:val="red"/>
          <w:lang w:val="ru-RU"/>
        </w:rPr>
        <w:t xml:space="preserve"> </w:t>
      </w:r>
      <w:proofErr w:type="spellStart"/>
      <w:r>
        <w:rPr>
          <w:highlight w:val="red"/>
          <w:lang w:val="ru-RU"/>
        </w:rPr>
        <w:t>документації</w:t>
      </w:r>
      <w:bookmarkEnd w:id="68"/>
      <w:bookmarkEnd w:id="69"/>
      <w:proofErr w:type="spellEnd"/>
    </w:p>
    <w:p w:rsidR="00454012" w:rsidRDefault="00454012" w:rsidP="00454012">
      <w:pPr>
        <w:pStyle w:val="23"/>
        <w:rPr>
          <w:highlight w:val="red"/>
          <w:lang w:val="ru-RU"/>
        </w:rPr>
      </w:pPr>
      <w:r>
        <w:rPr>
          <w:highlight w:val="red"/>
          <w:lang w:val="ru-RU"/>
        </w:rPr>
        <w:t xml:space="preserve">Склад </w:t>
      </w:r>
      <w:proofErr w:type="spellStart"/>
      <w:r>
        <w:rPr>
          <w:highlight w:val="red"/>
          <w:lang w:val="ru-RU"/>
        </w:rPr>
        <w:t>програмної</w:t>
      </w:r>
      <w:proofErr w:type="spellEnd"/>
      <w:r>
        <w:rPr>
          <w:highlight w:val="red"/>
          <w:lang w:val="ru-RU"/>
        </w:rPr>
        <w:t xml:space="preserve"> </w:t>
      </w:r>
      <w:proofErr w:type="spellStart"/>
      <w:r>
        <w:rPr>
          <w:highlight w:val="red"/>
          <w:lang w:val="ru-RU"/>
        </w:rPr>
        <w:t>документації</w:t>
      </w:r>
      <w:proofErr w:type="spellEnd"/>
      <w:r>
        <w:rPr>
          <w:highlight w:val="red"/>
          <w:lang w:val="ru-RU"/>
        </w:rPr>
        <w:t xml:space="preserve"> повинен </w:t>
      </w:r>
      <w:proofErr w:type="spellStart"/>
      <w:r>
        <w:rPr>
          <w:highlight w:val="red"/>
          <w:lang w:val="ru-RU"/>
        </w:rPr>
        <w:t>включати</w:t>
      </w:r>
      <w:proofErr w:type="spellEnd"/>
      <w:r>
        <w:rPr>
          <w:highlight w:val="red"/>
          <w:lang w:val="ru-RU"/>
        </w:rPr>
        <w:t xml:space="preserve"> в себе:</w:t>
      </w:r>
    </w:p>
    <w:p w:rsidR="00454012" w:rsidRDefault="00454012" w:rsidP="00454012">
      <w:pPr>
        <w:pStyle w:val="10"/>
        <w:numPr>
          <w:ilvl w:val="0"/>
          <w:numId w:val="8"/>
        </w:numPr>
        <w:rPr>
          <w:highlight w:val="red"/>
          <w:lang w:val="ru-RU"/>
        </w:rPr>
      </w:pPr>
      <w:proofErr w:type="spellStart"/>
      <w:r>
        <w:rPr>
          <w:highlight w:val="red"/>
          <w:lang w:val="ru-RU"/>
        </w:rPr>
        <w:t>технічне</w:t>
      </w:r>
      <w:proofErr w:type="spellEnd"/>
      <w:r>
        <w:rPr>
          <w:highlight w:val="red"/>
          <w:lang w:val="ru-RU"/>
        </w:rPr>
        <w:t xml:space="preserve"> </w:t>
      </w:r>
      <w:proofErr w:type="spellStart"/>
      <w:r>
        <w:rPr>
          <w:highlight w:val="red"/>
          <w:lang w:val="ru-RU"/>
        </w:rPr>
        <w:t>завдання</w:t>
      </w:r>
      <w:proofErr w:type="spellEnd"/>
      <w:r>
        <w:rPr>
          <w:highlight w:val="red"/>
          <w:lang w:val="ru-RU"/>
        </w:rPr>
        <w:t>;</w:t>
      </w:r>
    </w:p>
    <w:p w:rsidR="00454012" w:rsidRDefault="00454012" w:rsidP="00454012">
      <w:pPr>
        <w:pStyle w:val="10"/>
        <w:numPr>
          <w:ilvl w:val="0"/>
          <w:numId w:val="8"/>
        </w:numPr>
        <w:rPr>
          <w:highlight w:val="red"/>
          <w:lang w:val="ru-RU"/>
        </w:rPr>
      </w:pPr>
      <w:proofErr w:type="spellStart"/>
      <w:r>
        <w:rPr>
          <w:highlight w:val="red"/>
          <w:lang w:val="ru-RU"/>
        </w:rPr>
        <w:t>керівництво</w:t>
      </w:r>
      <w:proofErr w:type="spellEnd"/>
      <w:r>
        <w:rPr>
          <w:highlight w:val="red"/>
          <w:lang w:val="ru-RU"/>
        </w:rPr>
        <w:t xml:space="preserve"> системного </w:t>
      </w:r>
      <w:proofErr w:type="spellStart"/>
      <w:r>
        <w:rPr>
          <w:highlight w:val="red"/>
          <w:lang w:val="ru-RU"/>
        </w:rPr>
        <w:t>адміністратора</w:t>
      </w:r>
      <w:proofErr w:type="spellEnd"/>
      <w:r>
        <w:rPr>
          <w:highlight w:val="red"/>
          <w:lang w:val="ru-RU"/>
        </w:rPr>
        <w:t>;</w:t>
      </w:r>
    </w:p>
    <w:p w:rsidR="00454012" w:rsidRDefault="00454012" w:rsidP="00454012">
      <w:pPr>
        <w:pStyle w:val="10"/>
        <w:numPr>
          <w:ilvl w:val="0"/>
          <w:numId w:val="8"/>
        </w:numPr>
        <w:rPr>
          <w:highlight w:val="red"/>
          <w:lang w:val="ru-RU"/>
        </w:rPr>
      </w:pPr>
      <w:proofErr w:type="spellStart"/>
      <w:r>
        <w:rPr>
          <w:highlight w:val="red"/>
          <w:lang w:val="ru-RU"/>
        </w:rPr>
        <w:t>керівництво</w:t>
      </w:r>
      <w:proofErr w:type="spellEnd"/>
      <w:r>
        <w:rPr>
          <w:highlight w:val="red"/>
          <w:lang w:val="ru-RU"/>
        </w:rPr>
        <w:t xml:space="preserve"> </w:t>
      </w:r>
      <w:proofErr w:type="spellStart"/>
      <w:r>
        <w:rPr>
          <w:highlight w:val="red"/>
          <w:lang w:val="ru-RU"/>
        </w:rPr>
        <w:t>користувача</w:t>
      </w:r>
      <w:proofErr w:type="spellEnd"/>
      <w:r>
        <w:rPr>
          <w:highlight w:val="red"/>
          <w:lang w:val="ru-RU"/>
        </w:rPr>
        <w:t>.</w:t>
      </w:r>
    </w:p>
    <w:p w:rsidR="00454012" w:rsidRDefault="00454012" w:rsidP="00454012">
      <w:pPr>
        <w:pStyle w:val="10"/>
        <w:numPr>
          <w:ilvl w:val="0"/>
          <w:numId w:val="0"/>
        </w:numPr>
        <w:ind w:left="714" w:hanging="357"/>
        <w:rPr>
          <w:highlight w:val="red"/>
          <w:lang w:val="ru-RU"/>
        </w:rPr>
      </w:pPr>
    </w:p>
    <w:p w:rsidR="00454012" w:rsidRDefault="00454012" w:rsidP="00454012">
      <w:pPr>
        <w:pStyle w:val="10"/>
        <w:numPr>
          <w:ilvl w:val="0"/>
          <w:numId w:val="0"/>
        </w:numPr>
        <w:ind w:left="714" w:hanging="357"/>
        <w:rPr>
          <w:highlight w:val="red"/>
          <w:lang w:val="ru-RU"/>
        </w:rPr>
      </w:pPr>
    </w:p>
    <w:p w:rsidR="00454012" w:rsidRDefault="00454012" w:rsidP="00454012">
      <w:pPr>
        <w:pStyle w:val="10"/>
        <w:numPr>
          <w:ilvl w:val="0"/>
          <w:numId w:val="0"/>
        </w:numPr>
        <w:ind w:left="714" w:hanging="357"/>
        <w:rPr>
          <w:highlight w:val="red"/>
          <w:lang w:val="ru-RU"/>
        </w:rPr>
      </w:pPr>
      <w:r>
        <w:rPr>
          <w:highlight w:val="red"/>
          <w:lang w:val="ru-RU"/>
        </w:rPr>
        <w:t>Пока не пишите</w:t>
      </w:r>
    </w:p>
    <w:p w:rsidR="00454012" w:rsidRDefault="00454012" w:rsidP="00454012">
      <w:pPr>
        <w:pStyle w:val="1"/>
        <w:spacing w:before="0" w:after="0"/>
        <w:ind w:left="432" w:hanging="432"/>
        <w:rPr>
          <w:lang w:val="ru-RU"/>
        </w:rPr>
      </w:pPr>
      <w:bookmarkStart w:id="70" w:name="_Toc466229396"/>
      <w:bookmarkStart w:id="71" w:name="_Toc418670339"/>
      <w:r>
        <w:rPr>
          <w:lang w:val="ru-RU"/>
        </w:rPr>
        <w:lastRenderedPageBreak/>
        <w:t>Техніко-економічні показники</w:t>
      </w:r>
      <w:bookmarkEnd w:id="70"/>
      <w:bookmarkEnd w:id="71"/>
    </w:p>
    <w:p w:rsidR="00454012" w:rsidRDefault="00454012" w:rsidP="00454012">
      <w:pPr>
        <w:pStyle w:val="23"/>
      </w:pPr>
      <w:r>
        <w:t>Орієнтовна економічна ефективність не обчислюється.</w:t>
      </w:r>
    </w:p>
    <w:p w:rsidR="00454012" w:rsidRDefault="00454012" w:rsidP="00454012">
      <w:pPr>
        <w:pStyle w:val="1"/>
        <w:spacing w:before="0" w:after="0"/>
        <w:ind w:left="432" w:hanging="432"/>
      </w:pPr>
      <w:bookmarkStart w:id="72" w:name="_Toc466229397"/>
      <w:bookmarkStart w:id="73" w:name="_Toc418670340"/>
      <w:r>
        <w:rPr>
          <w:lang w:val="en-US"/>
        </w:rPr>
        <w:lastRenderedPageBreak/>
        <w:t>С</w:t>
      </w:r>
      <w:r>
        <w:t>тадії та етапи розробки</w:t>
      </w:r>
      <w:bookmarkEnd w:id="72"/>
      <w:bookmarkEnd w:id="73"/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74" w:name="_Toc466229398"/>
      <w:bookmarkStart w:id="75" w:name="_Toc418670341"/>
      <w:r>
        <w:t>Стадії розробки</w:t>
      </w:r>
      <w:bookmarkEnd w:id="74"/>
      <w:bookmarkEnd w:id="75"/>
    </w:p>
    <w:p w:rsidR="00454012" w:rsidRDefault="00454012" w:rsidP="00454012">
      <w:pPr>
        <w:pStyle w:val="23"/>
      </w:pPr>
      <w:r>
        <w:t>Розробка повинна бути проведена в три стадії:</w:t>
      </w:r>
    </w:p>
    <w:p w:rsidR="00454012" w:rsidRDefault="00454012" w:rsidP="00454012">
      <w:pPr>
        <w:pStyle w:val="10"/>
        <w:numPr>
          <w:ilvl w:val="0"/>
          <w:numId w:val="9"/>
        </w:numPr>
      </w:pPr>
      <w:r>
        <w:t>розробка технічного завдання;</w:t>
      </w:r>
    </w:p>
    <w:p w:rsidR="00454012" w:rsidRDefault="00454012" w:rsidP="00454012">
      <w:pPr>
        <w:pStyle w:val="10"/>
        <w:numPr>
          <w:ilvl w:val="0"/>
          <w:numId w:val="9"/>
        </w:numPr>
      </w:pPr>
      <w:r>
        <w:t>робоче проектування;</w:t>
      </w:r>
    </w:p>
    <w:p w:rsidR="00454012" w:rsidRDefault="00454012" w:rsidP="00454012">
      <w:pPr>
        <w:pStyle w:val="10"/>
        <w:numPr>
          <w:ilvl w:val="0"/>
          <w:numId w:val="9"/>
        </w:numPr>
      </w:pPr>
      <w:r>
        <w:t>впровадження.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76" w:name="_Toc466229399"/>
      <w:bookmarkStart w:id="77" w:name="_Toc418670342"/>
      <w:r>
        <w:t>Етапи розробки</w:t>
      </w:r>
      <w:bookmarkEnd w:id="76"/>
      <w:bookmarkEnd w:id="77"/>
    </w:p>
    <w:p w:rsidR="00454012" w:rsidRPr="00210CC8" w:rsidRDefault="00454012" w:rsidP="00454012">
      <w:pPr>
        <w:pStyle w:val="23"/>
      </w:pPr>
      <w:r w:rsidRPr="00210CC8">
        <w:t>На стадії розробки технічного завдання повинен бути виконаний етап розробки, узгодження і затвердження технічного завдання.</w:t>
      </w:r>
    </w:p>
    <w:p w:rsidR="00454012" w:rsidRPr="00210CC8" w:rsidRDefault="00454012" w:rsidP="00454012">
      <w:pPr>
        <w:pStyle w:val="23"/>
      </w:pPr>
      <w:r w:rsidRPr="00210CC8">
        <w:t>На стадії робочого проектування повинні бути виконаний наведений нижче перелік робіт:</w:t>
      </w:r>
    </w:p>
    <w:p w:rsidR="00454012" w:rsidRPr="00210CC8" w:rsidRDefault="00454012" w:rsidP="00454012">
      <w:pPr>
        <w:pStyle w:val="10"/>
        <w:numPr>
          <w:ilvl w:val="0"/>
          <w:numId w:val="10"/>
        </w:numPr>
      </w:pPr>
      <w:r w:rsidRPr="00210CC8">
        <w:t>розробка програми;</w:t>
      </w:r>
    </w:p>
    <w:p w:rsidR="00454012" w:rsidRPr="00210CC8" w:rsidRDefault="00454012" w:rsidP="00454012">
      <w:pPr>
        <w:pStyle w:val="10"/>
        <w:numPr>
          <w:ilvl w:val="0"/>
          <w:numId w:val="10"/>
        </w:numPr>
      </w:pPr>
      <w:r w:rsidRPr="00210CC8">
        <w:t>тестування програми;</w:t>
      </w:r>
    </w:p>
    <w:p w:rsidR="00454012" w:rsidRPr="00210CC8" w:rsidRDefault="00454012" w:rsidP="00454012">
      <w:pPr>
        <w:pStyle w:val="10"/>
        <w:numPr>
          <w:ilvl w:val="0"/>
          <w:numId w:val="10"/>
        </w:numPr>
      </w:pPr>
      <w:r w:rsidRPr="00210CC8">
        <w:t>дослідження програми;</w:t>
      </w:r>
    </w:p>
    <w:p w:rsidR="00454012" w:rsidRPr="00210CC8" w:rsidRDefault="00454012" w:rsidP="00454012">
      <w:pPr>
        <w:pStyle w:val="10"/>
        <w:numPr>
          <w:ilvl w:val="0"/>
          <w:numId w:val="10"/>
        </w:numPr>
      </w:pPr>
      <w:r w:rsidRPr="00210CC8">
        <w:t>розробка програмної документації.</w:t>
      </w:r>
    </w:p>
    <w:p w:rsidR="00454012" w:rsidRDefault="00454012" w:rsidP="00454012">
      <w:pPr>
        <w:pStyle w:val="23"/>
      </w:pPr>
      <w:r w:rsidRPr="00210CC8">
        <w:t>На стадії впровадження виконується передача програми кінцевому замовнику.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78" w:name="_Toc466229400"/>
      <w:bookmarkStart w:id="79" w:name="_Toc418670343"/>
      <w:r>
        <w:t>Зміст роботи по етапам</w:t>
      </w:r>
      <w:bookmarkEnd w:id="78"/>
      <w:bookmarkEnd w:id="79"/>
    </w:p>
    <w:p w:rsidR="00454012" w:rsidRPr="00210CC8" w:rsidRDefault="00454012" w:rsidP="00454012">
      <w:pPr>
        <w:pStyle w:val="23"/>
      </w:pPr>
      <w:r w:rsidRPr="00210CC8">
        <w:t>На етапі розробки технічного завдання повинні бути виконані наступні роботи:</w:t>
      </w:r>
    </w:p>
    <w:p w:rsidR="00454012" w:rsidRPr="00210CC8" w:rsidRDefault="00454012" w:rsidP="00454012">
      <w:pPr>
        <w:pStyle w:val="10"/>
        <w:numPr>
          <w:ilvl w:val="0"/>
          <w:numId w:val="11"/>
        </w:numPr>
      </w:pPr>
      <w:r w:rsidRPr="00210CC8">
        <w:t>постановка задачі;</w:t>
      </w:r>
    </w:p>
    <w:p w:rsidR="00454012" w:rsidRPr="00210CC8" w:rsidRDefault="00454012" w:rsidP="00454012">
      <w:pPr>
        <w:pStyle w:val="10"/>
        <w:numPr>
          <w:ilvl w:val="0"/>
          <w:numId w:val="11"/>
        </w:numPr>
      </w:pPr>
      <w:r w:rsidRPr="00210CC8">
        <w:t>визначення і уточнення вимог до технічних засобів;</w:t>
      </w:r>
    </w:p>
    <w:p w:rsidR="00454012" w:rsidRPr="00210CC8" w:rsidRDefault="00454012" w:rsidP="00454012">
      <w:pPr>
        <w:pStyle w:val="10"/>
        <w:numPr>
          <w:ilvl w:val="0"/>
          <w:numId w:val="11"/>
        </w:numPr>
      </w:pPr>
      <w:r w:rsidRPr="00210CC8">
        <w:t>визначення вимог до програми;</w:t>
      </w:r>
    </w:p>
    <w:p w:rsidR="00454012" w:rsidRPr="00210CC8" w:rsidRDefault="00454012" w:rsidP="00454012">
      <w:pPr>
        <w:pStyle w:val="10"/>
        <w:numPr>
          <w:ilvl w:val="0"/>
          <w:numId w:val="11"/>
        </w:numPr>
        <w:ind w:left="1134" w:hanging="425"/>
      </w:pPr>
      <w:r w:rsidRPr="00210CC8">
        <w:t>визначення стадій, етапів і строків розробки програми та документації на неї;</w:t>
      </w:r>
    </w:p>
    <w:p w:rsidR="00454012" w:rsidRPr="00210CC8" w:rsidRDefault="00454012" w:rsidP="00454012">
      <w:pPr>
        <w:pStyle w:val="10"/>
        <w:numPr>
          <w:ilvl w:val="0"/>
          <w:numId w:val="11"/>
        </w:numPr>
      </w:pPr>
      <w:r w:rsidRPr="00210CC8">
        <w:t>вибір мов програмування;</w:t>
      </w:r>
    </w:p>
    <w:p w:rsidR="00454012" w:rsidRPr="00210CC8" w:rsidRDefault="00454012" w:rsidP="00454012">
      <w:pPr>
        <w:pStyle w:val="10"/>
        <w:numPr>
          <w:ilvl w:val="0"/>
          <w:numId w:val="11"/>
        </w:numPr>
      </w:pPr>
      <w:r w:rsidRPr="00210CC8">
        <w:t>узгодження та затвердження технічного завдання.</w:t>
      </w:r>
    </w:p>
    <w:p w:rsidR="00454012" w:rsidRPr="00210CC8" w:rsidRDefault="00454012" w:rsidP="00454012">
      <w:pPr>
        <w:pStyle w:val="23"/>
      </w:pPr>
      <w:r w:rsidRPr="00210CC8">
        <w:lastRenderedPageBreak/>
        <w:t>На етапі розробки програми повинні бути виконані роботи по програмуванню і налагодженню програми.</w:t>
      </w:r>
    </w:p>
    <w:p w:rsidR="00454012" w:rsidRPr="00210CC8" w:rsidRDefault="00454012" w:rsidP="00454012">
      <w:pPr>
        <w:pStyle w:val="23"/>
      </w:pPr>
      <w:r w:rsidRPr="00210CC8">
        <w:t>На</w:t>
      </w:r>
      <w:r w:rsidR="00210CC8" w:rsidRPr="00210CC8">
        <w:t xml:space="preserve"> етапі тестування повинні бути виконані роботи по перевірці програмного забезпечення в різних браузерах.</w:t>
      </w:r>
    </w:p>
    <w:p w:rsidR="00454012" w:rsidRPr="00210CC8" w:rsidRDefault="00454012" w:rsidP="00454012">
      <w:pPr>
        <w:pStyle w:val="23"/>
      </w:pPr>
      <w:r w:rsidRPr="00210CC8">
        <w:t>На етапі досліджень програми повинні бути виконані наведені нижче види робіт:</w:t>
      </w:r>
    </w:p>
    <w:p w:rsidR="00454012" w:rsidRPr="00210CC8" w:rsidRDefault="00454012" w:rsidP="00454012">
      <w:pPr>
        <w:pStyle w:val="10"/>
        <w:numPr>
          <w:ilvl w:val="0"/>
          <w:numId w:val="12"/>
        </w:numPr>
      </w:pPr>
      <w:r w:rsidRPr="00210CC8">
        <w:t xml:space="preserve">розробка, узгодження і затвердження програми і </w:t>
      </w:r>
      <w:proofErr w:type="spellStart"/>
      <w:r w:rsidRPr="00210CC8">
        <w:t>методик</w:t>
      </w:r>
      <w:proofErr w:type="spellEnd"/>
      <w:r w:rsidRPr="00210CC8">
        <w:t xml:space="preserve"> дослідження;</w:t>
      </w:r>
    </w:p>
    <w:p w:rsidR="00454012" w:rsidRPr="00210CC8" w:rsidRDefault="00454012" w:rsidP="00454012">
      <w:pPr>
        <w:pStyle w:val="10"/>
        <w:numPr>
          <w:ilvl w:val="0"/>
          <w:numId w:val="12"/>
        </w:numPr>
      </w:pPr>
      <w:r w:rsidRPr="00210CC8">
        <w:t>проведення досліджень;</w:t>
      </w:r>
    </w:p>
    <w:p w:rsidR="00454012" w:rsidRPr="00210CC8" w:rsidRDefault="00454012" w:rsidP="00454012">
      <w:pPr>
        <w:pStyle w:val="10"/>
        <w:numPr>
          <w:ilvl w:val="0"/>
          <w:numId w:val="12"/>
        </w:numPr>
      </w:pPr>
      <w:r w:rsidRPr="00210CC8">
        <w:t>корегування програми і програмної документації по результатам досліджень.</w:t>
      </w:r>
    </w:p>
    <w:p w:rsidR="00454012" w:rsidRPr="00210CC8" w:rsidRDefault="00454012" w:rsidP="00454012">
      <w:pPr>
        <w:pStyle w:val="23"/>
      </w:pPr>
      <w:r w:rsidRPr="00210CC8">
        <w:t>На етапі розробки програмної документації повинна бути виконана розробка програмних документів.</w:t>
      </w:r>
    </w:p>
    <w:p w:rsidR="00454012" w:rsidRDefault="00454012" w:rsidP="00454012">
      <w:pPr>
        <w:pStyle w:val="23"/>
      </w:pPr>
      <w:r w:rsidRPr="00210CC8"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експлуатацію.</w:t>
      </w:r>
    </w:p>
    <w:p w:rsidR="00454012" w:rsidRDefault="00454012" w:rsidP="00454012">
      <w:pPr>
        <w:pStyle w:val="1"/>
        <w:spacing w:before="0" w:after="0"/>
        <w:ind w:left="432" w:hanging="432"/>
      </w:pPr>
      <w:bookmarkStart w:id="80" w:name="_Toc466229401"/>
      <w:bookmarkStart w:id="81" w:name="_Toc418670344"/>
      <w:r>
        <w:lastRenderedPageBreak/>
        <w:t>Порядок контролю і прийому</w:t>
      </w:r>
      <w:bookmarkEnd w:id="80"/>
      <w:bookmarkEnd w:id="81"/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82" w:name="_Toc466229402"/>
      <w:bookmarkStart w:id="83" w:name="_Toc418670345"/>
      <w:r>
        <w:t>Види досліджень</w:t>
      </w:r>
      <w:bookmarkEnd w:id="82"/>
      <w:bookmarkEnd w:id="83"/>
    </w:p>
    <w:p w:rsidR="00454012" w:rsidRDefault="00454012" w:rsidP="00454012">
      <w:pPr>
        <w:pStyle w:val="23"/>
      </w:pPr>
      <w:bookmarkStart w:id="84" w:name="_Toc418670346"/>
      <w:r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454012" w:rsidRDefault="00454012" w:rsidP="00454012">
      <w:pPr>
        <w:pStyle w:val="2"/>
      </w:pPr>
      <w:r>
        <w:rPr>
          <w:szCs w:val="24"/>
          <w:lang w:eastAsia="en-US"/>
        </w:rPr>
        <w:t xml:space="preserve"> </w:t>
      </w:r>
      <w:bookmarkStart w:id="85" w:name="_Toc466229403"/>
      <w:r>
        <w:t>Загальні вимоги до прийняття роботи</w:t>
      </w:r>
      <w:bookmarkEnd w:id="84"/>
      <w:bookmarkEnd w:id="85"/>
    </w:p>
    <w:p w:rsidR="00454012" w:rsidRDefault="00454012" w:rsidP="00454012">
      <w:pPr>
        <w:pStyle w:val="23"/>
      </w:pPr>
      <w:r>
        <w:t>На основі проведених досліджень Виконавець спільно з Замовником підписують Акт прийому-здачі програми в експлуатацію.</w:t>
      </w:r>
    </w:p>
    <w:p w:rsidR="00454012" w:rsidRDefault="00454012" w:rsidP="00454012">
      <w:pPr>
        <w:ind w:firstLine="0"/>
        <w:jc w:val="left"/>
        <w:rPr>
          <w:lang w:eastAsia="en-US"/>
        </w:rPr>
        <w:sectPr w:rsidR="00454012">
          <w:pgSz w:w="11906" w:h="16838"/>
          <w:pgMar w:top="1134" w:right="567" w:bottom="1134" w:left="1134" w:header="709" w:footer="709" w:gutter="0"/>
          <w:pgNumType w:start="2"/>
          <w:cols w:space="720"/>
        </w:sectPr>
      </w:pPr>
    </w:p>
    <w:p w:rsidR="00454012" w:rsidRDefault="00454012" w:rsidP="00454012">
      <w:pPr>
        <w:ind w:firstLine="0"/>
      </w:pPr>
    </w:p>
    <w:p w:rsidR="00753907" w:rsidRDefault="00753907">
      <w:bookmarkStart w:id="86" w:name="_GoBack"/>
      <w:bookmarkEnd w:id="86"/>
    </w:p>
    <w:sectPr w:rsidR="00753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2D79"/>
    <w:multiLevelType w:val="multilevel"/>
    <w:tmpl w:val="1BAA98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snapToGrid w:val="0"/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38D0E09"/>
    <w:multiLevelType w:val="hybridMultilevel"/>
    <w:tmpl w:val="278A2D72"/>
    <w:lvl w:ilvl="0" w:tplc="9C0CE366">
      <w:numFmt w:val="bullet"/>
      <w:pStyle w:val="10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4BB11C74"/>
    <w:multiLevelType w:val="hybridMultilevel"/>
    <w:tmpl w:val="A54254B0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53187F3F"/>
    <w:multiLevelType w:val="hybridMultilevel"/>
    <w:tmpl w:val="AA9EEF4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72992496"/>
    <w:multiLevelType w:val="hybridMultilevel"/>
    <w:tmpl w:val="385C881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11">
      <w:start w:val="1"/>
      <w:numFmt w:val="decimal"/>
      <w:lvlText w:val="%2)"/>
      <w:lvlJc w:val="left"/>
      <w:pPr>
        <w:ind w:left="1797" w:hanging="360"/>
      </w:p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B9"/>
    <w:rsid w:val="001B0EB9"/>
    <w:rsid w:val="00210CC8"/>
    <w:rsid w:val="00454012"/>
    <w:rsid w:val="00753907"/>
    <w:rsid w:val="00A0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E3DE7-D7FB-41EF-90F3-813AB29D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01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1"/>
    <w:qFormat/>
    <w:rsid w:val="00454012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aliases w:val="Знак,Знак Знак Знак"/>
    <w:basedOn w:val="a"/>
    <w:next w:val="a"/>
    <w:link w:val="20"/>
    <w:semiHidden/>
    <w:unhideWhenUsed/>
    <w:qFormat/>
    <w:rsid w:val="00454012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54012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454012"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01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01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01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0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01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454012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1,Знак Знак Знак Знак1"/>
    <w:basedOn w:val="a0"/>
    <w:link w:val="2"/>
    <w:semiHidden/>
    <w:rsid w:val="00454012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semiHidden/>
    <w:rsid w:val="00454012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4540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540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5401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540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5401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54012"/>
    <w:rPr>
      <w:rFonts w:ascii="Arial" w:eastAsia="Times New Roman" w:hAnsi="Arial" w:cs="Arial"/>
      <w:lang w:eastAsia="ru-RU"/>
    </w:rPr>
  </w:style>
  <w:style w:type="character" w:styleId="a3">
    <w:name w:val="Hyperlink"/>
    <w:uiPriority w:val="99"/>
    <w:semiHidden/>
    <w:unhideWhenUsed/>
    <w:rsid w:val="00454012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454012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454012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454012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character" w:customStyle="1" w:styleId="22">
    <w:name w:val="2 Текст_звичайний Знак"/>
    <w:link w:val="23"/>
    <w:locked/>
    <w:rsid w:val="00454012"/>
    <w:rPr>
      <w:sz w:val="28"/>
      <w:szCs w:val="24"/>
    </w:rPr>
  </w:style>
  <w:style w:type="paragraph" w:customStyle="1" w:styleId="23">
    <w:name w:val="2 Текст_звичайний"/>
    <w:basedOn w:val="a"/>
    <w:link w:val="22"/>
    <w:qFormat/>
    <w:rsid w:val="00454012"/>
    <w:pPr>
      <w:autoSpaceDE w:val="0"/>
      <w:autoSpaceDN w:val="0"/>
    </w:pPr>
    <w:rPr>
      <w:rFonts w:asciiTheme="minorHAnsi" w:eastAsiaTheme="minorHAnsi" w:hAnsiTheme="minorHAnsi" w:cstheme="minorBidi"/>
      <w:lang w:eastAsia="en-US"/>
    </w:rPr>
  </w:style>
  <w:style w:type="character" w:customStyle="1" w:styleId="Char">
    <w:name w:val="Список Char"/>
    <w:basedOn w:val="a0"/>
    <w:link w:val="10"/>
    <w:locked/>
    <w:rsid w:val="00454012"/>
    <w:rPr>
      <w:sz w:val="28"/>
      <w:szCs w:val="32"/>
    </w:rPr>
  </w:style>
  <w:style w:type="paragraph" w:customStyle="1" w:styleId="10">
    <w:name w:val="Список1"/>
    <w:link w:val="Char"/>
    <w:qFormat/>
    <w:rsid w:val="00454012"/>
    <w:pPr>
      <w:numPr>
        <w:numId w:val="2"/>
      </w:numPr>
      <w:spacing w:after="0" w:line="360" w:lineRule="auto"/>
      <w:ind w:left="714" w:hanging="357"/>
      <w:jc w:val="both"/>
    </w:pPr>
    <w:rPr>
      <w:sz w:val="28"/>
      <w:szCs w:val="32"/>
    </w:rPr>
  </w:style>
  <w:style w:type="paragraph" w:customStyle="1" w:styleId="a4">
    <w:name w:val="Содержание"/>
    <w:basedOn w:val="1"/>
    <w:qFormat/>
    <w:rsid w:val="00454012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72;&#1085;&#1090;&#1086;\&#1086;&#1086;&#1087;\&#1082;&#1091;&#1088;&#1089;&#1072;&#1095;\&#1058;&#1047;.docx" TargetMode="External"/><Relationship Id="rId13" Type="http://schemas.openxmlformats.org/officeDocument/2006/relationships/hyperlink" Target="file:///D:\&#1072;&#1085;&#1090;&#1086;\&#1086;&#1086;&#1087;\&#1082;&#1091;&#1088;&#1089;&#1072;&#1095;\&#1058;&#1047;.docx" TargetMode="External"/><Relationship Id="rId18" Type="http://schemas.openxmlformats.org/officeDocument/2006/relationships/hyperlink" Target="file:///D:\&#1072;&#1085;&#1090;&#1086;\&#1086;&#1086;&#1087;\&#1082;&#1091;&#1088;&#1089;&#1072;&#1095;\&#1058;&#1047;.docx" TargetMode="External"/><Relationship Id="rId26" Type="http://schemas.openxmlformats.org/officeDocument/2006/relationships/hyperlink" Target="file:///D:\&#1072;&#1085;&#1090;&#1086;\&#1086;&#1086;&#1087;\&#1082;&#1091;&#1088;&#1089;&#1072;&#1095;\&#1058;&#1047;.docx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D:\&#1072;&#1085;&#1090;&#1086;\&#1086;&#1086;&#1087;\&#1082;&#1091;&#1088;&#1089;&#1072;&#1095;\&#1058;&#1047;.docx" TargetMode="External"/><Relationship Id="rId34" Type="http://schemas.openxmlformats.org/officeDocument/2006/relationships/hyperlink" Target="file:///D:\&#1072;&#1085;&#1090;&#1086;\&#1086;&#1086;&#1087;\&#1082;&#1091;&#1088;&#1089;&#1072;&#1095;\&#1058;&#1047;.docx" TargetMode="External"/><Relationship Id="rId7" Type="http://schemas.openxmlformats.org/officeDocument/2006/relationships/hyperlink" Target="file:///D:\&#1072;&#1085;&#1090;&#1086;\&#1086;&#1086;&#1087;\&#1082;&#1091;&#1088;&#1089;&#1072;&#1095;\&#1058;&#1047;.docx" TargetMode="External"/><Relationship Id="rId12" Type="http://schemas.openxmlformats.org/officeDocument/2006/relationships/hyperlink" Target="file:///D:\&#1072;&#1085;&#1090;&#1086;\&#1086;&#1086;&#1087;\&#1082;&#1091;&#1088;&#1089;&#1072;&#1095;\&#1058;&#1047;.docx" TargetMode="External"/><Relationship Id="rId17" Type="http://schemas.openxmlformats.org/officeDocument/2006/relationships/hyperlink" Target="file:///D:\&#1072;&#1085;&#1090;&#1086;\&#1086;&#1086;&#1087;\&#1082;&#1091;&#1088;&#1089;&#1072;&#1095;\&#1058;&#1047;.docx" TargetMode="External"/><Relationship Id="rId25" Type="http://schemas.openxmlformats.org/officeDocument/2006/relationships/hyperlink" Target="file:///D:\&#1072;&#1085;&#1090;&#1086;\&#1086;&#1086;&#1087;\&#1082;&#1091;&#1088;&#1089;&#1072;&#1095;\&#1058;&#1047;.docx" TargetMode="External"/><Relationship Id="rId33" Type="http://schemas.openxmlformats.org/officeDocument/2006/relationships/hyperlink" Target="file:///D:\&#1072;&#1085;&#1090;&#1086;\&#1086;&#1086;&#1087;\&#1082;&#1091;&#1088;&#1089;&#1072;&#1095;\&#1058;&#1047;.docx" TargetMode="External"/><Relationship Id="rId38" Type="http://schemas.openxmlformats.org/officeDocument/2006/relationships/hyperlink" Target="file:///D:\&#1072;&#1085;&#1090;&#1086;\&#1086;&#1086;&#1087;\&#1082;&#1091;&#1088;&#1089;&#1072;&#1095;\&#1058;&#104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&#1072;&#1085;&#1090;&#1086;\&#1086;&#1086;&#1087;\&#1082;&#1091;&#1088;&#1089;&#1072;&#1095;\&#1058;&#1047;.docx" TargetMode="External"/><Relationship Id="rId20" Type="http://schemas.openxmlformats.org/officeDocument/2006/relationships/hyperlink" Target="file:///D:\&#1072;&#1085;&#1090;&#1086;\&#1086;&#1086;&#1087;\&#1082;&#1091;&#1088;&#1089;&#1072;&#1095;\&#1058;&#1047;.docx" TargetMode="External"/><Relationship Id="rId29" Type="http://schemas.openxmlformats.org/officeDocument/2006/relationships/hyperlink" Target="file:///D:\&#1072;&#1085;&#1090;&#1086;\&#1086;&#1086;&#1087;\&#1082;&#1091;&#1088;&#1089;&#1072;&#1095;\&#1058;&#1047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&#1072;&#1085;&#1090;&#1086;\&#1086;&#1086;&#1087;\&#1082;&#1091;&#1088;&#1089;&#1072;&#1095;\&#1058;&#1047;.docx" TargetMode="External"/><Relationship Id="rId11" Type="http://schemas.openxmlformats.org/officeDocument/2006/relationships/hyperlink" Target="file:///D:\&#1072;&#1085;&#1090;&#1086;\&#1086;&#1086;&#1087;\&#1082;&#1091;&#1088;&#1089;&#1072;&#1095;\&#1058;&#1047;.docx" TargetMode="External"/><Relationship Id="rId24" Type="http://schemas.openxmlformats.org/officeDocument/2006/relationships/hyperlink" Target="file:///D:\&#1072;&#1085;&#1090;&#1086;\&#1086;&#1086;&#1087;\&#1082;&#1091;&#1088;&#1089;&#1072;&#1095;\&#1058;&#1047;.docx" TargetMode="External"/><Relationship Id="rId32" Type="http://schemas.openxmlformats.org/officeDocument/2006/relationships/hyperlink" Target="file:///D:\&#1072;&#1085;&#1090;&#1086;\&#1086;&#1086;&#1087;\&#1082;&#1091;&#1088;&#1089;&#1072;&#1095;\&#1058;&#1047;.docx" TargetMode="External"/><Relationship Id="rId37" Type="http://schemas.openxmlformats.org/officeDocument/2006/relationships/hyperlink" Target="file:///D:\&#1072;&#1085;&#1090;&#1086;\&#1086;&#1086;&#1087;\&#1082;&#1091;&#1088;&#1089;&#1072;&#1095;\&#1058;&#1047;.docx" TargetMode="External"/><Relationship Id="rId40" Type="http://schemas.openxmlformats.org/officeDocument/2006/relationships/theme" Target="theme/theme1.xml"/><Relationship Id="rId5" Type="http://schemas.openxmlformats.org/officeDocument/2006/relationships/hyperlink" Target="file:///D:\&#1072;&#1085;&#1090;&#1086;\&#1086;&#1086;&#1087;\&#1082;&#1091;&#1088;&#1089;&#1072;&#1095;\&#1058;&#1047;.docx" TargetMode="External"/><Relationship Id="rId15" Type="http://schemas.openxmlformats.org/officeDocument/2006/relationships/hyperlink" Target="file:///D:\&#1072;&#1085;&#1090;&#1086;\&#1086;&#1086;&#1087;\&#1082;&#1091;&#1088;&#1089;&#1072;&#1095;\&#1058;&#1047;.docx" TargetMode="External"/><Relationship Id="rId23" Type="http://schemas.openxmlformats.org/officeDocument/2006/relationships/hyperlink" Target="file:///D:\&#1072;&#1085;&#1090;&#1086;\&#1086;&#1086;&#1087;\&#1082;&#1091;&#1088;&#1089;&#1072;&#1095;\&#1058;&#1047;.docx" TargetMode="External"/><Relationship Id="rId28" Type="http://schemas.openxmlformats.org/officeDocument/2006/relationships/hyperlink" Target="file:///D:\&#1072;&#1085;&#1090;&#1086;\&#1086;&#1086;&#1087;\&#1082;&#1091;&#1088;&#1089;&#1072;&#1095;\&#1058;&#1047;.docx" TargetMode="External"/><Relationship Id="rId36" Type="http://schemas.openxmlformats.org/officeDocument/2006/relationships/hyperlink" Target="file:///D:\&#1072;&#1085;&#1090;&#1086;\&#1086;&#1086;&#1087;\&#1082;&#1091;&#1088;&#1089;&#1072;&#1095;\&#1058;&#1047;.docx" TargetMode="External"/><Relationship Id="rId10" Type="http://schemas.openxmlformats.org/officeDocument/2006/relationships/hyperlink" Target="file:///D:\&#1072;&#1085;&#1090;&#1086;\&#1086;&#1086;&#1087;\&#1082;&#1091;&#1088;&#1089;&#1072;&#1095;\&#1058;&#1047;.docx" TargetMode="External"/><Relationship Id="rId19" Type="http://schemas.openxmlformats.org/officeDocument/2006/relationships/hyperlink" Target="file:///D:\&#1072;&#1085;&#1090;&#1086;\&#1086;&#1086;&#1087;\&#1082;&#1091;&#1088;&#1089;&#1072;&#1095;\&#1058;&#1047;.docx" TargetMode="External"/><Relationship Id="rId31" Type="http://schemas.openxmlformats.org/officeDocument/2006/relationships/hyperlink" Target="file:///D:\&#1072;&#1085;&#1090;&#1086;\&#1086;&#1086;&#1087;\&#1082;&#1091;&#1088;&#1089;&#1072;&#1095;\&#1058;&#1047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&#1072;&#1085;&#1090;&#1086;\&#1086;&#1086;&#1087;\&#1082;&#1091;&#1088;&#1089;&#1072;&#1095;\&#1058;&#1047;.docx" TargetMode="External"/><Relationship Id="rId14" Type="http://schemas.openxmlformats.org/officeDocument/2006/relationships/hyperlink" Target="file:///D:\&#1072;&#1085;&#1090;&#1086;\&#1086;&#1086;&#1087;\&#1082;&#1091;&#1088;&#1089;&#1072;&#1095;\&#1058;&#1047;.docx" TargetMode="External"/><Relationship Id="rId22" Type="http://schemas.openxmlformats.org/officeDocument/2006/relationships/hyperlink" Target="file:///D:\&#1072;&#1085;&#1090;&#1086;\&#1086;&#1086;&#1087;\&#1082;&#1091;&#1088;&#1089;&#1072;&#1095;\&#1058;&#1047;.docx" TargetMode="External"/><Relationship Id="rId27" Type="http://schemas.openxmlformats.org/officeDocument/2006/relationships/hyperlink" Target="file:///D:\&#1072;&#1085;&#1090;&#1086;\&#1086;&#1086;&#1087;\&#1082;&#1091;&#1088;&#1089;&#1072;&#1095;\&#1058;&#1047;.docx" TargetMode="External"/><Relationship Id="rId30" Type="http://schemas.openxmlformats.org/officeDocument/2006/relationships/hyperlink" Target="file:///D:\&#1072;&#1085;&#1090;&#1086;\&#1086;&#1086;&#1087;\&#1082;&#1091;&#1088;&#1089;&#1072;&#1095;\&#1058;&#1047;.docx" TargetMode="External"/><Relationship Id="rId35" Type="http://schemas.openxmlformats.org/officeDocument/2006/relationships/hyperlink" Target="file:///D:\&#1072;&#1085;&#1090;&#1086;\&#1086;&#1086;&#1087;\&#1082;&#1091;&#1088;&#1089;&#1072;&#1095;\&#1058;&#1047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7580</Words>
  <Characters>4322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2</cp:revision>
  <dcterms:created xsi:type="dcterms:W3CDTF">2016-11-07T16:13:00Z</dcterms:created>
  <dcterms:modified xsi:type="dcterms:W3CDTF">2016-11-07T16:43:00Z</dcterms:modified>
</cp:coreProperties>
</file>