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9262E" w14:textId="77777777" w:rsidR="00A91B2E" w:rsidRDefault="0000000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ind w:left="300" w:hanging="234"/>
        <w:jc w:val="center"/>
      </w:pPr>
      <w:bookmarkStart w:id="0" w:name="_top"/>
      <w:bookmarkEnd w:id="0"/>
      <w:r>
        <w:rPr>
          <w:rFonts w:ascii="Arial Unicode MS" w:eastAsia="Arial Unicode MS"/>
          <w:b/>
          <w:sz w:val="32"/>
        </w:rPr>
        <w:t>NCS 기반 이력서</w:t>
      </w:r>
    </w:p>
    <w:tbl>
      <w:tblPr>
        <w:tblOverlap w:val="never"/>
        <w:tblW w:w="9630" w:type="dxa"/>
        <w:tblInd w:w="57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71"/>
        <w:gridCol w:w="2900"/>
        <w:gridCol w:w="1171"/>
        <w:gridCol w:w="2516"/>
        <w:gridCol w:w="1872"/>
      </w:tblGrid>
      <w:tr w:rsidR="00A91B2E" w14:paraId="0FD06F8B" w14:textId="77777777">
        <w:trPr>
          <w:trHeight w:val="200"/>
        </w:trPr>
        <w:tc>
          <w:tcPr>
            <w:tcW w:w="9630" w:type="dxa"/>
            <w:gridSpan w:val="5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non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EAA8C2D" w14:textId="77777777" w:rsidR="00A91B2E" w:rsidRDefault="00000000">
            <w:pPr>
              <w:snapToGrid w:val="0"/>
              <w:spacing w:after="0" w:line="240" w:lineRule="auto"/>
            </w:pPr>
            <w:r>
              <w:rPr>
                <w:rFonts w:ascii="맑은 고딕"/>
                <w:b/>
                <w:sz w:val="22"/>
              </w:rPr>
              <w:t>1. 인적 사항</w:t>
            </w:r>
          </w:p>
        </w:tc>
      </w:tr>
      <w:tr w:rsidR="00A91B2E" w14:paraId="637ED75B" w14:textId="77777777">
        <w:trPr>
          <w:trHeight w:val="200"/>
        </w:trPr>
        <w:tc>
          <w:tcPr>
            <w:tcW w:w="1171" w:type="dxa"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53EF21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t>지원구분</w:t>
            </w:r>
          </w:p>
        </w:tc>
        <w:tc>
          <w:tcPr>
            <w:tcW w:w="2900" w:type="dxa"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099158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 xml:space="preserve">신입 </w:t>
            </w:r>
            <w:proofErr w:type="gramStart"/>
            <w:r>
              <w:rPr>
                <w:rFonts w:ascii="맑은 고딕"/>
              </w:rPr>
              <w:t xml:space="preserve">( </w:t>
            </w:r>
            <w:r>
              <w:rPr>
                <w:rFonts w:ascii="Arial Unicode MS"/>
              </w:rPr>
              <w:t>○</w:t>
            </w:r>
            <w:proofErr w:type="gramEnd"/>
            <w:r>
              <w:rPr>
                <w:rFonts w:ascii="맑은 고딕"/>
              </w:rPr>
              <w:t xml:space="preserve"> )    경력 </w:t>
            </w:r>
            <w:proofErr w:type="gramStart"/>
            <w:r>
              <w:rPr>
                <w:rFonts w:ascii="맑은 고딕"/>
              </w:rPr>
              <w:t xml:space="preserve">(  </w:t>
            </w:r>
            <w:proofErr w:type="gramEnd"/>
            <w:r>
              <w:rPr>
                <w:rFonts w:ascii="맑은 고딕"/>
              </w:rPr>
              <w:t xml:space="preserve">  )</w:t>
            </w:r>
          </w:p>
        </w:tc>
        <w:tc>
          <w:tcPr>
            <w:tcW w:w="1171" w:type="dxa"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71993F8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t>지원분야</w:t>
            </w:r>
          </w:p>
        </w:tc>
        <w:tc>
          <w:tcPr>
            <w:tcW w:w="2516" w:type="dxa"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4E5101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웹 개발</w:t>
            </w:r>
          </w:p>
        </w:tc>
        <w:tc>
          <w:tcPr>
            <w:tcW w:w="1872" w:type="dxa"/>
            <w:vMerge w:val="restart"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86913E" w14:textId="0E758B8C" w:rsidR="00A91B2E" w:rsidRDefault="00A91B2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</w:p>
        </w:tc>
      </w:tr>
      <w:tr w:rsidR="00A91B2E" w14:paraId="451E16AF" w14:textId="77777777">
        <w:trPr>
          <w:trHeight w:val="200"/>
        </w:trPr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418A41D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성 명</w:t>
            </w:r>
          </w:p>
        </w:tc>
        <w:tc>
          <w:tcPr>
            <w:tcW w:w="2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5CAF26" w14:textId="66EB1BA2" w:rsidR="00A91B2E" w:rsidRDefault="002376D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ind w:firstLine="200"/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EB80AA3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t>생년월일</w:t>
            </w:r>
          </w:p>
        </w:tc>
        <w:tc>
          <w:tcPr>
            <w:tcW w:w="2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7CF426" w14:textId="15CA0179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ind w:firstLine="200"/>
              <w:jc w:val="center"/>
            </w:pPr>
            <w:r>
              <w:rPr>
                <w:rFonts w:ascii="맑은 고딕"/>
              </w:rPr>
              <w:t>2000년0</w:t>
            </w:r>
            <w:r w:rsidR="002376D9">
              <w:rPr>
                <w:rFonts w:ascii="맑은 고딕" w:hint="eastAsia"/>
              </w:rPr>
              <w:t>0</w:t>
            </w:r>
            <w:r>
              <w:rPr>
                <w:rFonts w:ascii="맑은 고딕"/>
              </w:rPr>
              <w:t>월</w:t>
            </w:r>
            <w:r w:rsidR="002376D9">
              <w:rPr>
                <w:rFonts w:ascii="맑은 고딕" w:hint="eastAsia"/>
              </w:rPr>
              <w:t>0</w:t>
            </w:r>
            <w:r>
              <w:rPr>
                <w:rFonts w:ascii="맑은 고딕"/>
              </w:rPr>
              <w:t>0일</w:t>
            </w:r>
          </w:p>
        </w:tc>
        <w:tc>
          <w:tcPr>
            <w:tcW w:w="1872" w:type="dxa"/>
            <w:vMerge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EFC9F" w14:textId="77777777" w:rsidR="00A91B2E" w:rsidRDefault="00A91B2E"/>
        </w:tc>
      </w:tr>
      <w:tr w:rsidR="00A91B2E" w14:paraId="16A6417A" w14:textId="77777777">
        <w:trPr>
          <w:trHeight w:val="200"/>
        </w:trPr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5916E2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현 주 소</w:t>
            </w:r>
          </w:p>
        </w:tc>
        <w:tc>
          <w:tcPr>
            <w:tcW w:w="658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ACFB7BE" w14:textId="01A73C41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 xml:space="preserve">부산시 강서구 명지국제5로 </w:t>
            </w:r>
          </w:p>
        </w:tc>
        <w:tc>
          <w:tcPr>
            <w:tcW w:w="1872" w:type="dxa"/>
            <w:vMerge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8AD1E" w14:textId="77777777" w:rsidR="00A91B2E" w:rsidRDefault="00A91B2E"/>
        </w:tc>
      </w:tr>
      <w:tr w:rsidR="00A91B2E" w14:paraId="5B85537A" w14:textId="77777777">
        <w:trPr>
          <w:trHeight w:val="200"/>
        </w:trPr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2A9641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 xml:space="preserve">연 </w:t>
            </w:r>
            <w:proofErr w:type="spellStart"/>
            <w:r>
              <w:rPr>
                <w:rFonts w:ascii="맑은 고딕"/>
              </w:rPr>
              <w:t>락</w:t>
            </w:r>
            <w:proofErr w:type="spellEnd"/>
            <w:r>
              <w:rPr>
                <w:rFonts w:ascii="맑은 고딕"/>
              </w:rPr>
              <w:t xml:space="preserve"> 처</w:t>
            </w:r>
          </w:p>
        </w:tc>
        <w:tc>
          <w:tcPr>
            <w:tcW w:w="2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D2E02E" w14:textId="3A2A0B84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ind w:firstLine="200"/>
              <w:jc w:val="center"/>
            </w:pPr>
            <w:r>
              <w:rPr>
                <w:rFonts w:ascii="맑은 고딕"/>
              </w:rPr>
              <w:t>010-</w:t>
            </w:r>
            <w:r w:rsidR="002376D9">
              <w:rPr>
                <w:rFonts w:ascii="맑은 고딕" w:hint="eastAsia"/>
              </w:rPr>
              <w:t>1234</w:t>
            </w:r>
            <w:r>
              <w:rPr>
                <w:rFonts w:ascii="맑은 고딕"/>
              </w:rPr>
              <w:t>-</w:t>
            </w:r>
            <w:r w:rsidR="002376D9">
              <w:rPr>
                <w:rFonts w:ascii="맑은 고딕" w:hint="eastAsia"/>
              </w:rPr>
              <w:t>5678</w:t>
            </w:r>
          </w:p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EF10C5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t>이메일</w:t>
            </w:r>
          </w:p>
        </w:tc>
        <w:tc>
          <w:tcPr>
            <w:tcW w:w="2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6307B2" w14:textId="0A215CBB" w:rsidR="00A91B2E" w:rsidRDefault="002376D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ind w:firstLine="200"/>
              <w:jc w:val="center"/>
            </w:pPr>
            <w:r>
              <w:rPr>
                <w:rFonts w:ascii="맑은 고딕" w:hint="eastAsia"/>
              </w:rPr>
              <w:t>abc</w:t>
            </w:r>
            <w:r w:rsidR="00000000">
              <w:rPr>
                <w:rFonts w:ascii="맑은 고딕"/>
              </w:rPr>
              <w:t>@gmail.com</w:t>
            </w:r>
          </w:p>
        </w:tc>
        <w:tc>
          <w:tcPr>
            <w:tcW w:w="1872" w:type="dxa"/>
            <w:vMerge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2AFF00" w14:textId="77777777" w:rsidR="00A91B2E" w:rsidRDefault="00A91B2E"/>
        </w:tc>
      </w:tr>
      <w:tr w:rsidR="00A91B2E" w14:paraId="744027B1" w14:textId="77777777">
        <w:trPr>
          <w:trHeight w:val="200"/>
        </w:trPr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E05D2B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proofErr w:type="spellStart"/>
            <w:r>
              <w:t>깃허브주소</w:t>
            </w:r>
            <w:proofErr w:type="spellEnd"/>
          </w:p>
        </w:tc>
        <w:tc>
          <w:tcPr>
            <w:tcW w:w="658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E62F909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ind w:firstLine="200"/>
              <w:jc w:val="center"/>
            </w:pPr>
            <w:hyperlink r:id="rId7" w:history="1">
              <w:r>
                <w:rPr>
                  <w:rFonts w:ascii="맑은 고딕"/>
                  <w:color w:val="0000FF"/>
                  <w:u w:val="single" w:color="0000FF"/>
                </w:rPr>
                <w:t>https://github.com/awdzscx/StackUs-JSP-.git</w:t>
              </w:r>
            </w:hyperlink>
          </w:p>
          <w:p w14:paraId="45F8B3DF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ind w:firstLine="200"/>
              <w:jc w:val="center"/>
            </w:pPr>
            <w:hyperlink r:id="rId8" w:history="1">
              <w:r>
                <w:rPr>
                  <w:rFonts w:ascii="맑은 고딕"/>
                  <w:color w:val="0000FF"/>
                  <w:u w:val="single" w:color="0000FF"/>
                </w:rPr>
                <w:t>https://github.com/awdzscx/FriendSoucing-Spring-.git</w:t>
              </w:r>
            </w:hyperlink>
          </w:p>
        </w:tc>
        <w:tc>
          <w:tcPr>
            <w:tcW w:w="1872" w:type="dxa"/>
            <w:vMerge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195789" w14:textId="77777777" w:rsidR="00A91B2E" w:rsidRDefault="00A91B2E"/>
        </w:tc>
      </w:tr>
      <w:tr w:rsidR="00A91B2E" w14:paraId="20D71587" w14:textId="77777777">
        <w:trPr>
          <w:trHeight w:val="481"/>
        </w:trPr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C3F9421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t>특이사항</w:t>
            </w:r>
          </w:p>
        </w:tc>
        <w:tc>
          <w:tcPr>
            <w:tcW w:w="658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22A64F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 xml:space="preserve">- NCS기반 </w:t>
            </w:r>
            <w:proofErr w:type="spellStart"/>
            <w:r>
              <w:rPr>
                <w:rFonts w:ascii="맑은 고딕"/>
              </w:rPr>
              <w:t>디지털컨버전스</w:t>
            </w:r>
            <w:proofErr w:type="spellEnd"/>
            <w:r>
              <w:rPr>
                <w:rFonts w:ascii="맑은 고딕"/>
              </w:rPr>
              <w:t xml:space="preserve"> 교육과정 이수</w:t>
            </w:r>
          </w:p>
        </w:tc>
        <w:tc>
          <w:tcPr>
            <w:tcW w:w="1872" w:type="dxa"/>
            <w:vMerge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2E2E3" w14:textId="77777777" w:rsidR="00A91B2E" w:rsidRDefault="00A91B2E"/>
        </w:tc>
      </w:tr>
    </w:tbl>
    <w:p w14:paraId="7661A791" w14:textId="77777777" w:rsidR="00A91B2E" w:rsidRDefault="0000000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80" w:line="240" w:lineRule="auto"/>
        <w:jc w:val="left"/>
      </w:pPr>
      <w:r>
        <w:rPr>
          <w:rFonts w:ascii="맑은 고딕"/>
          <w:b/>
          <w:sz w:val="22"/>
        </w:rPr>
        <w:t>2. 학력 사항</w:t>
      </w:r>
    </w:p>
    <w:tbl>
      <w:tblPr>
        <w:tblOverlap w:val="never"/>
        <w:tblW w:w="9629" w:type="dxa"/>
        <w:tblInd w:w="102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415"/>
        <w:gridCol w:w="942"/>
        <w:gridCol w:w="3012"/>
        <w:gridCol w:w="3260"/>
      </w:tblGrid>
      <w:tr w:rsidR="00A91B2E" w14:paraId="37FFB44E" w14:textId="77777777">
        <w:trPr>
          <w:trHeight w:val="20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66697A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Arial Unicode MS" w:eastAsia="Arial Unicode MS"/>
              </w:rPr>
              <w:t>재 학 기 간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93447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Arial Unicode MS" w:eastAsia="Arial Unicode MS"/>
              </w:rPr>
              <w:t>구 분</w:t>
            </w:r>
          </w:p>
        </w:tc>
        <w:tc>
          <w:tcPr>
            <w:tcW w:w="3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876229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Arial Unicode MS" w:eastAsia="Arial Unicode MS"/>
              </w:rPr>
              <w:t>학 교 명</w:t>
            </w:r>
          </w:p>
        </w:tc>
        <w:tc>
          <w:tcPr>
            <w:tcW w:w="3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CD749E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Arial Unicode MS" w:eastAsia="Arial Unicode MS"/>
              </w:rPr>
              <w:t>전 공</w:t>
            </w:r>
          </w:p>
        </w:tc>
      </w:tr>
      <w:tr w:rsidR="00A91B2E" w14:paraId="0F99E829" w14:textId="77777777">
        <w:trPr>
          <w:trHeight w:val="20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B4E52E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2016.03 ~ 2019.02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C9158A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t>졸업</w:t>
            </w:r>
          </w:p>
        </w:tc>
        <w:tc>
          <w:tcPr>
            <w:tcW w:w="3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4C2454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t>성도고등학교</w:t>
            </w:r>
          </w:p>
        </w:tc>
        <w:tc>
          <w:tcPr>
            <w:tcW w:w="3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1A7226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-</w:t>
            </w:r>
          </w:p>
        </w:tc>
      </w:tr>
      <w:tr w:rsidR="00A91B2E" w14:paraId="52887F99" w14:textId="77777777">
        <w:trPr>
          <w:trHeight w:val="20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6C23E5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2013.03 ~ 2016.02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A9C81B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t>졸업</w:t>
            </w:r>
          </w:p>
        </w:tc>
        <w:tc>
          <w:tcPr>
            <w:tcW w:w="3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6E8B53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t>가람중학교</w:t>
            </w:r>
          </w:p>
        </w:tc>
        <w:tc>
          <w:tcPr>
            <w:tcW w:w="3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E3CEFD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-</w:t>
            </w:r>
          </w:p>
        </w:tc>
      </w:tr>
    </w:tbl>
    <w:p w14:paraId="5993F98E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80" w:line="240" w:lineRule="auto"/>
        <w:jc w:val="left"/>
      </w:pPr>
    </w:p>
    <w:p w14:paraId="1CD9A8C9" w14:textId="77777777" w:rsidR="00A91B2E" w:rsidRDefault="0000000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80" w:line="240" w:lineRule="auto"/>
        <w:jc w:val="left"/>
      </w:pPr>
      <w:r>
        <w:rPr>
          <w:rFonts w:ascii="맑은 고딕"/>
          <w:b/>
          <w:sz w:val="22"/>
        </w:rPr>
        <w:t>3. 교육(훈련)</w:t>
      </w:r>
      <w:r>
        <w:rPr>
          <w:rFonts w:ascii="맑은 고딕"/>
          <w:b/>
        </w:rPr>
        <w:t xml:space="preserve"> </w:t>
      </w:r>
      <w:r>
        <w:rPr>
          <w:b/>
          <w:sz w:val="22"/>
        </w:rPr>
        <w:t>사항</w:t>
      </w:r>
    </w:p>
    <w:tbl>
      <w:tblPr>
        <w:tblOverlap w:val="never"/>
        <w:tblW w:w="9712" w:type="dxa"/>
        <w:tblInd w:w="102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82"/>
        <w:gridCol w:w="5309"/>
        <w:gridCol w:w="2021"/>
      </w:tblGrid>
      <w:tr w:rsidR="00A91B2E" w14:paraId="4D8C1617" w14:textId="77777777">
        <w:trPr>
          <w:trHeight w:val="200"/>
        </w:trPr>
        <w:tc>
          <w:tcPr>
            <w:tcW w:w="2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2CE595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jc w:val="center"/>
            </w:pPr>
            <w:r>
              <w:rPr>
                <w:rFonts w:ascii="Arial Unicode MS" w:eastAsia="Arial Unicode MS"/>
              </w:rPr>
              <w:t>교 육 기 간</w:t>
            </w:r>
          </w:p>
        </w:tc>
        <w:tc>
          <w:tcPr>
            <w:tcW w:w="5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7078AC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jc w:val="center"/>
            </w:pPr>
            <w:r>
              <w:rPr>
                <w:rFonts w:ascii="Arial Unicode MS" w:eastAsia="Arial Unicode MS"/>
              </w:rPr>
              <w:t>교 육 과 정 명</w:t>
            </w:r>
          </w:p>
        </w:tc>
        <w:tc>
          <w:tcPr>
            <w:tcW w:w="2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D21569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jc w:val="center"/>
            </w:pPr>
            <w:r>
              <w:rPr>
                <w:rFonts w:ascii="Arial Unicode MS" w:eastAsia="Arial Unicode MS"/>
              </w:rPr>
              <w:t>교 육 기 관 명</w:t>
            </w:r>
          </w:p>
        </w:tc>
      </w:tr>
      <w:tr w:rsidR="00A91B2E" w14:paraId="799B4371" w14:textId="77777777">
        <w:trPr>
          <w:trHeight w:val="200"/>
        </w:trPr>
        <w:tc>
          <w:tcPr>
            <w:tcW w:w="2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384BFF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2022.01 ~ 2022.07</w:t>
            </w:r>
          </w:p>
        </w:tc>
        <w:tc>
          <w:tcPr>
            <w:tcW w:w="5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C82EBC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[</w:t>
            </w:r>
            <w:proofErr w:type="spellStart"/>
            <w:r>
              <w:t>디지털컨버전스</w:t>
            </w:r>
            <w:proofErr w:type="spellEnd"/>
            <w:r>
              <w:rPr>
                <w:rFonts w:ascii="맑은 고딕"/>
              </w:rPr>
              <w:t>]</w:t>
            </w:r>
            <w:r>
              <w:t>자바</w:t>
            </w:r>
            <w:r>
              <w:rPr>
                <w:rFonts w:ascii="맑은 고딕"/>
              </w:rPr>
              <w:t xml:space="preserve">(JAVA) &amp; </w:t>
            </w:r>
            <w:r>
              <w:t>스프링</w:t>
            </w:r>
            <w:r>
              <w:rPr>
                <w:rFonts w:ascii="맑은 고딕"/>
              </w:rPr>
              <w:t xml:space="preserve"> </w:t>
            </w:r>
            <w:r>
              <w:t>프레임워크</w:t>
            </w:r>
            <w:r>
              <w:rPr>
                <w:rFonts w:ascii="맑은 고딕"/>
              </w:rPr>
              <w:t xml:space="preserve"> </w:t>
            </w:r>
            <w:r>
              <w:t>디지털실무자</w:t>
            </w:r>
            <w:r>
              <w:rPr>
                <w:rFonts w:ascii="맑은 고딕"/>
              </w:rPr>
              <w:t xml:space="preserve"> </w:t>
            </w:r>
            <w:r>
              <w:t>양성과정</w:t>
            </w:r>
            <w:r>
              <w:rPr>
                <w:rFonts w:ascii="맑은 고딕"/>
              </w:rPr>
              <w:t>B-1</w:t>
            </w:r>
          </w:p>
        </w:tc>
        <w:tc>
          <w:tcPr>
            <w:tcW w:w="2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B5A582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t>그린컴퓨터아카데미</w:t>
            </w:r>
          </w:p>
        </w:tc>
      </w:tr>
      <w:tr w:rsidR="00A91B2E" w14:paraId="371715A7" w14:textId="77777777">
        <w:trPr>
          <w:trHeight w:val="200"/>
        </w:trPr>
        <w:tc>
          <w:tcPr>
            <w:tcW w:w="2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773060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jc w:val="center"/>
            </w:pPr>
            <w:r>
              <w:rPr>
                <w:rFonts w:ascii="맑은 고딕"/>
              </w:rPr>
              <w:t>주 요 내 용</w:t>
            </w:r>
          </w:p>
        </w:tc>
        <w:tc>
          <w:tcPr>
            <w:tcW w:w="733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87A31F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</w:pPr>
            <w:r>
              <w:rPr>
                <w:rFonts w:ascii="맑은 고딕"/>
              </w:rPr>
              <w:t xml:space="preserve">1. </w:t>
            </w:r>
            <w:r>
              <w:t>디지털</w:t>
            </w:r>
            <w:r>
              <w:rPr>
                <w:rFonts w:ascii="맑은 고딕"/>
              </w:rPr>
              <w:t xml:space="preserve"> </w:t>
            </w:r>
            <w:r>
              <w:t>기술을</w:t>
            </w:r>
            <w:r>
              <w:rPr>
                <w:rFonts w:ascii="맑은 고딕"/>
              </w:rPr>
              <w:t xml:space="preserve"> </w:t>
            </w:r>
            <w:r>
              <w:t>기반으로</w:t>
            </w:r>
            <w:r>
              <w:rPr>
                <w:rFonts w:ascii="맑은 고딕"/>
              </w:rPr>
              <w:t xml:space="preserve"> </w:t>
            </w:r>
            <w:r>
              <w:t>다양한</w:t>
            </w:r>
            <w:r>
              <w:rPr>
                <w:rFonts w:ascii="맑은 고딕"/>
              </w:rPr>
              <w:t xml:space="preserve"> </w:t>
            </w:r>
            <w:r>
              <w:t>기기의</w:t>
            </w:r>
            <w:r>
              <w:rPr>
                <w:rFonts w:ascii="맑은 고딕"/>
              </w:rPr>
              <w:t xml:space="preserve"> </w:t>
            </w:r>
            <w:r>
              <w:t>융합</w:t>
            </w:r>
            <w:r>
              <w:rPr>
                <w:rFonts w:ascii="맑은 고딕"/>
              </w:rPr>
              <w:t xml:space="preserve">, </w:t>
            </w:r>
            <w:r>
              <w:t>네트워크이</w:t>
            </w:r>
            <w:r>
              <w:rPr>
                <w:rFonts w:ascii="맑은 고딕"/>
              </w:rPr>
              <w:t xml:space="preserve"> </w:t>
            </w:r>
            <w:r>
              <w:t>융합</w:t>
            </w:r>
            <w:r>
              <w:rPr>
                <w:rFonts w:ascii="맑은 고딕"/>
              </w:rPr>
              <w:t xml:space="preserve">, </w:t>
            </w:r>
            <w:r>
              <w:t>콘텐츠의</w:t>
            </w:r>
            <w:r>
              <w:rPr>
                <w:rFonts w:ascii="맑은 고딕"/>
              </w:rPr>
              <w:t xml:space="preserve"> </w:t>
            </w:r>
            <w:r>
              <w:t>융합을</w:t>
            </w:r>
            <w:r>
              <w:rPr>
                <w:rFonts w:ascii="맑은 고딕"/>
              </w:rPr>
              <w:t xml:space="preserve"> </w:t>
            </w:r>
            <w:r>
              <w:t>통해</w:t>
            </w:r>
            <w:r>
              <w:rPr>
                <w:rFonts w:ascii="맑은 고딕"/>
              </w:rPr>
              <w:t xml:space="preserve"> </w:t>
            </w:r>
            <w:r>
              <w:t>새로운</w:t>
            </w:r>
            <w:r>
              <w:rPr>
                <w:rFonts w:ascii="맑은 고딕"/>
              </w:rPr>
              <w:t xml:space="preserve"> </w:t>
            </w:r>
            <w:r>
              <w:t>형태의</w:t>
            </w:r>
            <w:r>
              <w:rPr>
                <w:rFonts w:ascii="맑은 고딕"/>
              </w:rPr>
              <w:t xml:space="preserve"> </w:t>
            </w:r>
            <w:r>
              <w:t>제품이나</w:t>
            </w:r>
            <w:r>
              <w:rPr>
                <w:rFonts w:ascii="맑은 고딕"/>
              </w:rPr>
              <w:t xml:space="preserve"> </w:t>
            </w:r>
            <w:r>
              <w:t>융합</w:t>
            </w:r>
            <w:r>
              <w:rPr>
                <w:rFonts w:ascii="맑은 고딕"/>
              </w:rPr>
              <w:t xml:space="preserve"> </w:t>
            </w:r>
            <w:r>
              <w:t>서비스를</w:t>
            </w:r>
            <w:r>
              <w:rPr>
                <w:rFonts w:ascii="맑은 고딕"/>
              </w:rPr>
              <w:t xml:space="preserve"> </w:t>
            </w:r>
            <w:r>
              <w:t>창출하기</w:t>
            </w:r>
            <w:r>
              <w:rPr>
                <w:rFonts w:ascii="맑은 고딕"/>
              </w:rPr>
              <w:t xml:space="preserve"> </w:t>
            </w:r>
            <w:r>
              <w:t>위하여</w:t>
            </w:r>
            <w:r>
              <w:rPr>
                <w:rFonts w:ascii="맑은 고딕"/>
              </w:rPr>
              <w:t xml:space="preserve"> </w:t>
            </w:r>
            <w:r>
              <w:t>기기</w:t>
            </w:r>
            <w:r>
              <w:rPr>
                <w:rFonts w:ascii="맑은 고딕"/>
              </w:rPr>
              <w:t xml:space="preserve">, </w:t>
            </w:r>
            <w:r>
              <w:t>네트워크</w:t>
            </w:r>
            <w:r>
              <w:rPr>
                <w:rFonts w:ascii="맑은 고딕"/>
              </w:rPr>
              <w:t xml:space="preserve">, </w:t>
            </w:r>
            <w:r>
              <w:t>콘텐츠의</w:t>
            </w:r>
            <w:r>
              <w:rPr>
                <w:rFonts w:ascii="맑은 고딕"/>
              </w:rPr>
              <w:t xml:space="preserve"> </w:t>
            </w:r>
            <w:r>
              <w:t>기획</w:t>
            </w:r>
            <w:r>
              <w:rPr>
                <w:rFonts w:ascii="맑은 고딕"/>
              </w:rPr>
              <w:t xml:space="preserve">, </w:t>
            </w:r>
            <w:r>
              <w:t>설계</w:t>
            </w:r>
            <w:r>
              <w:rPr>
                <w:rFonts w:ascii="맑은 고딕"/>
              </w:rPr>
              <w:t xml:space="preserve">, </w:t>
            </w:r>
            <w:r>
              <w:t>제작</w:t>
            </w:r>
            <w:r>
              <w:rPr>
                <w:rFonts w:ascii="맑은 고딕"/>
              </w:rPr>
              <w:t xml:space="preserve">, </w:t>
            </w:r>
            <w:r>
              <w:t>운용</w:t>
            </w:r>
            <w:r>
              <w:rPr>
                <w:rFonts w:ascii="맑은 고딕"/>
              </w:rPr>
              <w:t xml:space="preserve"> </w:t>
            </w:r>
            <w:r>
              <w:t>및</w:t>
            </w:r>
            <w:r>
              <w:rPr>
                <w:rFonts w:ascii="맑은 고딕"/>
              </w:rPr>
              <w:t xml:space="preserve"> </w:t>
            </w:r>
            <w:r>
              <w:t>시험을</w:t>
            </w:r>
            <w:r>
              <w:rPr>
                <w:rFonts w:ascii="맑은 고딕"/>
              </w:rPr>
              <w:t xml:space="preserve"> </w:t>
            </w:r>
            <w:r>
              <w:t>수행하는</w:t>
            </w:r>
            <w:r>
              <w:rPr>
                <w:rFonts w:ascii="맑은 고딕"/>
              </w:rPr>
              <w:t xml:space="preserve"> </w:t>
            </w:r>
            <w:r>
              <w:t>기능</w:t>
            </w:r>
            <w:r>
              <w:rPr>
                <w:rFonts w:ascii="맑은 고딕"/>
              </w:rPr>
              <w:t xml:space="preserve">, </w:t>
            </w:r>
            <w:r>
              <w:t>기술에</w:t>
            </w:r>
            <w:r>
              <w:rPr>
                <w:rFonts w:ascii="맑은 고딕"/>
              </w:rPr>
              <w:t xml:space="preserve"> </w:t>
            </w:r>
            <w:r>
              <w:t>관한</w:t>
            </w:r>
            <w:r>
              <w:rPr>
                <w:rFonts w:ascii="맑은 고딕"/>
              </w:rPr>
              <w:t xml:space="preserve"> </w:t>
            </w:r>
            <w:r>
              <w:t>능력</w:t>
            </w:r>
            <w:r>
              <w:rPr>
                <w:rFonts w:ascii="맑은 고딕"/>
              </w:rPr>
              <w:t xml:space="preserve"> </w:t>
            </w:r>
            <w:r>
              <w:t>함양</w:t>
            </w:r>
          </w:p>
          <w:p w14:paraId="1D89CAB5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</w:pPr>
            <w:r>
              <w:rPr>
                <w:rFonts w:ascii="맑은 고딕"/>
              </w:rPr>
              <w:t xml:space="preserve">2. </w:t>
            </w:r>
            <w:r>
              <w:t>컴퓨터</w:t>
            </w:r>
            <w:r>
              <w:rPr>
                <w:rFonts w:ascii="맑은 고딕"/>
              </w:rPr>
              <w:t xml:space="preserve"> </w:t>
            </w:r>
            <w:r>
              <w:t>프로그래밍</w:t>
            </w:r>
            <w:r>
              <w:rPr>
                <w:rFonts w:ascii="맑은 고딕"/>
              </w:rPr>
              <w:t xml:space="preserve"> </w:t>
            </w:r>
            <w:r>
              <w:t>언어로</w:t>
            </w:r>
            <w:r>
              <w:rPr>
                <w:rFonts w:ascii="맑은 고딕"/>
              </w:rPr>
              <w:t xml:space="preserve"> </w:t>
            </w:r>
            <w:r>
              <w:t>각</w:t>
            </w:r>
            <w:r>
              <w:rPr>
                <w:rFonts w:ascii="맑은 고딕"/>
              </w:rPr>
              <w:t xml:space="preserve"> </w:t>
            </w:r>
            <w:r>
              <w:t>업무에</w:t>
            </w:r>
            <w:r>
              <w:rPr>
                <w:rFonts w:ascii="맑은 고딕"/>
              </w:rPr>
              <w:t xml:space="preserve"> </w:t>
            </w:r>
            <w:r>
              <w:t>맞는</w:t>
            </w:r>
            <w:r>
              <w:rPr>
                <w:rFonts w:ascii="맑은 고딕"/>
              </w:rPr>
              <w:t xml:space="preserve"> </w:t>
            </w:r>
            <w:r>
              <w:t>소프트웨어의</w:t>
            </w:r>
            <w:r>
              <w:rPr>
                <w:rFonts w:ascii="맑은 고딕"/>
              </w:rPr>
              <w:t xml:space="preserve"> </w:t>
            </w:r>
            <w:r>
              <w:t>기능에</w:t>
            </w:r>
            <w:r>
              <w:rPr>
                <w:rFonts w:ascii="맑은 고딕"/>
              </w:rPr>
              <w:t xml:space="preserve"> </w:t>
            </w:r>
            <w:r>
              <w:t>관한</w:t>
            </w:r>
            <w:r>
              <w:rPr>
                <w:rFonts w:ascii="맑은 고딕"/>
              </w:rPr>
              <w:t xml:space="preserve"> </w:t>
            </w:r>
            <w:r>
              <w:t>설계</w:t>
            </w:r>
            <w:r>
              <w:rPr>
                <w:rFonts w:ascii="맑은 고딕"/>
              </w:rPr>
              <w:t xml:space="preserve">, </w:t>
            </w:r>
            <w:r>
              <w:t>구현</w:t>
            </w:r>
            <w:r>
              <w:rPr>
                <w:rFonts w:ascii="맑은 고딕"/>
              </w:rPr>
              <w:t xml:space="preserve"> </w:t>
            </w:r>
            <w:r>
              <w:t>및</w:t>
            </w:r>
            <w:r>
              <w:rPr>
                <w:rFonts w:ascii="맑은 고딕"/>
              </w:rPr>
              <w:t xml:space="preserve"> </w:t>
            </w:r>
            <w:r>
              <w:t>테스트를</w:t>
            </w:r>
            <w:r>
              <w:rPr>
                <w:rFonts w:ascii="맑은 고딕"/>
              </w:rPr>
              <w:t xml:space="preserve"> </w:t>
            </w:r>
            <w:r>
              <w:t>수행하고</w:t>
            </w:r>
            <w:r>
              <w:rPr>
                <w:rFonts w:ascii="맑은 고딕"/>
              </w:rPr>
              <w:t xml:space="preserve">, </w:t>
            </w:r>
            <w:r>
              <w:t>형상관리를</w:t>
            </w:r>
            <w:r>
              <w:rPr>
                <w:rFonts w:ascii="맑은 고딕"/>
              </w:rPr>
              <w:t xml:space="preserve"> </w:t>
            </w:r>
            <w:r>
              <w:t>통해</w:t>
            </w:r>
            <w:r>
              <w:rPr>
                <w:rFonts w:ascii="맑은 고딕"/>
              </w:rPr>
              <w:t xml:space="preserve"> </w:t>
            </w:r>
            <w:r>
              <w:t>제품의</w:t>
            </w:r>
            <w:r>
              <w:rPr>
                <w:rFonts w:ascii="맑은 고딕"/>
              </w:rPr>
              <w:t xml:space="preserve"> </w:t>
            </w:r>
            <w:r>
              <w:t>성능을</w:t>
            </w:r>
            <w:r>
              <w:rPr>
                <w:rFonts w:ascii="맑은 고딕"/>
              </w:rPr>
              <w:t xml:space="preserve"> </w:t>
            </w:r>
            <w:r>
              <w:t>향상시키고</w:t>
            </w:r>
            <w:r>
              <w:rPr>
                <w:rFonts w:ascii="맑은 고딕"/>
              </w:rPr>
              <w:t xml:space="preserve">, </w:t>
            </w:r>
            <w:r>
              <w:t>서비스를</w:t>
            </w:r>
            <w:r>
              <w:rPr>
                <w:rFonts w:ascii="맑은 고딕"/>
              </w:rPr>
              <w:t xml:space="preserve"> </w:t>
            </w:r>
            <w:r>
              <w:t>개선하는</w:t>
            </w:r>
            <w:r>
              <w:rPr>
                <w:rFonts w:ascii="맑은 고딕"/>
              </w:rPr>
              <w:t xml:space="preserve"> </w:t>
            </w:r>
            <w:r>
              <w:t>업무능력</w:t>
            </w:r>
            <w:r>
              <w:rPr>
                <w:rFonts w:ascii="맑은 고딕"/>
              </w:rPr>
              <w:t xml:space="preserve"> </w:t>
            </w:r>
            <w:r>
              <w:t>함양</w:t>
            </w:r>
          </w:p>
          <w:p w14:paraId="4A3251B4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</w:pPr>
            <w:r>
              <w:rPr>
                <w:rFonts w:ascii="맑은 고딕"/>
              </w:rPr>
              <w:t xml:space="preserve">3. </w:t>
            </w:r>
            <w:r>
              <w:t>관계형데이터베이스에서</w:t>
            </w:r>
            <w:r>
              <w:rPr>
                <w:rFonts w:ascii="맑은 고딕"/>
              </w:rPr>
              <w:t xml:space="preserve"> SQL</w:t>
            </w:r>
            <w:r>
              <w:t>을</w:t>
            </w:r>
            <w:r>
              <w:rPr>
                <w:rFonts w:ascii="맑은 고딕"/>
              </w:rPr>
              <w:t xml:space="preserve"> </w:t>
            </w:r>
            <w:r>
              <w:t>사용하여</w:t>
            </w:r>
            <w:r>
              <w:rPr>
                <w:rFonts w:ascii="맑은 고딕"/>
              </w:rPr>
              <w:t xml:space="preserve"> </w:t>
            </w:r>
            <w:r>
              <w:t>응용</w:t>
            </w:r>
            <w:r>
              <w:rPr>
                <w:rFonts w:ascii="맑은 고딕"/>
              </w:rPr>
              <w:t>SW</w:t>
            </w:r>
            <w:r>
              <w:t>의</w:t>
            </w:r>
            <w:r>
              <w:rPr>
                <w:rFonts w:ascii="맑은 고딕"/>
              </w:rPr>
              <w:t xml:space="preserve"> </w:t>
            </w:r>
            <w:r>
              <w:t>기능에</w:t>
            </w:r>
            <w:r>
              <w:rPr>
                <w:rFonts w:ascii="맑은 고딕"/>
              </w:rPr>
              <w:t xml:space="preserve"> </w:t>
            </w:r>
            <w:r>
              <w:t>적합한</w:t>
            </w:r>
            <w:r>
              <w:rPr>
                <w:rFonts w:ascii="맑은 고딕"/>
              </w:rPr>
              <w:t xml:space="preserve"> </w:t>
            </w:r>
            <w:r>
              <w:t>데이터를</w:t>
            </w:r>
            <w:r>
              <w:rPr>
                <w:rFonts w:ascii="맑은 고딕"/>
              </w:rPr>
              <w:t xml:space="preserve"> </w:t>
            </w:r>
            <w:r>
              <w:t>정의하고</w:t>
            </w:r>
            <w:r>
              <w:rPr>
                <w:rFonts w:ascii="맑은 고딕"/>
              </w:rPr>
              <w:t xml:space="preserve">, </w:t>
            </w:r>
            <w:r>
              <w:t>조작하며</w:t>
            </w:r>
            <w:r>
              <w:rPr>
                <w:rFonts w:ascii="맑은 고딕"/>
              </w:rPr>
              <w:t xml:space="preserve">, </w:t>
            </w:r>
            <w:r>
              <w:t>제어하는</w:t>
            </w:r>
            <w:r>
              <w:rPr>
                <w:rFonts w:ascii="맑은 고딕"/>
              </w:rPr>
              <w:t xml:space="preserve"> </w:t>
            </w:r>
            <w:r>
              <w:t>능력</w:t>
            </w:r>
            <w:r>
              <w:rPr>
                <w:rFonts w:ascii="맑은 고딕"/>
              </w:rPr>
              <w:t xml:space="preserve"> </w:t>
            </w:r>
            <w:r>
              <w:t>함양</w:t>
            </w:r>
          </w:p>
          <w:p w14:paraId="077538F7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</w:pPr>
            <w:r>
              <w:rPr>
                <w:rFonts w:ascii="맑은 고딕"/>
              </w:rPr>
              <w:t xml:space="preserve">4. </w:t>
            </w:r>
            <w:proofErr w:type="spellStart"/>
            <w:r>
              <w:t>공공데이터포털</w:t>
            </w:r>
            <w:proofErr w:type="spellEnd"/>
            <w:r>
              <w:rPr>
                <w:rFonts w:ascii="맑은 고딕"/>
              </w:rPr>
              <w:t xml:space="preserve"> </w:t>
            </w:r>
            <w:r>
              <w:t>등의</w:t>
            </w:r>
            <w:r>
              <w:rPr>
                <w:rFonts w:ascii="맑은 고딕"/>
              </w:rPr>
              <w:t xml:space="preserve"> </w:t>
            </w:r>
            <w:r>
              <w:t>공공데이터를</w:t>
            </w:r>
            <w:r>
              <w:rPr>
                <w:rFonts w:ascii="맑은 고딕"/>
              </w:rPr>
              <w:t xml:space="preserve"> </w:t>
            </w:r>
            <w:r>
              <w:t>활용하여</w:t>
            </w:r>
            <w:r>
              <w:rPr>
                <w:rFonts w:ascii="맑은 고딕"/>
              </w:rPr>
              <w:t xml:space="preserve"> </w:t>
            </w:r>
            <w:r>
              <w:t>창의적</w:t>
            </w:r>
            <w:r>
              <w:rPr>
                <w:rFonts w:ascii="맑은 고딕"/>
              </w:rPr>
              <w:t xml:space="preserve"> </w:t>
            </w:r>
            <w:r>
              <w:t>아이디어와</w:t>
            </w:r>
            <w:r>
              <w:rPr>
                <w:rFonts w:ascii="맑은 고딕"/>
              </w:rPr>
              <w:t xml:space="preserve"> </w:t>
            </w:r>
            <w:r>
              <w:t>서비스에</w:t>
            </w:r>
            <w:r>
              <w:rPr>
                <w:rFonts w:ascii="맑은 고딕"/>
              </w:rPr>
              <w:t xml:space="preserve"> </w:t>
            </w:r>
            <w:r>
              <w:t>적용하고</w:t>
            </w:r>
            <w:r>
              <w:rPr>
                <w:rFonts w:ascii="맑은 고딕"/>
              </w:rPr>
              <w:t xml:space="preserve"> </w:t>
            </w:r>
            <w:r>
              <w:t>데이터융합</w:t>
            </w:r>
            <w:r>
              <w:rPr>
                <w:rFonts w:ascii="맑은 고딕"/>
              </w:rPr>
              <w:t xml:space="preserve"> </w:t>
            </w:r>
            <w:r>
              <w:t>능력</w:t>
            </w:r>
            <w:r>
              <w:rPr>
                <w:rFonts w:ascii="맑은 고딕"/>
              </w:rPr>
              <w:t xml:space="preserve"> </w:t>
            </w:r>
            <w:r>
              <w:t>함양</w:t>
            </w:r>
          </w:p>
        </w:tc>
      </w:tr>
    </w:tbl>
    <w:p w14:paraId="0BA66ACF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80" w:line="240" w:lineRule="auto"/>
        <w:jc w:val="left"/>
      </w:pPr>
    </w:p>
    <w:tbl>
      <w:tblPr>
        <w:tblOverlap w:val="never"/>
        <w:tblW w:w="9646" w:type="dxa"/>
        <w:tblInd w:w="57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401"/>
        <w:gridCol w:w="3623"/>
        <w:gridCol w:w="3622"/>
      </w:tblGrid>
      <w:tr w:rsidR="00A91B2E" w14:paraId="0DD3E114" w14:textId="77777777">
        <w:trPr>
          <w:trHeight w:val="200"/>
        </w:trPr>
        <w:tc>
          <w:tcPr>
            <w:tcW w:w="9646" w:type="dxa"/>
            <w:gridSpan w:val="3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non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5C3116" w14:textId="77777777" w:rsidR="00A91B2E" w:rsidRDefault="00000000">
            <w:pPr>
              <w:snapToGrid w:val="0"/>
              <w:spacing w:after="0" w:line="240" w:lineRule="auto"/>
              <w:jc w:val="left"/>
            </w:pPr>
            <w:r>
              <w:rPr>
                <w:rFonts w:ascii="맑은 고딕"/>
                <w:b/>
                <w:sz w:val="22"/>
              </w:rPr>
              <w:t>4. 자격 및 면허 취득 사항</w:t>
            </w:r>
          </w:p>
        </w:tc>
      </w:tr>
      <w:tr w:rsidR="00A91B2E" w14:paraId="4B49DF24" w14:textId="77777777">
        <w:trPr>
          <w:trHeight w:val="200"/>
        </w:trPr>
        <w:tc>
          <w:tcPr>
            <w:tcW w:w="2401" w:type="dxa"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4F4F4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46E65B4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80" w:line="240" w:lineRule="auto"/>
              <w:jc w:val="center"/>
            </w:pPr>
            <w:r>
              <w:rPr>
                <w:rFonts w:ascii="Arial Unicode MS" w:eastAsia="Arial Unicode MS"/>
              </w:rPr>
              <w:t>취 득 일 자</w:t>
            </w:r>
          </w:p>
        </w:tc>
        <w:tc>
          <w:tcPr>
            <w:tcW w:w="3623" w:type="dxa"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4F4F4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406F06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80" w:line="240" w:lineRule="auto"/>
              <w:jc w:val="center"/>
            </w:pPr>
            <w:r>
              <w:rPr>
                <w:rFonts w:ascii="Arial Unicode MS" w:eastAsia="Arial Unicode MS"/>
              </w:rPr>
              <w:t>자 격 증 명</w:t>
            </w:r>
          </w:p>
        </w:tc>
        <w:tc>
          <w:tcPr>
            <w:tcW w:w="3622" w:type="dxa"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4F4F4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F021B4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80" w:line="240" w:lineRule="auto"/>
              <w:jc w:val="center"/>
            </w:pPr>
            <w:r>
              <w:rPr>
                <w:rFonts w:ascii="Arial Unicode MS" w:eastAsia="Arial Unicode MS"/>
              </w:rPr>
              <w:t>발 급 기 관</w:t>
            </w:r>
          </w:p>
        </w:tc>
      </w:tr>
      <w:tr w:rsidR="00A91B2E" w14:paraId="1E46764C" w14:textId="77777777">
        <w:trPr>
          <w:trHeight w:val="200"/>
        </w:trPr>
        <w:tc>
          <w:tcPr>
            <w:tcW w:w="2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023F5E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80" w:line="240" w:lineRule="auto"/>
              <w:jc w:val="center"/>
            </w:pPr>
            <w:r>
              <w:rPr>
                <w:rFonts w:ascii="맑은 고딕"/>
              </w:rPr>
              <w:lastRenderedPageBreak/>
              <w:t>2019.07.09</w:t>
            </w:r>
          </w:p>
        </w:tc>
        <w:tc>
          <w:tcPr>
            <w:tcW w:w="3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45EA71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80" w:line="240" w:lineRule="auto"/>
              <w:jc w:val="center"/>
            </w:pPr>
            <w:r>
              <w:rPr>
                <w:rFonts w:ascii="맑은 고딕"/>
              </w:rPr>
              <w:t>운전면허 1종 보통</w:t>
            </w:r>
          </w:p>
        </w:tc>
        <w:tc>
          <w:tcPr>
            <w:tcW w:w="3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3FBD1A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경찰청(운전면허시험관리단)</w:t>
            </w:r>
          </w:p>
        </w:tc>
      </w:tr>
      <w:tr w:rsidR="00A91B2E" w14:paraId="0F7AC3B5" w14:textId="77777777">
        <w:trPr>
          <w:trHeight w:val="200"/>
        </w:trPr>
        <w:tc>
          <w:tcPr>
            <w:tcW w:w="2401" w:type="dxa"/>
            <w:tcBorders>
              <w:top w:val="single" w:sz="7" w:space="0" w:color="000000"/>
              <w:left w:val="single" w:sz="7" w:space="0" w:color="000000"/>
              <w:bottom w:val="single" w:sz="3" w:space="0" w:color="0A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351229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80" w:line="240" w:lineRule="auto"/>
              <w:jc w:val="center"/>
            </w:pPr>
            <w:r>
              <w:rPr>
                <w:rFonts w:ascii="맑은 고딕"/>
              </w:rPr>
              <w:t>2022.06.18</w:t>
            </w:r>
          </w:p>
        </w:tc>
        <w:tc>
          <w:tcPr>
            <w:tcW w:w="3623" w:type="dxa"/>
            <w:tcBorders>
              <w:top w:val="single" w:sz="7" w:space="0" w:color="000000"/>
              <w:left w:val="single" w:sz="7" w:space="0" w:color="000000"/>
              <w:bottom w:val="single" w:sz="3" w:space="0" w:color="0A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066C7C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80" w:line="240" w:lineRule="auto"/>
              <w:jc w:val="center"/>
            </w:pPr>
            <w:r>
              <w:rPr>
                <w:rFonts w:ascii="맑은 고딕"/>
              </w:rPr>
              <w:t>정보처리기능사 필기</w:t>
            </w:r>
          </w:p>
        </w:tc>
        <w:tc>
          <w:tcPr>
            <w:tcW w:w="3622" w:type="dxa"/>
            <w:tcBorders>
              <w:top w:val="single" w:sz="7" w:space="0" w:color="000000"/>
              <w:left w:val="single" w:sz="7" w:space="0" w:color="000000"/>
              <w:bottom w:val="single" w:sz="3" w:space="0" w:color="0A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47CB6BA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t>한국산업인력공단</w:t>
            </w:r>
          </w:p>
        </w:tc>
      </w:tr>
    </w:tbl>
    <w:p w14:paraId="73B2AAD4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80" w:line="240" w:lineRule="auto"/>
        <w:jc w:val="left"/>
      </w:pPr>
    </w:p>
    <w:p w14:paraId="28506A13" w14:textId="77777777" w:rsidR="00A91B2E" w:rsidRDefault="0000000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80" w:line="240" w:lineRule="auto"/>
        <w:jc w:val="left"/>
      </w:pPr>
      <w:r>
        <w:rPr>
          <w:rFonts w:ascii="맑은 고딕"/>
          <w:b/>
          <w:sz w:val="22"/>
        </w:rPr>
        <w:t xml:space="preserve">5. 기술 보유 능력 사항 </w:t>
      </w:r>
    </w:p>
    <w:tbl>
      <w:tblPr>
        <w:tblOverlap w:val="never"/>
        <w:tblW w:w="9651" w:type="dxa"/>
        <w:tblInd w:w="57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427"/>
        <w:gridCol w:w="7224"/>
      </w:tblGrid>
      <w:tr w:rsidR="00A91B2E" w14:paraId="76229499" w14:textId="77777777">
        <w:trPr>
          <w:trHeight w:val="359"/>
        </w:trPr>
        <w:tc>
          <w:tcPr>
            <w:tcW w:w="24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0021379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80" w:line="240" w:lineRule="auto"/>
              <w:jc w:val="center"/>
            </w:pPr>
            <w:r>
              <w:rPr>
                <w:rFonts w:ascii="Arial Unicode MS" w:eastAsia="Arial Unicode MS"/>
              </w:rPr>
              <w:t xml:space="preserve">언 </w:t>
            </w:r>
            <w:proofErr w:type="gramStart"/>
            <w:r>
              <w:rPr>
                <w:rFonts w:ascii="Arial Unicode MS" w:eastAsia="Arial Unicode MS"/>
              </w:rPr>
              <w:t>어 /</w:t>
            </w:r>
            <w:proofErr w:type="gramEnd"/>
            <w:r>
              <w:rPr>
                <w:rFonts w:ascii="Arial Unicode MS" w:eastAsia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/>
              </w:rPr>
              <w:t>프</w:t>
            </w:r>
            <w:proofErr w:type="spellEnd"/>
            <w:r>
              <w:rPr>
                <w:rFonts w:ascii="Arial Unicode MS" w:eastAsia="Arial Unicode MS"/>
              </w:rPr>
              <w:t xml:space="preserve"> 로 그 램</w:t>
            </w:r>
          </w:p>
        </w:tc>
        <w:tc>
          <w:tcPr>
            <w:tcW w:w="7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B1E81D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80" w:line="240" w:lineRule="auto"/>
              <w:jc w:val="center"/>
            </w:pPr>
            <w:r>
              <w:rPr>
                <w:rFonts w:ascii="Arial Unicode MS" w:eastAsia="Arial Unicode MS"/>
              </w:rPr>
              <w:t>주 요 내 용(활용도)</w:t>
            </w:r>
          </w:p>
        </w:tc>
      </w:tr>
      <w:tr w:rsidR="00A91B2E" w14:paraId="73EA4671" w14:textId="77777777">
        <w:trPr>
          <w:trHeight w:val="359"/>
        </w:trPr>
        <w:tc>
          <w:tcPr>
            <w:tcW w:w="24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AB9949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Java</w:t>
            </w:r>
          </w:p>
        </w:tc>
        <w:tc>
          <w:tcPr>
            <w:tcW w:w="7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D2447FA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객체지향 프로그래밍 가능</w:t>
            </w:r>
          </w:p>
        </w:tc>
      </w:tr>
      <w:tr w:rsidR="00A91B2E" w14:paraId="6F6D6568" w14:textId="77777777">
        <w:trPr>
          <w:trHeight w:val="359"/>
        </w:trPr>
        <w:tc>
          <w:tcPr>
            <w:tcW w:w="24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D9D4A5E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proofErr w:type="spellStart"/>
            <w:r>
              <w:rPr>
                <w:rFonts w:ascii="맑은 고딕"/>
              </w:rPr>
              <w:t>DataBase</w:t>
            </w:r>
            <w:proofErr w:type="spellEnd"/>
          </w:p>
        </w:tc>
        <w:tc>
          <w:tcPr>
            <w:tcW w:w="7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3AF8F4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proofErr w:type="spellStart"/>
            <w:proofErr w:type="gramStart"/>
            <w:r>
              <w:rPr>
                <w:rFonts w:ascii="맑은 고딕"/>
              </w:rPr>
              <w:t>MySql</w:t>
            </w:r>
            <w:proofErr w:type="spellEnd"/>
            <w:r>
              <w:rPr>
                <w:rFonts w:ascii="맑은 고딕"/>
              </w:rPr>
              <w:t xml:space="preserve"> ,</w:t>
            </w:r>
            <w:proofErr w:type="gramEnd"/>
            <w:r>
              <w:rPr>
                <w:rFonts w:ascii="맑은 고딕"/>
              </w:rPr>
              <w:t xml:space="preserve"> </w:t>
            </w:r>
            <w:proofErr w:type="spellStart"/>
            <w:r>
              <w:rPr>
                <w:rFonts w:ascii="맑은 고딕"/>
              </w:rPr>
              <w:t>orcle</w:t>
            </w:r>
            <w:proofErr w:type="spellEnd"/>
            <w:r>
              <w:rPr>
                <w:rFonts w:ascii="맑은 고딕"/>
              </w:rPr>
              <w:t xml:space="preserve"> DB 사용가능</w:t>
            </w:r>
          </w:p>
        </w:tc>
      </w:tr>
      <w:tr w:rsidR="00A91B2E" w14:paraId="60FE1112" w14:textId="77777777">
        <w:trPr>
          <w:trHeight w:val="359"/>
        </w:trPr>
        <w:tc>
          <w:tcPr>
            <w:tcW w:w="24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D82C88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HTML/CSS</w:t>
            </w:r>
          </w:p>
        </w:tc>
        <w:tc>
          <w:tcPr>
            <w:tcW w:w="7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315105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proofErr w:type="spellStart"/>
            <w:r>
              <w:rPr>
                <w:rFonts w:ascii="맑은 고딕"/>
              </w:rPr>
              <w:t>뷰단에서</w:t>
            </w:r>
            <w:proofErr w:type="spellEnd"/>
            <w:r>
              <w:rPr>
                <w:rFonts w:ascii="맑은 고딕"/>
              </w:rPr>
              <w:t xml:space="preserve"> 원하는 모양으로 만들 수 있음</w:t>
            </w:r>
          </w:p>
        </w:tc>
      </w:tr>
      <w:tr w:rsidR="00A91B2E" w14:paraId="573E2911" w14:textId="77777777">
        <w:trPr>
          <w:trHeight w:val="359"/>
        </w:trPr>
        <w:tc>
          <w:tcPr>
            <w:tcW w:w="24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E1BABB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JS/</w:t>
            </w:r>
            <w:proofErr w:type="spellStart"/>
            <w:r>
              <w:rPr>
                <w:rFonts w:ascii="맑은 고딕"/>
              </w:rPr>
              <w:t>JQuery</w:t>
            </w:r>
            <w:proofErr w:type="spellEnd"/>
          </w:p>
        </w:tc>
        <w:tc>
          <w:tcPr>
            <w:tcW w:w="7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C54D96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proofErr w:type="spellStart"/>
            <w:r>
              <w:rPr>
                <w:rFonts w:ascii="맑은 고딕"/>
              </w:rPr>
              <w:t>JQuery</w:t>
            </w:r>
            <w:proofErr w:type="spellEnd"/>
            <w:r>
              <w:rPr>
                <w:rFonts w:ascii="맑은 고딕"/>
              </w:rPr>
              <w:t>를 사용해서 CSS, HTML 원하는 대로 조작 가능</w:t>
            </w:r>
          </w:p>
        </w:tc>
      </w:tr>
      <w:tr w:rsidR="00A91B2E" w14:paraId="3396841F" w14:textId="77777777">
        <w:trPr>
          <w:trHeight w:val="359"/>
        </w:trPr>
        <w:tc>
          <w:tcPr>
            <w:tcW w:w="24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BA4626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Ajax</w:t>
            </w:r>
          </w:p>
        </w:tc>
        <w:tc>
          <w:tcPr>
            <w:tcW w:w="7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21D288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proofErr w:type="gramStart"/>
            <w:r>
              <w:t xml:space="preserve">Ajax </w:t>
            </w:r>
            <w:r>
              <w:t>를</w:t>
            </w:r>
            <w:proofErr w:type="gramEnd"/>
            <w:r>
              <w:t xml:space="preserve"> </w:t>
            </w:r>
            <w:r>
              <w:t>이용해서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활용</w:t>
            </w:r>
          </w:p>
        </w:tc>
      </w:tr>
      <w:tr w:rsidR="00A91B2E" w14:paraId="05AB5ACB" w14:textId="77777777">
        <w:trPr>
          <w:trHeight w:val="359"/>
        </w:trPr>
        <w:tc>
          <w:tcPr>
            <w:tcW w:w="24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0577580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JSP</w:t>
            </w:r>
          </w:p>
        </w:tc>
        <w:tc>
          <w:tcPr>
            <w:tcW w:w="7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4379FB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t>쇼핑몰</w:t>
            </w:r>
            <w:r>
              <w:t xml:space="preserve">, </w:t>
            </w:r>
            <w:r>
              <w:t>커뮤니티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등등</w:t>
            </w:r>
            <w:r>
              <w:t xml:space="preserve"> </w:t>
            </w:r>
            <w:r>
              <w:t>기타</w:t>
            </w:r>
            <w:r>
              <w:t xml:space="preserve"> </w:t>
            </w:r>
            <w:r>
              <w:t>웹사이트</w:t>
            </w:r>
            <w:r>
              <w:t xml:space="preserve"> </w:t>
            </w:r>
            <w:r>
              <w:t>구축</w:t>
            </w:r>
            <w:r>
              <w:t xml:space="preserve"> </w:t>
            </w:r>
            <w:r>
              <w:t>가능</w:t>
            </w:r>
          </w:p>
        </w:tc>
      </w:tr>
      <w:tr w:rsidR="00A91B2E" w14:paraId="394CF915" w14:textId="77777777">
        <w:trPr>
          <w:trHeight w:val="359"/>
        </w:trPr>
        <w:tc>
          <w:tcPr>
            <w:tcW w:w="24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9C6D199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Spring</w:t>
            </w:r>
          </w:p>
        </w:tc>
        <w:tc>
          <w:tcPr>
            <w:tcW w:w="7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63A8BB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t xml:space="preserve">Spring </w:t>
            </w:r>
            <w:r>
              <w:t>툴을</w:t>
            </w:r>
            <w:r>
              <w:t xml:space="preserve"> </w:t>
            </w:r>
            <w:r>
              <w:t>활용해서</w:t>
            </w:r>
            <w:r>
              <w:t xml:space="preserve"> </w:t>
            </w:r>
            <w:r>
              <w:t>쇼핑몰</w:t>
            </w:r>
            <w:r>
              <w:t xml:space="preserve">, </w:t>
            </w:r>
            <w:r>
              <w:t>커뮤니티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등등</w:t>
            </w:r>
            <w:r>
              <w:t xml:space="preserve"> </w:t>
            </w:r>
            <w:r>
              <w:t>기타</w:t>
            </w:r>
            <w:r>
              <w:t xml:space="preserve"> </w:t>
            </w:r>
            <w:r>
              <w:t>웹사이트</w:t>
            </w:r>
            <w:r>
              <w:t xml:space="preserve"> </w:t>
            </w:r>
            <w:r>
              <w:t>활용</w:t>
            </w:r>
          </w:p>
        </w:tc>
      </w:tr>
    </w:tbl>
    <w:p w14:paraId="58FC6AE0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80" w:line="240" w:lineRule="auto"/>
        <w:jc w:val="left"/>
      </w:pPr>
    </w:p>
    <w:tbl>
      <w:tblPr>
        <w:tblOverlap w:val="never"/>
        <w:tblW w:w="9646" w:type="dxa"/>
        <w:tblInd w:w="57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95"/>
        <w:gridCol w:w="2393"/>
        <w:gridCol w:w="4858"/>
      </w:tblGrid>
      <w:tr w:rsidR="00A91B2E" w14:paraId="46D927FD" w14:textId="77777777">
        <w:trPr>
          <w:trHeight w:val="200"/>
        </w:trPr>
        <w:tc>
          <w:tcPr>
            <w:tcW w:w="9646" w:type="dxa"/>
            <w:gridSpan w:val="3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non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9D01D1" w14:textId="77777777" w:rsidR="00A91B2E" w:rsidRDefault="00A91B2E">
            <w:pPr>
              <w:spacing w:after="0" w:line="240" w:lineRule="auto"/>
              <w:jc w:val="left"/>
              <w:rPr>
                <w:rFonts w:ascii="맑은 고딕"/>
              </w:rPr>
            </w:pPr>
          </w:p>
          <w:p w14:paraId="305BA517" w14:textId="77777777" w:rsidR="00A91B2E" w:rsidRDefault="00000000">
            <w:pPr>
              <w:spacing w:after="0" w:line="240" w:lineRule="auto"/>
              <w:jc w:val="left"/>
            </w:pPr>
            <w:r>
              <w:rPr>
                <w:rFonts w:ascii="맑은 고딕"/>
                <w:b/>
                <w:sz w:val="22"/>
              </w:rPr>
              <w:t>6. 사회경험 및 활동</w:t>
            </w:r>
            <w:r>
              <w:rPr>
                <w:rFonts w:ascii="Arial Unicode MS"/>
                <w:b/>
                <w:sz w:val="22"/>
              </w:rPr>
              <w:t xml:space="preserve"> </w:t>
            </w:r>
          </w:p>
        </w:tc>
      </w:tr>
      <w:tr w:rsidR="00A91B2E" w14:paraId="7AC04D17" w14:textId="77777777">
        <w:trPr>
          <w:trHeight w:val="200"/>
        </w:trPr>
        <w:tc>
          <w:tcPr>
            <w:tcW w:w="2395" w:type="dxa"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4F4F4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DFFD70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Arial Unicode MS" w:eastAsia="Arial Unicode MS"/>
              </w:rPr>
              <w:t>활 동 기 간</w:t>
            </w:r>
          </w:p>
        </w:tc>
        <w:tc>
          <w:tcPr>
            <w:tcW w:w="2393" w:type="dxa"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4F4F4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0A7414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Arial Unicode MS" w:eastAsia="Arial Unicode MS"/>
              </w:rPr>
              <w:t>소 속 조 직</w:t>
            </w:r>
          </w:p>
        </w:tc>
        <w:tc>
          <w:tcPr>
            <w:tcW w:w="4858" w:type="dxa"/>
            <w:tcBorders>
              <w:top w:val="single" w:sz="3" w:space="0" w:color="0A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4F4F4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13D432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Arial Unicode MS" w:eastAsia="Arial Unicode MS"/>
              </w:rPr>
              <w:t>주 요 활 동 내 용</w:t>
            </w:r>
          </w:p>
        </w:tc>
      </w:tr>
      <w:tr w:rsidR="00A91B2E" w14:paraId="50ADF8E9" w14:textId="77777777">
        <w:trPr>
          <w:trHeight w:val="200"/>
        </w:trPr>
        <w:tc>
          <w:tcPr>
            <w:tcW w:w="2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5A5DC5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2019.11 ~ 2021.08</w:t>
            </w:r>
          </w:p>
          <w:p w14:paraId="2BCC367E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(1년 9개월)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535724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</w:pPr>
            <w:r>
              <w:rPr>
                <w:rFonts w:ascii="맑은 고딕"/>
              </w:rPr>
              <w:t>제5공중비행단</w:t>
            </w:r>
          </w:p>
          <w:p w14:paraId="1C42D1FA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</w:pPr>
            <w:r>
              <w:t>헌병대대</w:t>
            </w:r>
          </w:p>
          <w:p w14:paraId="4A7E2BC0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</w:pPr>
            <w:r>
              <w:t>기동중대</w:t>
            </w:r>
          </w:p>
          <w:p w14:paraId="65614CF9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</w:pPr>
            <w:r>
              <w:t>군견소대</w:t>
            </w:r>
          </w:p>
        </w:tc>
        <w:tc>
          <w:tcPr>
            <w:tcW w:w="4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D2DFB2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  <w:b/>
              </w:rPr>
              <w:t>[군복무]공군 헌병(군견관리병 및 운전병)</w:t>
            </w:r>
          </w:p>
          <w:p w14:paraId="14DC9771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-</w:t>
            </w:r>
            <w:proofErr w:type="spellStart"/>
            <w:r>
              <w:rPr>
                <w:rFonts w:ascii="맑은 고딕"/>
              </w:rPr>
              <w:t>주기장</w:t>
            </w:r>
            <w:proofErr w:type="spellEnd"/>
            <w:r>
              <w:rPr>
                <w:rFonts w:ascii="맑은 고딕"/>
              </w:rPr>
              <w:t xml:space="preserve"> 순찰(교대근무)</w:t>
            </w:r>
          </w:p>
          <w:p w14:paraId="6DAA937A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-군견 관리</w:t>
            </w:r>
          </w:p>
          <w:p w14:paraId="43E8AFD3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 xml:space="preserve">-교대근무 </w:t>
            </w:r>
            <w:proofErr w:type="spellStart"/>
            <w:r>
              <w:rPr>
                <w:rFonts w:ascii="맑은 고딕"/>
              </w:rPr>
              <w:t>상하번</w:t>
            </w:r>
            <w:proofErr w:type="spellEnd"/>
            <w:r>
              <w:rPr>
                <w:rFonts w:ascii="맑은 고딕"/>
              </w:rPr>
              <w:t xml:space="preserve"> 운전</w:t>
            </w:r>
          </w:p>
        </w:tc>
      </w:tr>
      <w:tr w:rsidR="00A91B2E" w14:paraId="2C01B0CE" w14:textId="77777777">
        <w:trPr>
          <w:trHeight w:val="200"/>
        </w:trPr>
        <w:tc>
          <w:tcPr>
            <w:tcW w:w="2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32D285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2019.01~2019.10</w:t>
            </w:r>
          </w:p>
          <w:p w14:paraId="61C303EB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(8개월)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7A32C7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CU편의점</w:t>
            </w:r>
          </w:p>
        </w:tc>
        <w:tc>
          <w:tcPr>
            <w:tcW w:w="4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FABF0F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  <w:b/>
              </w:rPr>
              <w:t>[아르바이트]</w:t>
            </w:r>
          </w:p>
          <w:p w14:paraId="09804FDC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  <w:b/>
              </w:rPr>
              <w:t>-</w:t>
            </w:r>
            <w:r>
              <w:rPr>
                <w:rFonts w:ascii="맑은 고딕"/>
              </w:rPr>
              <w:t>매장 관리</w:t>
            </w:r>
          </w:p>
          <w:p w14:paraId="1A84613F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-물품 정리 및 발주 확인</w:t>
            </w:r>
          </w:p>
          <w:p w14:paraId="63937BCF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-계산 및 카운터</w:t>
            </w:r>
          </w:p>
        </w:tc>
      </w:tr>
      <w:tr w:rsidR="00A91B2E" w14:paraId="2E045B1C" w14:textId="77777777">
        <w:trPr>
          <w:trHeight w:val="200"/>
        </w:trPr>
        <w:tc>
          <w:tcPr>
            <w:tcW w:w="2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E8AB4C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2018.09~2018.12</w:t>
            </w:r>
          </w:p>
          <w:p w14:paraId="140061FF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(3개월)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DBC2FE0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외식 1번가</w:t>
            </w:r>
          </w:p>
        </w:tc>
        <w:tc>
          <w:tcPr>
            <w:tcW w:w="4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785A613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  <w:b/>
              </w:rPr>
              <w:t>[아르바이트]</w:t>
            </w:r>
          </w:p>
          <w:p w14:paraId="0D4110EE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-서빙 및 설거지</w:t>
            </w:r>
          </w:p>
          <w:p w14:paraId="14332EC4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-식기정리</w:t>
            </w:r>
          </w:p>
          <w:p w14:paraId="0A95C071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center"/>
            </w:pPr>
            <w:r>
              <w:rPr>
                <w:rFonts w:ascii="맑은 고딕"/>
              </w:rPr>
              <w:t>-물류 정리 및 옮기기</w:t>
            </w:r>
          </w:p>
        </w:tc>
      </w:tr>
    </w:tbl>
    <w:p w14:paraId="78281384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ind w:left="300" w:hanging="234"/>
        <w:jc w:val="center"/>
      </w:pPr>
    </w:p>
    <w:p w14:paraId="3481A0B2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ind w:left="300" w:hanging="234"/>
        <w:jc w:val="center"/>
        <w:rPr>
          <w:rFonts w:ascii="맑은 고딕"/>
        </w:rPr>
      </w:pPr>
    </w:p>
    <w:p w14:paraId="6BFE9C4F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ind w:left="300" w:hanging="234"/>
        <w:jc w:val="center"/>
        <w:rPr>
          <w:rFonts w:ascii="맑은 고딕"/>
        </w:rPr>
      </w:pPr>
    </w:p>
    <w:p w14:paraId="21BF8620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ind w:left="300" w:hanging="234"/>
        <w:jc w:val="center"/>
        <w:rPr>
          <w:rFonts w:ascii="맑은 고딕"/>
        </w:rPr>
      </w:pPr>
    </w:p>
    <w:p w14:paraId="4B89442E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ind w:left="300" w:hanging="234"/>
        <w:jc w:val="center"/>
        <w:rPr>
          <w:rFonts w:ascii="맑은 고딕"/>
        </w:rPr>
      </w:pPr>
    </w:p>
    <w:p w14:paraId="6C096848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ind w:left="300" w:hanging="234"/>
        <w:jc w:val="center"/>
        <w:rPr>
          <w:rFonts w:ascii="맑은 고딕"/>
        </w:rPr>
      </w:pPr>
    </w:p>
    <w:p w14:paraId="3FF28E9D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ind w:left="300" w:hanging="234"/>
        <w:jc w:val="center"/>
        <w:rPr>
          <w:rFonts w:ascii="맑은 고딕"/>
        </w:rPr>
      </w:pPr>
    </w:p>
    <w:p w14:paraId="5755EBA2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ind w:left="300" w:hanging="234"/>
        <w:jc w:val="center"/>
        <w:rPr>
          <w:rFonts w:ascii="맑은 고딕"/>
        </w:rPr>
      </w:pPr>
    </w:p>
    <w:p w14:paraId="163D9473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ind w:left="300" w:hanging="234"/>
        <w:jc w:val="center"/>
        <w:rPr>
          <w:rFonts w:ascii="맑은 고딕"/>
        </w:rPr>
      </w:pPr>
    </w:p>
    <w:p w14:paraId="5374B726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ind w:left="300" w:hanging="234"/>
        <w:jc w:val="center"/>
        <w:rPr>
          <w:rFonts w:ascii="맑은 고딕"/>
        </w:rPr>
      </w:pPr>
    </w:p>
    <w:p w14:paraId="3FA30F8F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ind w:left="300" w:hanging="234"/>
        <w:jc w:val="center"/>
        <w:rPr>
          <w:rFonts w:ascii="맑은 고딕"/>
        </w:rPr>
      </w:pPr>
    </w:p>
    <w:p w14:paraId="6D98CA39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ind w:left="300" w:hanging="234"/>
        <w:jc w:val="center"/>
        <w:rPr>
          <w:rFonts w:ascii="맑은 고딕"/>
        </w:rPr>
      </w:pPr>
    </w:p>
    <w:p w14:paraId="1992CE6B" w14:textId="77777777" w:rsidR="00A91B2E" w:rsidRDefault="0000000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jc w:val="center"/>
      </w:pPr>
      <w:r>
        <w:rPr>
          <w:rFonts w:ascii="Arial Unicode MS" w:eastAsia="Arial Unicode MS"/>
          <w:b/>
          <w:sz w:val="32"/>
        </w:rPr>
        <w:t>NCS 기반 자기소개서</w:t>
      </w:r>
    </w:p>
    <w:tbl>
      <w:tblPr>
        <w:tblOverlap w:val="never"/>
        <w:tblW w:w="9466" w:type="dxa"/>
        <w:tblInd w:w="57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466"/>
      </w:tblGrid>
      <w:tr w:rsidR="00A91B2E" w14:paraId="5FFD3B50" w14:textId="77777777">
        <w:trPr>
          <w:trHeight w:val="200"/>
        </w:trPr>
        <w:tc>
          <w:tcPr>
            <w:tcW w:w="9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0058CF4" w14:textId="77777777" w:rsidR="00A91B2E" w:rsidRDefault="00000000">
            <w:pPr>
              <w:snapToGrid w:val="0"/>
              <w:spacing w:after="0" w:line="240" w:lineRule="auto"/>
              <w:jc w:val="left"/>
            </w:pPr>
            <w:r>
              <w:rPr>
                <w:rFonts w:ascii="Arial Unicode MS" w:eastAsia="Arial Unicode MS"/>
                <w:b/>
                <w:sz w:val="22"/>
              </w:rPr>
              <w:t>1. 지원 동기</w:t>
            </w:r>
          </w:p>
        </w:tc>
      </w:tr>
      <w:tr w:rsidR="00A91B2E" w14:paraId="1EB8FC36" w14:textId="77777777">
        <w:trPr>
          <w:trHeight w:val="200"/>
        </w:trPr>
        <w:tc>
          <w:tcPr>
            <w:tcW w:w="9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D961A1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 w:firstLine="105"/>
            </w:pPr>
            <w:r>
              <w:t>20</w:t>
            </w:r>
            <w:r>
              <w:t>살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유튜브</w:t>
            </w:r>
            <w:r>
              <w:t xml:space="preserve"> </w:t>
            </w:r>
            <w:r>
              <w:t>알고리즘에</w:t>
            </w:r>
            <w:r>
              <w:t xml:space="preserve"> </w:t>
            </w:r>
            <w:r>
              <w:t>이끌려서</w:t>
            </w:r>
            <w:r>
              <w:t xml:space="preserve"> </w:t>
            </w:r>
            <w:r>
              <w:t>코딩으로</w:t>
            </w:r>
            <w:r>
              <w:t xml:space="preserve"> </w:t>
            </w:r>
            <w:r>
              <w:t>다이아몬드를</w:t>
            </w:r>
            <w:r>
              <w:t xml:space="preserve"> </w:t>
            </w:r>
            <w:r>
              <w:t>찍는</w:t>
            </w:r>
            <w:r>
              <w:t xml:space="preserve"> </w:t>
            </w:r>
            <w:r>
              <w:t>영상을</w:t>
            </w:r>
            <w:r>
              <w:t xml:space="preserve"> </w:t>
            </w:r>
            <w:r>
              <w:t>접하면서</w:t>
            </w:r>
            <w:r>
              <w:t xml:space="preserve"> </w:t>
            </w:r>
            <w:r>
              <w:t>코딩을</w:t>
            </w:r>
            <w:r>
              <w:t xml:space="preserve"> </w:t>
            </w:r>
            <w:r>
              <w:t>알게</w:t>
            </w:r>
            <w:r>
              <w:t xml:space="preserve"> </w:t>
            </w:r>
            <w:r>
              <w:t>되었습니다</w:t>
            </w:r>
            <w:r>
              <w:t xml:space="preserve">.  </w:t>
            </w:r>
            <w:r>
              <w:t>처음에는</w:t>
            </w:r>
            <w:r>
              <w:t xml:space="preserve"> </w:t>
            </w:r>
            <w:r>
              <w:t>흥미로</w:t>
            </w:r>
            <w:r>
              <w:t xml:space="preserve"> </w:t>
            </w:r>
            <w:r>
              <w:t>영상을</w:t>
            </w:r>
            <w:r>
              <w:t xml:space="preserve"> </w:t>
            </w:r>
            <w:r>
              <w:t>보며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몇</w:t>
            </w:r>
            <w:r>
              <w:t xml:space="preserve"> </w:t>
            </w:r>
            <w:r>
              <w:t>줄로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대로</w:t>
            </w:r>
            <w:r>
              <w:t xml:space="preserve"> </w:t>
            </w:r>
            <w:r>
              <w:t>모양을</w:t>
            </w:r>
            <w:r>
              <w:t xml:space="preserve"> </w:t>
            </w:r>
            <w:r>
              <w:t>찍어내는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신기하였고</w:t>
            </w:r>
            <w:r>
              <w:t xml:space="preserve"> </w:t>
            </w:r>
            <w:r>
              <w:t>코딩에</w:t>
            </w:r>
            <w:r>
              <w:t xml:space="preserve"> </w:t>
            </w:r>
            <w:r>
              <w:t>관심이</w:t>
            </w:r>
            <w:r>
              <w:t xml:space="preserve"> </w:t>
            </w:r>
            <w:r>
              <w:t>생긴</w:t>
            </w:r>
            <w:r>
              <w:t xml:space="preserve"> </w:t>
            </w:r>
            <w:r>
              <w:t>저는</w:t>
            </w:r>
            <w:r>
              <w:t xml:space="preserve"> </w:t>
            </w:r>
            <w:r>
              <w:t>코딩에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찾아보면서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직업에</w:t>
            </w:r>
            <w:r>
              <w:t xml:space="preserve"> </w:t>
            </w:r>
            <w:r>
              <w:t>알게</w:t>
            </w:r>
            <w:r>
              <w:t xml:space="preserve"> </w:t>
            </w:r>
            <w:r>
              <w:t>되면서</w:t>
            </w:r>
            <w:r>
              <w:t xml:space="preserve"> </w:t>
            </w:r>
            <w:r>
              <w:t>관심을</w:t>
            </w:r>
            <w:r>
              <w:t xml:space="preserve"> </w:t>
            </w:r>
            <w:r>
              <w:t>가지게</w:t>
            </w:r>
            <w:r>
              <w:t xml:space="preserve"> </w:t>
            </w:r>
            <w:r>
              <w:t>되었습니다</w:t>
            </w:r>
            <w:r>
              <w:t xml:space="preserve">. </w:t>
            </w:r>
            <w:r>
              <w:t>관심을</w:t>
            </w:r>
            <w:r>
              <w:t xml:space="preserve"> </w:t>
            </w:r>
            <w:r>
              <w:t>넘어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개발을</w:t>
            </w:r>
            <w:r>
              <w:t xml:space="preserve"> </w:t>
            </w:r>
            <w:r>
              <w:t>해보고</w:t>
            </w:r>
            <w:r>
              <w:t xml:space="preserve"> </w:t>
            </w:r>
            <w:r>
              <w:t>싶다는</w:t>
            </w:r>
            <w:r>
              <w:t xml:space="preserve"> </w:t>
            </w:r>
            <w:r>
              <w:t>의지로</w:t>
            </w:r>
            <w:r>
              <w:t xml:space="preserve">, </w:t>
            </w:r>
            <w:r>
              <w:t>이론과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배우고자</w:t>
            </w:r>
            <w:r>
              <w:t xml:space="preserve"> </w:t>
            </w:r>
            <w:r>
              <w:t>찾아보았고</w:t>
            </w:r>
            <w:r>
              <w:t xml:space="preserve"> </w:t>
            </w:r>
            <w:r>
              <w:t>실무기반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개발자바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훈련</w:t>
            </w:r>
            <w:r>
              <w:t xml:space="preserve"> </w:t>
            </w:r>
            <w:r>
              <w:t>과정에</w:t>
            </w:r>
            <w:r>
              <w:t xml:space="preserve"> </w:t>
            </w:r>
            <w:r>
              <w:t>참여했습니다</w:t>
            </w:r>
            <w:r>
              <w:t>.</w:t>
            </w:r>
          </w:p>
          <w:p w14:paraId="7E8310BC" w14:textId="77777777" w:rsidR="00A91B2E" w:rsidRDefault="00A91B2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 w:firstLine="105"/>
            </w:pPr>
          </w:p>
          <w:p w14:paraId="052605CB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/>
            </w:pPr>
            <w:r>
              <w:t>훈련시간을</w:t>
            </w:r>
            <w:r>
              <w:t xml:space="preserve"> </w:t>
            </w:r>
            <w:r>
              <w:t>출퇴근</w:t>
            </w:r>
            <w:r>
              <w:t xml:space="preserve"> </w:t>
            </w:r>
            <w:r>
              <w:t>시간처럼</w:t>
            </w:r>
            <w:r>
              <w:t xml:space="preserve"> </w:t>
            </w:r>
            <w:r>
              <w:t>아침</w:t>
            </w:r>
            <w:r>
              <w:t xml:space="preserve"> 9</w:t>
            </w:r>
            <w:r>
              <w:t>시부터</w:t>
            </w:r>
            <w:r>
              <w:t xml:space="preserve"> </w:t>
            </w:r>
            <w:r>
              <w:t>오후</w:t>
            </w:r>
            <w:r>
              <w:t xml:space="preserve"> 6</w:t>
            </w:r>
            <w:r>
              <w:t>시까지</w:t>
            </w:r>
            <w:r>
              <w:t xml:space="preserve"> </w:t>
            </w:r>
            <w:r>
              <w:t>진행으로</w:t>
            </w:r>
            <w:r>
              <w:t xml:space="preserve"> </w:t>
            </w:r>
            <w:r>
              <w:t>훈련에서</w:t>
            </w:r>
            <w:r>
              <w:t xml:space="preserve"> JSP</w:t>
            </w:r>
            <w:r>
              <w:t>와</w:t>
            </w:r>
            <w:r>
              <w:t xml:space="preserve"> Spring </w:t>
            </w:r>
            <w:r>
              <w:t>툴을</w:t>
            </w:r>
            <w:r>
              <w:t xml:space="preserve"> </w:t>
            </w:r>
            <w:r>
              <w:t>다루는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배웠고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활용해서</w:t>
            </w:r>
            <w:r>
              <w:t xml:space="preserve"> </w:t>
            </w:r>
            <w:r>
              <w:t>팀원들과</w:t>
            </w:r>
            <w:r>
              <w:t xml:space="preserve"> </w:t>
            </w:r>
            <w:r>
              <w:t>학습용</w:t>
            </w:r>
            <w:r>
              <w:t xml:space="preserve"> </w:t>
            </w:r>
            <w:r>
              <w:t>사이트를</w:t>
            </w:r>
            <w:r>
              <w:t xml:space="preserve"> </w:t>
            </w:r>
            <w:r>
              <w:t>만드는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진행했습니다</w:t>
            </w:r>
            <w:r>
              <w:t xml:space="preserve">. </w:t>
            </w:r>
            <w:r>
              <w:t>그</w:t>
            </w:r>
            <w:r>
              <w:t xml:space="preserve"> </w:t>
            </w:r>
            <w:r>
              <w:t>과정에서</w:t>
            </w:r>
            <w:r>
              <w:t xml:space="preserve"> </w:t>
            </w:r>
            <w:r>
              <w:t>화면단에서</w:t>
            </w:r>
            <w:r>
              <w:t xml:space="preserve"> </w:t>
            </w:r>
            <w:proofErr w:type="spellStart"/>
            <w:r>
              <w:t>JQuery</w:t>
            </w:r>
            <w:proofErr w:type="spellEnd"/>
            <w:r>
              <w:t>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주고받는</w:t>
            </w:r>
            <w:r>
              <w:t xml:space="preserve"> </w:t>
            </w:r>
            <w:r>
              <w:t>부분이</w:t>
            </w:r>
            <w:r>
              <w:t xml:space="preserve"> </w:t>
            </w:r>
            <w:r>
              <w:t>미흡하여</w:t>
            </w:r>
            <w:r>
              <w:t xml:space="preserve">, </w:t>
            </w:r>
            <w:r>
              <w:t>훈련</w:t>
            </w:r>
            <w:r>
              <w:t xml:space="preserve"> </w:t>
            </w:r>
            <w:r>
              <w:t>외적으로</w:t>
            </w:r>
            <w:r>
              <w:t xml:space="preserve"> </w:t>
            </w:r>
            <w:r>
              <w:t>남아서</w:t>
            </w:r>
            <w:r>
              <w:t xml:space="preserve"> </w:t>
            </w:r>
            <w:r>
              <w:t>복습하며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공부하였고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결과</w:t>
            </w:r>
            <w:r>
              <w:t xml:space="preserve">, </w:t>
            </w:r>
            <w:r>
              <w:t>프로젝트의</w:t>
            </w:r>
            <w:r>
              <w:t xml:space="preserve"> OMR </w:t>
            </w:r>
            <w:r>
              <w:t>기능을</w:t>
            </w:r>
            <w:r>
              <w:t xml:space="preserve"> </w:t>
            </w:r>
            <w:r>
              <w:t>구현하는데</w:t>
            </w:r>
            <w:r>
              <w:t xml:space="preserve"> </w:t>
            </w:r>
            <w:r>
              <w:t>성공했습니다</w:t>
            </w:r>
            <w:r>
              <w:t xml:space="preserve">. </w:t>
            </w:r>
            <w:r>
              <w:t>배우는</w:t>
            </w:r>
            <w:r>
              <w:t xml:space="preserve"> </w:t>
            </w:r>
            <w:r>
              <w:t>과정에서도</w:t>
            </w:r>
            <w:r>
              <w:t xml:space="preserve"> </w:t>
            </w:r>
            <w:r>
              <w:t>창작욕이</w:t>
            </w:r>
            <w:r>
              <w:t xml:space="preserve"> </w:t>
            </w:r>
            <w:r>
              <w:t>있던</w:t>
            </w:r>
            <w:r>
              <w:t xml:space="preserve"> </w:t>
            </w:r>
            <w:r>
              <w:t>저와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맞아</w:t>
            </w:r>
            <w:r>
              <w:t xml:space="preserve">, </w:t>
            </w:r>
            <w:r>
              <w:t>구현한</w:t>
            </w:r>
            <w:r>
              <w:t xml:space="preserve"> </w:t>
            </w:r>
            <w:r>
              <w:t>로직이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대로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작동됐을</w:t>
            </w:r>
            <w:r>
              <w:t xml:space="preserve"> </w:t>
            </w:r>
            <w:r>
              <w:t>때는</w:t>
            </w:r>
            <w:r>
              <w:t xml:space="preserve"> </w:t>
            </w:r>
            <w:r>
              <w:t>성취감을</w:t>
            </w:r>
            <w:r>
              <w:t xml:space="preserve"> </w:t>
            </w:r>
            <w:r>
              <w:t>느꼈습니다</w:t>
            </w:r>
            <w:r>
              <w:t xml:space="preserve">. </w:t>
            </w:r>
            <w:r>
              <w:t>점차</w:t>
            </w:r>
            <w:r>
              <w:t xml:space="preserve"> </w:t>
            </w:r>
            <w:r>
              <w:t>욕심이</w:t>
            </w:r>
            <w:r>
              <w:t xml:space="preserve"> </w:t>
            </w:r>
            <w:r>
              <w:t>생겨</w:t>
            </w:r>
            <w:r>
              <w:t xml:space="preserve"> </w:t>
            </w:r>
            <w:r>
              <w:t>제</w:t>
            </w:r>
            <w:r>
              <w:t xml:space="preserve"> </w:t>
            </w:r>
            <w:r>
              <w:t>나름대로</w:t>
            </w:r>
            <w:r>
              <w:t xml:space="preserve"> </w:t>
            </w:r>
            <w:r>
              <w:t>학원에서</w:t>
            </w:r>
            <w:r>
              <w:t xml:space="preserve"> </w:t>
            </w:r>
            <w:r>
              <w:t>배우는</w:t>
            </w:r>
            <w:r>
              <w:t xml:space="preserve"> </w:t>
            </w:r>
            <w:r>
              <w:t>것뿐만</w:t>
            </w:r>
            <w:r>
              <w:t xml:space="preserve"> </w:t>
            </w:r>
            <w:r>
              <w:t>아니라</w:t>
            </w:r>
            <w:r>
              <w:t xml:space="preserve">, </w:t>
            </w:r>
            <w:r>
              <w:t>다른</w:t>
            </w:r>
            <w:r>
              <w:t xml:space="preserve"> </w:t>
            </w:r>
            <w:r>
              <w:t>파이썬</w:t>
            </w:r>
            <w:r>
              <w:t xml:space="preserve"> </w:t>
            </w:r>
            <w:r>
              <w:t>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언어의</w:t>
            </w:r>
            <w:r>
              <w:t xml:space="preserve"> </w:t>
            </w:r>
            <w:r>
              <w:t>문법과</w:t>
            </w:r>
            <w:r>
              <w:t xml:space="preserve"> </w:t>
            </w:r>
            <w:r>
              <w:t>카카오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t>등을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공부를</w:t>
            </w:r>
            <w:r>
              <w:t xml:space="preserve"> </w:t>
            </w:r>
            <w:r>
              <w:t>했고</w:t>
            </w:r>
            <w:r>
              <w:t xml:space="preserve">, </w:t>
            </w:r>
            <w:r>
              <w:t>두번째</w:t>
            </w:r>
            <w:r>
              <w:t xml:space="preserve"> </w:t>
            </w:r>
            <w:r>
              <w:t>프로젝트에서는</w:t>
            </w:r>
            <w:r>
              <w:t xml:space="preserve"> </w:t>
            </w:r>
            <w:r>
              <w:t>혼자</w:t>
            </w:r>
            <w:r>
              <w:t xml:space="preserve"> </w:t>
            </w:r>
            <w:r>
              <w:t>공부한</w:t>
            </w:r>
            <w:r>
              <w:t xml:space="preserve"> </w:t>
            </w:r>
            <w:r>
              <w:t>기능들을</w:t>
            </w:r>
            <w:r>
              <w:t xml:space="preserve"> </w:t>
            </w:r>
            <w:r>
              <w:t>넣어</w:t>
            </w:r>
            <w:r>
              <w:t xml:space="preserve"> </w:t>
            </w:r>
            <w:r>
              <w:t>완성하였으며</w:t>
            </w:r>
            <w:r>
              <w:t xml:space="preserve"> </w:t>
            </w:r>
            <w:r>
              <w:t>이제</w:t>
            </w:r>
            <w:r>
              <w:t xml:space="preserve"> </w:t>
            </w:r>
            <w:r>
              <w:t>실무에서</w:t>
            </w:r>
            <w:r>
              <w:t xml:space="preserve"> </w:t>
            </w:r>
            <w:r>
              <w:t>개발자로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임하고자</w:t>
            </w:r>
            <w:r>
              <w:t xml:space="preserve"> </w:t>
            </w:r>
            <w:r>
              <w:t>지원하게</w:t>
            </w:r>
            <w:r>
              <w:t xml:space="preserve"> </w:t>
            </w:r>
            <w:r>
              <w:t>되었습니다</w:t>
            </w:r>
            <w:r>
              <w:t xml:space="preserve">. </w:t>
            </w:r>
          </w:p>
        </w:tc>
      </w:tr>
      <w:tr w:rsidR="00A91B2E" w14:paraId="41EC6D22" w14:textId="77777777">
        <w:trPr>
          <w:trHeight w:val="200"/>
        </w:trPr>
        <w:tc>
          <w:tcPr>
            <w:tcW w:w="9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B077B0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left"/>
            </w:pPr>
            <w:r>
              <w:rPr>
                <w:rFonts w:ascii="Arial Unicode MS" w:eastAsia="Arial Unicode MS"/>
                <w:b/>
                <w:sz w:val="22"/>
              </w:rPr>
              <w:t>2. 경력 및 주요 활동사항</w:t>
            </w:r>
          </w:p>
        </w:tc>
      </w:tr>
      <w:tr w:rsidR="00A91B2E" w14:paraId="6FEA8FEC" w14:textId="77777777">
        <w:trPr>
          <w:trHeight w:val="200"/>
        </w:trPr>
        <w:tc>
          <w:tcPr>
            <w:tcW w:w="9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239528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 w:firstLine="200"/>
            </w:pPr>
            <w:r>
              <w:rPr>
                <w:rFonts w:ascii="맑은 고딕"/>
              </w:rPr>
              <w:t xml:space="preserve">맡은 업무에 있어 </w:t>
            </w:r>
            <w:r>
              <w:rPr>
                <w:rFonts w:ascii="맑은 고딕"/>
                <w:b/>
              </w:rPr>
              <w:t>‘효율적인 업무를 진행하는 방식’</w:t>
            </w:r>
            <w:r>
              <w:rPr>
                <w:rFonts w:ascii="맑은 고딕"/>
              </w:rPr>
              <w:t xml:space="preserve">을 가지고 있습니다. </w:t>
            </w:r>
          </w:p>
          <w:p w14:paraId="3E1DF746" w14:textId="77777777" w:rsidR="00A91B2E" w:rsidRDefault="00A91B2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 w:firstLine="200"/>
              <w:rPr>
                <w:rFonts w:ascii="맑은 고딕"/>
              </w:rPr>
            </w:pPr>
          </w:p>
          <w:p w14:paraId="1EA406CF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 w:firstLine="200"/>
            </w:pPr>
            <w:r>
              <w:rPr>
                <w:rFonts w:ascii="맑은 고딕"/>
              </w:rPr>
              <w:t xml:space="preserve">한 사례로, 군 복무시절 사료 창고를 새로 지어서 사료를 옮겨야 되는 업무로 당시 구 창고에는 한 포대에 20kg짜리 사료가 100개 넘게 있었습니다. 6명의 인원으로 한 사람당 한 포대를 짊고 일일이 옮기는 것은 비효율 적이라 생각한 저는 분대장님에게 건의해 바퀴 달린 견사를 이용하여 작업 진행을 해보는 것을 제안 드렸습니다. </w:t>
            </w:r>
          </w:p>
          <w:p w14:paraId="15A5E687" w14:textId="77777777" w:rsidR="00A91B2E" w:rsidRDefault="00A91B2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 w:firstLine="200"/>
              <w:rPr>
                <w:rFonts w:ascii="맑은 고딕"/>
              </w:rPr>
            </w:pPr>
          </w:p>
          <w:p w14:paraId="18898CC8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 w:firstLine="200"/>
            </w:pPr>
            <w:r>
              <w:rPr>
                <w:rFonts w:ascii="맑은 고딕"/>
              </w:rPr>
              <w:t xml:space="preserve">이는 분대장님께서 제 의견을 참고하여 2명이서 한 번에 10포대씩 옮기니 당초 예상했던 시간 보다 훨씬 단축하여 작업을 완료했습니다. 작업 후 선임들에게 효율적인 의견을 잘 제안했다고 칭찬받아, 뿌듯하였던 기억이 있습니다. 이러한 경험은 향후 제가 맡은 업무 또한 효율적으로 업무를 진행하는데 있어 의견을 제안하고 업무의 효율성까지 생각하고 업무를 처리하는 업무태도 발휘될 것입니다.  </w:t>
            </w:r>
          </w:p>
        </w:tc>
      </w:tr>
      <w:tr w:rsidR="00A91B2E" w14:paraId="63738E59" w14:textId="77777777">
        <w:trPr>
          <w:trHeight w:val="200"/>
        </w:trPr>
        <w:tc>
          <w:tcPr>
            <w:tcW w:w="9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4A04494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left"/>
            </w:pPr>
            <w:r>
              <w:rPr>
                <w:rFonts w:ascii="Arial Unicode MS" w:eastAsia="Arial Unicode MS"/>
                <w:b/>
                <w:sz w:val="22"/>
              </w:rPr>
              <w:lastRenderedPageBreak/>
              <w:t xml:space="preserve">3. 성격 및 보유역량 </w:t>
            </w:r>
          </w:p>
        </w:tc>
      </w:tr>
      <w:tr w:rsidR="00A91B2E" w14:paraId="07AFB25F" w14:textId="77777777">
        <w:trPr>
          <w:trHeight w:val="200"/>
        </w:trPr>
        <w:tc>
          <w:tcPr>
            <w:tcW w:w="9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28C917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 w:firstLine="200"/>
            </w:pPr>
            <w:r>
              <w:rPr>
                <w:rFonts w:ascii="Arial Unicode MS"/>
              </w:rPr>
              <w:t>장점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중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강점은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  <w:b/>
              </w:rPr>
              <w:t>‘배려심’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이라고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생각합니다</w:t>
            </w:r>
            <w:r>
              <w:rPr>
                <w:rFonts w:ascii="Arial Unicode MS"/>
              </w:rPr>
              <w:t xml:space="preserve">. </w:t>
            </w:r>
            <w:r>
              <w:rPr>
                <w:rFonts w:ascii="Arial Unicode MS"/>
              </w:rPr>
              <w:t>사람과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마주할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때는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언행에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신경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쓰고</w:t>
            </w:r>
            <w:r>
              <w:rPr>
                <w:rFonts w:ascii="Arial Unicode MS"/>
              </w:rPr>
              <w:t xml:space="preserve">, </w:t>
            </w:r>
            <w:r>
              <w:rPr>
                <w:rFonts w:ascii="Arial Unicode MS"/>
              </w:rPr>
              <w:t>상대방의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입장에서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먼저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고려하여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배려하고자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합니다</w:t>
            </w:r>
            <w:r>
              <w:rPr>
                <w:rFonts w:ascii="Arial Unicode MS"/>
              </w:rPr>
              <w:t xml:space="preserve">. </w:t>
            </w:r>
            <w:r>
              <w:rPr>
                <w:rFonts w:ascii="Arial Unicode MS"/>
              </w:rPr>
              <w:t>일화로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집으로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돌아가는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지하철에서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무거운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짐을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지고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올라가시는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할머니를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본적이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있습니다</w:t>
            </w:r>
            <w:r>
              <w:rPr>
                <w:rFonts w:ascii="Arial Unicode MS"/>
              </w:rPr>
              <w:t xml:space="preserve">. </w:t>
            </w:r>
            <w:r>
              <w:rPr>
                <w:rFonts w:ascii="Arial Unicode MS"/>
              </w:rPr>
              <w:t>계단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칸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칸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올라가시는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모습이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신경이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쓰여서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짐을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대신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들어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드려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들렸습니다</w:t>
            </w:r>
            <w:r>
              <w:rPr>
                <w:rFonts w:ascii="Arial Unicode MS"/>
              </w:rPr>
              <w:t xml:space="preserve">. </w:t>
            </w:r>
            <w:r>
              <w:rPr>
                <w:rFonts w:ascii="Arial Unicode MS"/>
              </w:rPr>
              <w:t>개찰구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앞에서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저의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손을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잡고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고마워하시던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할머니의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모습을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생각하면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아직도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마음이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뭉클해지고</w:t>
            </w:r>
            <w:r>
              <w:rPr>
                <w:rFonts w:ascii="Arial Unicode MS"/>
              </w:rPr>
              <w:t xml:space="preserve">, </w:t>
            </w:r>
            <w:r>
              <w:rPr>
                <w:rFonts w:ascii="Arial Unicode MS"/>
              </w:rPr>
              <w:t>그만큼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배려에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대해서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상기하게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됩니다</w:t>
            </w:r>
            <w:r>
              <w:rPr>
                <w:rFonts w:ascii="Arial Unicode MS"/>
              </w:rPr>
              <w:t>.</w:t>
            </w:r>
          </w:p>
          <w:p w14:paraId="2EB7729D" w14:textId="77777777" w:rsidR="00A91B2E" w:rsidRDefault="00A91B2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/>
              <w:rPr>
                <w:rFonts w:ascii="Arial Unicode MS"/>
              </w:rPr>
            </w:pPr>
          </w:p>
          <w:p w14:paraId="4EB4C328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 w:firstLine="200"/>
            </w:pPr>
            <w:r>
              <w:rPr>
                <w:rFonts w:ascii="Arial Unicode MS"/>
              </w:rPr>
              <w:t>더불어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  <w:b/>
              </w:rPr>
              <w:t>‘책임감이</w:t>
            </w:r>
            <w:r>
              <w:rPr>
                <w:rFonts w:ascii="Arial Unicode MS"/>
                <w:b/>
              </w:rPr>
              <w:t xml:space="preserve"> </w:t>
            </w:r>
            <w:r>
              <w:rPr>
                <w:rFonts w:ascii="Arial Unicode MS"/>
                <w:b/>
              </w:rPr>
              <w:t>강합니다</w:t>
            </w:r>
            <w:r>
              <w:rPr>
                <w:rFonts w:ascii="Arial Unicode MS"/>
                <w:b/>
              </w:rPr>
              <w:t>.</w:t>
            </w:r>
            <w:r>
              <w:rPr>
                <w:rFonts w:ascii="Arial Unicode MS"/>
                <w:b/>
              </w:rPr>
              <w:t>’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자신이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맡은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일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등은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철저히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마무리하고</w:t>
            </w:r>
            <w:r>
              <w:rPr>
                <w:rFonts w:ascii="Arial Unicode MS"/>
              </w:rPr>
              <w:t xml:space="preserve">, </w:t>
            </w:r>
            <w:r>
              <w:rPr>
                <w:rFonts w:ascii="Arial Unicode MS"/>
              </w:rPr>
              <w:t>남을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책임져야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하는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일이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끝까지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안고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갑니다</w:t>
            </w:r>
            <w:r>
              <w:rPr>
                <w:rFonts w:ascii="Arial Unicode MS"/>
              </w:rPr>
              <w:t xml:space="preserve">. </w:t>
            </w:r>
            <w:r>
              <w:rPr>
                <w:rFonts w:ascii="Arial Unicode MS"/>
              </w:rPr>
              <w:t>일례로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훈련과정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중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두번째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프로젝트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진행할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당시</w:t>
            </w:r>
            <w:r>
              <w:rPr>
                <w:rFonts w:ascii="Arial Unicode MS"/>
              </w:rPr>
              <w:t xml:space="preserve">, </w:t>
            </w:r>
            <w:r>
              <w:rPr>
                <w:rFonts w:ascii="Arial Unicode MS"/>
              </w:rPr>
              <w:t>이해를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못해서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헤매고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있는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팀원을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위해서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제가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아는</w:t>
            </w:r>
            <w:r>
              <w:rPr>
                <w:rFonts w:ascii="Arial Unicode MS"/>
              </w:rPr>
              <w:t xml:space="preserve"> ajax </w:t>
            </w:r>
            <w:r>
              <w:rPr>
                <w:rFonts w:ascii="Arial Unicode MS"/>
              </w:rPr>
              <w:t>사용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방법과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그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받아온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데이터를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어떻게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활용하는지에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대해서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가르쳐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주어서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같이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댓글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기능을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구현한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적이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있습니다</w:t>
            </w:r>
            <w:r>
              <w:rPr>
                <w:rFonts w:ascii="Arial Unicode MS"/>
              </w:rPr>
              <w:t>.</w:t>
            </w:r>
            <w:r>
              <w:rPr>
                <w:rFonts w:ascii="Arial Unicode MS"/>
                <w:color w:val="FF0000"/>
              </w:rPr>
              <w:t xml:space="preserve"> </w:t>
            </w:r>
          </w:p>
        </w:tc>
      </w:tr>
      <w:tr w:rsidR="00A91B2E" w14:paraId="011FED18" w14:textId="77777777">
        <w:trPr>
          <w:trHeight w:val="200"/>
        </w:trPr>
        <w:tc>
          <w:tcPr>
            <w:tcW w:w="9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A5A9C02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 w:line="240" w:lineRule="auto"/>
              <w:jc w:val="left"/>
            </w:pPr>
            <w:r>
              <w:rPr>
                <w:rFonts w:ascii="Arial Unicode MS" w:eastAsia="Arial Unicode MS"/>
                <w:b/>
                <w:sz w:val="22"/>
              </w:rPr>
              <w:t>4. 입사 후 포부</w:t>
            </w:r>
          </w:p>
        </w:tc>
      </w:tr>
      <w:tr w:rsidR="00A91B2E" w14:paraId="3B157B1E" w14:textId="77777777">
        <w:trPr>
          <w:trHeight w:val="200"/>
        </w:trPr>
        <w:tc>
          <w:tcPr>
            <w:tcW w:w="9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D768A4" w14:textId="77777777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 w:firstLine="200"/>
            </w:pPr>
            <w:r>
              <w:t>산업의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핵심이</w:t>
            </w:r>
            <w:r>
              <w:rPr>
                <w:rFonts w:ascii="Arial Unicode MS"/>
              </w:rPr>
              <w:t xml:space="preserve"> IT</w:t>
            </w:r>
            <w:r>
              <w:rPr>
                <w:rFonts w:ascii="Arial Unicode MS"/>
              </w:rPr>
              <w:t>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넘어가는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시점에서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여러가지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기술들이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넘쳐나고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있습니다</w:t>
            </w:r>
            <w:r>
              <w:rPr>
                <w:rFonts w:ascii="Arial Unicode MS"/>
              </w:rPr>
              <w:t xml:space="preserve">. </w:t>
            </w:r>
            <w:r>
              <w:rPr>
                <w:rFonts w:ascii="Arial Unicode MS"/>
              </w:rPr>
              <w:t>그리고</w:t>
            </w:r>
            <w:r>
              <w:rPr>
                <w:rFonts w:ascii="Arial Unicode MS"/>
              </w:rPr>
              <w:t xml:space="preserve"> IT</w:t>
            </w:r>
            <w:r>
              <w:rPr>
                <w:rFonts w:ascii="Arial Unicode MS"/>
              </w:rPr>
              <w:t>는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매년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신기술과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새로운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언어</w:t>
            </w:r>
            <w:r>
              <w:rPr>
                <w:rFonts w:ascii="Arial Unicode MS"/>
              </w:rPr>
              <w:t xml:space="preserve">, </w:t>
            </w:r>
            <w:r>
              <w:rPr>
                <w:rFonts w:ascii="Arial Unicode MS"/>
              </w:rPr>
              <w:t>툴들이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등장하고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있습니다</w:t>
            </w:r>
            <w:r>
              <w:rPr>
                <w:rFonts w:ascii="Arial Unicode MS"/>
              </w:rPr>
              <w:t xml:space="preserve">. </w:t>
            </w:r>
            <w:r>
              <w:rPr>
                <w:rFonts w:ascii="Arial Unicode MS"/>
              </w:rPr>
              <w:t>저는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현재</w:t>
            </w:r>
            <w:r>
              <w:rPr>
                <w:rFonts w:ascii="Arial Unicode MS"/>
              </w:rPr>
              <w:t xml:space="preserve"> </w:t>
            </w:r>
            <w:proofErr w:type="spellStart"/>
            <w:r>
              <w:rPr>
                <w:rFonts w:ascii="Arial Unicode MS"/>
              </w:rPr>
              <w:t>파이썬을</w:t>
            </w:r>
            <w:proofErr w:type="spellEnd"/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이용한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빅데이터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기술에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주목하고</w:t>
            </w:r>
            <w:r>
              <w:rPr>
                <w:rFonts w:ascii="Arial Unicode MS"/>
              </w:rPr>
              <w:t xml:space="preserve">, </w:t>
            </w:r>
            <w:r>
              <w:rPr>
                <w:rFonts w:ascii="Arial Unicode MS"/>
              </w:rPr>
              <w:t>딥러닝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기술을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독학하고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있습니다</w:t>
            </w:r>
            <w:r>
              <w:rPr>
                <w:rFonts w:ascii="Arial Unicode MS"/>
                <w:color w:val="0070C0"/>
              </w:rPr>
              <w:t xml:space="preserve">. </w:t>
            </w:r>
            <w:r>
              <w:rPr>
                <w:rFonts w:ascii="Arial Unicode MS"/>
              </w:rPr>
              <w:t>그렇기에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입사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후에도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업계에서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도태되지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않게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계속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배워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나가며</w:t>
            </w:r>
            <w:r>
              <w:rPr>
                <w:rFonts w:ascii="Arial Unicode MS"/>
              </w:rPr>
              <w:t xml:space="preserve">, </w:t>
            </w:r>
            <w:r>
              <w:rPr>
                <w:rFonts w:ascii="Arial Unicode MS"/>
              </w:rPr>
              <w:t>배운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기술들을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업무에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적용해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보이겠습니다</w:t>
            </w:r>
            <w:r>
              <w:rPr>
                <w:rFonts w:ascii="Arial Unicode MS"/>
              </w:rPr>
              <w:t xml:space="preserve">. </w:t>
            </w:r>
          </w:p>
          <w:p w14:paraId="22D63AE4" w14:textId="77777777" w:rsidR="00A91B2E" w:rsidRDefault="00A91B2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/>
              <w:rPr>
                <w:rFonts w:ascii="Arial Unicode MS"/>
              </w:rPr>
            </w:pPr>
          </w:p>
          <w:p w14:paraId="0F9DFD92" w14:textId="03EFA0D3" w:rsidR="00A91B2E" w:rsidRDefault="0000000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after="0"/>
              <w:ind w:right="100"/>
            </w:pP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또한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현재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정보처리기능사를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취득하기위해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매일</w:t>
            </w:r>
            <w:r>
              <w:rPr>
                <w:rFonts w:ascii="Arial Unicode MS"/>
              </w:rPr>
              <w:t xml:space="preserve"> 2,3</w:t>
            </w:r>
            <w:r>
              <w:rPr>
                <w:rFonts w:ascii="Arial Unicode MS"/>
              </w:rPr>
              <w:t>시간씩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기출문제를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풀면서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전문용어와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언어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구현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숙련도를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함양하고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있습니다</w:t>
            </w:r>
            <w:r>
              <w:rPr>
                <w:rFonts w:ascii="Arial Unicode MS"/>
              </w:rPr>
              <w:t xml:space="preserve">. </w:t>
            </w:r>
            <w:r>
              <w:rPr>
                <w:rFonts w:ascii="Arial Unicode MS"/>
              </w:rPr>
              <w:t>입사하여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꾸준히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경력을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쌓아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나아가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자기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</w:rPr>
              <w:t>계발하여</w:t>
            </w:r>
            <w:r>
              <w:rPr>
                <w:rFonts w:ascii="Arial Unicode MS"/>
              </w:rPr>
              <w:t xml:space="preserve"> </w:t>
            </w:r>
            <w:r>
              <w:rPr>
                <w:rFonts w:ascii="Arial Unicode MS"/>
                <w:b/>
              </w:rPr>
              <w:t>업무에</w:t>
            </w:r>
            <w:r>
              <w:rPr>
                <w:rFonts w:ascii="Arial Unicode MS"/>
                <w:b/>
              </w:rPr>
              <w:t xml:space="preserve"> </w:t>
            </w:r>
            <w:r>
              <w:rPr>
                <w:rFonts w:ascii="Arial Unicode MS"/>
                <w:b/>
              </w:rPr>
              <w:t>필요한</w:t>
            </w:r>
            <w:r>
              <w:rPr>
                <w:rFonts w:ascii="Arial Unicode MS"/>
                <w:b/>
              </w:rPr>
              <w:t xml:space="preserve"> </w:t>
            </w:r>
            <w:r>
              <w:rPr>
                <w:rFonts w:ascii="Arial Unicode MS"/>
                <w:b/>
              </w:rPr>
              <w:t>역량을</w:t>
            </w:r>
            <w:r>
              <w:rPr>
                <w:rFonts w:ascii="Arial Unicode MS"/>
                <w:b/>
              </w:rPr>
              <w:t xml:space="preserve"> </w:t>
            </w:r>
            <w:r>
              <w:rPr>
                <w:rFonts w:ascii="Arial Unicode MS"/>
                <w:b/>
              </w:rPr>
              <w:t>지속적으로</w:t>
            </w:r>
            <w:r>
              <w:rPr>
                <w:rFonts w:ascii="Arial Unicode MS"/>
                <w:b/>
              </w:rPr>
              <w:t xml:space="preserve"> </w:t>
            </w:r>
            <w:r>
              <w:rPr>
                <w:rFonts w:ascii="Arial Unicode MS"/>
                <w:b/>
              </w:rPr>
              <w:t>고민하고</w:t>
            </w:r>
            <w:r>
              <w:rPr>
                <w:rFonts w:ascii="Arial Unicode MS"/>
                <w:b/>
              </w:rPr>
              <w:t xml:space="preserve"> </w:t>
            </w:r>
            <w:r>
              <w:rPr>
                <w:rFonts w:ascii="Arial Unicode MS"/>
                <w:b/>
              </w:rPr>
              <w:t>행동하는</w:t>
            </w:r>
            <w:r>
              <w:rPr>
                <w:rFonts w:ascii="Arial Unicode MS"/>
                <w:b/>
              </w:rPr>
              <w:t xml:space="preserve"> </w:t>
            </w:r>
            <w:r>
              <w:rPr>
                <w:rFonts w:ascii="Arial Unicode MS"/>
                <w:b/>
              </w:rPr>
              <w:t>신입</w:t>
            </w:r>
            <w:r>
              <w:rPr>
                <w:rFonts w:ascii="Arial Unicode MS"/>
                <w:b/>
              </w:rPr>
              <w:t xml:space="preserve"> </w:t>
            </w:r>
            <w:r>
              <w:rPr>
                <w:rFonts w:ascii="Arial Unicode MS"/>
                <w:b/>
              </w:rPr>
              <w:t>개발자</w:t>
            </w:r>
            <w:r>
              <w:rPr>
                <w:rFonts w:ascii="Arial Unicode MS"/>
                <w:b/>
              </w:rPr>
              <w:t xml:space="preserve"> </w:t>
            </w:r>
            <w:r w:rsidR="002C6620">
              <w:rPr>
                <w:rFonts w:ascii="Arial Unicode MS" w:hint="eastAsia"/>
                <w:b/>
              </w:rPr>
              <w:t>홍</w:t>
            </w:r>
            <w:r>
              <w:rPr>
                <w:rFonts w:ascii="Arial Unicode MS"/>
                <w:b/>
              </w:rPr>
              <w:t xml:space="preserve"> </w:t>
            </w:r>
            <w:r w:rsidR="002C6620">
              <w:rPr>
                <w:rFonts w:ascii="Arial Unicode MS" w:hint="eastAsia"/>
                <w:b/>
              </w:rPr>
              <w:t>길동이</w:t>
            </w:r>
            <w:r>
              <w:rPr>
                <w:rFonts w:ascii="Arial Unicode MS"/>
                <w:b/>
              </w:rPr>
              <w:t xml:space="preserve"> </w:t>
            </w:r>
            <w:r>
              <w:rPr>
                <w:rFonts w:ascii="Arial Unicode MS"/>
                <w:b/>
              </w:rPr>
              <w:t>되겠습니다</w:t>
            </w:r>
            <w:r>
              <w:rPr>
                <w:rFonts w:ascii="Arial Unicode MS"/>
                <w:b/>
              </w:rPr>
              <w:t>.</w:t>
            </w:r>
            <w:r>
              <w:rPr>
                <w:rFonts w:ascii="Arial Unicode MS"/>
              </w:rPr>
              <w:t xml:space="preserve"> </w:t>
            </w:r>
          </w:p>
        </w:tc>
      </w:tr>
    </w:tbl>
    <w:p w14:paraId="422106C3" w14:textId="77777777" w:rsidR="00A91B2E" w:rsidRDefault="00A91B2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240" w:lineRule="auto"/>
        <w:jc w:val="center"/>
      </w:pPr>
    </w:p>
    <w:sectPr w:rsidR="00A91B2E">
      <w:footerReference w:type="default" r:id="rId9"/>
      <w:pgSz w:w="11906" w:h="16838"/>
      <w:pgMar w:top="1440" w:right="1134" w:bottom="1440" w:left="1134" w:header="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A06C2" w14:textId="77777777" w:rsidR="00F658C8" w:rsidRDefault="00F658C8">
      <w:pPr>
        <w:spacing w:after="0" w:line="240" w:lineRule="auto"/>
      </w:pPr>
      <w:r>
        <w:separator/>
      </w:r>
    </w:p>
  </w:endnote>
  <w:endnote w:type="continuationSeparator" w:id="0">
    <w:p w14:paraId="3059C147" w14:textId="77777777" w:rsidR="00F658C8" w:rsidRDefault="00F6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C9B3D" w14:textId="77777777" w:rsidR="00A91B2E" w:rsidRDefault="00A91B2E"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67758" w14:textId="77777777" w:rsidR="00F658C8" w:rsidRDefault="00F658C8">
      <w:pPr>
        <w:spacing w:after="0" w:line="240" w:lineRule="auto"/>
      </w:pPr>
      <w:r>
        <w:separator/>
      </w:r>
    </w:p>
  </w:footnote>
  <w:footnote w:type="continuationSeparator" w:id="0">
    <w:p w14:paraId="1A8D7832" w14:textId="77777777" w:rsidR="00F658C8" w:rsidRDefault="00F65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2D13"/>
    <w:multiLevelType w:val="multilevel"/>
    <w:tmpl w:val="C9043930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eastAsia="한컴바탕" w:hAnsi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eastAsia="한컴바탕" w:hAnsi="한컴바탕"/>
        <w:color w:val="000000"/>
        <w:sz w:val="2"/>
      </w:rPr>
    </w:lvl>
  </w:abstractNum>
  <w:abstractNum w:abstractNumId="1" w15:restartNumberingAfterBreak="0">
    <w:nsid w:val="2C0B5D0C"/>
    <w:multiLevelType w:val="multilevel"/>
    <w:tmpl w:val="9BFA565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eastAsia="한컴바탕" w:hAnsi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eastAsia="한컴바탕" w:hAnsi="한컴바탕"/>
        <w:color w:val="000000"/>
        <w:sz w:val="2"/>
      </w:rPr>
    </w:lvl>
  </w:abstractNum>
  <w:abstractNum w:abstractNumId="2" w15:restartNumberingAfterBreak="0">
    <w:nsid w:val="3B9E6A54"/>
    <w:multiLevelType w:val="multilevel"/>
    <w:tmpl w:val="D422AE4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pStyle w:val="6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eastAsia="한컴바탕" w:hAnsi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eastAsia="한컴바탕" w:hAnsi="한컴바탕"/>
        <w:color w:val="000000"/>
        <w:sz w:val="2"/>
      </w:rPr>
    </w:lvl>
  </w:abstractNum>
  <w:abstractNum w:abstractNumId="3" w15:restartNumberingAfterBreak="0">
    <w:nsid w:val="59EB5D1B"/>
    <w:multiLevelType w:val="multilevel"/>
    <w:tmpl w:val="48E8476C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pStyle w:val="4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eastAsia="한컴바탕" w:hAnsi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eastAsia="한컴바탕" w:hAnsi="한컴바탕"/>
        <w:color w:val="000000"/>
        <w:sz w:val="2"/>
      </w:rPr>
    </w:lvl>
  </w:abstractNum>
  <w:abstractNum w:abstractNumId="4" w15:restartNumberingAfterBreak="0">
    <w:nsid w:val="60C52A0D"/>
    <w:multiLevelType w:val="multilevel"/>
    <w:tmpl w:val="C06EE46C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eastAsia="한컴바탕" w:hAnsi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eastAsia="한컴바탕" w:hAnsi="한컴바탕"/>
        <w:color w:val="000000"/>
        <w:sz w:val="2"/>
      </w:rPr>
    </w:lvl>
  </w:abstractNum>
  <w:abstractNum w:abstractNumId="5" w15:restartNumberingAfterBreak="0">
    <w:nsid w:val="763D5E8C"/>
    <w:multiLevelType w:val="multilevel"/>
    <w:tmpl w:val="D1820F4C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pStyle w:val="5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eastAsia="한컴바탕" w:hAnsi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eastAsia="한컴바탕" w:hAnsi="한컴바탕"/>
        <w:color w:val="000000"/>
        <w:sz w:val="2"/>
      </w:rPr>
    </w:lvl>
  </w:abstractNum>
  <w:num w:numId="1" w16cid:durableId="180046029">
    <w:abstractNumId w:val="0"/>
  </w:num>
  <w:num w:numId="2" w16cid:durableId="1826848558">
    <w:abstractNumId w:val="4"/>
  </w:num>
  <w:num w:numId="3" w16cid:durableId="1387097312">
    <w:abstractNumId w:val="1"/>
  </w:num>
  <w:num w:numId="4" w16cid:durableId="1681931435">
    <w:abstractNumId w:val="3"/>
  </w:num>
  <w:num w:numId="5" w16cid:durableId="1457330275">
    <w:abstractNumId w:val="5"/>
  </w:num>
  <w:num w:numId="6" w16cid:durableId="1544950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B2E"/>
    <w:rsid w:val="002376D9"/>
    <w:rsid w:val="002C6620"/>
    <w:rsid w:val="00672629"/>
    <w:rsid w:val="00A91B2E"/>
    <w:rsid w:val="00F6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1E84"/>
  <w15:docId w15:val="{C42E1815-2BD7-45F8-BF9C-5A815D93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jc w:val="both"/>
      <w:textAlignment w:val="baseline"/>
    </w:pPr>
    <w:rPr>
      <w:rFonts w:ascii="Arial" w:eastAsia="맑은 고딕"/>
      <w:color w:val="000000"/>
      <w:sz w:val="20"/>
    </w:rPr>
  </w:style>
  <w:style w:type="paragraph" w:styleId="1">
    <w:name w:val="heading 1"/>
    <w:uiPriority w:val="9"/>
    <w:qFormat/>
    <w:pPr>
      <w:keepNext/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276" w:lineRule="auto"/>
      <w:jc w:val="both"/>
      <w:textAlignment w:val="baseline"/>
      <w:outlineLvl w:val="0"/>
    </w:pPr>
    <w:rPr>
      <w:rFonts w:ascii="Arial" w:eastAsia="Arial"/>
      <w:b/>
      <w:color w:val="000000"/>
      <w:sz w:val="32"/>
    </w:rPr>
  </w:style>
  <w:style w:type="paragraph" w:styleId="2">
    <w:name w:val="heading 2"/>
    <w:uiPriority w:val="9"/>
    <w:semiHidden/>
    <w:unhideWhenUsed/>
    <w:qFormat/>
    <w:pPr>
      <w:keepNext/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276" w:lineRule="auto"/>
      <w:jc w:val="both"/>
      <w:textAlignment w:val="baseline"/>
      <w:outlineLvl w:val="1"/>
    </w:pPr>
    <w:rPr>
      <w:rFonts w:ascii="Arial" w:eastAsia="Arial"/>
      <w:b/>
      <w:i/>
      <w:color w:val="000000"/>
      <w:sz w:val="28"/>
    </w:rPr>
  </w:style>
  <w:style w:type="paragraph" w:styleId="3">
    <w:name w:val="heading 3"/>
    <w:uiPriority w:val="9"/>
    <w:semiHidden/>
    <w:unhideWhenUsed/>
    <w:qFormat/>
    <w:pPr>
      <w:keepNext/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276" w:lineRule="auto"/>
      <w:jc w:val="both"/>
      <w:textAlignment w:val="baseline"/>
      <w:outlineLvl w:val="2"/>
    </w:pPr>
    <w:rPr>
      <w:rFonts w:ascii="Arial" w:eastAsia="Arial"/>
      <w:b/>
      <w:color w:val="000000"/>
      <w:sz w:val="26"/>
    </w:rPr>
  </w:style>
  <w:style w:type="paragraph" w:styleId="4">
    <w:name w:val="heading 4"/>
    <w:uiPriority w:val="9"/>
    <w:semiHidden/>
    <w:unhideWhenUsed/>
    <w:qFormat/>
    <w:pPr>
      <w:keepNext/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276" w:lineRule="auto"/>
      <w:jc w:val="both"/>
      <w:textAlignment w:val="baseline"/>
      <w:outlineLvl w:val="3"/>
    </w:pPr>
    <w:rPr>
      <w:rFonts w:ascii="Arial" w:eastAsia="맑은 고딕"/>
      <w:b/>
      <w:color w:val="000000"/>
      <w:sz w:val="28"/>
    </w:rPr>
  </w:style>
  <w:style w:type="paragraph" w:styleId="5">
    <w:name w:val="heading 5"/>
    <w:uiPriority w:val="9"/>
    <w:semiHidden/>
    <w:unhideWhenUsed/>
    <w:qFormat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276" w:lineRule="auto"/>
      <w:jc w:val="both"/>
      <w:textAlignment w:val="baseline"/>
      <w:outlineLvl w:val="4"/>
    </w:pPr>
    <w:rPr>
      <w:rFonts w:ascii="Arial" w:eastAsia="맑은 고딕"/>
      <w:b/>
      <w:i/>
      <w:color w:val="000000"/>
      <w:sz w:val="26"/>
    </w:rPr>
  </w:style>
  <w:style w:type="paragraph" w:styleId="6">
    <w:name w:val="heading 6"/>
    <w:uiPriority w:val="9"/>
    <w:semiHidden/>
    <w:unhideWhenUsed/>
    <w:qFormat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276" w:lineRule="auto"/>
      <w:jc w:val="both"/>
      <w:textAlignment w:val="baseline"/>
      <w:outlineLvl w:val="5"/>
    </w:pPr>
    <w:rPr>
      <w:rFonts w:ascii="Arial" w:eastAsia="맑은 고딕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Arial" w:eastAsia="맑은 고딕"/>
      <w:color w:val="0000FF"/>
      <w:sz w:val="20"/>
      <w:u w:val="single" w:color="0000FF"/>
    </w:rPr>
  </w:style>
  <w:style w:type="paragraph" w:customStyle="1" w:styleId="10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jc w:val="both"/>
      <w:textAlignment w:val="baseline"/>
    </w:pPr>
    <w:rPr>
      <w:rFonts w:ascii="Arial" w:eastAsia="맑은 고딕"/>
      <w:color w:val="000000"/>
      <w:sz w:val="20"/>
    </w:rPr>
  </w:style>
  <w:style w:type="paragraph" w:styleId="a4">
    <w:name w:val="Subtitle"/>
    <w:uiPriority w:val="11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60" w:line="276" w:lineRule="auto"/>
      <w:jc w:val="center"/>
      <w:textAlignment w:val="baseline"/>
    </w:pPr>
    <w:rPr>
      <w:rFonts w:ascii="Arial" w:eastAsia="Arial"/>
      <w:color w:val="000000"/>
      <w:sz w:val="20"/>
    </w:rPr>
  </w:style>
  <w:style w:type="paragraph" w:styleId="a5">
    <w:name w:val="Title"/>
    <w:uiPriority w:val="10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276" w:lineRule="auto"/>
      <w:jc w:val="center"/>
      <w:textAlignment w:val="baseline"/>
    </w:pPr>
    <w:rPr>
      <w:rFonts w:ascii="Arial" w:eastAsia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dzscx/FriendSoucing-Spring-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wdzscx/StackUs-JSP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user</cp:lastModifiedBy>
  <cp:revision>3</cp:revision>
  <dcterms:created xsi:type="dcterms:W3CDTF">2022-06-15T05:43:00Z</dcterms:created>
  <dcterms:modified xsi:type="dcterms:W3CDTF">2025-05-13T03:22:00Z</dcterms:modified>
  <cp:version>0501.0001.01</cp:version>
</cp:coreProperties>
</file>