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7" w:rsidRPr="00A16BC0" w:rsidRDefault="00D31B07" w:rsidP="009B0BF7">
      <w:pPr>
        <w:ind w:right="180"/>
        <w:jc w:val="center"/>
        <w:rPr>
          <w:rFonts w:eastAsia="Times New Roman" w:cs="Times New Roman"/>
          <w:b/>
          <w:szCs w:val="28"/>
          <w:lang w:val="uk-UA" w:eastAsia="ru-RU"/>
        </w:rPr>
      </w:pPr>
      <w:r w:rsidRPr="00A16BC0">
        <w:rPr>
          <w:rFonts w:eastAsia="Times New Roman" w:cs="Times New Roman"/>
          <w:b/>
          <w:color w:val="000000"/>
          <w:szCs w:val="28"/>
          <w:lang w:val="uk-UA" w:eastAsia="ru-RU"/>
        </w:rPr>
        <w:t>Державний вищий навчальний заклад</w:t>
      </w:r>
      <w:r w:rsidRPr="00A16BC0">
        <w:rPr>
          <w:rFonts w:eastAsia="Times New Roman" w:cs="Times New Roman"/>
          <w:b/>
          <w:color w:val="000000"/>
          <w:szCs w:val="28"/>
          <w:lang w:val="uk-UA" w:eastAsia="ru-RU"/>
        </w:rPr>
        <w:br/>
        <w:t>Ужгородський національний університет</w:t>
      </w:r>
      <w:r w:rsidRPr="00A16BC0">
        <w:rPr>
          <w:rFonts w:eastAsia="Times New Roman" w:cs="Times New Roman"/>
          <w:b/>
          <w:color w:val="000000"/>
          <w:szCs w:val="28"/>
          <w:lang w:val="uk-UA" w:eastAsia="ru-RU"/>
        </w:rPr>
        <w:br/>
        <w:t>Факультет інформаційних технологій</w:t>
      </w:r>
    </w:p>
    <w:p w:rsidR="00D31B07" w:rsidRPr="00A16BC0" w:rsidRDefault="00D31B07" w:rsidP="009B0BF7">
      <w:pPr>
        <w:jc w:val="center"/>
        <w:rPr>
          <w:rFonts w:eastAsia="Times New Roman" w:cs="Times New Roman"/>
          <w:b/>
          <w:color w:val="000000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FB0EE8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  <w:r w:rsidRPr="00A16BC0">
        <w:rPr>
          <w:rFonts w:eastAsia="Times New Roman" w:cs="Times New Roman"/>
          <w:b/>
          <w:bCs/>
          <w:color w:val="000000"/>
          <w:szCs w:val="28"/>
          <w:lang w:val="uk-UA" w:eastAsia="ru-RU"/>
        </w:rPr>
        <w:t>ЛАБОРАТОРНА РОБОТА № 2</w:t>
      </w:r>
      <w:r w:rsidR="00D31B07" w:rsidRPr="00A16BC0">
        <w:rPr>
          <w:rFonts w:eastAsia="Times New Roman" w:cs="Times New Roman"/>
          <w:b/>
          <w:bCs/>
          <w:color w:val="000000"/>
          <w:szCs w:val="28"/>
          <w:lang w:val="uk-UA" w:eastAsia="ru-RU"/>
        </w:rPr>
        <w:t>.1</w:t>
      </w:r>
    </w:p>
    <w:p w:rsidR="00D31B07" w:rsidRPr="00A16BC0" w:rsidRDefault="00D31B07" w:rsidP="009B0BF7">
      <w:pPr>
        <w:ind w:right="180"/>
        <w:jc w:val="center"/>
        <w:rPr>
          <w:rFonts w:eastAsia="Times New Roman" w:cs="Times New Roman"/>
          <w:bCs/>
          <w:color w:val="000000"/>
          <w:szCs w:val="28"/>
          <w:lang w:val="uk-UA" w:eastAsia="ru-RU"/>
        </w:rPr>
      </w:pPr>
      <w:r w:rsidRPr="00A16BC0">
        <w:rPr>
          <w:rFonts w:eastAsia="Times New Roman" w:cs="Times New Roman"/>
          <w:b/>
          <w:bCs/>
          <w:color w:val="000000"/>
          <w:szCs w:val="28"/>
          <w:lang w:val="uk-UA" w:eastAsia="ru-RU"/>
        </w:rPr>
        <w:t xml:space="preserve">Тема: </w:t>
      </w:r>
      <w:r w:rsidR="0074209B">
        <w:rPr>
          <w:rFonts w:eastAsia="Times New Roman" w:cs="Times New Roman"/>
          <w:bCs/>
          <w:color w:val="000000"/>
          <w:szCs w:val="28"/>
          <w:lang w:val="uk-UA" w:eastAsia="ru-RU"/>
        </w:rPr>
        <w:t>М</w:t>
      </w:r>
      <w:r w:rsidR="0074209B" w:rsidRPr="0074209B">
        <w:rPr>
          <w:rFonts w:eastAsia="Times New Roman" w:cs="Times New Roman"/>
          <w:bCs/>
          <w:color w:val="000000"/>
          <w:szCs w:val="28"/>
          <w:lang w:val="uk-UA" w:eastAsia="ru-RU"/>
        </w:rPr>
        <w:t>оделювання руху тіла, кинутого під кутом до горизонту</w:t>
      </w:r>
    </w:p>
    <w:p w:rsidR="00D31B07" w:rsidRPr="00A16BC0" w:rsidRDefault="00D31B07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A16BC0">
        <w:rPr>
          <w:rFonts w:eastAsia="Times New Roman" w:cs="Times New Roman"/>
          <w:color w:val="000000"/>
          <w:szCs w:val="28"/>
          <w:lang w:val="uk-UA" w:eastAsia="ru-RU"/>
        </w:rPr>
        <w:t>Виконав:</w:t>
      </w:r>
    </w:p>
    <w:p w:rsidR="00D31B07" w:rsidRPr="00A16BC0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A16BC0">
        <w:rPr>
          <w:rFonts w:eastAsia="Times New Roman" w:cs="Times New Roman"/>
          <w:color w:val="000000"/>
          <w:szCs w:val="28"/>
          <w:lang w:val="uk-UA" w:eastAsia="ru-RU"/>
        </w:rPr>
        <w:t>студент ІІ курсу</w:t>
      </w:r>
    </w:p>
    <w:p w:rsidR="00D31B07" w:rsidRPr="00A16BC0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A16BC0">
        <w:rPr>
          <w:rFonts w:eastAsia="Times New Roman" w:cs="Times New Roman"/>
          <w:color w:val="000000"/>
          <w:szCs w:val="28"/>
          <w:lang w:val="uk-UA" w:eastAsia="ru-RU"/>
        </w:rPr>
        <w:t xml:space="preserve">спеціальності «Інженерія програмного забезпечення» </w:t>
      </w:r>
      <w:proofErr w:type="spellStart"/>
      <w:r w:rsidRPr="00A16BC0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>Брич</w:t>
      </w:r>
      <w:proofErr w:type="spellEnd"/>
      <w:r w:rsidRPr="00A16BC0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 xml:space="preserve"> Юрій Михайлович</w:t>
      </w: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A16BC0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</w:pPr>
    </w:p>
    <w:p w:rsidR="00DD2FD4" w:rsidRPr="00A16BC0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  <w:sectPr w:rsidR="00DD2FD4" w:rsidRPr="00A16BC0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16BC0">
        <w:rPr>
          <w:rFonts w:eastAsia="Times New Roman" w:cs="Times New Roman"/>
          <w:b/>
          <w:bCs/>
          <w:color w:val="000000"/>
          <w:szCs w:val="28"/>
          <w:lang w:val="uk-UA" w:eastAsia="ru-RU"/>
        </w:rPr>
        <w:t>Ужгород-2026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uk-UA" w:eastAsia="en-US"/>
        </w:rPr>
        <w:id w:val="294270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577" w:rsidRPr="00A16BC0" w:rsidRDefault="00D53577" w:rsidP="009B0BF7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 w:rsidRPr="00A16BC0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Зміст</w:t>
          </w:r>
        </w:p>
        <w:p w:rsidR="00356793" w:rsidRDefault="00D5357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r w:rsidRPr="00A16BC0">
            <w:fldChar w:fldCharType="begin"/>
          </w:r>
          <w:r w:rsidRPr="00A16BC0">
            <w:instrText xml:space="preserve"> TOC \o "1-3" \h \z \u </w:instrText>
          </w:r>
          <w:r w:rsidRPr="00A16BC0">
            <w:fldChar w:fldCharType="separate"/>
          </w:r>
          <w:hyperlink w:anchor="_Toc225603944" w:history="1">
            <w:r w:rsidR="00356793" w:rsidRPr="007427AC">
              <w:rPr>
                <w:rStyle w:val="a6"/>
              </w:rPr>
              <w:t>Технічне завдання</w:t>
            </w:r>
            <w:r w:rsidR="00356793">
              <w:rPr>
                <w:webHidden/>
              </w:rPr>
              <w:tab/>
            </w:r>
            <w:r w:rsidR="00356793">
              <w:rPr>
                <w:webHidden/>
              </w:rPr>
              <w:fldChar w:fldCharType="begin"/>
            </w:r>
            <w:r w:rsidR="00356793">
              <w:rPr>
                <w:webHidden/>
              </w:rPr>
              <w:instrText xml:space="preserve"> PAGEREF _Toc225603944 \h </w:instrText>
            </w:r>
            <w:r w:rsidR="00356793">
              <w:rPr>
                <w:webHidden/>
              </w:rPr>
            </w:r>
            <w:r w:rsidR="00356793">
              <w:rPr>
                <w:webHidden/>
              </w:rPr>
              <w:fldChar w:fldCharType="separate"/>
            </w:r>
            <w:r w:rsidR="00356793">
              <w:rPr>
                <w:webHidden/>
              </w:rPr>
              <w:t>3</w:t>
            </w:r>
            <w:r w:rsidR="00356793">
              <w:rPr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45" w:history="1">
            <w:r w:rsidR="00356793" w:rsidRPr="007427AC">
              <w:rPr>
                <w:rStyle w:val="a6"/>
                <w:rFonts w:cs="Times New Roman"/>
                <w:noProof/>
                <w:lang w:val="uk-UA" w:eastAsia="ru-RU"/>
              </w:rPr>
              <w:t>Призначення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_Toc225603945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3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46" w:history="1">
            <w:r w:rsidR="00356793" w:rsidRPr="007427AC">
              <w:rPr>
                <w:rStyle w:val="a6"/>
                <w:rFonts w:cs="Times New Roman"/>
                <w:noProof/>
                <w:lang w:val="uk-UA" w:eastAsia="ru-RU"/>
              </w:rPr>
              <w:t>Вимоги до вхідних даних: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_Toc225603946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3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47" w:history="1">
            <w:r w:rsidR="00356793" w:rsidRPr="007427AC">
              <w:rPr>
                <w:rStyle w:val="a6"/>
                <w:noProof/>
                <w:lang w:val="uk-UA"/>
              </w:rPr>
              <w:t>Вимоги щодо функціоналу програми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_Toc225603947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3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603948" w:history="1">
            <w:r w:rsidR="00356793" w:rsidRPr="007427AC">
              <w:rPr>
                <w:rStyle w:val="a6"/>
              </w:rPr>
              <w:t>Методологія вирішення задачі</w:t>
            </w:r>
            <w:r w:rsidR="00356793">
              <w:rPr>
                <w:webHidden/>
              </w:rPr>
              <w:tab/>
            </w:r>
            <w:r w:rsidR="00356793">
              <w:rPr>
                <w:webHidden/>
              </w:rPr>
              <w:fldChar w:fldCharType="begin"/>
            </w:r>
            <w:r w:rsidR="00356793">
              <w:rPr>
                <w:webHidden/>
              </w:rPr>
              <w:instrText xml:space="preserve"> PAGEREF _Toc225603948 \h </w:instrText>
            </w:r>
            <w:r w:rsidR="00356793">
              <w:rPr>
                <w:webHidden/>
              </w:rPr>
            </w:r>
            <w:r w:rsidR="00356793">
              <w:rPr>
                <w:webHidden/>
              </w:rPr>
              <w:fldChar w:fldCharType="separate"/>
            </w:r>
            <w:r w:rsidR="00356793">
              <w:rPr>
                <w:webHidden/>
              </w:rPr>
              <w:t>4</w:t>
            </w:r>
            <w:r w:rsidR="00356793">
              <w:rPr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49" w:history="1">
            <w:r w:rsidR="00356793" w:rsidRPr="007427AC">
              <w:rPr>
                <w:rStyle w:val="a6"/>
                <w:noProof/>
                <w:lang w:val="uk-UA"/>
              </w:rPr>
              <w:t>Методологія розробки програмного забезпечення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_Toc225603949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4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5603950" w:history="1">
            <w:r w:rsidR="00356793" w:rsidRPr="007427AC">
              <w:rPr>
                <w:rStyle w:val="a6"/>
                <w:noProof/>
                <w:lang w:val="uk-UA" w:eastAsia="ru-RU"/>
              </w:rPr>
              <w:t>Теоретичні відомості та огляд методології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_Toc225603950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4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5603951" w:history="1">
            <w:r w:rsidR="00356793" w:rsidRPr="007427AC">
              <w:rPr>
                <w:rStyle w:val="a6"/>
                <w:noProof/>
                <w:lang w:val="uk-UA" w:eastAsia="ru-RU"/>
              </w:rPr>
              <w:t>Адаптація методології до умов проекту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_Toc225603951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4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5603952" w:history="1">
            <w:r w:rsidR="00356793" w:rsidRPr="007427AC">
              <w:rPr>
                <w:rStyle w:val="a6"/>
                <w:noProof/>
                <w:lang w:val="uk-UA" w:eastAsia="ru-RU"/>
              </w:rPr>
              <w:t>Практичне застосування в рамках лабораторної роботи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_Toc225603952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5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53" w:history="1">
            <w:r w:rsidR="00356793" w:rsidRPr="007427AC">
              <w:rPr>
                <w:rStyle w:val="a6"/>
                <w:noProof/>
                <w:lang w:val="uk-UA"/>
              </w:rPr>
              <w:t>Фізична/математична модель руху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_Toc225603953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5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54" w:history="1">
            <w:r w:rsidR="00356793" w:rsidRPr="007427AC">
              <w:rPr>
                <w:rStyle w:val="a6"/>
                <w:noProof/>
                <w:lang w:val="uk-UA"/>
              </w:rPr>
              <w:t>Умова завершення польоту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_Toc225603954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6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03955" w:history="1">
            <w:r w:rsidR="00356793" w:rsidRPr="007427AC">
              <w:rPr>
                <w:rStyle w:val="a6"/>
                <w:noProof/>
                <w:lang w:val="uk-UA"/>
              </w:rPr>
              <w:t>Програмна реалізація алгоритму</w:t>
            </w:r>
            <w:r w:rsidR="00356793">
              <w:rPr>
                <w:noProof/>
                <w:webHidden/>
              </w:rPr>
              <w:tab/>
            </w:r>
            <w:r w:rsidR="00356793">
              <w:rPr>
                <w:noProof/>
                <w:webHidden/>
              </w:rPr>
              <w:fldChar w:fldCharType="begin"/>
            </w:r>
            <w:r w:rsidR="00356793">
              <w:rPr>
                <w:noProof/>
                <w:webHidden/>
              </w:rPr>
              <w:instrText xml:space="preserve"> PAGEREF _Toc225603955 \h </w:instrText>
            </w:r>
            <w:r w:rsidR="00356793">
              <w:rPr>
                <w:noProof/>
                <w:webHidden/>
              </w:rPr>
            </w:r>
            <w:r w:rsidR="00356793">
              <w:rPr>
                <w:noProof/>
                <w:webHidden/>
              </w:rPr>
              <w:fldChar w:fldCharType="separate"/>
            </w:r>
            <w:r w:rsidR="00356793">
              <w:rPr>
                <w:noProof/>
                <w:webHidden/>
              </w:rPr>
              <w:t>6</w:t>
            </w:r>
            <w:r w:rsidR="00356793">
              <w:rPr>
                <w:noProof/>
                <w:webHidden/>
              </w:rPr>
              <w:fldChar w:fldCharType="end"/>
            </w:r>
          </w:hyperlink>
        </w:p>
        <w:p w:rsidR="00356793" w:rsidRDefault="008265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603956" w:history="1">
            <w:r w:rsidR="00356793" w:rsidRPr="007427AC">
              <w:rPr>
                <w:rStyle w:val="a6"/>
              </w:rPr>
              <w:t>Графічний алгоритм (блок схеми)</w:t>
            </w:r>
            <w:r w:rsidR="00356793">
              <w:rPr>
                <w:webHidden/>
              </w:rPr>
              <w:tab/>
            </w:r>
            <w:r w:rsidR="00356793">
              <w:rPr>
                <w:webHidden/>
              </w:rPr>
              <w:fldChar w:fldCharType="begin"/>
            </w:r>
            <w:r w:rsidR="00356793">
              <w:rPr>
                <w:webHidden/>
              </w:rPr>
              <w:instrText xml:space="preserve"> PAGEREF _Toc225603956 \h </w:instrText>
            </w:r>
            <w:r w:rsidR="00356793">
              <w:rPr>
                <w:webHidden/>
              </w:rPr>
            </w:r>
            <w:r w:rsidR="00356793">
              <w:rPr>
                <w:webHidden/>
              </w:rPr>
              <w:fldChar w:fldCharType="separate"/>
            </w:r>
            <w:r w:rsidR="00356793">
              <w:rPr>
                <w:webHidden/>
              </w:rPr>
              <w:t>7</w:t>
            </w:r>
            <w:r w:rsidR="00356793">
              <w:rPr>
                <w:webHidden/>
              </w:rPr>
              <w:fldChar w:fldCharType="end"/>
            </w:r>
          </w:hyperlink>
        </w:p>
        <w:p w:rsidR="00356793" w:rsidRDefault="008265C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603957" w:history="1">
            <w:r w:rsidR="00356793" w:rsidRPr="007427AC">
              <w:rPr>
                <w:rStyle w:val="a6"/>
              </w:rPr>
              <w:t>Висновок</w:t>
            </w:r>
            <w:r w:rsidR="00356793">
              <w:rPr>
                <w:webHidden/>
              </w:rPr>
              <w:tab/>
            </w:r>
            <w:r w:rsidR="00356793">
              <w:rPr>
                <w:webHidden/>
              </w:rPr>
              <w:fldChar w:fldCharType="begin"/>
            </w:r>
            <w:r w:rsidR="00356793">
              <w:rPr>
                <w:webHidden/>
              </w:rPr>
              <w:instrText xml:space="preserve"> PAGEREF _Toc225603957 \h </w:instrText>
            </w:r>
            <w:r w:rsidR="00356793">
              <w:rPr>
                <w:webHidden/>
              </w:rPr>
            </w:r>
            <w:r w:rsidR="00356793">
              <w:rPr>
                <w:webHidden/>
              </w:rPr>
              <w:fldChar w:fldCharType="separate"/>
            </w:r>
            <w:r w:rsidR="00356793">
              <w:rPr>
                <w:webHidden/>
              </w:rPr>
              <w:t>8</w:t>
            </w:r>
            <w:r w:rsidR="00356793">
              <w:rPr>
                <w:webHidden/>
              </w:rPr>
              <w:fldChar w:fldCharType="end"/>
            </w:r>
          </w:hyperlink>
        </w:p>
        <w:p w:rsidR="00D53577" w:rsidRPr="00A16BC0" w:rsidRDefault="00D53577" w:rsidP="009B0BF7">
          <w:pPr>
            <w:rPr>
              <w:rFonts w:cs="Times New Roman"/>
              <w:szCs w:val="28"/>
              <w:lang w:val="uk-UA"/>
            </w:rPr>
          </w:pPr>
          <w:r w:rsidRPr="00A16BC0">
            <w:rPr>
              <w:rFonts w:cs="Times New Roman"/>
              <w:b/>
              <w:bCs/>
              <w:szCs w:val="28"/>
              <w:lang w:val="uk-UA"/>
            </w:rPr>
            <w:fldChar w:fldCharType="end"/>
          </w:r>
        </w:p>
      </w:sdtContent>
    </w:sdt>
    <w:p w:rsidR="006248C2" w:rsidRPr="00A16BC0" w:rsidRDefault="006248C2" w:rsidP="009B0BF7">
      <w:pPr>
        <w:rPr>
          <w:rFonts w:cs="Times New Roman"/>
          <w:szCs w:val="28"/>
          <w:lang w:val="uk-UA"/>
        </w:rPr>
        <w:sectPr w:rsidR="006248C2" w:rsidRPr="00A16BC0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A5A08" w:rsidRPr="00A16BC0" w:rsidRDefault="00D53577" w:rsidP="009B0BF7">
      <w:pPr>
        <w:pStyle w:val="1"/>
        <w:rPr>
          <w:rFonts w:cs="Times New Roman"/>
          <w:szCs w:val="28"/>
          <w:lang w:val="uk-UA"/>
        </w:rPr>
      </w:pPr>
      <w:bookmarkStart w:id="0" w:name="_Toc225603944"/>
      <w:r w:rsidRPr="00A16BC0">
        <w:rPr>
          <w:rFonts w:cs="Times New Roman"/>
          <w:szCs w:val="28"/>
          <w:lang w:val="uk-UA"/>
        </w:rPr>
        <w:lastRenderedPageBreak/>
        <w:t>Технічне завдання</w:t>
      </w:r>
      <w:bookmarkEnd w:id="0"/>
    </w:p>
    <w:p w:rsidR="00405A48" w:rsidRPr="00A16BC0" w:rsidRDefault="0067520D" w:rsidP="00405A48">
      <w:pPr>
        <w:pStyle w:val="2"/>
        <w:rPr>
          <w:rFonts w:cs="Times New Roman"/>
          <w:szCs w:val="28"/>
          <w:lang w:val="uk-UA" w:eastAsia="ru-RU"/>
        </w:rPr>
      </w:pPr>
      <w:bookmarkStart w:id="1" w:name="_Toc225603945"/>
      <w:r w:rsidRPr="00A16BC0">
        <w:rPr>
          <w:rFonts w:cs="Times New Roman"/>
          <w:szCs w:val="28"/>
          <w:lang w:val="uk-UA" w:eastAsia="ru-RU"/>
        </w:rPr>
        <w:t>Призначення</w:t>
      </w:r>
      <w:bookmarkEnd w:id="1"/>
    </w:p>
    <w:p w:rsidR="000706C0" w:rsidRPr="00A16BC0" w:rsidRDefault="00405A48" w:rsidP="001D3F9D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>На базі попередньої роботи необхідно розробити програмний додаток для моделювання балістичного руху — руху тіла, кинутого під кутом до горизонту в полі тяжіння.</w:t>
      </w:r>
      <w:r w:rsidR="00444A24" w:rsidRPr="00A16BC0">
        <w:rPr>
          <w:lang w:val="uk-UA" w:eastAsia="ru-RU"/>
        </w:rPr>
        <w:t xml:space="preserve"> </w:t>
      </w:r>
    </w:p>
    <w:p w:rsidR="0065782E" w:rsidRPr="00A16BC0" w:rsidRDefault="0065782E" w:rsidP="009B0BF7">
      <w:pPr>
        <w:pStyle w:val="2"/>
        <w:rPr>
          <w:rFonts w:eastAsiaTheme="minorHAnsi" w:cs="Times New Roman"/>
          <w:szCs w:val="28"/>
          <w:lang w:val="uk-UA" w:eastAsia="ru-RU"/>
        </w:rPr>
      </w:pPr>
      <w:bookmarkStart w:id="2" w:name="_Toc225603946"/>
      <w:r w:rsidRPr="00A16BC0">
        <w:rPr>
          <w:rFonts w:eastAsiaTheme="minorHAnsi" w:cs="Times New Roman"/>
          <w:szCs w:val="28"/>
          <w:lang w:val="uk-UA" w:eastAsia="ru-RU"/>
        </w:rPr>
        <w:t>Вимоги до вхідних даних:</w:t>
      </w:r>
      <w:bookmarkEnd w:id="2"/>
      <w:r w:rsidRPr="00A16BC0">
        <w:rPr>
          <w:rFonts w:eastAsiaTheme="minorHAnsi" w:cs="Times New Roman"/>
          <w:szCs w:val="28"/>
          <w:lang w:val="uk-UA" w:eastAsia="ru-RU"/>
        </w:rPr>
        <w:t xml:space="preserve"> </w:t>
      </w:r>
    </w:p>
    <w:p w:rsidR="0065782E" w:rsidRPr="00A16BC0" w:rsidRDefault="0065782E" w:rsidP="0065782E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>Програма повинна приймати від користувача наступні параметри:</w:t>
      </w:r>
    </w:p>
    <w:p w:rsidR="0065782E" w:rsidRPr="00A16BC0" w:rsidRDefault="0065782E" w:rsidP="0065782E">
      <w:pPr>
        <w:pStyle w:val="ab"/>
        <w:numPr>
          <w:ilvl w:val="0"/>
          <w:numId w:val="5"/>
        </w:numPr>
        <w:rPr>
          <w:lang w:val="uk-UA" w:eastAsia="ru-RU"/>
        </w:rPr>
      </w:pPr>
      <w:r w:rsidRPr="00A16BC0">
        <w:rPr>
          <w:lang w:val="uk-UA" w:eastAsia="ru-RU"/>
        </w:rPr>
        <w:t>Початкові координати (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x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</m:oMath>
      <w:r w:rsidRPr="00A16BC0">
        <w:rPr>
          <w:lang w:val="uk-UA" w:eastAsia="ru-RU"/>
        </w:rPr>
        <w:t>​,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y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</m:oMath>
      <w:r w:rsidRPr="00A16BC0">
        <w:rPr>
          <w:lang w:val="uk-UA" w:eastAsia="ru-RU"/>
        </w:rPr>
        <w:t>​)</w:t>
      </w:r>
    </w:p>
    <w:p w:rsidR="0065782E" w:rsidRPr="00A16BC0" w:rsidRDefault="0065782E" w:rsidP="0065782E">
      <w:pPr>
        <w:pStyle w:val="ab"/>
        <w:numPr>
          <w:ilvl w:val="0"/>
          <w:numId w:val="5"/>
        </w:numPr>
        <w:rPr>
          <w:lang w:val="uk-UA" w:eastAsia="ru-RU"/>
        </w:rPr>
      </w:pPr>
      <w:r w:rsidRPr="00A16BC0">
        <w:rPr>
          <w:lang w:val="uk-UA" w:eastAsia="ru-RU"/>
        </w:rPr>
        <w:t>Початкову швидкість (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</m:oMath>
      <w:r w:rsidRPr="00A16BC0">
        <w:rPr>
          <w:lang w:val="uk-UA" w:eastAsia="ru-RU"/>
        </w:rPr>
        <w:t>​)</w:t>
      </w:r>
    </w:p>
    <w:p w:rsidR="0065782E" w:rsidRPr="00A16BC0" w:rsidRDefault="0065782E" w:rsidP="0065782E">
      <w:pPr>
        <w:pStyle w:val="ab"/>
        <w:numPr>
          <w:ilvl w:val="0"/>
          <w:numId w:val="5"/>
        </w:numPr>
        <w:rPr>
          <w:lang w:val="uk-UA" w:eastAsia="ru-RU"/>
        </w:rPr>
      </w:pPr>
      <w:r w:rsidRPr="00A16BC0">
        <w:rPr>
          <w:lang w:val="uk-UA" w:eastAsia="ru-RU"/>
        </w:rPr>
        <w:t>Кут кидання (</w:t>
      </w:r>
      <m:oMath>
        <m:r>
          <w:rPr>
            <w:rFonts w:ascii="Cambria Math" w:hAnsi="Cambria Math"/>
            <w:lang w:val="uk-UA" w:eastAsia="ru-RU"/>
          </w:rPr>
          <m:t>α</m:t>
        </m:r>
      </m:oMath>
      <w:r w:rsidRPr="00A16BC0">
        <w:rPr>
          <w:lang w:val="uk-UA" w:eastAsia="ru-RU"/>
        </w:rPr>
        <w:t>)</w:t>
      </w:r>
    </w:p>
    <w:p w:rsidR="0065782E" w:rsidRDefault="0065782E" w:rsidP="00A057F0">
      <w:pPr>
        <w:pStyle w:val="ab"/>
        <w:numPr>
          <w:ilvl w:val="0"/>
          <w:numId w:val="5"/>
        </w:numPr>
        <w:rPr>
          <w:lang w:val="uk-UA" w:eastAsia="ru-RU"/>
        </w:rPr>
      </w:pPr>
      <w:r w:rsidRPr="00A16BC0">
        <w:rPr>
          <w:lang w:val="uk-UA" w:eastAsia="ru-RU"/>
        </w:rPr>
        <w:t>Прискорення вільного падіння (</w:t>
      </w:r>
      <m:oMath>
        <m:r>
          <w:rPr>
            <w:rFonts w:ascii="Cambria Math" w:hAnsi="Cambria Math"/>
            <w:lang w:val="uk-UA" w:eastAsia="ru-RU"/>
          </w:rPr>
          <m:t>g</m:t>
        </m:r>
      </m:oMath>
      <w:r w:rsidRPr="00A16BC0">
        <w:rPr>
          <w:lang w:val="uk-UA" w:eastAsia="ru-RU"/>
        </w:rPr>
        <w:t>).</w:t>
      </w:r>
    </w:p>
    <w:p w:rsidR="00C27742" w:rsidRPr="00A16BC0" w:rsidRDefault="00A30146" w:rsidP="00A057F0">
      <w:pPr>
        <w:pStyle w:val="ab"/>
        <w:numPr>
          <w:ilvl w:val="0"/>
          <w:numId w:val="5"/>
        </w:numPr>
        <w:rPr>
          <w:lang w:val="uk-UA" w:eastAsia="ru-RU"/>
        </w:rPr>
      </w:pPr>
      <w:r>
        <w:rPr>
          <w:lang w:val="uk-UA" w:eastAsia="ru-RU"/>
        </w:rPr>
        <w:t xml:space="preserve">Кількість кадрів в секунду </w:t>
      </w:r>
      <w:r>
        <w:rPr>
          <w:lang w:eastAsia="ru-RU"/>
        </w:rPr>
        <w:t>(</w:t>
      </w:r>
      <w:r>
        <w:rPr>
          <w:lang w:val="en-US" w:eastAsia="ru-RU"/>
        </w:rPr>
        <w:t>FPS</w:t>
      </w:r>
      <w:r>
        <w:rPr>
          <w:lang w:val="uk-UA" w:eastAsia="ru-RU"/>
        </w:rPr>
        <w:t>) для анімації</w:t>
      </w:r>
    </w:p>
    <w:p w:rsidR="009B0BF7" w:rsidRPr="00A16BC0" w:rsidRDefault="00363B3F" w:rsidP="0065782E">
      <w:pPr>
        <w:pStyle w:val="2"/>
        <w:rPr>
          <w:lang w:val="uk-UA"/>
        </w:rPr>
      </w:pPr>
      <w:bookmarkStart w:id="3" w:name="_Toc225603947"/>
      <w:r w:rsidRPr="00A16BC0">
        <w:rPr>
          <w:lang w:val="uk-UA"/>
        </w:rPr>
        <w:t>Вимоги щодо функціоналу програми</w:t>
      </w:r>
      <w:bookmarkEnd w:id="3"/>
    </w:p>
    <w:p w:rsidR="00A057F0" w:rsidRPr="00A16BC0" w:rsidRDefault="00A057F0" w:rsidP="00A057F0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>Програма має автоматично розраховувати повний час польоту тіла до моменту падіння на поверхню (перетин з віссю y = 0) та максимальну дальність польоту.</w:t>
      </w:r>
    </w:p>
    <w:p w:rsidR="00A057F0" w:rsidRPr="00A16BC0" w:rsidRDefault="00A057F0" w:rsidP="00A057F0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 xml:space="preserve">Необхідно реалізувати систему </w:t>
      </w:r>
      <w:proofErr w:type="spellStart"/>
      <w:r w:rsidRPr="00A16BC0">
        <w:rPr>
          <w:lang w:val="uk-UA" w:eastAsia="ru-RU"/>
        </w:rPr>
        <w:t>валідації</w:t>
      </w:r>
      <w:proofErr w:type="spellEnd"/>
      <w:r w:rsidRPr="00A16BC0">
        <w:rPr>
          <w:lang w:val="uk-UA" w:eastAsia="ru-RU"/>
        </w:rPr>
        <w:t xml:space="preserve"> вхідних даних для запобігання фізично неможливим сценаріям (наприклад, запуск з від'ємної висоти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y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  <m:r>
          <w:rPr>
            <w:rFonts w:ascii="Cambria Math" w:hAnsi="Cambria Math"/>
            <w:lang w:val="uk-UA" w:eastAsia="ru-RU"/>
          </w:rPr>
          <m:t>​</m:t>
        </m:r>
      </m:oMath>
      <w:r w:rsidRPr="00A16BC0">
        <w:rPr>
          <w:lang w:val="uk-UA" w:eastAsia="ru-RU"/>
        </w:rPr>
        <w:t xml:space="preserve"> &lt; 0, від'ємна початкова швидкість, або </w:t>
      </w:r>
      <m:oMath>
        <m:r>
          <w:rPr>
            <w:rFonts w:ascii="Cambria Math" w:hAnsi="Cambria Math"/>
            <w:lang w:val="uk-UA" w:eastAsia="ru-RU"/>
          </w:rPr>
          <m:t>g≤0</m:t>
        </m:r>
      </m:oMath>
      <w:r w:rsidRPr="00A16BC0">
        <w:rPr>
          <w:lang w:val="uk-UA" w:eastAsia="ru-RU"/>
        </w:rPr>
        <w:t>). У разі помилкових даних програма повинна виводити відповідне інформаційне вікно.</w:t>
      </w:r>
    </w:p>
    <w:p w:rsidR="00A057F0" w:rsidRPr="00A16BC0" w:rsidRDefault="00A057F0" w:rsidP="00A057F0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 xml:space="preserve">Графік траєкторії повинен будуватися </w:t>
      </w:r>
      <w:proofErr w:type="spellStart"/>
      <w:r w:rsidRPr="00A16BC0">
        <w:rPr>
          <w:lang w:val="uk-UA" w:eastAsia="ru-RU"/>
        </w:rPr>
        <w:t>динамічно</w:t>
      </w:r>
      <w:proofErr w:type="spellEnd"/>
      <w:r w:rsidRPr="00A16BC0">
        <w:rPr>
          <w:lang w:val="uk-UA" w:eastAsia="ru-RU"/>
        </w:rPr>
        <w:t xml:space="preserve"> (з анімацією), використовуючи розрахований час польоту</w:t>
      </w:r>
      <w:r w:rsidR="001A1222" w:rsidRPr="00A16BC0">
        <w:rPr>
          <w:lang w:val="uk-UA" w:eastAsia="ru-RU"/>
        </w:rPr>
        <w:t>, як і будувався у минулій роботі</w:t>
      </w:r>
      <w:r w:rsidRPr="00A16BC0">
        <w:rPr>
          <w:lang w:val="uk-UA" w:eastAsia="ru-RU"/>
        </w:rPr>
        <w:t>.</w:t>
      </w:r>
    </w:p>
    <w:p w:rsidR="001075D4" w:rsidRPr="00A16BC0" w:rsidRDefault="00C25E6D" w:rsidP="00A057F0">
      <w:pPr>
        <w:jc w:val="center"/>
        <w:rPr>
          <w:rFonts w:cs="Times New Roman"/>
          <w:b/>
          <w:szCs w:val="28"/>
          <w:lang w:val="uk-UA" w:eastAsia="ru-RU"/>
        </w:rPr>
      </w:pPr>
      <w:r w:rsidRPr="00A16BC0">
        <w:rPr>
          <w:rFonts w:cs="Times New Roman"/>
          <w:b/>
          <w:szCs w:val="28"/>
          <w:lang w:val="uk-UA" w:eastAsia="ru-RU"/>
        </w:rPr>
        <w:t>Технологія та бібліотеки, які будуть використані</w:t>
      </w:r>
      <w:r w:rsidR="001075D4" w:rsidRPr="00A16BC0">
        <w:rPr>
          <w:rFonts w:cs="Times New Roman"/>
          <w:b/>
          <w:szCs w:val="28"/>
          <w:lang w:val="uk-UA" w:eastAsia="ru-RU"/>
        </w:rPr>
        <w:t xml:space="preserve"> при побудові програми</w:t>
      </w:r>
    </w:p>
    <w:p w:rsidR="00C25E6D" w:rsidRPr="00A16BC0" w:rsidRDefault="00C25E6D" w:rsidP="00C25E6D">
      <w:pPr>
        <w:pStyle w:val="ab"/>
        <w:numPr>
          <w:ilvl w:val="0"/>
          <w:numId w:val="2"/>
        </w:numPr>
        <w:rPr>
          <w:rFonts w:cs="Times New Roman"/>
          <w:b/>
          <w:szCs w:val="28"/>
          <w:lang w:val="uk-UA" w:eastAsia="ru-RU"/>
        </w:rPr>
      </w:pPr>
      <w:r w:rsidRPr="00A16BC0">
        <w:rPr>
          <w:rFonts w:cs="Times New Roman"/>
          <w:szCs w:val="28"/>
          <w:lang w:val="uk-UA" w:eastAsia="ru-RU"/>
        </w:rPr>
        <w:t xml:space="preserve">Мова програмування: </w:t>
      </w:r>
      <w:proofErr w:type="spellStart"/>
      <w:r w:rsidRPr="00A16BC0">
        <w:rPr>
          <w:rFonts w:cs="Times New Roman"/>
          <w:szCs w:val="28"/>
          <w:lang w:val="uk-UA" w:eastAsia="ru-RU"/>
        </w:rPr>
        <w:t>Python</w:t>
      </w:r>
      <w:proofErr w:type="spellEnd"/>
    </w:p>
    <w:p w:rsidR="00C25E6D" w:rsidRPr="00A16BC0" w:rsidRDefault="00C25E6D" w:rsidP="000706C0">
      <w:pPr>
        <w:pStyle w:val="ab"/>
        <w:numPr>
          <w:ilvl w:val="0"/>
          <w:numId w:val="2"/>
        </w:numPr>
        <w:rPr>
          <w:rFonts w:cs="Times New Roman"/>
          <w:b/>
          <w:szCs w:val="28"/>
          <w:lang w:val="uk-UA" w:eastAsia="ru-RU"/>
        </w:rPr>
      </w:pPr>
      <w:r w:rsidRPr="00A16BC0">
        <w:rPr>
          <w:rFonts w:cs="Times New Roman"/>
          <w:szCs w:val="28"/>
          <w:lang w:val="uk-UA" w:eastAsia="ru-RU"/>
        </w:rPr>
        <w:t xml:space="preserve">Бібліотека для побудови графіків: </w:t>
      </w:r>
      <w:proofErr w:type="spellStart"/>
      <w:r w:rsidRPr="00A16BC0">
        <w:rPr>
          <w:rFonts w:cs="Times New Roman"/>
          <w:szCs w:val="28"/>
          <w:lang w:val="uk-UA" w:eastAsia="ru-RU"/>
        </w:rPr>
        <w:t>matplotlib</w:t>
      </w:r>
      <w:proofErr w:type="spellEnd"/>
      <w:r w:rsidR="000706C0" w:rsidRPr="00A16BC0">
        <w:rPr>
          <w:rFonts w:cs="Times New Roman"/>
          <w:szCs w:val="28"/>
          <w:lang w:val="uk-UA" w:eastAsia="ru-RU"/>
        </w:rPr>
        <w:t xml:space="preserve">, </w:t>
      </w:r>
      <w:r w:rsidR="00634537" w:rsidRPr="00A16BC0">
        <w:rPr>
          <w:rFonts w:cs="Times New Roman"/>
          <w:szCs w:val="28"/>
          <w:lang w:val="uk-UA" w:eastAsia="ru-RU"/>
        </w:rPr>
        <w:t>для побудови вікна: PyQt6</w:t>
      </w:r>
    </w:p>
    <w:p w:rsidR="000706C0" w:rsidRPr="00A16BC0" w:rsidRDefault="00634537" w:rsidP="000706C0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  <w:sectPr w:rsidR="000706C0" w:rsidRPr="00A16BC0" w:rsidSect="00DD2FD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16BC0">
        <w:rPr>
          <w:rFonts w:cs="Times New Roman"/>
          <w:szCs w:val="28"/>
          <w:lang w:val="uk-UA" w:eastAsia="ru-RU"/>
        </w:rPr>
        <w:t xml:space="preserve">Бібліотека для математичних обчислень: </w:t>
      </w:r>
      <w:proofErr w:type="spellStart"/>
      <w:r w:rsidRPr="00A16BC0">
        <w:rPr>
          <w:rFonts w:cs="Times New Roman"/>
          <w:szCs w:val="28"/>
          <w:lang w:val="uk-UA" w:eastAsia="ru-RU"/>
        </w:rPr>
        <w:t>NumPy</w:t>
      </w:r>
      <w:proofErr w:type="spellEnd"/>
    </w:p>
    <w:p w:rsidR="00634537" w:rsidRPr="00A16BC0" w:rsidRDefault="00AC0CF6" w:rsidP="005E6EAC">
      <w:pPr>
        <w:pStyle w:val="1"/>
        <w:rPr>
          <w:lang w:val="uk-UA"/>
        </w:rPr>
      </w:pPr>
      <w:bookmarkStart w:id="4" w:name="_Toc225603948"/>
      <w:r w:rsidRPr="00A16BC0">
        <w:rPr>
          <w:lang w:val="uk-UA"/>
        </w:rPr>
        <w:lastRenderedPageBreak/>
        <w:t>Методологія вирішення задачі</w:t>
      </w:r>
      <w:bookmarkEnd w:id="4"/>
    </w:p>
    <w:p w:rsidR="00F65336" w:rsidRPr="00A16BC0" w:rsidRDefault="00F65336" w:rsidP="00F65336">
      <w:pPr>
        <w:pStyle w:val="2"/>
        <w:rPr>
          <w:lang w:val="uk-UA"/>
        </w:rPr>
      </w:pPr>
      <w:bookmarkStart w:id="5" w:name="_Toc225603949"/>
      <w:r w:rsidRPr="00A16BC0">
        <w:rPr>
          <w:lang w:val="uk-UA"/>
        </w:rPr>
        <w:t>Методологія розробки програмного забезпечення</w:t>
      </w:r>
      <w:bookmarkEnd w:id="5"/>
    </w:p>
    <w:p w:rsidR="00303CD0" w:rsidRPr="00303CD0" w:rsidRDefault="00303CD0" w:rsidP="00303CD0">
      <w:pPr>
        <w:pStyle w:val="3"/>
        <w:rPr>
          <w:rFonts w:eastAsiaTheme="minorHAnsi"/>
          <w:lang w:val="uk-UA" w:eastAsia="ru-RU"/>
        </w:rPr>
      </w:pPr>
      <w:bookmarkStart w:id="6" w:name="_Toc225603950"/>
      <w:r w:rsidRPr="00303CD0">
        <w:rPr>
          <w:rFonts w:eastAsiaTheme="minorHAnsi"/>
          <w:lang w:val="uk-UA" w:eastAsia="ru-RU"/>
        </w:rPr>
        <w:t>Теоретичні відомості та огляд методології</w:t>
      </w:r>
      <w:bookmarkEnd w:id="6"/>
    </w:p>
    <w:p w:rsidR="00303CD0" w:rsidRPr="00303CD0" w:rsidRDefault="00303CD0" w:rsidP="00F0311B">
      <w:pPr>
        <w:ind w:firstLine="708"/>
        <w:rPr>
          <w:lang w:val="uk-UA" w:eastAsia="ru-RU"/>
        </w:rPr>
      </w:pPr>
      <w:r w:rsidRPr="00303CD0">
        <w:rPr>
          <w:lang w:val="uk-UA" w:eastAsia="ru-RU"/>
        </w:rPr>
        <w:t>В якості основи для виконання цієї лабораторної роботи було обрано методологію Екстремального програмування (</w:t>
      </w:r>
      <w:proofErr w:type="spellStart"/>
      <w:r w:rsidRPr="00303CD0">
        <w:rPr>
          <w:lang w:val="uk-UA" w:eastAsia="ru-RU"/>
        </w:rPr>
        <w:t>Extreme</w:t>
      </w:r>
      <w:proofErr w:type="spellEnd"/>
      <w:r w:rsidRPr="00303CD0">
        <w:rPr>
          <w:lang w:val="uk-UA" w:eastAsia="ru-RU"/>
        </w:rPr>
        <w:t xml:space="preserve"> </w:t>
      </w:r>
      <w:proofErr w:type="spellStart"/>
      <w:r w:rsidRPr="00303CD0">
        <w:rPr>
          <w:lang w:val="uk-UA" w:eastAsia="ru-RU"/>
        </w:rPr>
        <w:t>Programming</w:t>
      </w:r>
      <w:proofErr w:type="spellEnd"/>
      <w:r w:rsidRPr="00303CD0">
        <w:rPr>
          <w:lang w:val="uk-UA" w:eastAsia="ru-RU"/>
        </w:rPr>
        <w:t xml:space="preserve">, </w:t>
      </w:r>
      <w:r w:rsidR="00F0311B">
        <w:rPr>
          <w:lang w:val="uk-UA" w:eastAsia="ru-RU"/>
        </w:rPr>
        <w:t xml:space="preserve">далі - </w:t>
      </w:r>
      <w:r w:rsidRPr="00303CD0">
        <w:rPr>
          <w:lang w:val="uk-UA" w:eastAsia="ru-RU"/>
        </w:rPr>
        <w:t xml:space="preserve">XP), яка є одним із найвідоміших та </w:t>
      </w:r>
      <w:proofErr w:type="spellStart"/>
      <w:r w:rsidRPr="00303CD0">
        <w:rPr>
          <w:lang w:val="uk-UA" w:eastAsia="ru-RU"/>
        </w:rPr>
        <w:t>найтехнічніших</w:t>
      </w:r>
      <w:proofErr w:type="spellEnd"/>
      <w:r w:rsidRPr="00303CD0">
        <w:rPr>
          <w:lang w:val="uk-UA" w:eastAsia="ru-RU"/>
        </w:rPr>
        <w:t xml:space="preserve"> </w:t>
      </w:r>
      <w:proofErr w:type="spellStart"/>
      <w:r w:rsidRPr="00303CD0">
        <w:rPr>
          <w:lang w:val="uk-UA" w:eastAsia="ru-RU"/>
        </w:rPr>
        <w:t>відгалужень</w:t>
      </w:r>
      <w:proofErr w:type="spellEnd"/>
      <w:r w:rsidRPr="00303CD0">
        <w:rPr>
          <w:lang w:val="uk-UA" w:eastAsia="ru-RU"/>
        </w:rPr>
        <w:t xml:space="preserve"> гнучкого підходу (</w:t>
      </w:r>
      <w:proofErr w:type="spellStart"/>
      <w:r w:rsidRPr="00303CD0">
        <w:rPr>
          <w:lang w:val="uk-UA" w:eastAsia="ru-RU"/>
        </w:rPr>
        <w:t>Agile</w:t>
      </w:r>
      <w:proofErr w:type="spellEnd"/>
      <w:r w:rsidRPr="00303CD0">
        <w:rPr>
          <w:lang w:val="uk-UA" w:eastAsia="ru-RU"/>
        </w:rPr>
        <w:t>).</w:t>
      </w:r>
    </w:p>
    <w:p w:rsidR="00303CD0" w:rsidRPr="00303CD0" w:rsidRDefault="00303CD0" w:rsidP="00D136CA">
      <w:pPr>
        <w:ind w:firstLine="708"/>
        <w:rPr>
          <w:lang w:val="uk-UA" w:eastAsia="ru-RU"/>
        </w:rPr>
      </w:pPr>
      <w:r w:rsidRPr="00303CD0">
        <w:rPr>
          <w:lang w:val="uk-UA" w:eastAsia="ru-RU"/>
        </w:rPr>
        <w:t xml:space="preserve">Історично методологія XP була створена для розробки програмного забезпечення в умовах високої невизначеності, де вимоги замовника можуть </w:t>
      </w:r>
      <w:proofErr w:type="spellStart"/>
      <w:r w:rsidRPr="00303CD0">
        <w:rPr>
          <w:lang w:val="uk-UA" w:eastAsia="ru-RU"/>
        </w:rPr>
        <w:t>динамічно</w:t>
      </w:r>
      <w:proofErr w:type="spellEnd"/>
      <w:r w:rsidRPr="00303CD0">
        <w:rPr>
          <w:lang w:val="uk-UA" w:eastAsia="ru-RU"/>
        </w:rPr>
        <w:t xml:space="preserve"> і кардинально змін</w:t>
      </w:r>
      <w:r w:rsidR="00F0311B">
        <w:rPr>
          <w:lang w:val="uk-UA" w:eastAsia="ru-RU"/>
        </w:rPr>
        <w:t>юватися на будь-якому етапі прое</w:t>
      </w:r>
      <w:r w:rsidRPr="00303CD0">
        <w:rPr>
          <w:lang w:val="uk-UA" w:eastAsia="ru-RU"/>
        </w:rPr>
        <w:t xml:space="preserve">кту. Головна </w:t>
      </w:r>
      <w:r w:rsidR="00F0311B">
        <w:rPr>
          <w:lang w:val="uk-UA" w:eastAsia="ru-RU"/>
        </w:rPr>
        <w:t>ідея XP полягає у зниженні «вартості змін»</w:t>
      </w:r>
      <w:r w:rsidRPr="00303CD0">
        <w:rPr>
          <w:lang w:val="uk-UA" w:eastAsia="ru-RU"/>
        </w:rPr>
        <w:t>. Якщо традиційні каскадні моделі (</w:t>
      </w:r>
      <w:r w:rsidR="00E17C66">
        <w:rPr>
          <w:lang w:val="uk-UA" w:eastAsia="ru-RU"/>
        </w:rPr>
        <w:t xml:space="preserve">до прикладу – </w:t>
      </w:r>
      <w:r w:rsidR="00E17C66">
        <w:rPr>
          <w:lang w:val="en-US" w:eastAsia="ru-RU"/>
        </w:rPr>
        <w:t>W</w:t>
      </w:r>
      <w:proofErr w:type="spellStart"/>
      <w:r w:rsidRPr="00303CD0">
        <w:rPr>
          <w:lang w:val="uk-UA" w:eastAsia="ru-RU"/>
        </w:rPr>
        <w:t>aterfall</w:t>
      </w:r>
      <w:proofErr w:type="spellEnd"/>
      <w:r w:rsidRPr="00303CD0">
        <w:rPr>
          <w:lang w:val="uk-UA" w:eastAsia="ru-RU"/>
        </w:rPr>
        <w:t xml:space="preserve">) роблять внесення змін на пізніх етапах надзвичайно дорогим та ризикованим, то XP прагне зробити код настільки гнучким, щоб нова архітектура чи </w:t>
      </w:r>
      <w:proofErr w:type="spellStart"/>
      <w:r w:rsidRPr="00303CD0">
        <w:rPr>
          <w:lang w:val="uk-UA" w:eastAsia="ru-RU"/>
        </w:rPr>
        <w:t>фіча</w:t>
      </w:r>
      <w:proofErr w:type="spellEnd"/>
      <w:r w:rsidRPr="00303CD0">
        <w:rPr>
          <w:lang w:val="uk-UA" w:eastAsia="ru-RU"/>
        </w:rPr>
        <w:t xml:space="preserve"> могла бути інтегрована без руйнування існуючої системи.</w:t>
      </w:r>
    </w:p>
    <w:p w:rsidR="00303CD0" w:rsidRDefault="00303CD0" w:rsidP="00D136CA">
      <w:pPr>
        <w:ind w:firstLine="708"/>
        <w:rPr>
          <w:lang w:val="uk-UA" w:eastAsia="ru-RU"/>
        </w:rPr>
      </w:pPr>
      <w:r w:rsidRPr="00303CD0">
        <w:rPr>
          <w:lang w:val="uk-UA" w:eastAsia="ru-RU"/>
        </w:rPr>
        <w:t>У комерційній розробці XP традиційно використовується у невеликих або середніх командах і базується на низці суворих інженерних практик:</w:t>
      </w:r>
    </w:p>
    <w:p w:rsidR="00303CD0" w:rsidRPr="00303CD0" w:rsidRDefault="00303CD0" w:rsidP="00E17C66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>Розробка через тестування (</w:t>
      </w:r>
      <w:proofErr w:type="spellStart"/>
      <w:r w:rsidR="00E17C66" w:rsidRPr="00E17C66">
        <w:rPr>
          <w:lang w:val="uk-UA" w:eastAsia="ru-RU"/>
        </w:rPr>
        <w:t>Test-Driven</w:t>
      </w:r>
      <w:proofErr w:type="spellEnd"/>
      <w:r w:rsidR="00E17C66" w:rsidRPr="00E17C66">
        <w:rPr>
          <w:lang w:val="uk-UA" w:eastAsia="ru-RU"/>
        </w:rPr>
        <w:t xml:space="preserve"> </w:t>
      </w:r>
      <w:proofErr w:type="spellStart"/>
      <w:r w:rsidR="00E17C66" w:rsidRPr="00E17C66">
        <w:rPr>
          <w:lang w:val="uk-UA" w:eastAsia="ru-RU"/>
        </w:rPr>
        <w:t>Development</w:t>
      </w:r>
      <w:proofErr w:type="spellEnd"/>
      <w:r w:rsidR="00E17C66">
        <w:rPr>
          <w:lang w:val="en-US" w:eastAsia="ru-RU"/>
        </w:rPr>
        <w:t xml:space="preserve">, AKA </w:t>
      </w:r>
      <w:r w:rsidR="00E17C66">
        <w:rPr>
          <w:lang w:val="uk-UA" w:eastAsia="ru-RU"/>
        </w:rPr>
        <w:t>«</w:t>
      </w:r>
      <w:r w:rsidRPr="00303CD0">
        <w:rPr>
          <w:lang w:val="uk-UA" w:eastAsia="ru-RU"/>
        </w:rPr>
        <w:t>TDD</w:t>
      </w:r>
      <w:r w:rsidR="00E17C66">
        <w:rPr>
          <w:lang w:val="uk-UA" w:eastAsia="ru-RU"/>
        </w:rPr>
        <w:t>»</w:t>
      </w:r>
      <w:r w:rsidRPr="00303CD0">
        <w:rPr>
          <w:lang w:val="uk-UA" w:eastAsia="ru-RU"/>
        </w:rPr>
        <w:t>): Написання тестів до написання самого коду.</w:t>
      </w:r>
    </w:p>
    <w:p w:rsidR="00303CD0" w:rsidRPr="00303CD0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>Парне програмування: Написання коду двома розробниками за одним комп'ютером для миттєвого код-</w:t>
      </w:r>
      <w:proofErr w:type="spellStart"/>
      <w:r w:rsidRPr="00303CD0">
        <w:rPr>
          <w:lang w:val="uk-UA" w:eastAsia="ru-RU"/>
        </w:rPr>
        <w:t>рев'ю</w:t>
      </w:r>
      <w:proofErr w:type="spellEnd"/>
      <w:r w:rsidRPr="00303CD0">
        <w:rPr>
          <w:lang w:val="uk-UA" w:eastAsia="ru-RU"/>
        </w:rPr>
        <w:t>.</w:t>
      </w:r>
    </w:p>
    <w:p w:rsidR="00303CD0" w:rsidRPr="00303CD0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>Коротка ітерація та часті релізи: Постачання робочого продукту замовнику кожні кілька тижнів.</w:t>
      </w:r>
    </w:p>
    <w:p w:rsidR="00303CD0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 xml:space="preserve">Безперервний </w:t>
      </w:r>
      <w:proofErr w:type="spellStart"/>
      <w:r w:rsidRPr="00303CD0">
        <w:rPr>
          <w:lang w:val="uk-UA" w:eastAsia="ru-RU"/>
        </w:rPr>
        <w:t>рефакторинг</w:t>
      </w:r>
      <w:proofErr w:type="spellEnd"/>
      <w:r w:rsidRPr="00303CD0">
        <w:rPr>
          <w:lang w:val="uk-UA" w:eastAsia="ru-RU"/>
        </w:rPr>
        <w:t>: Постійне покращення внутрі</w:t>
      </w:r>
      <w:r w:rsidR="00E17C66">
        <w:rPr>
          <w:lang w:val="uk-UA" w:eastAsia="ru-RU"/>
        </w:rPr>
        <w:t>шньої структури коду, усунення «технічного боргу»</w:t>
      </w:r>
      <w:r w:rsidRPr="00303CD0">
        <w:rPr>
          <w:lang w:val="uk-UA" w:eastAsia="ru-RU"/>
        </w:rPr>
        <w:t xml:space="preserve"> та оптимізація алгоритмів без зміни зовнішньої поведінки програми.</w:t>
      </w:r>
    </w:p>
    <w:p w:rsidR="00303CD0" w:rsidRPr="00303CD0" w:rsidRDefault="00303CD0" w:rsidP="00303CD0">
      <w:pPr>
        <w:pStyle w:val="3"/>
        <w:rPr>
          <w:lang w:val="uk-UA" w:eastAsia="ru-RU"/>
        </w:rPr>
      </w:pPr>
      <w:bookmarkStart w:id="7" w:name="_Toc225603951"/>
      <w:r w:rsidRPr="00303CD0">
        <w:rPr>
          <w:lang w:val="uk-UA" w:eastAsia="ru-RU"/>
        </w:rPr>
        <w:t>Адаптаці</w:t>
      </w:r>
      <w:r w:rsidR="00E17C66">
        <w:rPr>
          <w:lang w:val="uk-UA" w:eastAsia="ru-RU"/>
        </w:rPr>
        <w:t>я методології до умов прое</w:t>
      </w:r>
      <w:r w:rsidRPr="00303CD0">
        <w:rPr>
          <w:lang w:val="uk-UA" w:eastAsia="ru-RU"/>
        </w:rPr>
        <w:t>кту</w:t>
      </w:r>
      <w:bookmarkEnd w:id="7"/>
    </w:p>
    <w:p w:rsidR="00303CD0" w:rsidRPr="00303CD0" w:rsidRDefault="00303CD0" w:rsidP="00DB705E">
      <w:pPr>
        <w:ind w:firstLine="708"/>
        <w:rPr>
          <w:lang w:val="uk-UA" w:eastAsia="ru-RU"/>
        </w:rPr>
      </w:pPr>
      <w:r w:rsidRPr="00303CD0">
        <w:rPr>
          <w:lang w:val="uk-UA" w:eastAsia="ru-RU"/>
        </w:rPr>
        <w:t>У своєму класичному вигляді XP являє собою комплексну командну методологію. З огляду на специ</w:t>
      </w:r>
      <w:r w:rsidR="00DB705E">
        <w:rPr>
          <w:lang w:val="uk-UA" w:eastAsia="ru-RU"/>
        </w:rPr>
        <w:t>фіку даної лабораторної роботи</w:t>
      </w:r>
      <w:r w:rsidRPr="00303CD0">
        <w:rPr>
          <w:lang w:val="uk-UA" w:eastAsia="ru-RU"/>
        </w:rPr>
        <w:t xml:space="preserve">, застосування </w:t>
      </w:r>
      <w:r w:rsidRPr="00303CD0">
        <w:rPr>
          <w:lang w:val="uk-UA" w:eastAsia="ru-RU"/>
        </w:rPr>
        <w:lastRenderedPageBreak/>
        <w:t>всього спектру інструментів XP (наприклад, парного програмування чи щоденних мітингів із замовн</w:t>
      </w:r>
      <w:r>
        <w:rPr>
          <w:lang w:val="uk-UA" w:eastAsia="ru-RU"/>
        </w:rPr>
        <w:t>иком) є об'єктивно надлишковим.</w:t>
      </w:r>
    </w:p>
    <w:p w:rsidR="00303CD0" w:rsidRDefault="00DB705E" w:rsidP="00DB705E">
      <w:pPr>
        <w:ind w:firstLine="708"/>
        <w:rPr>
          <w:lang w:val="uk-UA" w:eastAsia="ru-RU"/>
        </w:rPr>
      </w:pPr>
      <w:r>
        <w:rPr>
          <w:lang w:val="uk-UA" w:eastAsia="ru-RU"/>
        </w:rPr>
        <w:t>ТОМУ з</w:t>
      </w:r>
      <w:r w:rsidR="00303CD0" w:rsidRPr="00303CD0">
        <w:rPr>
          <w:lang w:val="uk-UA" w:eastAsia="ru-RU"/>
        </w:rPr>
        <w:t>амість сліпого коп</w:t>
      </w:r>
      <w:r>
        <w:rPr>
          <w:lang w:val="uk-UA" w:eastAsia="ru-RU"/>
        </w:rPr>
        <w:t xml:space="preserve">іювання </w:t>
      </w:r>
      <w:proofErr w:type="spellStart"/>
      <w:r>
        <w:rPr>
          <w:lang w:val="uk-UA" w:eastAsia="ru-RU"/>
        </w:rPr>
        <w:t>фреймворку</w:t>
      </w:r>
      <w:proofErr w:type="spellEnd"/>
      <w:r>
        <w:rPr>
          <w:lang w:val="uk-UA" w:eastAsia="ru-RU"/>
        </w:rPr>
        <w:t>, у цьому прое</w:t>
      </w:r>
      <w:r w:rsidR="00303CD0" w:rsidRPr="00303CD0">
        <w:rPr>
          <w:lang w:val="uk-UA" w:eastAsia="ru-RU"/>
        </w:rPr>
        <w:t>кті застосовується</w:t>
      </w:r>
      <w:r>
        <w:rPr>
          <w:lang w:val="uk-UA" w:eastAsia="ru-RU"/>
        </w:rPr>
        <w:t xml:space="preserve"> більш простий</w:t>
      </w:r>
      <w:r w:rsidR="00303CD0" w:rsidRPr="00303CD0">
        <w:rPr>
          <w:lang w:val="uk-UA" w:eastAsia="ru-RU"/>
        </w:rPr>
        <w:t xml:space="preserve"> підхід: з XP запозичується лише одна, але найбільш </w:t>
      </w:r>
      <w:r>
        <w:rPr>
          <w:lang w:val="uk-UA" w:eastAsia="ru-RU"/>
        </w:rPr>
        <w:t xml:space="preserve">логічна </w:t>
      </w:r>
      <w:r w:rsidR="00303CD0" w:rsidRPr="00303CD0">
        <w:rPr>
          <w:lang w:val="uk-UA" w:eastAsia="ru-RU"/>
        </w:rPr>
        <w:t>для поточн</w:t>
      </w:r>
      <w:r>
        <w:rPr>
          <w:lang w:val="uk-UA" w:eastAsia="ru-RU"/>
        </w:rPr>
        <w:t>ої задачі практика –</w:t>
      </w:r>
      <w:r w:rsidR="00303CD0" w:rsidRPr="00303CD0">
        <w:rPr>
          <w:lang w:val="uk-UA" w:eastAsia="ru-RU"/>
        </w:rPr>
        <w:t xml:space="preserve"> безперервний </w:t>
      </w:r>
      <w:proofErr w:type="spellStart"/>
      <w:r w:rsidR="00303CD0" w:rsidRPr="00303CD0">
        <w:rPr>
          <w:lang w:val="uk-UA" w:eastAsia="ru-RU"/>
        </w:rPr>
        <w:t>рефакторинг</w:t>
      </w:r>
      <w:proofErr w:type="spellEnd"/>
      <w:r w:rsidR="00303CD0" w:rsidRPr="00303CD0">
        <w:rPr>
          <w:lang w:val="uk-UA" w:eastAsia="ru-RU"/>
        </w:rPr>
        <w:t>.</w:t>
      </w:r>
    </w:p>
    <w:p w:rsidR="00303CD0" w:rsidRPr="00303CD0" w:rsidRDefault="00303CD0" w:rsidP="00303CD0">
      <w:pPr>
        <w:pStyle w:val="3"/>
        <w:rPr>
          <w:lang w:val="uk-UA" w:eastAsia="ru-RU"/>
        </w:rPr>
      </w:pPr>
      <w:bookmarkStart w:id="8" w:name="_Toc225603952"/>
      <w:r w:rsidRPr="00303CD0">
        <w:rPr>
          <w:lang w:val="uk-UA" w:eastAsia="ru-RU"/>
        </w:rPr>
        <w:t>Практичне застосування в рамках лабораторної роботи</w:t>
      </w:r>
      <w:bookmarkEnd w:id="8"/>
    </w:p>
    <w:p w:rsidR="00303CD0" w:rsidRPr="00303CD0" w:rsidRDefault="00303CD0" w:rsidP="008C198F">
      <w:pPr>
        <w:ind w:firstLine="708"/>
        <w:rPr>
          <w:lang w:val="uk-UA" w:eastAsia="ru-RU"/>
        </w:rPr>
      </w:pPr>
      <w:r w:rsidRPr="00303CD0">
        <w:rPr>
          <w:lang w:val="uk-UA" w:eastAsia="ru-RU"/>
        </w:rPr>
        <w:t>Оскільки розробка ведеться не з нуля, а як продовження та вдосконалення вже існуючої</w:t>
      </w:r>
      <w:r w:rsidR="008C198F">
        <w:rPr>
          <w:lang w:val="uk-UA" w:eastAsia="ru-RU"/>
        </w:rPr>
        <w:t xml:space="preserve"> роботи</w:t>
      </w:r>
      <w:r w:rsidRPr="00303CD0">
        <w:rPr>
          <w:lang w:val="uk-UA" w:eastAsia="ru-RU"/>
        </w:rPr>
        <w:t>, саме фокус на безперервному</w:t>
      </w:r>
      <w:r w:rsidR="008C198F">
        <w:rPr>
          <w:lang w:val="uk-UA" w:eastAsia="ru-RU"/>
        </w:rPr>
        <w:t xml:space="preserve"> </w:t>
      </w:r>
      <w:proofErr w:type="spellStart"/>
      <w:r w:rsidR="008C198F">
        <w:rPr>
          <w:lang w:val="uk-UA" w:eastAsia="ru-RU"/>
        </w:rPr>
        <w:t>рефакторингу</w:t>
      </w:r>
      <w:proofErr w:type="spellEnd"/>
      <w:r w:rsidR="008C198F">
        <w:rPr>
          <w:lang w:val="uk-UA" w:eastAsia="ru-RU"/>
        </w:rPr>
        <w:t xml:space="preserve"> дозволяє легально</w:t>
      </w:r>
      <w:r w:rsidRPr="00303CD0">
        <w:rPr>
          <w:lang w:val="uk-UA" w:eastAsia="ru-RU"/>
        </w:rPr>
        <w:t xml:space="preserve"> та безпечно змінювати архітектуру програми для</w:t>
      </w:r>
      <w:r w:rsidR="008C198F">
        <w:rPr>
          <w:lang w:val="uk-UA" w:eastAsia="ru-RU"/>
        </w:rPr>
        <w:t xml:space="preserve"> впровадження нових фізичних або </w:t>
      </w:r>
      <w:r w:rsidRPr="00303CD0">
        <w:rPr>
          <w:lang w:val="uk-UA" w:eastAsia="ru-RU"/>
        </w:rPr>
        <w:t xml:space="preserve">графічних </w:t>
      </w:r>
      <w:r>
        <w:rPr>
          <w:lang w:val="uk-UA" w:eastAsia="ru-RU"/>
        </w:rPr>
        <w:t>функцій.</w:t>
      </w:r>
    </w:p>
    <w:p w:rsidR="00303CD0" w:rsidRPr="00303CD0" w:rsidRDefault="00303CD0" w:rsidP="00D136CA">
      <w:pPr>
        <w:ind w:firstLine="708"/>
        <w:rPr>
          <w:lang w:val="uk-UA" w:eastAsia="ru-RU"/>
        </w:rPr>
      </w:pPr>
      <w:bookmarkStart w:id="9" w:name="_GoBack"/>
      <w:bookmarkEnd w:id="9"/>
      <w:r w:rsidRPr="00303CD0">
        <w:rPr>
          <w:lang w:val="uk-UA" w:eastAsia="ru-RU"/>
        </w:rPr>
        <w:t xml:space="preserve">Завдяки методології XP, </w:t>
      </w:r>
      <w:r w:rsidR="00DB705E">
        <w:rPr>
          <w:lang w:val="uk-UA" w:eastAsia="ru-RU"/>
        </w:rPr>
        <w:t xml:space="preserve">подальший </w:t>
      </w:r>
      <w:r w:rsidRPr="00303CD0">
        <w:rPr>
          <w:lang w:val="uk-UA" w:eastAsia="ru-RU"/>
        </w:rPr>
        <w:t xml:space="preserve">процес розробки та модернізації додатку </w:t>
      </w:r>
      <w:r w:rsidR="008C198F">
        <w:rPr>
          <w:lang w:val="uk-UA" w:eastAsia="ru-RU"/>
        </w:rPr>
        <w:t xml:space="preserve">може бути </w:t>
      </w:r>
      <w:r w:rsidRPr="00303CD0">
        <w:rPr>
          <w:lang w:val="uk-UA" w:eastAsia="ru-RU"/>
        </w:rPr>
        <w:t>побуд</w:t>
      </w:r>
      <w:r w:rsidR="008C198F">
        <w:rPr>
          <w:lang w:val="uk-UA" w:eastAsia="ru-RU"/>
        </w:rPr>
        <w:t>ований</w:t>
      </w:r>
      <w:r>
        <w:rPr>
          <w:lang w:val="uk-UA" w:eastAsia="ru-RU"/>
        </w:rPr>
        <w:t xml:space="preserve"> наступним</w:t>
      </w:r>
      <w:r w:rsidR="008C198F">
        <w:rPr>
          <w:lang w:val="uk-UA" w:eastAsia="ru-RU"/>
        </w:rPr>
        <w:t xml:space="preserve"> чином</w:t>
      </w:r>
      <w:r>
        <w:rPr>
          <w:lang w:val="uk-UA" w:eastAsia="ru-RU"/>
        </w:rPr>
        <w:t>:</w:t>
      </w:r>
    </w:p>
    <w:p w:rsidR="00303CD0" w:rsidRPr="00303CD0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>Виявлення вузьких місць у попередній версії програми (</w:t>
      </w:r>
      <w:r>
        <w:rPr>
          <w:lang w:val="uk-UA" w:eastAsia="ru-RU"/>
        </w:rPr>
        <w:t>помилки у її роботі, неоптимальні рішення, тощо)</w:t>
      </w:r>
      <w:r w:rsidRPr="00303CD0">
        <w:rPr>
          <w:lang w:val="uk-UA" w:eastAsia="ru-RU"/>
        </w:rPr>
        <w:t>.</w:t>
      </w:r>
    </w:p>
    <w:p w:rsidR="00303CD0" w:rsidRPr="00303CD0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 w:rsidRPr="00303CD0">
        <w:rPr>
          <w:lang w:val="uk-UA" w:eastAsia="ru-RU"/>
        </w:rPr>
        <w:t>П</w:t>
      </w:r>
      <w:r>
        <w:rPr>
          <w:lang w:val="uk-UA" w:eastAsia="ru-RU"/>
        </w:rPr>
        <w:t>овна зміна підходу до обчислень</w:t>
      </w:r>
      <w:r w:rsidRPr="00303CD0">
        <w:rPr>
          <w:lang w:val="uk-UA" w:eastAsia="ru-RU"/>
        </w:rPr>
        <w:t>. Зміна формул та формату даних, які обчислювальний модуль віддає у графічний інтерфейс, при цьому зберігаючи саму працездатність модуля зв'язку</w:t>
      </w:r>
      <w:r>
        <w:rPr>
          <w:lang w:val="uk-UA" w:eastAsia="ru-RU"/>
        </w:rPr>
        <w:t xml:space="preserve"> без внесення критичних змін у його роботу</w:t>
      </w:r>
      <w:r w:rsidRPr="00303CD0">
        <w:rPr>
          <w:lang w:val="uk-UA" w:eastAsia="ru-RU"/>
        </w:rPr>
        <w:t>.</w:t>
      </w:r>
    </w:p>
    <w:p w:rsidR="00303CD0" w:rsidRPr="008C198F" w:rsidRDefault="00303CD0" w:rsidP="00303CD0">
      <w:pPr>
        <w:pStyle w:val="ab"/>
        <w:numPr>
          <w:ilvl w:val="0"/>
          <w:numId w:val="2"/>
        </w:numPr>
        <w:rPr>
          <w:lang w:val="uk-UA" w:eastAsia="ru-RU"/>
        </w:rPr>
      </w:pPr>
      <w:r>
        <w:rPr>
          <w:lang w:val="uk-UA" w:eastAsia="ru-RU"/>
        </w:rPr>
        <w:t xml:space="preserve">Додавання нових </w:t>
      </w:r>
      <w:proofErr w:type="spellStart"/>
      <w:r>
        <w:rPr>
          <w:lang w:val="uk-UA" w:eastAsia="ru-RU"/>
        </w:rPr>
        <w:t>фіч</w:t>
      </w:r>
      <w:proofErr w:type="spellEnd"/>
      <w:r>
        <w:rPr>
          <w:lang w:val="uk-UA" w:eastAsia="ru-RU"/>
        </w:rPr>
        <w:t xml:space="preserve"> на вже оновлену програму</w:t>
      </w:r>
      <w:r w:rsidRPr="00303CD0">
        <w:rPr>
          <w:lang w:val="uk-UA" w:eastAsia="ru-RU"/>
        </w:rPr>
        <w:t xml:space="preserve">. Це </w:t>
      </w:r>
      <w:r>
        <w:rPr>
          <w:lang w:val="uk-UA" w:eastAsia="ru-RU"/>
        </w:rPr>
        <w:t xml:space="preserve">може бути </w:t>
      </w:r>
      <w:proofErr w:type="spellStart"/>
      <w:r>
        <w:rPr>
          <w:lang w:val="uk-UA" w:eastAsia="ru-RU"/>
        </w:rPr>
        <w:t>валідація</w:t>
      </w:r>
      <w:proofErr w:type="spellEnd"/>
      <w:r w:rsidRPr="00303CD0">
        <w:rPr>
          <w:lang w:val="uk-UA" w:eastAsia="ru-RU"/>
        </w:rPr>
        <w:t xml:space="preserve"> вхідних даних, додавання інформаційних панелей (вивід розраховано</w:t>
      </w:r>
      <w:r>
        <w:rPr>
          <w:lang w:val="uk-UA" w:eastAsia="ru-RU"/>
        </w:rPr>
        <w:t>го часу та дальності польоту), тощо</w:t>
      </w:r>
      <w:r w:rsidRPr="00303CD0">
        <w:rPr>
          <w:lang w:val="uk-UA" w:eastAsia="ru-RU"/>
        </w:rPr>
        <w:t>.</w:t>
      </w:r>
    </w:p>
    <w:p w:rsidR="001646AD" w:rsidRPr="00A16BC0" w:rsidRDefault="001646AD" w:rsidP="00303CD0">
      <w:pPr>
        <w:pStyle w:val="2"/>
        <w:rPr>
          <w:lang w:val="uk-UA"/>
        </w:rPr>
      </w:pPr>
      <w:bookmarkStart w:id="10" w:name="_Toc225603953"/>
      <w:r w:rsidRPr="00A16BC0">
        <w:rPr>
          <w:lang w:val="uk-UA"/>
        </w:rPr>
        <w:t>Фізична/математична модель руху</w:t>
      </w:r>
      <w:bookmarkEnd w:id="10"/>
    </w:p>
    <w:p w:rsidR="001E1313" w:rsidRPr="00A16BC0" w:rsidRDefault="001E1313" w:rsidP="001E1313">
      <w:pPr>
        <w:ind w:firstLine="708"/>
        <w:rPr>
          <w:rStyle w:val="citation-111"/>
          <w:lang w:val="uk-UA"/>
        </w:rPr>
      </w:pPr>
      <w:r w:rsidRPr="00A16BC0">
        <w:rPr>
          <w:rStyle w:val="citation-111"/>
          <w:lang w:val="uk-UA"/>
        </w:rPr>
        <w:t>Для моделювання руху тіла використовується система рівнянь кінематики для двовимірного простору. Вважається, що опір повітря відсутній, а єдиним прискоренням, що діє на тіло, є прискорення вільного падіння g, направлене вертикально вниз.</w:t>
      </w:r>
    </w:p>
    <w:p w:rsidR="001E1313" w:rsidRPr="00A16BC0" w:rsidRDefault="001E1313" w:rsidP="001E1313">
      <w:pPr>
        <w:ind w:firstLine="708"/>
        <w:rPr>
          <w:rStyle w:val="citation-111"/>
          <w:lang w:val="uk-UA"/>
        </w:rPr>
      </w:pPr>
      <w:r w:rsidRPr="00A16BC0">
        <w:rPr>
          <w:rStyle w:val="citation-111"/>
          <w:lang w:val="uk-UA"/>
        </w:rPr>
        <w:t xml:space="preserve">Початкова швидкість </w:t>
      </w:r>
      <m:oMath>
        <m:sSub>
          <m:sSubPr>
            <m:ctrlPr>
              <w:rPr>
                <w:rStyle w:val="citation-111"/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Style w:val="citation-111"/>
                <w:rFonts w:ascii="Cambria Math" w:hAnsi="Cambria Math"/>
                <w:lang w:val="uk-UA"/>
              </w:rPr>
              <m:t>v</m:t>
            </m:r>
          </m:e>
          <m:sub>
            <m:r>
              <w:rPr>
                <w:rStyle w:val="citation-111"/>
                <w:rFonts w:ascii="Cambria Math" w:hAnsi="Cambria Math"/>
                <w:lang w:val="uk-UA"/>
              </w:rPr>
              <m:t>0</m:t>
            </m:r>
          </m:sub>
        </m:sSub>
      </m:oMath>
      <w:r w:rsidRPr="00A16BC0">
        <w:rPr>
          <w:rStyle w:val="citation-111"/>
          <w:lang w:val="uk-UA"/>
        </w:rPr>
        <w:t xml:space="preserve">​ розкладається на проекції по осях </w:t>
      </w:r>
      <m:oMath>
        <m:r>
          <w:rPr>
            <w:rStyle w:val="citation-111"/>
            <w:rFonts w:ascii="Cambria Math" w:hAnsi="Cambria Math"/>
            <w:lang w:val="uk-UA"/>
          </w:rPr>
          <m:t>X</m:t>
        </m:r>
      </m:oMath>
      <w:r w:rsidRPr="00A16BC0">
        <w:rPr>
          <w:rStyle w:val="citation-111"/>
          <w:lang w:val="uk-UA"/>
        </w:rPr>
        <w:t xml:space="preserve"> та </w:t>
      </w:r>
      <m:oMath>
        <m:r>
          <w:rPr>
            <w:rStyle w:val="citation-111"/>
            <w:rFonts w:ascii="Cambria Math" w:hAnsi="Cambria Math"/>
            <w:lang w:val="uk-UA"/>
          </w:rPr>
          <m:t>Y</m:t>
        </m:r>
      </m:oMath>
      <w:r w:rsidRPr="00A16BC0">
        <w:rPr>
          <w:rStyle w:val="citation-111"/>
          <w:lang w:val="uk-UA"/>
        </w:rPr>
        <w:t>:</w:t>
      </w:r>
    </w:p>
    <w:p w:rsidR="001E1313" w:rsidRPr="00A16BC0" w:rsidRDefault="008265C3" w:rsidP="001E1313">
      <w:pPr>
        <w:ind w:firstLine="708"/>
        <w:rPr>
          <w:rStyle w:val="citation-111"/>
          <w:rFonts w:eastAsiaTheme="minorEastAsia"/>
          <w:lang w:val="uk-UA"/>
        </w:rPr>
      </w:pPr>
      <m:oMathPara>
        <m:oMath>
          <m:sSub>
            <m:sSubP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hAnsi="Cambria Math"/>
                  <w:lang w:val="uk-UA"/>
                </w:rPr>
                <m:t>0x</m:t>
              </m:r>
            </m:sub>
          </m:sSub>
          <m:r>
            <w:rPr>
              <w:rStyle w:val="citation-111"/>
              <w:rFonts w:ascii="Cambria Math" w:hAnsi="Cambria Math"/>
              <w:lang w:val="uk-UA"/>
            </w:rPr>
            <m:t>=</m:t>
          </m:r>
          <m:sSub>
            <m:sSubP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Style w:val="citation-111"/>
              <w:rFonts w:ascii="Cambria Math" w:hAnsi="Cambria Math"/>
              <w:lang w:val="uk-UA"/>
            </w:rPr>
            <m:t>*</m:t>
          </m:r>
          <m:func>
            <m:funcPr>
              <m:ctrlPr>
                <w:rPr>
                  <w:rStyle w:val="citation-111"/>
                  <w:rFonts w:ascii="Cambria Math" w:hAnsi="Cambria Math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Style w:val="citation-111"/>
                  <w:rFonts w:ascii="Cambria Math" w:hAnsi="Cambria Math"/>
                  <w:lang w:val="uk-UA"/>
                </w:rPr>
                <m:t>cos</m:t>
              </m: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fName>
            <m:e>
              <m:d>
                <m:dPr>
                  <m:ctrlPr>
                    <w:rPr>
                      <w:rStyle w:val="citation-111"/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r>
                    <w:rPr>
                      <w:rStyle w:val="citation-111"/>
                      <w:rFonts w:ascii="Cambria Math" w:hAnsi="Cambria Math"/>
                      <w:lang w:val="uk-UA"/>
                    </w:rPr>
                    <m:t>α</m:t>
                  </m:r>
                </m:e>
              </m:d>
            </m:e>
          </m:func>
          <m:r>
            <m:rPr>
              <m:sty m:val="p"/>
            </m:rPr>
            <w:rPr>
              <w:rStyle w:val="citation-111"/>
              <w:rFonts w:ascii="Cambria Math" w:hAnsi="Cambria Math"/>
              <w:lang w:val="uk-UA"/>
            </w:rPr>
            <w:br/>
          </m:r>
        </m:oMath>
        <m:oMath>
          <m:sSub>
            <m:sSubP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hAnsi="Cambria Math"/>
                  <w:lang w:val="uk-UA"/>
                </w:rPr>
                <m:t>0y</m:t>
              </m:r>
            </m:sub>
          </m:sSub>
          <m:r>
            <w:rPr>
              <w:rStyle w:val="citation-111"/>
              <w:rFonts w:ascii="Cambria Math" w:hAnsi="Cambria Math"/>
              <w:lang w:val="uk-UA"/>
            </w:rPr>
            <m:t>=</m:t>
          </m:r>
          <m:sSub>
            <m:sSubP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Style w:val="citation-111"/>
              <w:rFonts w:ascii="Cambria Math" w:hAnsi="Cambria Math"/>
              <w:lang w:val="uk-UA"/>
            </w:rPr>
            <m:t>*</m:t>
          </m:r>
          <m:func>
            <m:funcPr>
              <m:ctrlPr>
                <w:rPr>
                  <w:rStyle w:val="citation-111"/>
                  <w:rFonts w:ascii="Cambria Math" w:hAnsi="Cambria Math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Style w:val="citation-111"/>
                  <w:rFonts w:ascii="Cambria Math" w:hAnsi="Cambria Math"/>
                  <w:lang w:val="uk-UA"/>
                </w:rPr>
                <m:t>sin</m:t>
              </m:r>
              <m:ctrlPr>
                <w:rPr>
                  <w:rStyle w:val="citation-111"/>
                  <w:rFonts w:ascii="Cambria Math" w:hAnsi="Cambria Math"/>
                  <w:i/>
                  <w:lang w:val="uk-UA"/>
                </w:rPr>
              </m:ctrlPr>
            </m:fName>
            <m:e>
              <m:d>
                <m:dPr>
                  <m:ctrlPr>
                    <w:rPr>
                      <w:rStyle w:val="citation-111"/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r>
                    <w:rPr>
                      <w:rStyle w:val="citation-111"/>
                      <w:rFonts w:ascii="Cambria Math" w:hAnsi="Cambria Math"/>
                      <w:lang w:val="uk-UA"/>
                    </w:rPr>
                    <m:t>α</m:t>
                  </m:r>
                </m:e>
              </m:d>
            </m:e>
          </m:func>
          <m:r>
            <w:rPr>
              <w:rStyle w:val="citation-111"/>
              <w:rFonts w:ascii="Cambria Math" w:eastAsiaTheme="minorEastAsia" w:hAnsi="Cambria Math"/>
              <w:lang w:val="uk-UA"/>
            </w:rPr>
            <m:t xml:space="preserve"> </m:t>
          </m:r>
        </m:oMath>
      </m:oMathPara>
    </w:p>
    <w:p w:rsidR="001E1313" w:rsidRPr="00A16BC0" w:rsidRDefault="001E1313" w:rsidP="001E1313">
      <w:pPr>
        <w:ind w:firstLine="708"/>
        <w:rPr>
          <w:lang w:val="uk-UA"/>
        </w:rPr>
      </w:pPr>
      <w:r w:rsidRPr="00A16BC0">
        <w:rPr>
          <w:lang w:val="uk-UA"/>
        </w:rPr>
        <w:lastRenderedPageBreak/>
        <w:t xml:space="preserve">Моделювання руху відбувається </w:t>
      </w:r>
      <w:proofErr w:type="spellStart"/>
      <w:r w:rsidRPr="00A16BC0">
        <w:rPr>
          <w:lang w:val="uk-UA"/>
        </w:rPr>
        <w:t>покроково</w:t>
      </w:r>
      <w:proofErr w:type="spellEnd"/>
      <w:r w:rsidRPr="00A16BC0">
        <w:rPr>
          <w:lang w:val="uk-UA"/>
        </w:rPr>
        <w:t xml:space="preserve">. Програма не розраховує безперервну криву, а вираховує координати тіла лише у фіксовані моменти часу з певним інтервалом (кроком) </w:t>
      </w:r>
      <m:oMath>
        <m:r>
          <w:rPr>
            <w:rFonts w:ascii="Cambria Math" w:hAnsi="Cambria Math"/>
            <w:lang w:val="uk-UA"/>
          </w:rPr>
          <m:t>Δt</m:t>
        </m:r>
      </m:oMath>
      <w:r w:rsidRPr="00A16BC0">
        <w:rPr>
          <w:lang w:val="uk-UA"/>
        </w:rPr>
        <w:t xml:space="preserve">. Розмір цього кроку безпосередньо залежить від заданої користувачем частоти кадрів (FPS): чим більший FPS, тим менший інтервал часу між розрахунками, і відповідно – точніша та </w:t>
      </w:r>
      <w:proofErr w:type="spellStart"/>
      <w:r w:rsidRPr="00A16BC0">
        <w:rPr>
          <w:lang w:val="uk-UA"/>
        </w:rPr>
        <w:t>плавніша</w:t>
      </w:r>
      <w:proofErr w:type="spellEnd"/>
      <w:r w:rsidRPr="00A16BC0">
        <w:rPr>
          <w:lang w:val="uk-UA"/>
        </w:rPr>
        <w:t xml:space="preserve"> побудова траєкторії.</w:t>
      </w:r>
    </w:p>
    <w:p w:rsidR="001E1313" w:rsidRPr="00A16BC0" w:rsidRDefault="001E1313" w:rsidP="001E1313">
      <w:pPr>
        <w:ind w:firstLine="708"/>
        <w:rPr>
          <w:lang w:val="uk-UA"/>
        </w:rPr>
      </w:pPr>
      <w:r w:rsidRPr="00A16BC0">
        <w:rPr>
          <w:lang w:val="uk-UA"/>
        </w:rPr>
        <w:t xml:space="preserve">Замість аналітичного розрахунку кінцевого часу польоту заздалегідь, система одразу генерує масив часу t із великим запасом (наприклад, 1000 секунд). Координати для кожного кроку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t</m:t>
            </m:r>
          </m:e>
          <m:sub>
            <m:r>
              <w:rPr>
                <w:rFonts w:ascii="Cambria Math" w:hAnsi="Cambria Math"/>
                <w:lang w:val="uk-UA"/>
              </w:rPr>
              <m:t>i</m:t>
            </m:r>
          </m:sub>
        </m:sSub>
      </m:oMath>
      <w:r w:rsidRPr="00A16BC0">
        <w:rPr>
          <w:lang w:val="uk-UA"/>
        </w:rPr>
        <w:t>​ розраховуються за рівняннями:</w:t>
      </w:r>
    </w:p>
    <w:p w:rsidR="0005381B" w:rsidRPr="00A16BC0" w:rsidRDefault="0005381B" w:rsidP="003A3EB5">
      <w:pPr>
        <w:ind w:firstLine="708"/>
        <w:rPr>
          <w:lang w:val="uk-UA"/>
        </w:rPr>
      </w:pPr>
      <m:oMathPara>
        <m:oMath>
          <m:r>
            <w:rPr>
              <w:rStyle w:val="citation-111"/>
              <w:rFonts w:ascii="Cambria Math" w:eastAsiaTheme="minorEastAsia" w:hAnsi="Cambria Math"/>
              <w:lang w:val="uk-UA"/>
            </w:rPr>
            <m:t>x</m:t>
          </m:r>
          <m:d>
            <m:d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d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t</m:t>
              </m:r>
            </m:e>
          </m:d>
          <m:r>
            <w:rPr>
              <w:rStyle w:val="citation-111"/>
              <w:rFonts w:ascii="Cambria Math" w:eastAsiaTheme="minorEastAsia" w:hAnsi="Cambria Math"/>
              <w:lang w:val="uk-UA"/>
            </w:rPr>
            <m:t>=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x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0</m:t>
              </m:r>
            </m:sub>
          </m:sSub>
          <m:r>
            <w:rPr>
              <w:rStyle w:val="citation-111"/>
              <w:rFonts w:ascii="Cambria Math" w:eastAsiaTheme="minorEastAsia" w:hAnsi="Cambria Math"/>
              <w:lang w:val="uk-UA"/>
            </w:rPr>
            <m:t>+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0x</m:t>
              </m:r>
            </m:sub>
          </m:sSub>
          <m:r>
            <w:rPr>
              <w:rStyle w:val="citation-111"/>
              <w:rFonts w:ascii="Cambria Math" w:eastAsiaTheme="minorEastAsia" w:hAnsi="Cambria Math"/>
              <w:lang w:val="uk-UA"/>
            </w:rPr>
            <m:t>*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t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i</m:t>
              </m:r>
            </m:sub>
          </m:sSub>
        </m:oMath>
      </m:oMathPara>
    </w:p>
    <w:p w:rsidR="00CC1A97" w:rsidRPr="00A16BC0" w:rsidRDefault="0005381B" w:rsidP="00CC1A97">
      <w:pPr>
        <w:ind w:firstLine="708"/>
        <w:rPr>
          <w:rStyle w:val="citation-111"/>
          <w:rFonts w:eastAsiaTheme="minorEastAsia"/>
          <w:i/>
          <w:lang w:val="uk-UA"/>
        </w:rPr>
      </w:pPr>
      <m:oMathPara>
        <m:oMath>
          <m:r>
            <w:rPr>
              <w:rStyle w:val="citation-111"/>
              <w:rFonts w:ascii="Cambria Math" w:eastAsiaTheme="minorEastAsia" w:hAnsi="Cambria Math"/>
              <w:lang w:val="uk-UA"/>
            </w:rPr>
            <m:t>y</m:t>
          </m:r>
          <m:d>
            <m:d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dPr>
            <m:e>
              <m:sSub>
                <m:sSubPr>
                  <m:ctrlPr>
                    <w:rPr>
                      <w:rStyle w:val="citation-111"/>
                      <w:rFonts w:ascii="Cambria Math" w:eastAsiaTheme="minorEastAsia" w:hAnsi="Cambria Math"/>
                      <w:i/>
                      <w:lang w:val="uk-UA"/>
                    </w:rPr>
                  </m:ctrlPr>
                </m:sSubPr>
                <m:e>
                  <m:r>
                    <w:rPr>
                      <w:rStyle w:val="citation-111"/>
                      <w:rFonts w:ascii="Cambria Math" w:eastAsiaTheme="minorEastAsia" w:hAnsi="Cambria Math"/>
                      <w:lang w:val="uk-UA"/>
                    </w:rPr>
                    <m:t>t</m:t>
                  </m:r>
                </m:e>
                <m:sub>
                  <m:r>
                    <w:rPr>
                      <w:rStyle w:val="citation-111"/>
                      <w:rFonts w:ascii="Cambria Math" w:eastAsiaTheme="minorEastAsia" w:hAnsi="Cambria Math"/>
                      <w:lang w:val="uk-UA"/>
                    </w:rPr>
                    <m:t>i</m:t>
                  </m:r>
                </m:sub>
              </m:sSub>
            </m:e>
          </m:d>
          <m:r>
            <w:rPr>
              <w:rStyle w:val="citation-111"/>
              <w:rFonts w:ascii="Cambria Math" w:eastAsiaTheme="minorEastAsia" w:hAnsi="Cambria Math"/>
              <w:lang w:val="uk-UA"/>
            </w:rPr>
            <m:t>=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y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0</m:t>
              </m:r>
            </m:sub>
          </m:sSub>
          <m:r>
            <w:rPr>
              <w:rStyle w:val="citation-111"/>
              <w:rFonts w:ascii="Cambria Math" w:eastAsiaTheme="minorEastAsia" w:hAnsi="Cambria Math"/>
              <w:lang w:val="uk-UA"/>
            </w:rPr>
            <m:t>+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v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0y</m:t>
              </m:r>
            </m:sub>
          </m:sSub>
          <m:r>
            <w:rPr>
              <w:rStyle w:val="citation-111"/>
              <w:rFonts w:ascii="Cambria Math" w:eastAsiaTheme="minorEastAsia" w:hAnsi="Cambria Math"/>
              <w:lang w:val="uk-UA"/>
            </w:rPr>
            <m:t>*</m:t>
          </m:r>
          <m:sSub>
            <m:sSub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sSubPr>
            <m:e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t</m:t>
              </m:r>
            </m:e>
            <m:sub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i</m:t>
              </m:r>
            </m:sub>
          </m:sSub>
          <m:r>
            <w:rPr>
              <w:rStyle w:val="citation-111"/>
              <w:rFonts w:ascii="Cambria Math" w:eastAsiaTheme="minorEastAsia" w:hAnsi="Cambria Math"/>
              <w:lang w:val="uk-UA"/>
            </w:rPr>
            <m:t>-</m:t>
          </m:r>
          <m:f>
            <m:fPr>
              <m:ctrlPr>
                <w:rPr>
                  <w:rStyle w:val="citation-111"/>
                  <w:rFonts w:ascii="Cambria Math" w:eastAsiaTheme="minorEastAsia" w:hAnsi="Cambria Math"/>
                  <w:i/>
                  <w:lang w:val="uk-UA"/>
                </w:rPr>
              </m:ctrlPr>
            </m:fPr>
            <m:num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g*</m:t>
              </m:r>
              <m:sSubSup>
                <m:sSubSupPr>
                  <m:ctrlPr>
                    <w:rPr>
                      <w:rStyle w:val="citation-111"/>
                      <w:rFonts w:ascii="Cambria Math" w:eastAsiaTheme="minorEastAsia" w:hAnsi="Cambria Math"/>
                      <w:i/>
                      <w:lang w:val="uk-UA"/>
                    </w:rPr>
                  </m:ctrlPr>
                </m:sSubSupPr>
                <m:e>
                  <m:r>
                    <w:rPr>
                      <w:rStyle w:val="citation-111"/>
                      <w:rFonts w:ascii="Cambria Math" w:eastAsiaTheme="minorEastAsia" w:hAnsi="Cambria Math"/>
                      <w:lang w:val="uk-UA"/>
                    </w:rPr>
                    <m:t>t</m:t>
                  </m:r>
                </m:e>
                <m:sub>
                  <m:r>
                    <w:rPr>
                      <w:rStyle w:val="citation-111"/>
                      <w:rFonts w:ascii="Cambria Math" w:eastAsiaTheme="minorEastAsia" w:hAnsi="Cambria Math"/>
                      <w:lang w:val="uk-UA"/>
                    </w:rPr>
                    <m:t>i</m:t>
                  </m:r>
                </m:sub>
                <m:sup>
                  <m:r>
                    <w:rPr>
                      <w:rStyle w:val="citation-111"/>
                      <w:rFonts w:ascii="Cambria Math" w:eastAsiaTheme="minorEastAsia" w:hAnsi="Cambria Math"/>
                      <w:lang w:val="uk-UA"/>
                    </w:rPr>
                    <m:t>2</m:t>
                  </m:r>
                </m:sup>
              </m:sSubSup>
            </m:num>
            <m:den>
              <m:r>
                <w:rPr>
                  <w:rStyle w:val="citation-111"/>
                  <w:rFonts w:ascii="Cambria Math" w:eastAsiaTheme="minorEastAsia" w:hAnsi="Cambria Math"/>
                  <w:lang w:val="uk-UA"/>
                </w:rPr>
                <m:t>2</m:t>
              </m:r>
            </m:den>
          </m:f>
        </m:oMath>
      </m:oMathPara>
    </w:p>
    <w:p w:rsidR="00CC1A97" w:rsidRPr="00A16BC0" w:rsidRDefault="00CC1A97" w:rsidP="00CC1A97">
      <w:pPr>
        <w:pStyle w:val="2"/>
        <w:rPr>
          <w:rStyle w:val="citation-111"/>
          <w:lang w:val="uk-UA"/>
        </w:rPr>
      </w:pPr>
      <w:bookmarkStart w:id="11" w:name="_Toc225603954"/>
      <w:r w:rsidRPr="00A16BC0">
        <w:rPr>
          <w:rStyle w:val="citation-111"/>
          <w:lang w:val="uk-UA"/>
        </w:rPr>
        <w:t>Умова завершення польоту</w:t>
      </w:r>
      <w:bookmarkEnd w:id="11"/>
    </w:p>
    <w:p w:rsidR="00CC1A97" w:rsidRPr="00A16BC0" w:rsidRDefault="00CC1A97" w:rsidP="009C0F0D">
      <w:pPr>
        <w:rPr>
          <w:rStyle w:val="citation-111"/>
          <w:rFonts w:eastAsiaTheme="minorEastAsia"/>
          <w:lang w:val="uk-UA"/>
        </w:rPr>
      </w:pPr>
      <w:r w:rsidRPr="00A16BC0">
        <w:rPr>
          <w:rStyle w:val="citation-111"/>
          <w:rFonts w:eastAsiaTheme="minorEastAsia"/>
          <w:lang w:val="uk-UA"/>
        </w:rPr>
        <w:t xml:space="preserve">Оскільки поверхня землі знаходиться на рівні </w:t>
      </w:r>
      <m:oMath>
        <m:r>
          <w:rPr>
            <w:rStyle w:val="citation-111"/>
            <w:rFonts w:ascii="Cambria Math" w:eastAsiaTheme="minorEastAsia" w:hAnsi="Cambria Math"/>
            <w:lang w:val="uk-UA"/>
          </w:rPr>
          <m:t>y=0</m:t>
        </m:r>
      </m:oMath>
      <w:r w:rsidRPr="00A16BC0">
        <w:rPr>
          <w:rStyle w:val="citation-111"/>
          <w:rFonts w:eastAsiaTheme="minorEastAsia"/>
          <w:lang w:val="uk-UA"/>
        </w:rPr>
        <w:t xml:space="preserve">, рух вважається завершеним у тій точці i, для якої виконується остання умова </w:t>
      </w:r>
      <m:oMath>
        <m:r>
          <w:rPr>
            <w:rStyle w:val="citation-111"/>
            <w:rFonts w:ascii="Cambria Math" w:eastAsiaTheme="minorEastAsia" w:hAnsi="Cambria Math"/>
            <w:lang w:val="uk-UA"/>
          </w:rPr>
          <m:t>y(</m:t>
        </m:r>
        <m:sSub>
          <m:sSubPr>
            <m:ctrlPr>
              <w:rPr>
                <w:rStyle w:val="citation-111"/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Style w:val="citation-111"/>
                <w:rFonts w:ascii="Cambria Math" w:eastAsiaTheme="minorEastAsia" w:hAnsi="Cambria Math"/>
                <w:lang w:val="uk-UA"/>
              </w:rPr>
              <m:t>t</m:t>
            </m:r>
          </m:e>
          <m:sub>
            <m:r>
              <w:rPr>
                <w:rStyle w:val="citation-111"/>
                <w:rFonts w:ascii="Cambria Math" w:eastAsiaTheme="minorEastAsia" w:hAnsi="Cambria Math"/>
                <w:lang w:val="uk-UA"/>
              </w:rPr>
              <m:t>i</m:t>
            </m:r>
          </m:sub>
        </m:sSub>
        <m:r>
          <w:rPr>
            <w:rStyle w:val="citation-111"/>
            <w:rFonts w:ascii="Cambria Math" w:eastAsiaTheme="minorEastAsia" w:hAnsi="Cambria Math"/>
            <w:lang w:val="uk-UA"/>
          </w:rPr>
          <m:t>​)≥0</m:t>
        </m:r>
      </m:oMath>
      <w:r w:rsidRPr="00A16BC0">
        <w:rPr>
          <w:rStyle w:val="citation-111"/>
          <w:rFonts w:eastAsiaTheme="minorEastAsia"/>
          <w:lang w:val="uk-UA"/>
        </w:rPr>
        <w:t xml:space="preserve">. Всі наступні точки масиву, де </w:t>
      </w:r>
      <m:oMath>
        <m:r>
          <w:rPr>
            <w:rStyle w:val="citation-111"/>
            <w:rFonts w:ascii="Cambria Math" w:eastAsiaTheme="minorEastAsia" w:hAnsi="Cambria Math"/>
            <w:lang w:val="uk-UA"/>
          </w:rPr>
          <m:t>y(</m:t>
        </m:r>
        <m:sSub>
          <m:sSubPr>
            <m:ctrlPr>
              <w:rPr>
                <w:rStyle w:val="citation-111"/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Style w:val="citation-111"/>
                <w:rFonts w:ascii="Cambria Math" w:eastAsiaTheme="minorEastAsia" w:hAnsi="Cambria Math"/>
                <w:lang w:val="uk-UA"/>
              </w:rPr>
              <m:t>t</m:t>
            </m:r>
          </m:e>
          <m:sub>
            <m:r>
              <w:rPr>
                <w:rStyle w:val="citation-111"/>
                <w:rFonts w:ascii="Cambria Math" w:eastAsiaTheme="minorEastAsia" w:hAnsi="Cambria Math"/>
                <w:lang w:val="uk-UA"/>
              </w:rPr>
              <m:t>i</m:t>
            </m:r>
          </m:sub>
        </m:sSub>
        <m:r>
          <w:rPr>
            <w:rStyle w:val="citation-111"/>
            <w:rFonts w:ascii="Cambria Math" w:eastAsiaTheme="minorEastAsia" w:hAnsi="Cambria Math"/>
            <w:lang w:val="uk-UA"/>
          </w:rPr>
          <m:t>​)&lt;0</m:t>
        </m:r>
      </m:oMath>
      <w:r w:rsidRPr="00A16BC0">
        <w:rPr>
          <w:rStyle w:val="citation-111"/>
          <w:rFonts w:eastAsiaTheme="minorEastAsia"/>
          <w:lang w:val="uk-UA"/>
        </w:rPr>
        <w:t xml:space="preserve"> (знаходження об'єкта під землею), відкидаються.</w:t>
      </w:r>
    </w:p>
    <w:p w:rsidR="00CC1A97" w:rsidRPr="00A16BC0" w:rsidRDefault="00CC1A97" w:rsidP="009C0F0D">
      <w:pPr>
        <w:ind w:firstLine="708"/>
        <w:rPr>
          <w:rStyle w:val="citation-111"/>
          <w:rFonts w:eastAsiaTheme="minorEastAsia"/>
          <w:b/>
          <w:lang w:val="uk-UA"/>
        </w:rPr>
      </w:pPr>
      <w:r w:rsidRPr="00A16BC0">
        <w:rPr>
          <w:rStyle w:val="citation-111"/>
          <w:rFonts w:eastAsiaTheme="minorEastAsia"/>
          <w:lang w:val="uk-UA"/>
        </w:rPr>
        <w:t xml:space="preserve">Загальний час польоту обчислюється як кількість </w:t>
      </w:r>
      <w:proofErr w:type="spellStart"/>
      <w:r w:rsidRPr="00A16BC0">
        <w:rPr>
          <w:rStyle w:val="citation-111"/>
          <w:rFonts w:eastAsiaTheme="minorEastAsia"/>
          <w:lang w:val="uk-UA"/>
        </w:rPr>
        <w:t>валідних</w:t>
      </w:r>
      <w:proofErr w:type="spellEnd"/>
      <w:r w:rsidRPr="00A16BC0">
        <w:rPr>
          <w:rStyle w:val="citation-111"/>
          <w:rFonts w:eastAsiaTheme="minorEastAsia"/>
          <w:lang w:val="uk-UA"/>
        </w:rPr>
        <w:t xml:space="preserve"> точок, помножена на крок </w:t>
      </w:r>
      <m:oMath>
        <m:r>
          <w:rPr>
            <w:rStyle w:val="citation-111"/>
            <w:rFonts w:ascii="Cambria Math" w:eastAsiaTheme="minorEastAsia" w:hAnsi="Cambria Math"/>
            <w:lang w:val="uk-UA"/>
          </w:rPr>
          <m:t>Δt</m:t>
        </m:r>
      </m:oMath>
      <w:r w:rsidRPr="00A16BC0">
        <w:rPr>
          <w:rStyle w:val="citation-111"/>
          <w:rFonts w:eastAsiaTheme="minorEastAsia"/>
          <w:lang w:val="uk-UA"/>
        </w:rPr>
        <w:t>.</w:t>
      </w:r>
    </w:p>
    <w:p w:rsidR="00167480" w:rsidRPr="00A16BC0" w:rsidRDefault="00167480" w:rsidP="00CC1A97">
      <w:pPr>
        <w:pStyle w:val="2"/>
        <w:rPr>
          <w:rFonts w:eastAsiaTheme="minorEastAsia"/>
          <w:lang w:val="uk-UA"/>
        </w:rPr>
      </w:pPr>
      <w:bookmarkStart w:id="12" w:name="_Toc225603955"/>
      <w:r w:rsidRPr="00A16BC0">
        <w:rPr>
          <w:rFonts w:eastAsiaTheme="minorEastAsia"/>
          <w:lang w:val="uk-UA"/>
        </w:rPr>
        <w:t>Програмна реалізація алгоритму</w:t>
      </w:r>
      <w:bookmarkEnd w:id="12"/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lang w:val="uk-UA" w:eastAsia="ru-RU"/>
        </w:rPr>
        <w:t xml:space="preserve">Алгоритм обчислювального модуля базується на генерації масивів даних (за допомогою бібліотеки </w:t>
      </w:r>
      <w:proofErr w:type="spellStart"/>
      <w:r w:rsidRPr="00A16BC0">
        <w:rPr>
          <w:lang w:val="uk-UA" w:eastAsia="ru-RU"/>
        </w:rPr>
        <w:t>NumPy</w:t>
      </w:r>
      <w:proofErr w:type="spellEnd"/>
      <w:r w:rsidRPr="00A16BC0">
        <w:rPr>
          <w:lang w:val="uk-UA" w:eastAsia="ru-RU"/>
        </w:rPr>
        <w:t>) і складається з наступних кроків: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proofErr w:type="spellStart"/>
      <w:r w:rsidRPr="00A16BC0">
        <w:rPr>
          <w:b/>
          <w:lang w:val="uk-UA" w:eastAsia="ru-RU"/>
        </w:rPr>
        <w:t>Ініт</w:t>
      </w:r>
      <w:proofErr w:type="spellEnd"/>
      <w:r w:rsidRPr="00A16BC0">
        <w:rPr>
          <w:b/>
          <w:lang w:val="uk-UA" w:eastAsia="ru-RU"/>
        </w:rPr>
        <w:t>:</w:t>
      </w:r>
      <w:r w:rsidRPr="00A16BC0">
        <w:rPr>
          <w:lang w:val="uk-UA" w:eastAsia="ru-RU"/>
        </w:rPr>
        <w:t xml:space="preserve"> Зчитування вхідних параметрів </w:t>
      </w:r>
      <m:oMath>
        <m:r>
          <w:rPr>
            <w:rFonts w:ascii="Cambria Math" w:hAnsi="Cambria Math"/>
            <w:lang w:val="uk-UA" w:eastAsia="ru-RU"/>
          </w:rPr>
          <m:t>(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x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  <m:r>
          <w:rPr>
            <w:rFonts w:ascii="Cambria Math" w:hAnsi="Cambria Math"/>
            <w:lang w:val="uk-UA" w:eastAsia="ru-RU"/>
          </w:rPr>
          <m:t xml:space="preserve">​,  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y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  <m:r>
          <w:rPr>
            <w:rFonts w:ascii="Cambria Math" w:hAnsi="Cambria Math"/>
            <w:lang w:val="uk-UA" w:eastAsia="ru-RU"/>
          </w:rPr>
          <m:t xml:space="preserve">​,  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0</m:t>
            </m:r>
          </m:sub>
        </m:sSub>
        <m:r>
          <w:rPr>
            <w:rFonts w:ascii="Cambria Math" w:hAnsi="Cambria Math"/>
            <w:lang w:val="uk-UA" w:eastAsia="ru-RU"/>
          </w:rPr>
          <m:t>​,  α,  g)</m:t>
        </m:r>
      </m:oMath>
      <w:r w:rsidRPr="00A16BC0">
        <w:rPr>
          <w:lang w:val="uk-UA" w:eastAsia="ru-RU"/>
        </w:rPr>
        <w:t xml:space="preserve">. Розрахунок кроку часу </w:t>
      </w:r>
      <m:oMath>
        <m:r>
          <w:rPr>
            <w:rFonts w:ascii="Cambria Math" w:hAnsi="Cambria Math"/>
            <w:lang w:val="uk-UA" w:eastAsia="ru-RU"/>
          </w:rPr>
          <m:t>Δt</m:t>
        </m:r>
      </m:oMath>
      <w:r w:rsidRPr="00A16BC0">
        <w:rPr>
          <w:lang w:val="uk-UA" w:eastAsia="ru-RU"/>
        </w:rPr>
        <w:t xml:space="preserve"> на основі заданого FPS (чим більший FPS, тим менший інтервал між точками графіка).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t>Проекції швидкості:</w:t>
      </w:r>
      <w:r w:rsidRPr="00A16BC0">
        <w:rPr>
          <w:lang w:val="uk-UA" w:eastAsia="ru-RU"/>
        </w:rPr>
        <w:t xml:space="preserve"> Розрахунок початкових швидкостей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0x</m:t>
            </m:r>
          </m:sub>
        </m:sSub>
      </m:oMath>
      <w:r w:rsidRPr="00A16BC0">
        <w:rPr>
          <w:lang w:val="uk-UA" w:eastAsia="ru-RU"/>
        </w:rPr>
        <w:t xml:space="preserve">​ та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0y</m:t>
            </m:r>
          </m:sub>
        </m:sSub>
      </m:oMath>
      <w:r w:rsidRPr="00A16BC0">
        <w:rPr>
          <w:lang w:val="uk-UA" w:eastAsia="ru-RU"/>
        </w:rPr>
        <w:t>​ за допомогою базових тригонометричних функцій.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t>Генерація часу:</w:t>
      </w:r>
      <w:r w:rsidRPr="00A16BC0">
        <w:rPr>
          <w:lang w:val="uk-UA" w:eastAsia="ru-RU"/>
        </w:rPr>
        <w:t xml:space="preserve"> Створення початкового масиву часу </w:t>
      </w:r>
      <m:oMath>
        <m:r>
          <w:rPr>
            <w:rFonts w:ascii="Cambria Math" w:hAnsi="Cambria Math"/>
            <w:lang w:val="uk-UA" w:eastAsia="ru-RU"/>
          </w:rPr>
          <m:t>t</m:t>
        </m:r>
      </m:oMath>
      <w:r w:rsidRPr="00A16BC0">
        <w:rPr>
          <w:lang w:val="uk-UA" w:eastAsia="ru-RU"/>
        </w:rPr>
        <w:t xml:space="preserve"> від 0 до умовного максимуму (із великим запасом) із кроком </w:t>
      </w:r>
      <m:oMath>
        <m:r>
          <w:rPr>
            <w:rFonts w:ascii="Cambria Math" w:hAnsi="Cambria Math"/>
            <w:lang w:val="uk-UA" w:eastAsia="ru-RU"/>
          </w:rPr>
          <m:t>Δt</m:t>
        </m:r>
      </m:oMath>
      <w:r w:rsidRPr="00A16BC0">
        <w:rPr>
          <w:lang w:val="uk-UA" w:eastAsia="ru-RU"/>
        </w:rPr>
        <w:t>.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lastRenderedPageBreak/>
        <w:t>Розрахунок координат:</w:t>
      </w:r>
      <w:r w:rsidRPr="00A16BC0">
        <w:rPr>
          <w:lang w:val="uk-UA" w:eastAsia="ru-RU"/>
        </w:rPr>
        <w:t xml:space="preserve"> Одночасне обчислення всіх координат X та Y для </w:t>
      </w:r>
      <w:proofErr w:type="spellStart"/>
      <w:r w:rsidRPr="00A16BC0">
        <w:rPr>
          <w:lang w:val="uk-UA" w:eastAsia="ru-RU"/>
        </w:rPr>
        <w:t>згенерованого</w:t>
      </w:r>
      <w:proofErr w:type="spellEnd"/>
      <w:r w:rsidRPr="00A16BC0">
        <w:rPr>
          <w:lang w:val="uk-UA" w:eastAsia="ru-RU"/>
        </w:rPr>
        <w:t xml:space="preserve"> часу за стандартними формулами кінематики.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t>Пошук моменту падіння:</w:t>
      </w:r>
      <w:r w:rsidRPr="00A16BC0">
        <w:rPr>
          <w:lang w:val="uk-UA" w:eastAsia="ru-RU"/>
        </w:rPr>
        <w:t xml:space="preserve"> Пошук у масиві Y моменту, коли тіло торкається землі. Усі подальші координати, де тіло опиняється «під землею» </w:t>
      </w:r>
      <m:oMath>
        <m:r>
          <w:rPr>
            <w:rFonts w:ascii="Cambria Math" w:hAnsi="Cambria Math"/>
            <w:lang w:val="uk-UA" w:eastAsia="ru-RU"/>
          </w:rPr>
          <m:t>(y&lt;0)</m:t>
        </m:r>
      </m:oMath>
      <w:r w:rsidRPr="00A16BC0">
        <w:rPr>
          <w:lang w:val="uk-UA" w:eastAsia="ru-RU"/>
        </w:rPr>
        <w:t>, просто відкидаються.</w:t>
      </w:r>
    </w:p>
    <w:p w:rsidR="009A4D64" w:rsidRPr="00A16BC0" w:rsidRDefault="000D5C41" w:rsidP="009A4D64">
      <w:pPr>
        <w:ind w:firstLine="708"/>
        <w:rPr>
          <w:lang w:val="uk-UA" w:eastAsia="ru-RU"/>
        </w:rPr>
      </w:pPr>
      <w:r w:rsidRPr="000D5C41">
        <w:rPr>
          <w:b/>
          <w:lang w:val="uk-UA" w:eastAsia="ru-RU"/>
        </w:rPr>
        <w:t>Виправлення</w:t>
      </w:r>
      <w:r w:rsidR="009A4D64" w:rsidRPr="00A16BC0">
        <w:rPr>
          <w:lang w:val="uk-UA" w:eastAsia="ru-RU"/>
        </w:rPr>
        <w:t>: Остання координата Y примусово прирівнюється до 0.0 для уникнення візуальних похибок на графіку.</w:t>
      </w:r>
    </w:p>
    <w:p w:rsidR="009A4D64" w:rsidRPr="00A16BC0" w:rsidRDefault="009A4D64" w:rsidP="009A4D64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t>Розрахунок:</w:t>
      </w:r>
      <w:r w:rsidRPr="00A16BC0">
        <w:rPr>
          <w:lang w:val="uk-UA" w:eastAsia="ru-RU"/>
        </w:rPr>
        <w:t xml:space="preserve"> Визначення точного часу польоту (кількість залишених точок, помножена на крок </w:t>
      </w:r>
      <m:oMath>
        <m:r>
          <w:rPr>
            <w:rFonts w:ascii="Cambria Math" w:hAnsi="Cambria Math"/>
            <w:lang w:val="uk-UA" w:eastAsia="ru-RU"/>
          </w:rPr>
          <m:t>Δt</m:t>
        </m:r>
      </m:oMath>
      <w:r w:rsidRPr="00A16BC0">
        <w:rPr>
          <w:lang w:val="uk-UA" w:eastAsia="ru-RU"/>
        </w:rPr>
        <w:t>) та кінцевої дальності.</w:t>
      </w:r>
    </w:p>
    <w:p w:rsidR="00D119A7" w:rsidRDefault="009A4D64" w:rsidP="00D119A7">
      <w:pPr>
        <w:ind w:firstLine="708"/>
        <w:rPr>
          <w:lang w:val="uk-UA" w:eastAsia="ru-RU"/>
        </w:rPr>
      </w:pPr>
      <w:r w:rsidRPr="00A16BC0">
        <w:rPr>
          <w:b/>
          <w:lang w:val="uk-UA" w:eastAsia="ru-RU"/>
        </w:rPr>
        <w:t>Передача даних:</w:t>
      </w:r>
      <w:r w:rsidRPr="00A16BC0">
        <w:rPr>
          <w:lang w:val="uk-UA" w:eastAsia="ru-RU"/>
        </w:rPr>
        <w:t xml:space="preserve"> Повернення готових масивів і результатів до графічного інтерфейсу програми для їх відображення.</w:t>
      </w:r>
    </w:p>
    <w:p w:rsidR="00DC1347" w:rsidRDefault="00DC1347" w:rsidP="00DC1347">
      <w:pPr>
        <w:jc w:val="center"/>
        <w:rPr>
          <w:b/>
          <w:lang w:val="uk-UA" w:eastAsia="ru-RU"/>
        </w:rPr>
      </w:pPr>
      <w:r>
        <w:rPr>
          <w:b/>
          <w:lang w:val="uk-UA" w:eastAsia="ru-RU"/>
        </w:rPr>
        <w:t>Графічний інтерфейс</w:t>
      </w:r>
    </w:p>
    <w:p w:rsidR="00DC1347" w:rsidRPr="003C5D42" w:rsidRDefault="00DC1347" w:rsidP="00DC1347">
      <w:pPr>
        <w:rPr>
          <w:lang w:val="uk-UA" w:eastAsia="ru-RU"/>
        </w:rPr>
      </w:pPr>
      <w:r>
        <w:rPr>
          <w:lang w:val="uk-UA" w:eastAsia="ru-RU"/>
        </w:rPr>
        <w:tab/>
        <w:t xml:space="preserve">Оскільки раніше написаний алгоритм може будувати будь які точки, будь якої форми – в інтерфейс необхідно винести лише інформацію про дальність польоту та час польоту, а також можливо винести елементи керування в свої </w:t>
      </w:r>
      <w:proofErr w:type="spellStart"/>
      <w:r>
        <w:rPr>
          <w:lang w:val="en-US" w:eastAsia="ru-RU"/>
        </w:rPr>
        <w:t>GroupBox</w:t>
      </w:r>
      <w:proofErr w:type="spellEnd"/>
      <w:r>
        <w:rPr>
          <w:lang w:val="en-US" w:eastAsia="ru-RU"/>
        </w:rPr>
        <w:t>’</w:t>
      </w:r>
      <w:r>
        <w:rPr>
          <w:lang w:val="uk-UA" w:eastAsia="ru-RU"/>
        </w:rPr>
        <w:t>и.</w:t>
      </w:r>
    </w:p>
    <w:p w:rsidR="00CE0F1D" w:rsidRDefault="00896B84" w:rsidP="00D119A7">
      <w:pPr>
        <w:pStyle w:val="1"/>
        <w:rPr>
          <w:rFonts w:eastAsiaTheme="minorEastAsia"/>
          <w:lang w:val="uk-UA"/>
        </w:rPr>
      </w:pPr>
      <w:bookmarkStart w:id="13" w:name="_Toc225603956"/>
      <w:r w:rsidRPr="00A16BC0">
        <w:rPr>
          <w:rFonts w:eastAsiaTheme="minorEastAsia"/>
          <w:lang w:val="uk-UA"/>
        </w:rPr>
        <w:t>Графічний алгоритм (</w:t>
      </w:r>
      <w:r w:rsidR="00226058" w:rsidRPr="00A16BC0">
        <w:rPr>
          <w:rFonts w:eastAsiaTheme="minorEastAsia"/>
          <w:lang w:val="uk-UA"/>
        </w:rPr>
        <w:t>блок схеми</w:t>
      </w:r>
      <w:r w:rsidRPr="00A16BC0">
        <w:rPr>
          <w:rFonts w:eastAsiaTheme="minorEastAsia"/>
          <w:lang w:val="uk-UA"/>
        </w:rPr>
        <w:t>)</w:t>
      </w:r>
      <w:bookmarkEnd w:id="13"/>
    </w:p>
    <w:p w:rsidR="00273FA9" w:rsidRPr="00273FA9" w:rsidRDefault="00273FA9" w:rsidP="00273FA9">
      <w:pPr>
        <w:ind w:firstLine="708"/>
        <w:rPr>
          <w:lang w:val="uk-UA" w:eastAsia="ru-RU"/>
        </w:rPr>
      </w:pPr>
      <w:r>
        <w:rPr>
          <w:lang w:val="uk-UA" w:eastAsia="ru-RU"/>
        </w:rPr>
        <w:t xml:space="preserve">Оскільки логіка малювання не відрізняється від логіки у попередній роботі – необхідно </w:t>
      </w:r>
      <w:proofErr w:type="spellStart"/>
      <w:r>
        <w:rPr>
          <w:lang w:val="uk-UA" w:eastAsia="ru-RU"/>
        </w:rPr>
        <w:t>внести</w:t>
      </w:r>
      <w:proofErr w:type="spellEnd"/>
      <w:r>
        <w:rPr>
          <w:lang w:val="uk-UA" w:eastAsia="ru-RU"/>
        </w:rPr>
        <w:t xml:space="preserve"> зміни тільки у математичний модуль (модуль </w:t>
      </w:r>
      <w:r>
        <w:rPr>
          <w:lang w:val="en-US" w:eastAsia="ru-RU"/>
        </w:rPr>
        <w:t>mathModule.py)</w:t>
      </w:r>
      <w:r>
        <w:rPr>
          <w:lang w:val="uk-UA" w:eastAsia="ru-RU"/>
        </w:rPr>
        <w:t xml:space="preserve"> </w:t>
      </w:r>
    </w:p>
    <w:p w:rsidR="00D5081C" w:rsidRPr="00A16BC0" w:rsidRDefault="00896B84" w:rsidP="00896B84">
      <w:pPr>
        <w:rPr>
          <w:lang w:val="uk-UA" w:eastAsia="ru-RU"/>
        </w:rPr>
        <w:sectPr w:rsidR="00D5081C" w:rsidRPr="00A16BC0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16BC0">
        <w:rPr>
          <w:noProof/>
          <w:lang w:eastAsia="ru-RU"/>
        </w:rPr>
        <mc:AlternateContent>
          <mc:Choice Requires="wpc">
            <w:drawing>
              <wp:inline distT="0" distB="0" distL="0" distR="0" wp14:anchorId="5B622E08" wp14:editId="608CC118">
                <wp:extent cx="5935345" cy="2893697"/>
                <wp:effectExtent l="0" t="0" r="27305" b="40005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3" name="Скругленный прямоугольник 3"/>
                        <wps:cNvSpPr/>
                        <wps:spPr>
                          <a:xfrm>
                            <a:off x="113049" y="150724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6B84" w:rsidRPr="00F55FB5" w:rsidRDefault="00896B8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  <w:t>Початок</w:t>
                              </w:r>
                              <w:r w:rsidR="00F55FB5"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(запуск)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113049" y="606308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6B84" w:rsidRPr="0018001F" w:rsidRDefault="00D751BD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Вхідні дані 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6"/>
                                        <w:szCs w:val="16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6"/>
                                        <w:szCs w:val="16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6"/>
                                        <w:szCs w:val="16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  <w:lang w:val="uk-UA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  <w:lang w:val="uk-UA"/>
                                  </w:rPr>
                                  <m:t>,α, g, FPS)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я со стрелкой 14"/>
                        <wps:cNvCnPr>
                          <a:endCxn id="5" idx="0"/>
                        </wps:cNvCnPr>
                        <wps:spPr>
                          <a:xfrm>
                            <a:off x="1027122" y="491903"/>
                            <a:ext cx="0" cy="1143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>
                          <a:stCxn id="5" idx="2"/>
                        </wps:cNvCnPr>
                        <wps:spPr>
                          <a:xfrm>
                            <a:off x="1027122" y="947551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Прямоугольник 38"/>
                        <wps:cNvSpPr/>
                        <wps:spPr>
                          <a:xfrm>
                            <a:off x="111741" y="1066221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F77B83" w:rsidRDefault="0018001F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Розрахунок кроку часу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оугольник 39"/>
                        <wps:cNvSpPr/>
                        <wps:spPr>
                          <a:xfrm>
                            <a:off x="111741" y="1523964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7B83" w:rsidRPr="00F77B83" w:rsidRDefault="0018001F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Переведення кута в радіани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 стрелкой 40"/>
                        <wps:cNvCnPr/>
                        <wps:spPr>
                          <a:xfrm>
                            <a:off x="1025487" y="1408550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 стрелкой 41"/>
                        <wps:cNvCnPr/>
                        <wps:spPr>
                          <a:xfrm>
                            <a:off x="1026141" y="1865376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 стрелкой 59"/>
                        <wps:cNvCnPr/>
                        <wps:spPr>
                          <a:xfrm>
                            <a:off x="1025095" y="2322060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оугольник 71"/>
                        <wps:cNvSpPr/>
                        <wps:spPr>
                          <a:xfrm>
                            <a:off x="113049" y="1983042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8001F" w:rsidRPr="006B5B9E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Генерація початкового надлишкового масиву часу по кроку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рямоугольник 74"/>
                        <wps:cNvSpPr/>
                        <wps:spPr>
                          <a:xfrm>
                            <a:off x="111741" y="2436793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B9E" w:rsidRPr="006B5B9E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Обчислення повних масивів координат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ая соединительная линия 7"/>
                        <wps:cNvCnPr>
                          <a:stCxn id="74" idx="2"/>
                        </wps:cNvCnPr>
                        <wps:spPr>
                          <a:xfrm flipH="1">
                            <a:off x="1025487" y="2777971"/>
                            <a:ext cx="327" cy="11587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единительная линия 17"/>
                        <wps:cNvCnPr/>
                        <wps:spPr>
                          <a:xfrm>
                            <a:off x="1025487" y="2893697"/>
                            <a:ext cx="1029354" cy="1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 flipV="1">
                            <a:off x="2054841" y="150716"/>
                            <a:ext cx="0" cy="27428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V="1">
                            <a:off x="2054841" y="150676"/>
                            <a:ext cx="2003865" cy="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 стрелкой 25"/>
                        <wps:cNvCnPr>
                          <a:endCxn id="78" idx="0"/>
                        </wps:cNvCnPr>
                        <wps:spPr>
                          <a:xfrm>
                            <a:off x="4058706" y="150684"/>
                            <a:ext cx="0" cy="1143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Ромб 78"/>
                        <wps:cNvSpPr/>
                        <wps:spPr>
                          <a:xfrm>
                            <a:off x="3087156" y="265050"/>
                            <a:ext cx="1943100" cy="685251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B9E" w:rsidRPr="006B5B9E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6B5B9E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Чи існують </w:t>
                              </w:r>
                              <w:proofErr w:type="spellStart"/>
                              <w:r w:rsidRPr="006B5B9E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валідні</w:t>
                              </w:r>
                              <w:proofErr w:type="spellEnd"/>
                              <w:r w:rsidRPr="006B5B9E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точки?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араллелограмм 79"/>
                        <wps:cNvSpPr/>
                        <wps:spPr>
                          <a:xfrm>
                            <a:off x="2172756" y="1067103"/>
                            <a:ext cx="1828146" cy="339919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B9E" w:rsidRPr="006B5B9E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2"/>
                                  <w:szCs w:val="16"/>
                                  <w:lang w:val="uk-UA"/>
                                </w:rPr>
                              </w:pPr>
                              <w:r w:rsidRPr="006B5B9E">
                                <w:rPr>
                                  <w:rFonts w:cs="Times New Roman"/>
                                  <w:sz w:val="12"/>
                                  <w:szCs w:val="16"/>
                                  <w:lang w:val="uk-UA"/>
                                </w:rPr>
                                <w:t>Повернення нульових результатів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4107199" y="1065094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B9E" w:rsidRPr="0018001F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Обрізка масивів до останнього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валідного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індексу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Соединительная линия уступом 34"/>
                        <wps:cNvCnPr>
                          <a:stCxn id="78" idx="1"/>
                        </wps:cNvCnPr>
                        <wps:spPr>
                          <a:xfrm rot="10800000" flipV="1">
                            <a:off x="2741445" y="607646"/>
                            <a:ext cx="345710" cy="45647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Соединительная линия уступом 43"/>
                        <wps:cNvCnPr>
                          <a:stCxn id="78" idx="3"/>
                        </wps:cNvCnPr>
                        <wps:spPr>
                          <a:xfrm>
                            <a:off x="5030256" y="607646"/>
                            <a:ext cx="454390" cy="456423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4107199" y="1526092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5B9E" w:rsidRPr="006B5B9E" w:rsidRDefault="006B5B9E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Занулення останньої точки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оугольник 83"/>
                        <wps:cNvSpPr/>
                        <wps:spPr>
                          <a:xfrm>
                            <a:off x="4107199" y="1983019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3BC7" w:rsidRPr="006B5B9E" w:rsidRDefault="00EE54DD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Підрахунок часу та дистанції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араллелограмм 86"/>
                        <wps:cNvSpPr/>
                        <wps:spPr>
                          <a:xfrm>
                            <a:off x="2172756" y="1980471"/>
                            <a:ext cx="1828146" cy="341317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54DD" w:rsidRPr="00EE54DD" w:rsidRDefault="00EE54DD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i/>
                                  <w:sz w:val="12"/>
                                  <w:szCs w:val="16"/>
                                  <w:lang w:val="en-US"/>
                                </w:rPr>
                              </w:pPr>
                              <w:r w:rsidRPr="00EE54DD">
                                <w:rPr>
                                  <w:rFonts w:cs="Times New Roman"/>
                                  <w:sz w:val="12"/>
                                  <w:szCs w:val="16"/>
                                  <w:lang w:val="uk-UA"/>
                                </w:rPr>
                                <w:t>Повернення масивів координат, часу і дистанції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Скругленный прямоугольник 87"/>
                        <wps:cNvSpPr/>
                        <wps:spPr>
                          <a:xfrm>
                            <a:off x="2170458" y="1523180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73FA9" w:rsidRPr="00273FA9" w:rsidRDefault="00273FA9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Скругленный прямоугольник 88"/>
                        <wps:cNvSpPr/>
                        <wps:spPr>
                          <a:xfrm>
                            <a:off x="4107199" y="2436631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73FA9" w:rsidRPr="00273FA9" w:rsidRDefault="00273FA9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Соединительная линия уступом 44"/>
                        <wps:cNvCnPr>
                          <a:stCxn id="86" idx="4"/>
                          <a:endCxn id="88" idx="1"/>
                        </wps:cNvCnPr>
                        <wps:spPr>
                          <a:xfrm rot="16200000" flipH="1">
                            <a:off x="3454295" y="1954206"/>
                            <a:ext cx="285438" cy="1020370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 стрелкой 52"/>
                        <wps:cNvCnPr>
                          <a:stCxn id="79" idx="4"/>
                        </wps:cNvCnPr>
                        <wps:spPr>
                          <a:xfrm>
                            <a:off x="3086829" y="1406952"/>
                            <a:ext cx="25" cy="1164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рямая со стрелкой 53"/>
                        <wps:cNvCnPr>
                          <a:stCxn id="80" idx="2"/>
                          <a:endCxn id="82" idx="0"/>
                        </wps:cNvCnPr>
                        <wps:spPr>
                          <a:xfrm>
                            <a:off x="5021272" y="1406341"/>
                            <a:ext cx="0" cy="1196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Прямая со стрелкой 90"/>
                        <wps:cNvCnPr>
                          <a:stCxn id="82" idx="2"/>
                          <a:endCxn id="83" idx="0"/>
                        </wps:cNvCnPr>
                        <wps:spPr>
                          <a:xfrm>
                            <a:off x="5021272" y="1867316"/>
                            <a:ext cx="0" cy="1156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Прямая со стрелкой 91"/>
                        <wps:cNvCnPr>
                          <a:stCxn id="83" idx="1"/>
                          <a:endCxn id="86" idx="2"/>
                        </wps:cNvCnPr>
                        <wps:spPr>
                          <a:xfrm flipH="1" flipV="1">
                            <a:off x="3958240" y="2151022"/>
                            <a:ext cx="148959" cy="25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622E08" id="Полотно 1" o:spid="_x0000_s1026" editas="canvas" style="width:467.35pt;height:227.85pt;mso-position-horizontal-relative:char;mso-position-vertical-relative:line" coordsize="59353,2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53;height:28936;visibility:visible;mso-wrap-style:square">
                  <v:fill o:detectmouseclick="t"/>
                  <v:path o:connecttype="none"/>
                </v:shape>
                <v:roundrect id="Скругленный прямоугольник 3" o:spid="_x0000_s1028" style="position:absolute;left:1130;top:1507;width:18281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" fillcolor="#f2f2f2 [3052]" strokecolor="black [3213]" strokeweight="1pt">
                  <v:stroke joinstyle="miter"/>
                  <v:textbox>
                    <w:txbxContent>
                      <w:p w:rsidR="00896B84" w:rsidRPr="00F55FB5" w:rsidRDefault="00896B8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</w:rPr>
                          <w:t>Початок</w:t>
                        </w:r>
                        <w:r w:rsidR="00F55FB5"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(запуск) </w:t>
                        </w:r>
                      </w:p>
                    </w:txbxContent>
                  </v:textbox>
                </v:roundrect>
                <v:rect id="Прямоугольник 5" o:spid="_x0000_s1029" style="position:absolute;left:1130;top:6063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:rsidR="00896B84" w:rsidRPr="0018001F" w:rsidRDefault="00D751BD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Вхідні дані 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  <w:lang w:val="uk-UA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  <w:lang w:val="uk-UA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  <w:lang w:val="uk-UA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  <w:lang w:val="uk-UA"/>
                            </w:rPr>
                            <m:t>,α, g, FPS)</m:t>
                          </m:r>
                        </m:oMath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4" o:spid="_x0000_s1030" type="#_x0000_t32" style="position:absolute;left:10271;top:4919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<v:stroke endarrow="block" joinstyle="miter"/>
                </v:shape>
                <v:shape id="Прямая со стрелкой 15" o:spid="_x0000_s1031" type="#_x0000_t32" style="position:absolute;left:10271;top:9475;width:0;height:1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rect id="Прямоугольник 38" o:spid="_x0000_s1032" style="position:absolute;left:1117;top:10662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1SwAAAANsAAAAPAAAAZHJzL2Rvd25yZXYueG1sRE/dasIw&#10;FL4f+A7hCN7NdB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yT3NUsAAAADbAAAADwAAAAAA&#10;AAAAAAAAAAAHAgAAZHJzL2Rvd25yZXYueG1sUEsFBgAAAAADAAMAtwAAAPQCAAAAAA==&#10;" fillcolor="white [3201]" strokecolor="black [3213]" strokeweight="1pt">
                  <v:textbox>
                    <w:txbxContent>
                      <w:p w:rsidR="00B92C9A" w:rsidRPr="00F77B83" w:rsidRDefault="0018001F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Розрахунок кроку часу</w:t>
                        </w:r>
                      </w:p>
                    </w:txbxContent>
                  </v:textbox>
                </v:rect>
                <v:rect id="Прямоугольник 39" o:spid="_x0000_s1033" style="position:absolute;left:1117;top:15239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jJwgAAANsAAAAPAAAAZHJzL2Rvd25yZXYueG1sRI/RagIx&#10;FETfC/5DuIJvNWuF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CmcWjJwgAAANsAAAAPAAAA&#10;AAAAAAAAAAAAAAcCAABkcnMvZG93bnJldi54bWxQSwUGAAAAAAMAAwC3AAAA9gIAAAAA&#10;" fillcolor="white [3201]" strokecolor="black [3213]" strokeweight="1pt">
                  <v:textbox>
                    <w:txbxContent>
                      <w:p w:rsidR="00F77B83" w:rsidRPr="00F77B83" w:rsidRDefault="0018001F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Переведення кута в радіани</w:t>
                        </w:r>
                      </w:p>
                    </w:txbxContent>
                  </v:textbox>
                </v:rect>
                <v:shape id="Прямая со стрелкой 40" o:spid="_x0000_s1034" type="#_x0000_t32" style="position:absolute;left:10254;top:14085;width:0;height:1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41" o:spid="_x0000_s1035" type="#_x0000_t32" style="position:absolute;left:10261;top:18653;width:0;height:1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" strokecolor="black [3213]" strokeweight=".5pt">
                  <v:stroke endarrow="block" joinstyle="miter"/>
                </v:shape>
                <v:shape id="Прямая со стрелкой 59" o:spid="_x0000_s1036" type="#_x0000_t32" style="position:absolute;left:10250;top:23220;width:0;height:1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" strokecolor="black [3213]" strokeweight=".5pt">
                  <v:stroke endarrow="block" joinstyle="miter"/>
                </v:shape>
                <v:rect id="Прямоугольник 71" o:spid="_x0000_s1037" style="position:absolute;left:1130;top:19830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" fillcolor="white [3201]" strokecolor="black [3213]" strokeweight="1pt">
                  <v:textbox>
                    <w:txbxContent>
                      <w:p w:rsidR="0018001F" w:rsidRPr="006B5B9E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Генерація початкового надлишкового масиву часу по кроку</w:t>
                        </w:r>
                      </w:p>
                    </w:txbxContent>
                  </v:textbox>
                </v:rect>
                <v:rect id="Прямоугольник 74" o:spid="_x0000_s1038" style="position:absolute;left:1117;top:24367;width:18281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" fillcolor="white [3201]" strokecolor="black [3213]" strokeweight="1pt">
                  <v:textbox>
                    <w:txbxContent>
                      <w:p w:rsidR="006B5B9E" w:rsidRPr="006B5B9E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Обчислення повних масивів координат</w:t>
                        </w:r>
                      </w:p>
                    </w:txbxContent>
                  </v:textbox>
                </v:rect>
                <v:line id="Прямая соединительная линия 7" o:spid="_x0000_s1039" style="position:absolute;flip:x;visibility:visible;mso-wrap-style:square" from="10254,27779" to="10258,2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17" o:spid="_x0000_s1040" style="position:absolute;visibility:visible;mso-wrap-style:square" from="10254,28936" to="20548,2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MxwgAAANs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" strokecolor="black [3213]" strokeweight=".5pt">
                  <v:stroke joinstyle="miter"/>
                </v:line>
                <v:line id="Прямая соединительная линия 21" o:spid="_x0000_s1041" style="position:absolute;flip:y;visibility:visible;mso-wrap-style:square" from="20548,1507" to="20548,28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23" o:spid="_x0000_s1042" style="position:absolute;flip:y;visibility:visible;mso-wrap-style:square" from="20548,1506" to="40587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" strokecolor="black [3213]" strokeweight=".5pt">
                  <v:stroke joinstyle="miter"/>
                </v:line>
                <v:shape id="Прямая со стрелкой 25" o:spid="_x0000_s1043" type="#_x0000_t32" style="position:absolute;left:40587;top:1506;width:0;height:1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fY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0iGH2MYAAADbAAAA&#10;DwAAAAAAAAAAAAAAAAAHAgAAZHJzL2Rvd25yZXYueG1sUEsFBgAAAAADAAMAtwAAAPoCAAAAAA==&#10;" strokecolor="black [3213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78" o:spid="_x0000_s1044" type="#_x0000_t4" style="position:absolute;left:30871;top:2650;width:19431;height:6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" fillcolor="white [3201]" strokecolor="black [3213]" strokeweight="1pt">
                  <v:textbox>
                    <w:txbxContent>
                      <w:p w:rsidR="006B5B9E" w:rsidRPr="006B5B9E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6B5B9E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Чи існують </w:t>
                        </w:r>
                        <w:proofErr w:type="spellStart"/>
                        <w:r w:rsidRPr="006B5B9E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валідні</w:t>
                        </w:r>
                        <w:proofErr w:type="spellEnd"/>
                        <w:r w:rsidRPr="006B5B9E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точки?</w:t>
                        </w: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9" o:spid="_x0000_s1045" type="#_x0000_t7" style="position:absolute;left:21727;top:10671;width:18282;height:3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" adj="1004" fillcolor="white [3201]" strokecolor="black [3213]" strokeweight="1pt">
                  <v:textbox>
                    <w:txbxContent>
                      <w:p w:rsidR="006B5B9E" w:rsidRPr="006B5B9E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2"/>
                            <w:szCs w:val="16"/>
                            <w:lang w:val="uk-UA"/>
                          </w:rPr>
                        </w:pPr>
                        <w:r w:rsidRPr="006B5B9E">
                          <w:rPr>
                            <w:rFonts w:cs="Times New Roman"/>
                            <w:sz w:val="12"/>
                            <w:szCs w:val="16"/>
                            <w:lang w:val="uk-UA"/>
                          </w:rPr>
                          <w:t>Повернення нульових результатів</w:t>
                        </w:r>
                      </w:p>
                    </w:txbxContent>
                  </v:textbox>
                </v:shape>
                <v:rect id="Прямоугольник 80" o:spid="_x0000_s1046" style="position:absolute;left:41071;top:10650;width:18282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" fillcolor="white [3201]" strokecolor="black [3213]" strokeweight="1pt">
                  <v:textbox>
                    <w:txbxContent>
                      <w:p w:rsidR="006B5B9E" w:rsidRPr="0018001F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Обрізка масивів до останнього </w:t>
                        </w:r>
                        <w:proofErr w:type="spellStart"/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валідного</w:t>
                        </w:r>
                        <w:proofErr w:type="spellEnd"/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індексу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34" o:spid="_x0000_s1047" type="#_x0000_t33" style="position:absolute;left:27414;top:6076;width:3457;height:456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" strokecolor="red" strokeweight=".5pt">
                  <v:stroke endarrow="block"/>
                </v:shape>
                <v:shape id="Соединительная линия уступом 43" o:spid="_x0000_s1048" type="#_x0000_t33" style="position:absolute;left:50302;top:6076;width:4544;height:45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" strokecolor="#00b050" strokeweight=".5pt">
                  <v:stroke endarrow="block"/>
                </v:shape>
                <v:rect id="Прямоугольник 82" o:spid="_x0000_s1049" style="position:absolute;left:41071;top:15260;width:18282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" fillcolor="white [3201]" strokecolor="black [3213]" strokeweight="1pt">
                  <v:textbox>
                    <w:txbxContent>
                      <w:p w:rsidR="006B5B9E" w:rsidRPr="006B5B9E" w:rsidRDefault="006B5B9E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Занулення останньої точки</w:t>
                        </w:r>
                      </w:p>
                    </w:txbxContent>
                  </v:textbox>
                </v:rect>
                <v:rect id="Прямоугольник 83" o:spid="_x0000_s1050" style="position:absolute;left:41071;top:19830;width:18282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" fillcolor="white [3201]" strokecolor="black [3213]" strokeweight="1pt">
                  <v:textbox>
                    <w:txbxContent>
                      <w:p w:rsidR="00903BC7" w:rsidRPr="006B5B9E" w:rsidRDefault="00EE54DD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Підрахунок часу та дистанції</w:t>
                        </w:r>
                      </w:p>
                    </w:txbxContent>
                  </v:textbox>
                </v:rect>
                <v:shape id="Параллелограмм 86" o:spid="_x0000_s1051" type="#_x0000_t7" style="position:absolute;left:21727;top:19804;width:18282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" adj="1008" fillcolor="white [3201]" strokecolor="black [3213]" strokeweight="1pt">
                  <v:textbox>
                    <w:txbxContent>
                      <w:p w:rsidR="00EE54DD" w:rsidRPr="00EE54DD" w:rsidRDefault="00EE54DD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i/>
                            <w:sz w:val="12"/>
                            <w:szCs w:val="16"/>
                            <w:lang w:val="en-US"/>
                          </w:rPr>
                        </w:pPr>
                        <w:r w:rsidRPr="00EE54DD">
                          <w:rPr>
                            <w:rFonts w:cs="Times New Roman"/>
                            <w:sz w:val="12"/>
                            <w:szCs w:val="16"/>
                            <w:lang w:val="uk-UA"/>
                          </w:rPr>
                          <w:t>Повернення масивів координат, часу і дистанції</w:t>
                        </w:r>
                      </w:p>
                    </w:txbxContent>
                  </v:textbox>
                </v:shape>
                <v:roundrect id="Скругленный прямоугольник 87" o:spid="_x0000_s1052" style="position:absolute;left:21704;top:15231;width:18282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" fillcolor="#f2f2f2 [3052]" strokecolor="black [3213]" strokeweight="1pt">
                  <v:stroke joinstyle="miter"/>
                  <v:textbox>
                    <w:txbxContent>
                      <w:p w:rsidR="00273FA9" w:rsidRPr="00273FA9" w:rsidRDefault="00273FA9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</w:t>
                        </w:r>
                      </w:p>
                    </w:txbxContent>
                  </v:textbox>
                </v:roundrect>
                <v:roundrect id="Скругленный прямоугольник 88" o:spid="_x0000_s1053" style="position:absolute;left:41071;top:24366;width:18282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" fillcolor="#f2f2f2 [3052]" strokecolor="black [3213]" strokeweight="1pt">
                  <v:stroke joinstyle="miter"/>
                  <v:textbox>
                    <w:txbxContent>
                      <w:p w:rsidR="00273FA9" w:rsidRPr="00273FA9" w:rsidRDefault="00273FA9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</w:t>
                        </w:r>
                      </w:p>
                    </w:txbxContent>
                  </v:textbox>
                </v:roundrect>
                <v:shape id="Соединительная линия уступом 44" o:spid="_x0000_s1054" type="#_x0000_t33" style="position:absolute;left:34542;top:19542;width:2855;height:1020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" strokecolor="black [3213]" strokeweight=".5pt">
                  <v:stroke endarrow="block"/>
                </v:shape>
                <v:shape id="Прямая со стрелкой 52" o:spid="_x0000_s1055" type="#_x0000_t32" style="position:absolute;left:30868;top:14069;width:0;height:11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zR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Bc5s0cYAAADbAAAA&#10;DwAAAAAAAAAAAAAAAAAHAgAAZHJzL2Rvd25yZXYueG1sUEsFBgAAAAADAAMAtwAAAPoCAAAAAA==&#10;" strokecolor="black [3213]" strokeweight=".5pt">
                  <v:stroke endarrow="block" joinstyle="miter"/>
                </v:shape>
                <v:shape id="Прямая со стрелкой 53" o:spid="_x0000_s1056" type="#_x0000_t32" style="position:absolute;left:50212;top:14063;width:0;height:1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" strokecolor="black [3213]" strokeweight=".5pt">
                  <v:stroke endarrow="block" joinstyle="miter"/>
                </v:shape>
                <v:shape id="Прямая со стрелкой 90" o:spid="_x0000_s1057" type="#_x0000_t32" style="position:absolute;left:50212;top:18673;width:0;height:1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91" o:spid="_x0000_s1058" type="#_x0000_t32" style="position:absolute;left:39582;top:21510;width:1489;height: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896B84" w:rsidRPr="00A16BC0" w:rsidRDefault="00D5081C" w:rsidP="00D5081C">
      <w:pPr>
        <w:pStyle w:val="1"/>
        <w:rPr>
          <w:lang w:val="uk-UA"/>
        </w:rPr>
      </w:pPr>
      <w:bookmarkStart w:id="14" w:name="_Toc225603957"/>
      <w:r w:rsidRPr="00A16BC0">
        <w:rPr>
          <w:lang w:val="uk-UA"/>
        </w:rPr>
        <w:lastRenderedPageBreak/>
        <w:t>Висновок</w:t>
      </w:r>
      <w:bookmarkEnd w:id="14"/>
    </w:p>
    <w:p w:rsidR="00D5081C" w:rsidRPr="00A16BC0" w:rsidRDefault="00CE7A2B" w:rsidP="00312389">
      <w:pPr>
        <w:ind w:firstLine="708"/>
        <w:rPr>
          <w:lang w:val="uk-UA" w:eastAsia="ru-RU"/>
        </w:rPr>
      </w:pPr>
      <w:r>
        <w:rPr>
          <w:lang w:val="uk-UA" w:eastAsia="ru-RU"/>
        </w:rPr>
        <w:t xml:space="preserve">На даній лабораторній роботі було визначено необхідні зміни, які потрібно </w:t>
      </w:r>
      <w:proofErr w:type="spellStart"/>
      <w:r>
        <w:rPr>
          <w:lang w:val="uk-UA" w:eastAsia="ru-RU"/>
        </w:rPr>
        <w:t>внести</w:t>
      </w:r>
      <w:proofErr w:type="spellEnd"/>
      <w:r>
        <w:rPr>
          <w:lang w:val="uk-UA" w:eastAsia="ru-RU"/>
        </w:rPr>
        <w:t xml:space="preserve"> у попередню роботу для того, щоб змінити логіку побудування графіку.</w:t>
      </w:r>
      <w:r w:rsidR="00CA2456">
        <w:rPr>
          <w:lang w:val="uk-UA" w:eastAsia="ru-RU"/>
        </w:rPr>
        <w:t xml:space="preserve"> </w:t>
      </w:r>
      <w:r w:rsidR="00813B8C">
        <w:rPr>
          <w:lang w:val="uk-UA" w:eastAsia="ru-RU"/>
        </w:rPr>
        <w:t>Стек залишився таким, яким і був</w:t>
      </w:r>
      <w:r w:rsidR="00CA2456">
        <w:rPr>
          <w:lang w:val="uk-UA" w:eastAsia="ru-RU"/>
        </w:rPr>
        <w:t>, змінилася тільки логіка знаходження координат (формули), а також трохи дані, які передаються у інтерфейс (не сильно змінюючи його логіку)</w:t>
      </w:r>
      <w:r w:rsidR="00813B8C">
        <w:rPr>
          <w:lang w:val="uk-UA" w:eastAsia="ru-RU"/>
        </w:rPr>
        <w:t xml:space="preserve"> та методологія (адже завдання того потребує)</w:t>
      </w:r>
    </w:p>
    <w:p w:rsidR="00BF1654" w:rsidRPr="00A16BC0" w:rsidRDefault="00CA2456" w:rsidP="00312389">
      <w:pPr>
        <w:ind w:firstLine="708"/>
        <w:rPr>
          <w:lang w:val="uk-UA" w:eastAsia="ru-RU"/>
        </w:rPr>
      </w:pPr>
      <w:r>
        <w:rPr>
          <w:lang w:val="uk-UA" w:eastAsia="ru-RU"/>
        </w:rPr>
        <w:t xml:space="preserve">Всі зміни БУЛИ залиті на </w:t>
      </w:r>
      <w:proofErr w:type="spellStart"/>
      <w:r>
        <w:rPr>
          <w:lang w:val="uk-UA" w:eastAsia="ru-RU"/>
        </w:rPr>
        <w:t>репозиторій</w:t>
      </w:r>
      <w:proofErr w:type="spellEnd"/>
      <w:r>
        <w:rPr>
          <w:lang w:val="uk-UA" w:eastAsia="ru-RU"/>
        </w:rPr>
        <w:t xml:space="preserve"> одним </w:t>
      </w:r>
      <w:proofErr w:type="spellStart"/>
      <w:r>
        <w:rPr>
          <w:lang w:val="uk-UA" w:eastAsia="ru-RU"/>
        </w:rPr>
        <w:t>комітом</w:t>
      </w:r>
      <w:proofErr w:type="spellEnd"/>
      <w:r>
        <w:rPr>
          <w:lang w:val="uk-UA" w:eastAsia="ru-RU"/>
        </w:rPr>
        <w:t xml:space="preserve"> (фактично, немає необхідності робити 5 </w:t>
      </w:r>
      <w:proofErr w:type="spellStart"/>
      <w:r>
        <w:rPr>
          <w:lang w:val="uk-UA" w:eastAsia="ru-RU"/>
        </w:rPr>
        <w:t>комітів</w:t>
      </w:r>
      <w:proofErr w:type="spellEnd"/>
      <w:r>
        <w:rPr>
          <w:lang w:val="uk-UA" w:eastAsia="ru-RU"/>
        </w:rPr>
        <w:t xml:space="preserve"> для оновлення лише математичної логіки)</w:t>
      </w:r>
      <w:r w:rsidR="00BF1654" w:rsidRPr="00A16BC0">
        <w:rPr>
          <w:lang w:val="uk-UA" w:eastAsia="ru-RU"/>
        </w:rPr>
        <w:t xml:space="preserve">: </w:t>
      </w:r>
      <w:hyperlink r:id="rId9" w:history="1">
        <w:r w:rsidR="00BF1654" w:rsidRPr="00A16BC0">
          <w:rPr>
            <w:rStyle w:val="a6"/>
            <w:lang w:val="uk-UA" w:eastAsia="ru-RU"/>
          </w:rPr>
          <w:t>https://github.com/yuriybrych/MPI</w:t>
        </w:r>
      </w:hyperlink>
    </w:p>
    <w:sectPr w:rsidR="00BF1654" w:rsidRPr="00A16BC0" w:rsidSect="00DD2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5C3" w:rsidRDefault="008265C3" w:rsidP="00D53577">
      <w:pPr>
        <w:spacing w:line="240" w:lineRule="auto"/>
      </w:pPr>
      <w:r>
        <w:separator/>
      </w:r>
    </w:p>
  </w:endnote>
  <w:endnote w:type="continuationSeparator" w:id="0">
    <w:p w:rsidR="008265C3" w:rsidRDefault="008265C3" w:rsidP="00D53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91626"/>
      <w:docPartObj>
        <w:docPartGallery w:val="Page Numbers (Bottom of Page)"/>
        <w:docPartUnique/>
      </w:docPartObj>
    </w:sdtPr>
    <w:sdtEndPr/>
    <w:sdtContent>
      <w:p w:rsidR="00005F7B" w:rsidRDefault="00005F7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6CA">
          <w:rPr>
            <w:noProof/>
          </w:rPr>
          <w:t>7</w:t>
        </w:r>
        <w:r>
          <w:fldChar w:fldCharType="end"/>
        </w:r>
      </w:p>
    </w:sdtContent>
  </w:sdt>
  <w:p w:rsidR="00005F7B" w:rsidRDefault="00005F7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5C3" w:rsidRDefault="008265C3" w:rsidP="00D53577">
      <w:pPr>
        <w:spacing w:line="240" w:lineRule="auto"/>
      </w:pPr>
      <w:r>
        <w:separator/>
      </w:r>
    </w:p>
  </w:footnote>
  <w:footnote w:type="continuationSeparator" w:id="0">
    <w:p w:rsidR="008265C3" w:rsidRDefault="008265C3" w:rsidP="00D535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60B62"/>
    <w:multiLevelType w:val="hybridMultilevel"/>
    <w:tmpl w:val="4440C26A"/>
    <w:lvl w:ilvl="0" w:tplc="B7444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22239"/>
    <w:multiLevelType w:val="hybridMultilevel"/>
    <w:tmpl w:val="A5E4C6AA"/>
    <w:lvl w:ilvl="0" w:tplc="0BCCDB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06C6B"/>
    <w:multiLevelType w:val="hybridMultilevel"/>
    <w:tmpl w:val="60483D22"/>
    <w:lvl w:ilvl="0" w:tplc="5D285CF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94C579D"/>
    <w:multiLevelType w:val="multilevel"/>
    <w:tmpl w:val="99BAE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F949A8"/>
    <w:multiLevelType w:val="hybridMultilevel"/>
    <w:tmpl w:val="9BCA35B8"/>
    <w:lvl w:ilvl="0" w:tplc="C6B49F5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FF"/>
    <w:rsid w:val="00005F7B"/>
    <w:rsid w:val="0004511F"/>
    <w:rsid w:val="0005381B"/>
    <w:rsid w:val="000706C0"/>
    <w:rsid w:val="00071CBB"/>
    <w:rsid w:val="000B5989"/>
    <w:rsid w:val="000C5308"/>
    <w:rsid w:val="000D5C41"/>
    <w:rsid w:val="001075D4"/>
    <w:rsid w:val="0015211F"/>
    <w:rsid w:val="00154893"/>
    <w:rsid w:val="001646AD"/>
    <w:rsid w:val="00167480"/>
    <w:rsid w:val="0018001F"/>
    <w:rsid w:val="001A1222"/>
    <w:rsid w:val="001D3F9D"/>
    <w:rsid w:val="001E1313"/>
    <w:rsid w:val="001E62CA"/>
    <w:rsid w:val="00212DA3"/>
    <w:rsid w:val="00226058"/>
    <w:rsid w:val="00237276"/>
    <w:rsid w:val="00273FA9"/>
    <w:rsid w:val="002A7CF3"/>
    <w:rsid w:val="002B74E6"/>
    <w:rsid w:val="00303CD0"/>
    <w:rsid w:val="00312389"/>
    <w:rsid w:val="003163D2"/>
    <w:rsid w:val="00332A15"/>
    <w:rsid w:val="00341186"/>
    <w:rsid w:val="00356793"/>
    <w:rsid w:val="00363B3F"/>
    <w:rsid w:val="0037232B"/>
    <w:rsid w:val="003A3EB5"/>
    <w:rsid w:val="003B4B96"/>
    <w:rsid w:val="003C5D42"/>
    <w:rsid w:val="003D7EA9"/>
    <w:rsid w:val="003F1647"/>
    <w:rsid w:val="00405A48"/>
    <w:rsid w:val="00417137"/>
    <w:rsid w:val="00444A24"/>
    <w:rsid w:val="00484DBF"/>
    <w:rsid w:val="00492FFE"/>
    <w:rsid w:val="004D693A"/>
    <w:rsid w:val="0050483D"/>
    <w:rsid w:val="00514CFF"/>
    <w:rsid w:val="0052708F"/>
    <w:rsid w:val="00532036"/>
    <w:rsid w:val="00543424"/>
    <w:rsid w:val="00557CC9"/>
    <w:rsid w:val="00587AEC"/>
    <w:rsid w:val="005B7FAC"/>
    <w:rsid w:val="005E6EAC"/>
    <w:rsid w:val="005F36B7"/>
    <w:rsid w:val="00607EF3"/>
    <w:rsid w:val="006248C2"/>
    <w:rsid w:val="00634537"/>
    <w:rsid w:val="00646D37"/>
    <w:rsid w:val="0065782E"/>
    <w:rsid w:val="0067520D"/>
    <w:rsid w:val="006B5B9E"/>
    <w:rsid w:val="006B7CD7"/>
    <w:rsid w:val="006C4EF0"/>
    <w:rsid w:val="00704AA6"/>
    <w:rsid w:val="0074209B"/>
    <w:rsid w:val="00780A74"/>
    <w:rsid w:val="007C5443"/>
    <w:rsid w:val="00813B8C"/>
    <w:rsid w:val="008265C3"/>
    <w:rsid w:val="0082742D"/>
    <w:rsid w:val="008301BE"/>
    <w:rsid w:val="00896B84"/>
    <w:rsid w:val="008A3B3C"/>
    <w:rsid w:val="008B3216"/>
    <w:rsid w:val="008C1017"/>
    <w:rsid w:val="008C198F"/>
    <w:rsid w:val="008C690D"/>
    <w:rsid w:val="00903BC7"/>
    <w:rsid w:val="00907F64"/>
    <w:rsid w:val="00937B07"/>
    <w:rsid w:val="009534C2"/>
    <w:rsid w:val="00980B51"/>
    <w:rsid w:val="00983269"/>
    <w:rsid w:val="009A4D64"/>
    <w:rsid w:val="009B0BF7"/>
    <w:rsid w:val="009C0F0D"/>
    <w:rsid w:val="009E2E78"/>
    <w:rsid w:val="00A057F0"/>
    <w:rsid w:val="00A16BC0"/>
    <w:rsid w:val="00A30146"/>
    <w:rsid w:val="00A34F2C"/>
    <w:rsid w:val="00A64484"/>
    <w:rsid w:val="00A75288"/>
    <w:rsid w:val="00A92286"/>
    <w:rsid w:val="00AB7B6E"/>
    <w:rsid w:val="00AC0CF6"/>
    <w:rsid w:val="00AF6C32"/>
    <w:rsid w:val="00B004D5"/>
    <w:rsid w:val="00B12D53"/>
    <w:rsid w:val="00B514C6"/>
    <w:rsid w:val="00B533AE"/>
    <w:rsid w:val="00B62D69"/>
    <w:rsid w:val="00B92C9A"/>
    <w:rsid w:val="00BC59CE"/>
    <w:rsid w:val="00BF1654"/>
    <w:rsid w:val="00C25E6D"/>
    <w:rsid w:val="00C27742"/>
    <w:rsid w:val="00C67331"/>
    <w:rsid w:val="00C9255B"/>
    <w:rsid w:val="00CA2456"/>
    <w:rsid w:val="00CA5A08"/>
    <w:rsid w:val="00CB0CB5"/>
    <w:rsid w:val="00CC12C4"/>
    <w:rsid w:val="00CC1A97"/>
    <w:rsid w:val="00CD0148"/>
    <w:rsid w:val="00CE0F1D"/>
    <w:rsid w:val="00CE2B5B"/>
    <w:rsid w:val="00CE7A2B"/>
    <w:rsid w:val="00CF1276"/>
    <w:rsid w:val="00CF621D"/>
    <w:rsid w:val="00D119A7"/>
    <w:rsid w:val="00D136CA"/>
    <w:rsid w:val="00D31B07"/>
    <w:rsid w:val="00D5081C"/>
    <w:rsid w:val="00D53577"/>
    <w:rsid w:val="00D62699"/>
    <w:rsid w:val="00D751BD"/>
    <w:rsid w:val="00DB705E"/>
    <w:rsid w:val="00DC1347"/>
    <w:rsid w:val="00DD2FD4"/>
    <w:rsid w:val="00DE7ACD"/>
    <w:rsid w:val="00DF0ACC"/>
    <w:rsid w:val="00E17C66"/>
    <w:rsid w:val="00E310F1"/>
    <w:rsid w:val="00E33A7A"/>
    <w:rsid w:val="00E7106E"/>
    <w:rsid w:val="00E821DA"/>
    <w:rsid w:val="00E92057"/>
    <w:rsid w:val="00EA5BF0"/>
    <w:rsid w:val="00ED523B"/>
    <w:rsid w:val="00EE54DD"/>
    <w:rsid w:val="00EF4B11"/>
    <w:rsid w:val="00F0311B"/>
    <w:rsid w:val="00F46E2D"/>
    <w:rsid w:val="00F52682"/>
    <w:rsid w:val="00F55FB5"/>
    <w:rsid w:val="00F62193"/>
    <w:rsid w:val="00F65336"/>
    <w:rsid w:val="00F77B83"/>
    <w:rsid w:val="00FB0EE8"/>
    <w:rsid w:val="00FE406A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62692"/>
  <w15:chartTrackingRefBased/>
  <w15:docId w15:val="{5C2D5998-C1FA-413A-9912-6282D8A6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89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577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577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3CD0"/>
    <w:pPr>
      <w:keepNext/>
      <w:keepLines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C0F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C0F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9C0F0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C0F0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C1017"/>
    <w:pPr>
      <w:contextualSpacing/>
      <w:jc w:val="center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C101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5357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53577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20">
    <w:name w:val="Заголовок 2 Знак"/>
    <w:basedOn w:val="a0"/>
    <w:link w:val="2"/>
    <w:uiPriority w:val="9"/>
    <w:rsid w:val="00D53577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53577"/>
    <w:pPr>
      <w:tabs>
        <w:tab w:val="right" w:leader="dot" w:pos="9345"/>
      </w:tabs>
      <w:spacing w:after="100"/>
    </w:pPr>
    <w:rPr>
      <w:rFonts w:cs="Times New Roman"/>
      <w:noProof/>
      <w:szCs w:val="28"/>
      <w:lang w:val="uk-UA"/>
    </w:rPr>
  </w:style>
  <w:style w:type="character" w:styleId="a6">
    <w:name w:val="Hyperlink"/>
    <w:basedOn w:val="a0"/>
    <w:uiPriority w:val="99"/>
    <w:unhideWhenUsed/>
    <w:rsid w:val="00D5357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3577"/>
  </w:style>
  <w:style w:type="paragraph" w:styleId="a9">
    <w:name w:val="footer"/>
    <w:basedOn w:val="a"/>
    <w:link w:val="aa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3577"/>
  </w:style>
  <w:style w:type="paragraph" w:styleId="ab">
    <w:name w:val="List Paragraph"/>
    <w:basedOn w:val="a"/>
    <w:uiPriority w:val="34"/>
    <w:qFormat/>
    <w:rsid w:val="0067520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46E2D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F46E2D"/>
    <w:rPr>
      <w:color w:val="808080"/>
    </w:rPr>
  </w:style>
  <w:style w:type="character" w:customStyle="1" w:styleId="citation-111">
    <w:name w:val="citation-111"/>
    <w:basedOn w:val="a0"/>
    <w:rsid w:val="001646AD"/>
  </w:style>
  <w:style w:type="character" w:customStyle="1" w:styleId="citation-110">
    <w:name w:val="citation-110"/>
    <w:basedOn w:val="a0"/>
    <w:rsid w:val="001646AD"/>
  </w:style>
  <w:style w:type="character" w:customStyle="1" w:styleId="citation-109">
    <w:name w:val="citation-109"/>
    <w:basedOn w:val="a0"/>
    <w:rsid w:val="001646AD"/>
  </w:style>
  <w:style w:type="character" w:customStyle="1" w:styleId="citation-108">
    <w:name w:val="citation-108"/>
    <w:basedOn w:val="a0"/>
    <w:rsid w:val="001646AD"/>
  </w:style>
  <w:style w:type="character" w:customStyle="1" w:styleId="mord">
    <w:name w:val="mord"/>
    <w:basedOn w:val="a0"/>
    <w:rsid w:val="005B7FAC"/>
  </w:style>
  <w:style w:type="character" w:customStyle="1" w:styleId="vlist-s">
    <w:name w:val="vlist-s"/>
    <w:basedOn w:val="a0"/>
    <w:rsid w:val="005B7FAC"/>
  </w:style>
  <w:style w:type="character" w:customStyle="1" w:styleId="mrel">
    <w:name w:val="mrel"/>
    <w:basedOn w:val="a0"/>
    <w:rsid w:val="005B7FAC"/>
  </w:style>
  <w:style w:type="character" w:customStyle="1" w:styleId="mbin">
    <w:name w:val="mbin"/>
    <w:basedOn w:val="a0"/>
    <w:rsid w:val="005B7FAC"/>
  </w:style>
  <w:style w:type="character" w:customStyle="1" w:styleId="mop">
    <w:name w:val="mop"/>
    <w:basedOn w:val="a0"/>
    <w:rsid w:val="005B7FAC"/>
  </w:style>
  <w:style w:type="character" w:customStyle="1" w:styleId="mopen">
    <w:name w:val="mopen"/>
    <w:basedOn w:val="a0"/>
    <w:rsid w:val="005B7FAC"/>
  </w:style>
  <w:style w:type="character" w:customStyle="1" w:styleId="mclose">
    <w:name w:val="mclose"/>
    <w:basedOn w:val="a0"/>
    <w:rsid w:val="005B7FAC"/>
  </w:style>
  <w:style w:type="character" w:customStyle="1" w:styleId="mpunct">
    <w:name w:val="mpunct"/>
    <w:basedOn w:val="a0"/>
    <w:rsid w:val="005B7FAC"/>
  </w:style>
  <w:style w:type="character" w:customStyle="1" w:styleId="citation-106">
    <w:name w:val="citation-106"/>
    <w:basedOn w:val="a0"/>
    <w:rsid w:val="00CE0F1D"/>
  </w:style>
  <w:style w:type="character" w:customStyle="1" w:styleId="citation-105">
    <w:name w:val="citation-105"/>
    <w:basedOn w:val="a0"/>
    <w:rsid w:val="00CE0F1D"/>
  </w:style>
  <w:style w:type="character" w:customStyle="1" w:styleId="citation-198">
    <w:name w:val="citation-198"/>
    <w:basedOn w:val="a0"/>
    <w:rsid w:val="00237276"/>
  </w:style>
  <w:style w:type="character" w:customStyle="1" w:styleId="30">
    <w:name w:val="Заголовок 3 Знак"/>
    <w:basedOn w:val="a0"/>
    <w:link w:val="3"/>
    <w:uiPriority w:val="9"/>
    <w:rsid w:val="00303CD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9C0F0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9C0F0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9C0F0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rsid w:val="009C0F0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paragraph" w:styleId="31">
    <w:name w:val="toc 3"/>
    <w:basedOn w:val="a"/>
    <w:next w:val="a"/>
    <w:autoRedefine/>
    <w:uiPriority w:val="39"/>
    <w:unhideWhenUsed/>
    <w:rsid w:val="00356793"/>
    <w:pPr>
      <w:spacing w:after="100"/>
      <w:ind w:left="560"/>
    </w:pPr>
  </w:style>
  <w:style w:type="paragraph" w:styleId="ad">
    <w:name w:val="No Spacing"/>
    <w:uiPriority w:val="1"/>
    <w:qFormat/>
    <w:rsid w:val="00D136CA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uriybrych/M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F281C-BCE8-4354-BB61-C2E16996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8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123</cp:revision>
  <dcterms:created xsi:type="dcterms:W3CDTF">2026-02-28T15:40:00Z</dcterms:created>
  <dcterms:modified xsi:type="dcterms:W3CDTF">2026-03-28T13:28:00Z</dcterms:modified>
</cp:coreProperties>
</file>