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B07" w:rsidRPr="00D01379" w:rsidRDefault="00D31B07" w:rsidP="009B0BF7">
      <w:pPr>
        <w:ind w:right="180"/>
        <w:jc w:val="center"/>
        <w:rPr>
          <w:rFonts w:eastAsia="Times New Roman" w:cs="Times New Roman"/>
          <w:b/>
          <w:noProof/>
          <w:szCs w:val="28"/>
          <w:lang w:val="uk-UA" w:eastAsia="ru-RU"/>
        </w:rPr>
      </w:pPr>
      <w:r w:rsidRPr="00D01379">
        <w:rPr>
          <w:rFonts w:eastAsia="Times New Roman" w:cs="Times New Roman"/>
          <w:b/>
          <w:noProof/>
          <w:color w:val="000000"/>
          <w:szCs w:val="28"/>
          <w:lang w:val="uk-UA" w:eastAsia="ru-RU"/>
        </w:rPr>
        <w:t>Державний вищий навчальний заклад</w:t>
      </w:r>
      <w:r w:rsidRPr="00D01379">
        <w:rPr>
          <w:rFonts w:eastAsia="Times New Roman" w:cs="Times New Roman"/>
          <w:b/>
          <w:noProof/>
          <w:color w:val="000000"/>
          <w:szCs w:val="28"/>
          <w:lang w:val="uk-UA" w:eastAsia="ru-RU"/>
        </w:rPr>
        <w:br/>
        <w:t>Ужгородський національний університет</w:t>
      </w:r>
      <w:r w:rsidRPr="00D01379">
        <w:rPr>
          <w:rFonts w:eastAsia="Times New Roman" w:cs="Times New Roman"/>
          <w:b/>
          <w:noProof/>
          <w:color w:val="000000"/>
          <w:szCs w:val="28"/>
          <w:lang w:val="uk-UA" w:eastAsia="ru-RU"/>
        </w:rPr>
        <w:br/>
        <w:t>Факультет інформаційних технологій</w:t>
      </w:r>
    </w:p>
    <w:p w:rsidR="00D31B07" w:rsidRPr="00D01379" w:rsidRDefault="00D31B07" w:rsidP="009B0BF7">
      <w:pPr>
        <w:jc w:val="center"/>
        <w:rPr>
          <w:rFonts w:eastAsia="Times New Roman" w:cs="Times New Roman"/>
          <w:b/>
          <w:noProof/>
          <w:color w:val="000000"/>
          <w:szCs w:val="28"/>
          <w:lang w:val="uk-UA" w:eastAsia="ru-RU"/>
        </w:rPr>
      </w:pPr>
    </w:p>
    <w:p w:rsidR="00D31B07" w:rsidRPr="00D01379" w:rsidRDefault="00D31B07" w:rsidP="009B0BF7">
      <w:pPr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9B0BF7">
      <w:pPr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9B0BF7">
      <w:pPr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9B0BF7">
      <w:pPr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9B0BF7">
      <w:pPr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9B0BF7">
      <w:pPr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9B0BF7">
      <w:pPr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F30BB1" w:rsidP="009B0BF7">
      <w:pPr>
        <w:ind w:right="180"/>
        <w:jc w:val="center"/>
        <w:rPr>
          <w:rFonts w:eastAsia="Times New Roman" w:cs="Times New Roman"/>
          <w:noProof/>
          <w:szCs w:val="28"/>
          <w:lang w:val="uk-UA" w:eastAsia="ru-RU"/>
        </w:rPr>
      </w:pPr>
      <w:r w:rsidRPr="00D01379">
        <w:rPr>
          <w:rFonts w:eastAsia="Times New Roman" w:cs="Times New Roman"/>
          <w:b/>
          <w:bCs/>
          <w:noProof/>
          <w:color w:val="000000"/>
          <w:szCs w:val="28"/>
          <w:lang w:val="uk-UA" w:eastAsia="ru-RU"/>
        </w:rPr>
        <w:t xml:space="preserve">ЛАБОРАТОРНА РОБОТА № </w:t>
      </w:r>
      <w:r w:rsidR="00014CBB" w:rsidRPr="00D01379">
        <w:rPr>
          <w:rFonts w:eastAsia="Times New Roman" w:cs="Times New Roman"/>
          <w:b/>
          <w:bCs/>
          <w:noProof/>
          <w:color w:val="000000"/>
          <w:szCs w:val="28"/>
          <w:lang w:val="uk-UA" w:eastAsia="ru-RU"/>
        </w:rPr>
        <w:t>3.1</w:t>
      </w:r>
    </w:p>
    <w:p w:rsidR="00D31B07" w:rsidRPr="00D01379" w:rsidRDefault="00D31B07" w:rsidP="009B0BF7">
      <w:pPr>
        <w:ind w:right="180"/>
        <w:jc w:val="center"/>
        <w:rPr>
          <w:rFonts w:eastAsia="Times New Roman" w:cs="Times New Roman"/>
          <w:bCs/>
          <w:noProof/>
          <w:color w:val="000000"/>
          <w:szCs w:val="28"/>
          <w:lang w:val="uk-UA" w:eastAsia="ru-RU"/>
        </w:rPr>
      </w:pPr>
      <w:r w:rsidRPr="00D01379">
        <w:rPr>
          <w:rFonts w:eastAsia="Times New Roman" w:cs="Times New Roman"/>
          <w:b/>
          <w:bCs/>
          <w:noProof/>
          <w:color w:val="000000"/>
          <w:szCs w:val="28"/>
          <w:lang w:val="uk-UA" w:eastAsia="ru-RU"/>
        </w:rPr>
        <w:t xml:space="preserve">Тема: </w:t>
      </w:r>
      <w:r w:rsidR="00014CBB" w:rsidRPr="00D01379">
        <w:rPr>
          <w:rFonts w:eastAsia="Times New Roman" w:cs="Times New Roman"/>
          <w:b/>
          <w:bCs/>
          <w:noProof/>
          <w:color w:val="000000"/>
          <w:szCs w:val="28"/>
          <w:lang w:val="uk-UA" w:eastAsia="ru-RU"/>
        </w:rPr>
        <w:t>«</w:t>
      </w:r>
      <w:r w:rsidR="00014CBB" w:rsidRPr="00D01379">
        <w:rPr>
          <w:rFonts w:eastAsia="Times New Roman" w:cs="Times New Roman"/>
          <w:bCs/>
          <w:noProof/>
          <w:color w:val="000000"/>
          <w:szCs w:val="28"/>
          <w:lang w:val="uk-UA" w:eastAsia="ru-RU"/>
        </w:rPr>
        <w:t>Моделювання задачі «рюкзак» методом динамічного програмування»</w:t>
      </w:r>
    </w:p>
    <w:p w:rsidR="00D31B07" w:rsidRPr="00D01379" w:rsidRDefault="00D31B07" w:rsidP="009B0BF7">
      <w:pPr>
        <w:ind w:right="180"/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9B0BF7">
      <w:pPr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9B0BF7">
      <w:pPr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9B0BF7">
      <w:pPr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9B0BF7">
      <w:pPr>
        <w:ind w:left="5812" w:right="180"/>
        <w:rPr>
          <w:rFonts w:eastAsia="Times New Roman" w:cs="Times New Roman"/>
          <w:noProof/>
          <w:szCs w:val="28"/>
          <w:lang w:val="uk-UA" w:eastAsia="ru-RU"/>
        </w:rPr>
      </w:pPr>
      <w:r w:rsidRPr="00D01379">
        <w:rPr>
          <w:rFonts w:eastAsia="Times New Roman" w:cs="Times New Roman"/>
          <w:noProof/>
          <w:color w:val="000000"/>
          <w:szCs w:val="28"/>
          <w:lang w:val="uk-UA" w:eastAsia="ru-RU"/>
        </w:rPr>
        <w:t>Виконав:</w:t>
      </w:r>
    </w:p>
    <w:p w:rsidR="00D31B07" w:rsidRPr="00D01379" w:rsidRDefault="00D31B07" w:rsidP="009B0BF7">
      <w:pPr>
        <w:ind w:left="5812" w:right="180"/>
        <w:rPr>
          <w:rFonts w:eastAsia="Times New Roman" w:cs="Times New Roman"/>
          <w:noProof/>
          <w:szCs w:val="28"/>
          <w:lang w:val="uk-UA" w:eastAsia="ru-RU"/>
        </w:rPr>
      </w:pPr>
      <w:r w:rsidRPr="00D01379">
        <w:rPr>
          <w:rFonts w:eastAsia="Times New Roman" w:cs="Times New Roman"/>
          <w:noProof/>
          <w:color w:val="000000"/>
          <w:szCs w:val="28"/>
          <w:lang w:val="uk-UA" w:eastAsia="ru-RU"/>
        </w:rPr>
        <w:t>студент ІІ курсу</w:t>
      </w:r>
    </w:p>
    <w:p w:rsidR="00D31B07" w:rsidRPr="00D01379" w:rsidRDefault="00D31B07" w:rsidP="009B0BF7">
      <w:pPr>
        <w:ind w:left="5812" w:right="180"/>
        <w:rPr>
          <w:rFonts w:eastAsia="Times New Roman" w:cs="Times New Roman"/>
          <w:noProof/>
          <w:szCs w:val="28"/>
          <w:lang w:val="uk-UA" w:eastAsia="ru-RU"/>
        </w:rPr>
      </w:pPr>
      <w:r w:rsidRPr="00D01379">
        <w:rPr>
          <w:rFonts w:eastAsia="Times New Roman" w:cs="Times New Roman"/>
          <w:noProof/>
          <w:color w:val="000000"/>
          <w:szCs w:val="28"/>
          <w:lang w:val="uk-UA" w:eastAsia="ru-RU"/>
        </w:rPr>
        <w:t xml:space="preserve">спеціальності «Інженерія програмного забезпечення» </w:t>
      </w:r>
      <w:r w:rsidRPr="00D01379">
        <w:rPr>
          <w:rFonts w:eastAsia="Times New Roman" w:cs="Times New Roman"/>
          <w:noProof/>
          <w:color w:val="000000"/>
          <w:szCs w:val="28"/>
          <w:shd w:val="clear" w:color="auto" w:fill="FFFFFF"/>
          <w:lang w:val="uk-UA" w:eastAsia="ru-RU"/>
        </w:rPr>
        <w:t>Брич Юрій Михайлович</w:t>
      </w:r>
    </w:p>
    <w:p w:rsidR="00D31B07" w:rsidRPr="00D01379" w:rsidRDefault="00D31B07" w:rsidP="009B0BF7">
      <w:pPr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014CBB">
      <w:pPr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9B0BF7">
      <w:pPr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9B0BF7">
      <w:pPr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9B0BF7">
      <w:pPr>
        <w:jc w:val="center"/>
        <w:rPr>
          <w:rFonts w:eastAsia="Times New Roman" w:cs="Times New Roman"/>
          <w:noProof/>
          <w:szCs w:val="28"/>
          <w:lang w:val="uk-UA" w:eastAsia="ru-RU"/>
        </w:rPr>
      </w:pPr>
    </w:p>
    <w:p w:rsidR="00D31B07" w:rsidRPr="00D01379" w:rsidRDefault="00D31B07" w:rsidP="009B0BF7">
      <w:pPr>
        <w:jc w:val="center"/>
        <w:rPr>
          <w:rFonts w:eastAsia="Times New Roman" w:cs="Times New Roman"/>
          <w:b/>
          <w:bCs/>
          <w:noProof/>
          <w:color w:val="000000"/>
          <w:szCs w:val="28"/>
          <w:lang w:val="uk-UA" w:eastAsia="ru-RU"/>
        </w:rPr>
      </w:pPr>
    </w:p>
    <w:p w:rsidR="00DD2FD4" w:rsidRPr="00D01379" w:rsidRDefault="00D31B07" w:rsidP="009B0BF7">
      <w:pPr>
        <w:jc w:val="center"/>
        <w:rPr>
          <w:rFonts w:eastAsia="Times New Roman" w:cs="Times New Roman"/>
          <w:b/>
          <w:bCs/>
          <w:noProof/>
          <w:color w:val="000000"/>
          <w:szCs w:val="28"/>
          <w:lang w:val="uk-UA" w:eastAsia="ru-RU"/>
        </w:rPr>
        <w:sectPr w:rsidR="00DD2FD4" w:rsidRPr="00D01379" w:rsidSect="00DD2F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01379">
        <w:rPr>
          <w:rFonts w:eastAsia="Times New Roman" w:cs="Times New Roman"/>
          <w:b/>
          <w:bCs/>
          <w:noProof/>
          <w:color w:val="000000"/>
          <w:szCs w:val="28"/>
          <w:lang w:val="uk-UA" w:eastAsia="ru-RU"/>
        </w:rPr>
        <w:t>Ужгород-2026</w:t>
      </w:r>
    </w:p>
    <w:sdt>
      <w:sdtPr>
        <w:rPr>
          <w:rFonts w:ascii="Times New Roman" w:eastAsiaTheme="minorHAnsi" w:hAnsi="Times New Roman" w:cs="Times New Roman"/>
          <w:noProof/>
          <w:color w:val="auto"/>
          <w:sz w:val="28"/>
          <w:szCs w:val="28"/>
          <w:lang w:val="uk-UA" w:eastAsia="en-US"/>
        </w:rPr>
        <w:id w:val="294270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53577" w:rsidRPr="00D01379" w:rsidRDefault="00D53577" w:rsidP="009B0BF7">
          <w:pPr>
            <w:pStyle w:val="a5"/>
            <w:spacing w:line="360" w:lineRule="auto"/>
            <w:jc w:val="center"/>
            <w:rPr>
              <w:rFonts w:ascii="Times New Roman" w:hAnsi="Times New Roman" w:cs="Times New Roman"/>
              <w:b/>
              <w:noProof/>
              <w:color w:val="auto"/>
              <w:sz w:val="28"/>
              <w:szCs w:val="28"/>
              <w:lang w:val="uk-UA"/>
            </w:rPr>
          </w:pPr>
          <w:r w:rsidRPr="00D01379">
            <w:rPr>
              <w:rFonts w:ascii="Times New Roman" w:hAnsi="Times New Roman" w:cs="Times New Roman"/>
              <w:b/>
              <w:noProof/>
              <w:color w:val="auto"/>
              <w:sz w:val="28"/>
              <w:szCs w:val="28"/>
              <w:lang w:val="uk-UA"/>
            </w:rPr>
            <w:t>Зміст</w:t>
          </w:r>
        </w:p>
        <w:p w:rsidR="00AB738A" w:rsidRDefault="00D5357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r w:rsidRPr="00D01379">
            <w:fldChar w:fldCharType="begin"/>
          </w:r>
          <w:r w:rsidRPr="00D01379">
            <w:instrText xml:space="preserve"> TOC \o "1-3" \h \z \u </w:instrText>
          </w:r>
          <w:r w:rsidRPr="00D01379">
            <w:fldChar w:fldCharType="separate"/>
          </w:r>
          <w:hyperlink w:anchor="_Toc228103851" w:history="1">
            <w:r w:rsidR="00AB738A" w:rsidRPr="003A3756">
              <w:rPr>
                <w:rStyle w:val="a6"/>
              </w:rPr>
              <w:t>Загальні відомості</w:t>
            </w:r>
            <w:r w:rsidR="00AB738A">
              <w:rPr>
                <w:webHidden/>
              </w:rPr>
              <w:tab/>
            </w:r>
            <w:r w:rsidR="00AB738A">
              <w:rPr>
                <w:webHidden/>
              </w:rPr>
              <w:fldChar w:fldCharType="begin"/>
            </w:r>
            <w:r w:rsidR="00AB738A">
              <w:rPr>
                <w:webHidden/>
              </w:rPr>
              <w:instrText xml:space="preserve"> PAGEREF _Toc228103851 \h </w:instrText>
            </w:r>
            <w:r w:rsidR="00AB738A">
              <w:rPr>
                <w:webHidden/>
              </w:rPr>
            </w:r>
            <w:r w:rsidR="00AB738A">
              <w:rPr>
                <w:webHidden/>
              </w:rPr>
              <w:fldChar w:fldCharType="separate"/>
            </w:r>
            <w:r w:rsidR="009B273A">
              <w:rPr>
                <w:webHidden/>
              </w:rPr>
              <w:t>3</w:t>
            </w:r>
            <w:r w:rsidR="00AB738A">
              <w:rPr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52" w:history="1">
            <w:r w:rsidRPr="003A3756">
              <w:rPr>
                <w:rStyle w:val="a6"/>
                <w:rFonts w:eastAsia="Times New Roman"/>
                <w:noProof/>
                <w:lang w:val="uk-UA"/>
              </w:rPr>
              <w:t>Мета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53" w:history="1">
            <w:r w:rsidRPr="003A3756">
              <w:rPr>
                <w:rStyle w:val="a6"/>
                <w:rFonts w:eastAsia="Times New Roman"/>
                <w:noProof/>
                <w:lang w:val="uk-UA"/>
              </w:rPr>
              <w:t>Порядок виконання роботи і звітність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8103854" w:history="1">
            <w:r w:rsidRPr="003A3756">
              <w:rPr>
                <w:rStyle w:val="a6"/>
                <w:rFonts w:eastAsia="Times New Roman"/>
              </w:rPr>
              <w:t>Технічне завдання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_Toc228103854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B273A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55" w:history="1">
            <w:r w:rsidRPr="003A3756">
              <w:rPr>
                <w:rStyle w:val="a6"/>
                <w:noProof/>
                <w:lang w:val="uk-UA" w:eastAsia="ru-RU"/>
              </w:rPr>
              <w:t>Ціль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56" w:history="1">
            <w:r w:rsidRPr="003A3756">
              <w:rPr>
                <w:rStyle w:val="a6"/>
                <w:noProof/>
                <w:lang w:val="uk-UA" w:eastAsia="ru-RU"/>
              </w:rPr>
              <w:t>Вибраний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57" w:history="1">
            <w:r w:rsidRPr="003A3756">
              <w:rPr>
                <w:rStyle w:val="a6"/>
                <w:noProof/>
                <w:lang w:val="uk-UA" w:eastAsia="ru-RU"/>
              </w:rPr>
              <w:t>Характеристика завдання та початкові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58" w:history="1">
            <w:r w:rsidRPr="003A3756">
              <w:rPr>
                <w:rStyle w:val="a6"/>
                <w:noProof/>
                <w:lang w:val="uk-UA" w:eastAsia="ru-RU"/>
              </w:rPr>
              <w:t>Інтерфейс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59" w:history="1">
            <w:r w:rsidRPr="003A3756">
              <w:rPr>
                <w:rStyle w:val="a6"/>
                <w:noProof/>
                <w:lang w:val="uk-UA" w:eastAsia="ru-RU"/>
              </w:rPr>
              <w:t>Особливості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8103860" w:history="1">
            <w:r w:rsidRPr="003A3756">
              <w:rPr>
                <w:rStyle w:val="a6"/>
              </w:rPr>
              <w:t>Методологія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_Toc228103860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B273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61" w:history="1">
            <w:r w:rsidRPr="003A3756">
              <w:rPr>
                <w:rStyle w:val="a6"/>
                <w:noProof/>
                <w:lang w:val="uk-UA" w:eastAsia="ru-RU"/>
              </w:rPr>
              <w:t>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62" w:history="1">
            <w:r w:rsidRPr="003A3756">
              <w:rPr>
                <w:rStyle w:val="a6"/>
                <w:noProof/>
                <w:lang w:val="uk-UA" w:eastAsia="ru-RU"/>
              </w:rPr>
              <w:t>Ключові принципи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63" w:history="1">
            <w:r w:rsidRPr="003A3756">
              <w:rPr>
                <w:rStyle w:val="a6"/>
                <w:noProof/>
                <w:lang w:val="uk-UA"/>
              </w:rPr>
              <w:t>Використання методології в даній роботі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64" w:history="1">
            <w:r w:rsidRPr="003A3756">
              <w:rPr>
                <w:rStyle w:val="a6"/>
                <w:noProof/>
                <w:lang w:val="uk-UA"/>
              </w:rPr>
              <w:t>Приблизний план робіт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8103865" w:history="1">
            <w:r w:rsidRPr="003A3756">
              <w:rPr>
                <w:rStyle w:val="a6"/>
              </w:rPr>
              <w:t>Розробка методу динамічного програмування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_Toc228103865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B273A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66" w:history="1">
            <w:r w:rsidRPr="003A3756">
              <w:rPr>
                <w:rStyle w:val="a6"/>
                <w:noProof/>
                <w:lang w:val="uk-UA" w:eastAsia="ru-RU"/>
              </w:rPr>
              <w:t>Математична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67" w:history="1">
            <w:r w:rsidRPr="003A3756">
              <w:rPr>
                <w:rStyle w:val="a6"/>
                <w:noProof/>
                <w:lang w:val="uk-UA" w:eastAsia="ru-RU"/>
              </w:rPr>
              <w:t>Основне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68" w:history="1">
            <w:r w:rsidRPr="003A3756">
              <w:rPr>
                <w:rStyle w:val="a6"/>
                <w:noProof/>
                <w:lang w:val="uk-UA" w:eastAsia="ru-RU"/>
              </w:rPr>
              <w:t>Базові умови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69" w:history="1">
            <w:r w:rsidRPr="003A3756">
              <w:rPr>
                <w:rStyle w:val="a6"/>
                <w:noProof/>
                <w:lang w:val="uk-UA" w:eastAsia="ru-RU"/>
              </w:rPr>
              <w:t>Рекурентне співвідношення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70" w:history="1">
            <w:r w:rsidRPr="003A3756">
              <w:rPr>
                <w:rStyle w:val="a6"/>
                <w:noProof/>
                <w:lang w:val="uk-UA"/>
              </w:rPr>
              <w:t>Приклад ручного розрахунку фрагмента таблиці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8103871" w:history="1">
            <w:r w:rsidRPr="003A3756">
              <w:rPr>
                <w:rStyle w:val="a6"/>
              </w:rPr>
              <w:t>Діаграма взаємодії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_Toc228103871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B273A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72" w:history="1">
            <w:r w:rsidRPr="003A3756">
              <w:rPr>
                <w:rStyle w:val="a6"/>
                <w:noProof/>
                <w:lang w:val="uk-UA" w:eastAsia="ru-RU"/>
              </w:rPr>
              <w:t>Графічна візуалізація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103873" w:history="1">
            <w:r w:rsidRPr="003A3756">
              <w:rPr>
                <w:rStyle w:val="a6"/>
                <w:noProof/>
                <w:lang w:val="uk-UA" w:eastAsia="ru-RU"/>
              </w:rPr>
              <w:t>Пояснення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273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38A" w:rsidRDefault="00AB738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8103874" w:history="1">
            <w:r w:rsidRPr="003A3756">
              <w:rPr>
                <w:rStyle w:val="a6"/>
              </w:rPr>
              <w:t>Висновок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_Toc228103874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B273A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6248C2" w:rsidRPr="008132E7" w:rsidRDefault="00D53577" w:rsidP="009B0BF7">
          <w:pPr>
            <w:rPr>
              <w:rFonts w:cs="Times New Roman"/>
              <w:noProof/>
              <w:szCs w:val="28"/>
              <w:lang w:val="uk-UA"/>
            </w:rPr>
            <w:sectPr w:rsidR="006248C2" w:rsidRPr="008132E7" w:rsidSect="00DD2FD4"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 w:rsidRPr="00D01379">
            <w:rPr>
              <w:rFonts w:cs="Times New Roman"/>
              <w:b/>
              <w:bCs/>
              <w:noProof/>
              <w:szCs w:val="28"/>
              <w:lang w:val="uk-UA"/>
            </w:rPr>
            <w:fldChar w:fldCharType="end"/>
          </w:r>
        </w:p>
      </w:sdtContent>
    </w:sdt>
    <w:p w:rsidR="00617CE5" w:rsidRPr="00D01379" w:rsidRDefault="00D01379" w:rsidP="00D01379">
      <w:pPr>
        <w:pStyle w:val="1"/>
        <w:rPr>
          <w:noProof/>
          <w:lang w:val="uk-UA"/>
        </w:rPr>
      </w:pPr>
      <w:bookmarkStart w:id="0" w:name="_Toc228103851"/>
      <w:r w:rsidRPr="00D01379">
        <w:rPr>
          <w:noProof/>
          <w:lang w:val="uk-UA"/>
        </w:rPr>
        <w:lastRenderedPageBreak/>
        <w:t>Загальні відомості</w:t>
      </w:r>
      <w:bookmarkEnd w:id="0"/>
    </w:p>
    <w:p w:rsidR="00D01379" w:rsidRPr="00D01379" w:rsidRDefault="00D01379" w:rsidP="00D01379">
      <w:pPr>
        <w:pStyle w:val="2"/>
        <w:rPr>
          <w:rFonts w:eastAsia="Times New Roman"/>
          <w:noProof/>
          <w:lang w:val="uk-UA"/>
        </w:rPr>
      </w:pPr>
      <w:bookmarkStart w:id="1" w:name="_Toc228103852"/>
      <w:r w:rsidRPr="00D01379">
        <w:rPr>
          <w:rFonts w:eastAsia="Times New Roman"/>
          <w:noProof/>
          <w:lang w:val="uk-UA"/>
        </w:rPr>
        <w:t>Мета роботи</w:t>
      </w:r>
      <w:bookmarkEnd w:id="1"/>
    </w:p>
    <w:p w:rsidR="00D01379" w:rsidRPr="00D01379" w:rsidRDefault="00D01379" w:rsidP="00D01379">
      <w:pPr>
        <w:ind w:firstLine="567"/>
        <w:rPr>
          <w:rFonts w:eastAsia="Times New Roman"/>
          <w:noProof/>
          <w:color w:val="000000"/>
          <w:szCs w:val="28"/>
          <w:lang w:val="uk-UA"/>
        </w:rPr>
      </w:pPr>
      <w:r w:rsidRPr="00D01379">
        <w:rPr>
          <w:rFonts w:eastAsia="Times New Roman"/>
          <w:noProof/>
          <w:color w:val="000000"/>
          <w:szCs w:val="28"/>
          <w:lang w:val="uk-UA"/>
        </w:rPr>
        <w:t>Навчитися формалізувати задачу оптимізації ресурсів та розв’язувати її за допомогою методів динамічного програмування. Побудувати оптимальне рішення для задачі «Рюкзак», проаналізувати таблицю переходів станів та візуалізувати вибраний набір предметів.</w:t>
      </w:r>
    </w:p>
    <w:p w:rsidR="00D01379" w:rsidRPr="00D01379" w:rsidRDefault="00D01379" w:rsidP="00D01379">
      <w:pPr>
        <w:pStyle w:val="2"/>
        <w:rPr>
          <w:rFonts w:eastAsia="Times New Roman"/>
          <w:noProof/>
          <w:lang w:val="uk-UA"/>
        </w:rPr>
      </w:pPr>
      <w:bookmarkStart w:id="2" w:name="_Toc228103853"/>
      <w:r w:rsidRPr="00D01379">
        <w:rPr>
          <w:rFonts w:eastAsia="Times New Roman"/>
          <w:noProof/>
          <w:lang w:val="uk-UA"/>
        </w:rPr>
        <w:t>Порядок виконання роботи і звітність</w:t>
      </w:r>
      <w:bookmarkEnd w:id="2"/>
    </w:p>
    <w:p w:rsidR="00D01379" w:rsidRPr="00D01379" w:rsidRDefault="00D01379" w:rsidP="00D01379">
      <w:pPr>
        <w:ind w:firstLine="567"/>
        <w:rPr>
          <w:rFonts w:eastAsia="Times New Roman"/>
          <w:noProof/>
          <w:color w:val="000000"/>
          <w:szCs w:val="28"/>
          <w:lang w:val="uk-UA"/>
        </w:rPr>
      </w:pPr>
      <w:r w:rsidRPr="00D01379">
        <w:rPr>
          <w:rFonts w:eastAsia="Times New Roman"/>
          <w:noProof/>
          <w:color w:val="000000"/>
          <w:szCs w:val="28"/>
          <w:lang w:val="uk-UA"/>
        </w:rPr>
        <w:t>Під час виконання лабораторної роботи для початку необхідно розробити план роботи за заданими в завданні пунктами, далі – розробити програмну модель розв’язання задачі «Рюкзак» методом динамічного програмування за вибраною методологією і побудованим ТЗ. Реалізувати програмне забезпечення для автоматизації розрахунків та візуалізації алгоритму.</w:t>
      </w:r>
    </w:p>
    <w:p w:rsidR="00951D76" w:rsidRDefault="00951D76" w:rsidP="00951D76">
      <w:pPr>
        <w:pStyle w:val="1"/>
        <w:rPr>
          <w:rFonts w:eastAsia="Times New Roman"/>
          <w:noProof/>
          <w:lang w:val="uk-UA"/>
        </w:rPr>
      </w:pPr>
      <w:bookmarkStart w:id="3" w:name="_Toc228103854"/>
      <w:r>
        <w:rPr>
          <w:rFonts w:eastAsia="Times New Roman"/>
          <w:noProof/>
          <w:lang w:val="uk-UA"/>
        </w:rPr>
        <w:t>Технічне завдання</w:t>
      </w:r>
      <w:bookmarkEnd w:id="3"/>
    </w:p>
    <w:p w:rsidR="00951D76" w:rsidRDefault="00951D76" w:rsidP="00951D76">
      <w:pPr>
        <w:pStyle w:val="2"/>
        <w:rPr>
          <w:lang w:val="uk-UA" w:eastAsia="ru-RU"/>
        </w:rPr>
      </w:pPr>
      <w:bookmarkStart w:id="4" w:name="_Toc228103855"/>
      <w:r>
        <w:rPr>
          <w:lang w:val="uk-UA" w:eastAsia="ru-RU"/>
        </w:rPr>
        <w:t>Ціль</w:t>
      </w:r>
      <w:bookmarkEnd w:id="4"/>
    </w:p>
    <w:p w:rsidR="00951D76" w:rsidRDefault="00951D76" w:rsidP="00951D76">
      <w:pPr>
        <w:ind w:firstLine="709"/>
        <w:rPr>
          <w:lang w:val="uk-UA" w:eastAsia="ru-RU"/>
        </w:rPr>
      </w:pPr>
      <w:r>
        <w:rPr>
          <w:lang w:val="uk-UA" w:eastAsia="ru-RU"/>
        </w:rPr>
        <w:t>Розробка програми для автоматизації розрахунків та візуалізації алгоритмів рішення для задачі «Рюкзак»</w:t>
      </w:r>
    </w:p>
    <w:p w:rsidR="00951D76" w:rsidRDefault="00951D76" w:rsidP="00951D76">
      <w:pPr>
        <w:pStyle w:val="2"/>
        <w:rPr>
          <w:lang w:val="uk-UA" w:eastAsia="ru-RU"/>
        </w:rPr>
      </w:pPr>
      <w:bookmarkStart w:id="5" w:name="_Toc228103856"/>
      <w:r>
        <w:rPr>
          <w:lang w:val="uk-UA" w:eastAsia="ru-RU"/>
        </w:rPr>
        <w:t>Вибраний стек</w:t>
      </w:r>
      <w:bookmarkEnd w:id="5"/>
    </w:p>
    <w:p w:rsidR="00951D76" w:rsidRDefault="00951D76" w:rsidP="00951D76">
      <w:pPr>
        <w:rPr>
          <w:lang w:val="uk-UA" w:eastAsia="ru-RU"/>
        </w:rPr>
      </w:pPr>
      <w:r>
        <w:rPr>
          <w:lang w:val="uk-UA" w:eastAsia="ru-RU"/>
        </w:rPr>
        <w:t xml:space="preserve">Мова програмування: </w:t>
      </w:r>
      <w:r>
        <w:rPr>
          <w:lang w:val="en-US" w:eastAsia="ru-RU"/>
        </w:rPr>
        <w:t>Python</w:t>
      </w:r>
    </w:p>
    <w:p w:rsidR="00951D76" w:rsidRPr="00951D76" w:rsidRDefault="00951D76" w:rsidP="00951D76">
      <w:pPr>
        <w:rPr>
          <w:lang w:val="uk-UA" w:eastAsia="ru-RU"/>
        </w:rPr>
      </w:pPr>
      <w:r>
        <w:rPr>
          <w:lang w:val="uk-UA" w:eastAsia="ru-RU"/>
        </w:rPr>
        <w:t xml:space="preserve">Графічний інтерфейс: </w:t>
      </w:r>
      <w:proofErr w:type="spellStart"/>
      <w:r>
        <w:rPr>
          <w:lang w:val="en-US" w:eastAsia="ru-RU"/>
        </w:rPr>
        <w:t>PyQt</w:t>
      </w:r>
      <w:proofErr w:type="spellEnd"/>
    </w:p>
    <w:p w:rsidR="00D01379" w:rsidRDefault="00951D76" w:rsidP="00D01379">
      <w:pPr>
        <w:rPr>
          <w:noProof/>
          <w:lang w:val="en-US" w:eastAsia="ru-RU"/>
        </w:rPr>
      </w:pPr>
      <w:r>
        <w:rPr>
          <w:noProof/>
          <w:lang w:val="uk-UA" w:eastAsia="ru-RU"/>
        </w:rPr>
        <w:t>Вибрана методологія</w:t>
      </w:r>
      <w:r>
        <w:rPr>
          <w:noProof/>
          <w:lang w:val="en-US" w:eastAsia="ru-RU"/>
        </w:rPr>
        <w:t>: Kanban</w:t>
      </w:r>
    </w:p>
    <w:p w:rsidR="00951D76" w:rsidRDefault="00951D76" w:rsidP="00951D76">
      <w:pPr>
        <w:pStyle w:val="2"/>
        <w:rPr>
          <w:noProof/>
          <w:lang w:val="uk-UA" w:eastAsia="ru-RU"/>
        </w:rPr>
      </w:pPr>
      <w:bookmarkStart w:id="6" w:name="_Toc228103857"/>
      <w:r>
        <w:rPr>
          <w:noProof/>
          <w:lang w:val="uk-UA" w:eastAsia="ru-RU"/>
        </w:rPr>
        <w:t>Характеристика завдання</w:t>
      </w:r>
      <w:r w:rsidR="004E2659">
        <w:rPr>
          <w:noProof/>
          <w:lang w:val="uk-UA" w:eastAsia="ru-RU"/>
        </w:rPr>
        <w:t xml:space="preserve"> та початкові дані</w:t>
      </w:r>
      <w:bookmarkEnd w:id="6"/>
    </w:p>
    <w:p w:rsidR="00951D76" w:rsidRDefault="00951D76" w:rsidP="00D01379">
      <w:pPr>
        <w:rPr>
          <w:noProof/>
          <w:lang w:val="uk-UA" w:eastAsia="ru-RU"/>
        </w:rPr>
      </w:pPr>
      <w:r>
        <w:rPr>
          <w:noProof/>
          <w:lang w:val="uk-UA" w:eastAsia="ru-RU"/>
        </w:rPr>
        <w:tab/>
        <w:t>В рамках лабораторної роботи і заданим варіантом повинна бути реалізована можливість роботи з наступними вхідними данними:</w:t>
      </w:r>
    </w:p>
    <w:p w:rsidR="00951D76" w:rsidRDefault="00951D76" w:rsidP="00951D76">
      <w:pPr>
        <w:pStyle w:val="ab"/>
        <w:numPr>
          <w:ilvl w:val="0"/>
          <w:numId w:val="3"/>
        </w:numPr>
        <w:rPr>
          <w:noProof/>
          <w:lang w:val="uk-UA" w:eastAsia="ru-RU"/>
        </w:rPr>
      </w:pPr>
      <w:r>
        <w:rPr>
          <w:noProof/>
          <w:lang w:val="uk-UA" w:eastAsia="ru-RU"/>
        </w:rPr>
        <w:t>Кількість предметів</w:t>
      </w:r>
      <w:r w:rsidR="00D457DC">
        <w:rPr>
          <w:noProof/>
          <w:lang w:val="en-US" w:eastAsia="ru-RU"/>
        </w:rPr>
        <w:t xml:space="preserve"> </w:t>
      </w:r>
      <w:r w:rsidR="00D457DC">
        <w:rPr>
          <w:rFonts w:eastAsiaTheme="minorEastAsia"/>
          <w:noProof/>
          <w:lang w:val="en-US" w:eastAsia="ru-RU"/>
        </w:rPr>
        <w:tab/>
      </w:r>
      <w:r w:rsidR="00D457DC">
        <w:rPr>
          <w:rFonts w:eastAsiaTheme="minorEastAsia"/>
          <w:noProof/>
          <w:lang w:val="en-US" w:eastAsia="ru-RU"/>
        </w:rPr>
        <w:tab/>
      </w:r>
      <w:r w:rsidR="00D457DC">
        <w:rPr>
          <w:rFonts w:eastAsiaTheme="minorEastAsia"/>
          <w:noProof/>
          <w:lang w:val="en-US" w:eastAsia="ru-RU"/>
        </w:rPr>
        <w:tab/>
      </w:r>
      <m:oMath>
        <m:r>
          <w:rPr>
            <w:rFonts w:ascii="Cambria Math" w:hAnsi="Cambria Math"/>
            <w:noProof/>
            <w:lang w:val="en-US" w:eastAsia="ru-RU"/>
          </w:rPr>
          <m:t>(n)</m:t>
        </m:r>
      </m:oMath>
      <w:r>
        <w:rPr>
          <w:noProof/>
          <w:lang w:val="uk-UA" w:eastAsia="ru-RU"/>
        </w:rPr>
        <w:t xml:space="preserve">: </w:t>
      </w:r>
      <w:r w:rsidR="00D457DC">
        <w:rPr>
          <w:noProof/>
          <w:lang w:val="uk-UA" w:eastAsia="ru-RU"/>
        </w:rPr>
        <w:tab/>
      </w:r>
      <w:r w:rsidR="00D457DC">
        <w:rPr>
          <w:noProof/>
          <w:lang w:val="uk-UA" w:eastAsia="ru-RU"/>
        </w:rPr>
        <w:tab/>
      </w:r>
      <w:r>
        <w:rPr>
          <w:noProof/>
          <w:lang w:val="uk-UA" w:eastAsia="ru-RU"/>
        </w:rPr>
        <w:t>8</w:t>
      </w:r>
    </w:p>
    <w:p w:rsidR="00951D76" w:rsidRDefault="00951D76" w:rsidP="00951D76">
      <w:pPr>
        <w:pStyle w:val="ab"/>
        <w:numPr>
          <w:ilvl w:val="0"/>
          <w:numId w:val="3"/>
        </w:numPr>
        <w:rPr>
          <w:noProof/>
          <w:lang w:val="uk-UA" w:eastAsia="ru-RU"/>
        </w:rPr>
      </w:pPr>
      <w:r>
        <w:rPr>
          <w:noProof/>
          <w:lang w:val="uk-UA" w:eastAsia="ru-RU"/>
        </w:rPr>
        <w:t>Максимальна вмісткість рюкзака</w:t>
      </w:r>
      <w:r>
        <w:rPr>
          <w:noProof/>
          <w:lang w:val="en-US" w:eastAsia="ru-RU"/>
        </w:rPr>
        <w:t xml:space="preserve"> </w:t>
      </w:r>
      <w:r w:rsidR="008A0765">
        <w:rPr>
          <w:noProof/>
          <w:lang w:val="en-US" w:eastAsia="ru-RU"/>
        </w:rPr>
        <w:tab/>
      </w:r>
      <m:oMath>
        <m:r>
          <w:rPr>
            <w:rFonts w:ascii="Cambria Math" w:hAnsi="Cambria Math"/>
            <w:noProof/>
            <w:lang w:val="en-US" w:eastAsia="ru-RU"/>
          </w:rPr>
          <m:t>(W)</m:t>
        </m:r>
      </m:oMath>
      <w:r>
        <w:rPr>
          <w:noProof/>
          <w:lang w:val="uk-UA" w:eastAsia="ru-RU"/>
        </w:rPr>
        <w:t xml:space="preserve">: </w:t>
      </w:r>
      <w:r w:rsidR="008A0765">
        <w:rPr>
          <w:noProof/>
          <w:lang w:val="uk-UA" w:eastAsia="ru-RU"/>
        </w:rPr>
        <w:tab/>
      </w:r>
      <w:r w:rsidR="002071A2">
        <w:rPr>
          <w:noProof/>
          <w:lang w:val="uk-UA" w:eastAsia="ru-RU"/>
        </w:rPr>
        <w:tab/>
      </w:r>
      <w:r>
        <w:rPr>
          <w:noProof/>
          <w:lang w:val="uk-UA" w:eastAsia="ru-RU"/>
        </w:rPr>
        <w:t>25</w:t>
      </w:r>
    </w:p>
    <w:p w:rsidR="00951D76" w:rsidRPr="00951D76" w:rsidRDefault="00951D76" w:rsidP="00951D76">
      <w:pPr>
        <w:pStyle w:val="ab"/>
        <w:numPr>
          <w:ilvl w:val="0"/>
          <w:numId w:val="3"/>
        </w:numPr>
        <w:rPr>
          <w:noProof/>
          <w:lang w:val="uk-UA" w:eastAsia="ru-RU"/>
        </w:rPr>
      </w:pPr>
      <w:r>
        <w:rPr>
          <w:noProof/>
          <w:lang w:eastAsia="ru-RU"/>
        </w:rPr>
        <w:t>Век</w:t>
      </w:r>
      <w:r>
        <w:rPr>
          <w:noProof/>
          <w:lang w:val="uk-UA" w:eastAsia="ru-RU"/>
        </w:rPr>
        <w:t xml:space="preserve">тор ваг </w:t>
      </w:r>
      <w:r w:rsidR="008A0765">
        <w:rPr>
          <w:noProof/>
          <w:lang w:val="uk-UA" w:eastAsia="ru-RU"/>
        </w:rPr>
        <w:tab/>
      </w:r>
      <w:r w:rsidR="008A0765">
        <w:rPr>
          <w:noProof/>
          <w:lang w:val="uk-UA" w:eastAsia="ru-RU"/>
        </w:rPr>
        <w:tab/>
      </w:r>
      <w:r w:rsidR="008A0765">
        <w:rPr>
          <w:noProof/>
          <w:lang w:val="uk-UA" w:eastAsia="ru-RU"/>
        </w:rPr>
        <w:tab/>
      </w:r>
      <w:r w:rsidR="008A0765">
        <w:rPr>
          <w:noProof/>
          <w:lang w:val="uk-UA" w:eastAsia="ru-RU"/>
        </w:rPr>
        <w:tab/>
      </w:r>
      <w:r w:rsidR="008A0765">
        <w:rPr>
          <w:noProof/>
          <w:lang w:val="uk-UA" w:eastAsia="ru-RU"/>
        </w:rPr>
        <w:tab/>
      </w:r>
      <m:oMath>
        <m:r>
          <w:rPr>
            <w:rFonts w:ascii="Cambria Math" w:eastAsiaTheme="minorEastAsia" w:hAnsi="Cambria Math"/>
            <w:noProof/>
            <w:lang w:val="uk-UA" w:eastAsia="ru-RU"/>
          </w:rPr>
          <m:t>(</m:t>
        </m:r>
        <m:r>
          <w:rPr>
            <w:rFonts w:ascii="Cambria Math" w:hAnsi="Cambria Math"/>
            <w:noProof/>
            <w:lang w:val="en-US" w:eastAsia="ru-RU"/>
          </w:rPr>
          <m:t>w)</m:t>
        </m:r>
      </m:oMath>
      <w:r>
        <w:rPr>
          <w:noProof/>
          <w:lang w:val="uk-UA" w:eastAsia="ru-RU"/>
        </w:rPr>
        <w:t>:</w:t>
      </w:r>
      <w:r>
        <w:rPr>
          <w:noProof/>
          <w:lang w:val="en-US" w:eastAsia="ru-RU"/>
        </w:rPr>
        <w:t xml:space="preserve"> </w:t>
      </w:r>
      <w:r w:rsidR="002071A2">
        <w:rPr>
          <w:noProof/>
          <w:lang w:val="en-US" w:eastAsia="ru-RU"/>
        </w:rPr>
        <w:tab/>
      </w:r>
      <w:r w:rsidR="002071A2">
        <w:rPr>
          <w:noProof/>
          <w:lang w:val="en-US" w:eastAsia="ru-RU"/>
        </w:rPr>
        <w:tab/>
      </w:r>
      <w:r>
        <w:rPr>
          <w:noProof/>
          <w:lang w:val="en-US" w:eastAsia="ru-RU"/>
        </w:rPr>
        <w:t>[3, 2, 5, 7, 6, 4, 3, 1]</w:t>
      </w:r>
    </w:p>
    <w:p w:rsidR="00D6406C" w:rsidRPr="00D6406C" w:rsidRDefault="00951D76" w:rsidP="00D6406C">
      <w:pPr>
        <w:pStyle w:val="ab"/>
        <w:numPr>
          <w:ilvl w:val="0"/>
          <w:numId w:val="3"/>
        </w:numPr>
        <w:rPr>
          <w:noProof/>
          <w:lang w:val="uk-UA" w:eastAsia="ru-RU"/>
        </w:rPr>
      </w:pPr>
      <w:r>
        <w:rPr>
          <w:noProof/>
          <w:lang w:val="uk-UA" w:eastAsia="ru-RU"/>
        </w:rPr>
        <w:t xml:space="preserve">Вектор цінностей </w:t>
      </w:r>
      <w:r w:rsidR="008A0765">
        <w:rPr>
          <w:noProof/>
          <w:lang w:val="uk-UA" w:eastAsia="ru-RU"/>
        </w:rPr>
        <w:tab/>
      </w:r>
      <w:r w:rsidR="008A0765">
        <w:rPr>
          <w:noProof/>
          <w:lang w:val="uk-UA" w:eastAsia="ru-RU"/>
        </w:rPr>
        <w:tab/>
      </w:r>
      <w:r w:rsidR="008A0765">
        <w:rPr>
          <w:noProof/>
          <w:lang w:val="uk-UA" w:eastAsia="ru-RU"/>
        </w:rPr>
        <w:tab/>
      </w:r>
      <m:oMath>
        <m:r>
          <w:rPr>
            <w:rFonts w:ascii="Cambria Math" w:hAnsi="Cambria Math"/>
            <w:noProof/>
            <w:lang w:val="uk-UA" w:eastAsia="ru-RU"/>
          </w:rPr>
          <m:t>(</m:t>
        </m:r>
        <m:r>
          <w:rPr>
            <w:rFonts w:ascii="Cambria Math" w:hAnsi="Cambria Math"/>
            <w:noProof/>
            <w:lang w:val="en-US" w:eastAsia="ru-RU"/>
          </w:rPr>
          <m:t>v)</m:t>
        </m:r>
      </m:oMath>
      <w:r>
        <w:rPr>
          <w:noProof/>
          <w:lang w:val="uk-UA" w:eastAsia="ru-RU"/>
        </w:rPr>
        <w:t>:</w:t>
      </w:r>
      <w:r>
        <w:rPr>
          <w:noProof/>
          <w:lang w:val="en-US" w:eastAsia="ru-RU"/>
        </w:rPr>
        <w:t xml:space="preserve"> </w:t>
      </w:r>
      <w:r w:rsidR="002071A2">
        <w:rPr>
          <w:noProof/>
          <w:lang w:val="en-US" w:eastAsia="ru-RU"/>
        </w:rPr>
        <w:tab/>
      </w:r>
      <w:r w:rsidR="002071A2">
        <w:rPr>
          <w:noProof/>
          <w:lang w:val="en-US" w:eastAsia="ru-RU"/>
        </w:rPr>
        <w:tab/>
      </w:r>
      <w:r w:rsidRPr="00951D76">
        <w:rPr>
          <w:noProof/>
          <w:lang w:val="en-US" w:eastAsia="ru-RU"/>
        </w:rPr>
        <w:t>[5,</w:t>
      </w:r>
      <w:r>
        <w:rPr>
          <w:noProof/>
          <w:lang w:val="en-US" w:eastAsia="ru-RU"/>
        </w:rPr>
        <w:t xml:space="preserve"> </w:t>
      </w:r>
      <w:r w:rsidRPr="00951D76">
        <w:rPr>
          <w:noProof/>
          <w:lang w:val="en-US" w:eastAsia="ru-RU"/>
        </w:rPr>
        <w:t>3,</w:t>
      </w:r>
      <w:r>
        <w:rPr>
          <w:noProof/>
          <w:lang w:val="en-US" w:eastAsia="ru-RU"/>
        </w:rPr>
        <w:t xml:space="preserve"> </w:t>
      </w:r>
      <w:r w:rsidRPr="00951D76">
        <w:rPr>
          <w:noProof/>
          <w:lang w:val="en-US" w:eastAsia="ru-RU"/>
        </w:rPr>
        <w:t>8,</w:t>
      </w:r>
      <w:r>
        <w:rPr>
          <w:noProof/>
          <w:lang w:val="en-US" w:eastAsia="ru-RU"/>
        </w:rPr>
        <w:t xml:space="preserve"> </w:t>
      </w:r>
      <w:r w:rsidRPr="00951D76">
        <w:rPr>
          <w:noProof/>
          <w:lang w:val="en-US" w:eastAsia="ru-RU"/>
        </w:rPr>
        <w:t>13,</w:t>
      </w:r>
      <w:r>
        <w:rPr>
          <w:noProof/>
          <w:lang w:val="en-US" w:eastAsia="ru-RU"/>
        </w:rPr>
        <w:t xml:space="preserve"> </w:t>
      </w:r>
      <w:r w:rsidRPr="00951D76">
        <w:rPr>
          <w:noProof/>
          <w:lang w:val="en-US" w:eastAsia="ru-RU"/>
        </w:rPr>
        <w:t>11,</w:t>
      </w:r>
      <w:r>
        <w:rPr>
          <w:noProof/>
          <w:lang w:val="en-US" w:eastAsia="ru-RU"/>
        </w:rPr>
        <w:t xml:space="preserve"> </w:t>
      </w:r>
      <w:r w:rsidRPr="00951D76">
        <w:rPr>
          <w:noProof/>
          <w:lang w:val="en-US" w:eastAsia="ru-RU"/>
        </w:rPr>
        <w:t>6,</w:t>
      </w:r>
      <w:r>
        <w:rPr>
          <w:noProof/>
          <w:lang w:val="en-US" w:eastAsia="ru-RU"/>
        </w:rPr>
        <w:t xml:space="preserve"> </w:t>
      </w:r>
      <w:r w:rsidRPr="00951D76">
        <w:rPr>
          <w:noProof/>
          <w:lang w:val="en-US" w:eastAsia="ru-RU"/>
        </w:rPr>
        <w:t>7,</w:t>
      </w:r>
      <w:r>
        <w:rPr>
          <w:noProof/>
          <w:lang w:val="en-US" w:eastAsia="ru-RU"/>
        </w:rPr>
        <w:t xml:space="preserve"> </w:t>
      </w:r>
      <w:r w:rsidRPr="00951D76">
        <w:rPr>
          <w:noProof/>
          <w:lang w:val="en-US" w:eastAsia="ru-RU"/>
        </w:rPr>
        <w:t>2]</w:t>
      </w:r>
    </w:p>
    <w:p w:rsidR="007E1F72" w:rsidRDefault="007E1F72" w:rsidP="00D6406C">
      <w:pPr>
        <w:ind w:firstLine="360"/>
        <w:rPr>
          <w:noProof/>
          <w:lang w:val="uk-UA" w:eastAsia="ru-RU"/>
        </w:rPr>
      </w:pPr>
      <w:r w:rsidRPr="00D6406C">
        <w:rPr>
          <w:noProof/>
          <w:lang w:val="uk-UA" w:eastAsia="ru-RU"/>
        </w:rPr>
        <w:t xml:space="preserve">Тобто, програма повинна знаходити таку підмножину предметів, </w:t>
      </w:r>
      <w:r w:rsidR="00D6406C" w:rsidRPr="00D6406C">
        <w:rPr>
          <w:noProof/>
          <w:lang w:val="uk-UA" w:eastAsia="ru-RU"/>
        </w:rPr>
        <w:t>сумарна</w:t>
      </w:r>
      <w:r w:rsidR="00D6406C">
        <w:rPr>
          <w:noProof/>
          <w:lang w:val="uk-UA" w:eastAsia="ru-RU"/>
        </w:rPr>
        <w:t xml:space="preserve"> </w:t>
      </w:r>
      <w:r>
        <w:rPr>
          <w:noProof/>
          <w:lang w:val="uk-UA" w:eastAsia="ru-RU"/>
        </w:rPr>
        <w:t>вага яких не перевищує 25, а сумарна цінність – максимально можлива</w:t>
      </w:r>
    </w:p>
    <w:p w:rsidR="009B2D13" w:rsidRDefault="009B2D13" w:rsidP="00D6406C">
      <w:pPr>
        <w:ind w:firstLine="360"/>
        <w:rPr>
          <w:noProof/>
          <w:lang w:val="uk-UA" w:eastAsia="ru-RU"/>
        </w:rPr>
      </w:pPr>
      <w:r>
        <w:rPr>
          <w:noProof/>
          <w:lang w:val="uk-UA" w:eastAsia="ru-RU"/>
        </w:rPr>
        <w:lastRenderedPageBreak/>
        <w:t xml:space="preserve">При цьому </w:t>
      </w:r>
      <w:r w:rsidRPr="009B2D13">
        <w:rPr>
          <w:noProof/>
          <w:lang w:val="uk-UA" w:eastAsia="ru-RU"/>
        </w:rPr>
        <w:t>не скасовується варіант застосування можливості ввести дані самостійно, при цьому не порушивши роботу програми</w:t>
      </w:r>
    </w:p>
    <w:p w:rsidR="005220BF" w:rsidRDefault="005220BF" w:rsidP="005220BF">
      <w:pPr>
        <w:pStyle w:val="2"/>
        <w:rPr>
          <w:noProof/>
          <w:lang w:val="uk-UA" w:eastAsia="ru-RU"/>
        </w:rPr>
      </w:pPr>
      <w:bookmarkStart w:id="7" w:name="_Toc228103858"/>
      <w:r>
        <w:rPr>
          <w:noProof/>
          <w:lang w:val="uk-UA" w:eastAsia="ru-RU"/>
        </w:rPr>
        <w:t>Інтерфейс</w:t>
      </w:r>
      <w:bookmarkEnd w:id="7"/>
    </w:p>
    <w:p w:rsidR="005220BF" w:rsidRDefault="005220BF" w:rsidP="005220BF">
      <w:pPr>
        <w:rPr>
          <w:lang w:val="uk-UA" w:eastAsia="ru-RU"/>
        </w:rPr>
      </w:pPr>
      <w:r>
        <w:rPr>
          <w:lang w:val="uk-UA" w:eastAsia="ru-RU"/>
        </w:rPr>
        <w:t xml:space="preserve">Графічний інтерфейс в цій роботі </w:t>
      </w:r>
      <w:r w:rsidR="00C2398A">
        <w:rPr>
          <w:lang w:val="uk-UA" w:eastAsia="ru-RU"/>
        </w:rPr>
        <w:t>повинен</w:t>
      </w:r>
      <w:r>
        <w:rPr>
          <w:lang w:val="uk-UA" w:eastAsia="ru-RU"/>
        </w:rPr>
        <w:t xml:space="preserve"> включати в себе:</w:t>
      </w:r>
    </w:p>
    <w:p w:rsidR="005220BF" w:rsidRDefault="005220BF" w:rsidP="005220BF">
      <w:pPr>
        <w:pStyle w:val="ab"/>
        <w:numPr>
          <w:ilvl w:val="0"/>
          <w:numId w:val="3"/>
        </w:numPr>
        <w:rPr>
          <w:lang w:val="uk-UA" w:eastAsia="ru-RU"/>
        </w:rPr>
      </w:pPr>
      <w:r>
        <w:rPr>
          <w:lang w:val="uk-UA" w:eastAsia="ru-RU"/>
        </w:rPr>
        <w:t>Панель вводу даних (текстові поля для введення векторів ваг та цінностей, а також місткості рюкзака)</w:t>
      </w:r>
    </w:p>
    <w:p w:rsidR="005220BF" w:rsidRPr="00E00D3C" w:rsidRDefault="005220BF" w:rsidP="005220BF">
      <w:pPr>
        <w:pStyle w:val="ab"/>
        <w:numPr>
          <w:ilvl w:val="0"/>
          <w:numId w:val="3"/>
        </w:numPr>
        <w:rPr>
          <w:lang w:val="uk-UA" w:eastAsia="ru-RU"/>
        </w:rPr>
      </w:pPr>
      <w:r>
        <w:rPr>
          <w:lang w:val="uk-UA" w:eastAsia="ru-RU"/>
        </w:rPr>
        <w:t>Т</w:t>
      </w:r>
      <w:r w:rsidR="00C2398A">
        <w:rPr>
          <w:lang w:val="uk-UA" w:eastAsia="ru-RU"/>
        </w:rPr>
        <w:t>аблицю</w:t>
      </w:r>
      <w:r>
        <w:rPr>
          <w:lang w:val="uk-UA" w:eastAsia="ru-RU"/>
        </w:rPr>
        <w:t xml:space="preserve"> розміром </w:t>
      </w:r>
      <m:oMath>
        <m:d>
          <m:dPr>
            <m:ctrlPr>
              <w:rPr>
                <w:rFonts w:ascii="Cambria Math" w:hAnsi="Cambria Math"/>
                <w:i/>
                <w:lang w:val="en-US" w:eastAsia="ru-RU"/>
              </w:rPr>
            </m:ctrlPr>
          </m:dPr>
          <m:e>
            <m:r>
              <w:rPr>
                <w:rFonts w:ascii="Cambria Math" w:hAnsi="Cambria Math"/>
                <w:lang w:val="en-US" w:eastAsia="ru-RU"/>
              </w:rPr>
              <m:t>n+1</m:t>
            </m:r>
          </m:e>
        </m:d>
        <m:r>
          <w:rPr>
            <w:rFonts w:ascii="Cambria Math" w:hAnsi="Cambria Math"/>
            <w:lang w:val="en-US" w:eastAsia="ru-RU"/>
          </w:rPr>
          <m:t>*(W+1)</m:t>
        </m:r>
      </m:oMath>
      <w:r w:rsidR="00D42704">
        <w:rPr>
          <w:rFonts w:eastAsiaTheme="minorEastAsia"/>
          <w:lang w:val="uk-UA" w:eastAsia="ru-RU"/>
        </w:rPr>
        <w:t xml:space="preserve"> із заголовками, які відповідають індексам предметів (0 до </w:t>
      </w:r>
      <w:r w:rsidR="00D42704">
        <w:rPr>
          <w:rFonts w:eastAsiaTheme="minorEastAsia"/>
          <w:lang w:val="en-US" w:eastAsia="ru-RU"/>
        </w:rPr>
        <w:t>n)</w:t>
      </w:r>
      <w:r w:rsidR="00D42704">
        <w:rPr>
          <w:rFonts w:eastAsiaTheme="minorEastAsia"/>
          <w:lang w:val="uk-UA" w:eastAsia="ru-RU"/>
        </w:rPr>
        <w:t xml:space="preserve">, а також поточної місткості (0 до </w:t>
      </w:r>
      <w:r w:rsidR="00D42704">
        <w:rPr>
          <w:rFonts w:eastAsiaTheme="minorEastAsia"/>
          <w:lang w:val="en-US" w:eastAsia="ru-RU"/>
        </w:rPr>
        <w:t>W)</w:t>
      </w:r>
    </w:p>
    <w:p w:rsidR="00E2329E" w:rsidRPr="00E2329E" w:rsidRDefault="00E2329E" w:rsidP="005220BF">
      <w:pPr>
        <w:pStyle w:val="ab"/>
        <w:numPr>
          <w:ilvl w:val="0"/>
          <w:numId w:val="3"/>
        </w:numPr>
        <w:rPr>
          <w:lang w:val="uk-UA" w:eastAsia="ru-RU"/>
        </w:rPr>
      </w:pPr>
      <w:r>
        <w:rPr>
          <w:rFonts w:eastAsiaTheme="minorEastAsia"/>
          <w:lang w:val="uk-UA" w:eastAsia="ru-RU"/>
        </w:rPr>
        <w:t>Панель управління (кнопка розрахунку, яка також запускає анімацію заповнення комірок, кнопка ручного покрокового перегляду заповнення комірок, а також повзунок вибору швидкості анімації заповнення комірок)</w:t>
      </w:r>
    </w:p>
    <w:p w:rsidR="00E00D3C" w:rsidRPr="008F1593" w:rsidRDefault="00E2329E" w:rsidP="005220BF">
      <w:pPr>
        <w:pStyle w:val="ab"/>
        <w:numPr>
          <w:ilvl w:val="0"/>
          <w:numId w:val="3"/>
        </w:numPr>
        <w:rPr>
          <w:lang w:val="uk-UA" w:eastAsia="ru-RU"/>
        </w:rPr>
      </w:pPr>
      <w:r>
        <w:rPr>
          <w:rFonts w:eastAsiaTheme="minorEastAsia"/>
          <w:lang w:val="uk-UA" w:eastAsia="ru-RU"/>
        </w:rPr>
        <w:t>Панель з інформацією (підсумкова максимальна цінність, список індексів оптимальних рішень)</w:t>
      </w:r>
    </w:p>
    <w:p w:rsidR="008F1593" w:rsidRDefault="008F1593" w:rsidP="008F1593">
      <w:pPr>
        <w:pStyle w:val="2"/>
        <w:rPr>
          <w:lang w:val="uk-UA" w:eastAsia="ru-RU"/>
        </w:rPr>
      </w:pPr>
      <w:bookmarkStart w:id="8" w:name="_Toc228103859"/>
      <w:r>
        <w:rPr>
          <w:lang w:val="uk-UA" w:eastAsia="ru-RU"/>
        </w:rPr>
        <w:t>Особливості</w:t>
      </w:r>
      <w:bookmarkEnd w:id="8"/>
    </w:p>
    <w:p w:rsidR="00221BC5" w:rsidRDefault="008F1593" w:rsidP="00221BC5">
      <w:pPr>
        <w:ind w:firstLine="709"/>
        <w:rPr>
          <w:lang w:val="uk-UA" w:eastAsia="ru-RU"/>
        </w:rPr>
      </w:pPr>
      <w:r>
        <w:rPr>
          <w:lang w:val="uk-UA" w:eastAsia="ru-RU"/>
        </w:rPr>
        <w:t xml:space="preserve">Для реалізації динамічного алгоритму, який в основному і розглядається в даній роботі, повинна використовуватися формула </w:t>
      </w:r>
      <w:r w:rsidRPr="008F1593">
        <w:rPr>
          <w:lang w:val="uk-UA" w:eastAsia="ru-RU"/>
        </w:rPr>
        <w:t>рекурентна формула</w:t>
      </w:r>
      <w:r>
        <w:rPr>
          <w:lang w:val="uk-UA" w:eastAsia="ru-RU"/>
        </w:rPr>
        <w:t xml:space="preserve"> (</w:t>
      </w:r>
      <w:r w:rsidRPr="008F1593">
        <w:rPr>
          <w:lang w:val="uk-UA" w:eastAsia="ru-RU"/>
        </w:rPr>
        <w:t>формула, що зводить обчислення n-го члена будь-якої послідовності до обчислен</w:t>
      </w:r>
      <w:r>
        <w:rPr>
          <w:lang w:val="uk-UA" w:eastAsia="ru-RU"/>
        </w:rPr>
        <w:t>ня кількох попередніх її членів):</w:t>
      </w:r>
    </w:p>
    <w:p w:rsidR="00221BC5" w:rsidRPr="00221BC5" w:rsidRDefault="00221BC5" w:rsidP="00221BC5">
      <w:pPr>
        <w:rPr>
          <w:rStyle w:val="mclose"/>
          <w:rFonts w:eastAsiaTheme="minorEastAsia"/>
        </w:rPr>
      </w:pPr>
      <m:oMathPara>
        <m:oMathParaPr>
          <m:jc m:val="center"/>
        </m:oMathParaPr>
        <m:oMath>
          <m:r>
            <w:rPr>
              <w:rStyle w:val="mord"/>
              <w:rFonts w:ascii="Cambria Math" w:hAnsi="Cambria Math"/>
            </w:rPr>
            <m:t>dp</m:t>
          </m:r>
          <m:r>
            <w:rPr>
              <w:rStyle w:val="mopen"/>
              <w:rFonts w:ascii="Cambria Math" w:hAnsi="Cambria Math"/>
            </w:rPr>
            <m:t>[</m:t>
          </m:r>
          <m:r>
            <w:rPr>
              <w:rStyle w:val="mord"/>
              <w:rFonts w:ascii="Cambria Math" w:hAnsi="Cambria Math"/>
            </w:rPr>
            <m:t>i</m:t>
          </m:r>
          <m:r>
            <w:rPr>
              <w:rStyle w:val="mclose"/>
              <w:rFonts w:ascii="Cambria Math" w:hAnsi="Cambria Math"/>
            </w:rPr>
            <m:t>]</m:t>
          </m:r>
          <m:r>
            <w:rPr>
              <w:rStyle w:val="mopen"/>
              <w:rFonts w:ascii="Cambria Math" w:hAnsi="Cambria Math"/>
            </w:rPr>
            <m:t>[</m:t>
          </m:r>
          <m:r>
            <w:rPr>
              <w:rStyle w:val="mord"/>
              <w:rFonts w:ascii="Cambria Math" w:hAnsi="Cambria Math"/>
            </w:rPr>
            <m:t>w</m:t>
          </m:r>
          <m:r>
            <w:rPr>
              <w:rStyle w:val="mclose"/>
              <w:rFonts w:ascii="Cambria Math" w:hAnsi="Cambria Math"/>
            </w:rPr>
            <m:t>]</m:t>
          </m:r>
          <m:r>
            <w:rPr>
              <w:rStyle w:val="mrel"/>
              <w:rFonts w:ascii="Cambria Math" w:hAnsi="Cambria Math"/>
            </w:rPr>
            <m:t>=</m:t>
          </m:r>
          <m:r>
            <w:rPr>
              <w:rStyle w:val="mop"/>
              <w:rFonts w:ascii="Cambria Math" w:hAnsi="Cambria Math"/>
            </w:rPr>
            <m:t>max</m:t>
          </m:r>
          <m:r>
            <w:rPr>
              <w:rStyle w:val="mopen"/>
              <w:rFonts w:ascii="Cambria Math" w:hAnsi="Cambria Math"/>
            </w:rPr>
            <m:t>(</m:t>
          </m:r>
          <m:r>
            <w:rPr>
              <w:rStyle w:val="mord"/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i</m:t>
              </m:r>
              <m:r>
                <w:rPr>
                  <w:rStyle w:val="mbin"/>
                  <w:rFonts w:ascii="Cambria Math" w:hAnsi="Cambria Math"/>
                </w:rPr>
                <m:t>-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d>
            <m:dPr>
              <m:begChr m:val="["/>
              <m:endChr m:val="]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w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i</m:t>
              </m:r>
              <m:r>
                <w:rPr>
                  <w:rStyle w:val="mbin"/>
                  <w:rFonts w:ascii="Cambria Math" w:hAnsi="Cambria Math"/>
                </w:rPr>
                <m:t>-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d>
            <m:dPr>
              <m:begChr m:val="["/>
              <m:endChr m:val="]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w</m:t>
              </m:r>
              <m:r>
                <w:rPr>
                  <w:rStyle w:val="mbin"/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Style w:val="mopen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w</m:t>
                  </m:r>
                  <m:ctrlPr>
                    <w:rPr>
                      <w:rStyle w:val="mbin"/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Style w:val="mopen"/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w:rPr>
              <w:rStyle w:val="mbin"/>
              <w:rFonts w:ascii="Cambria Math" w:hAnsi="Cambria Math"/>
            </w:rPr>
            <m:t>+</m:t>
          </m:r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v</m:t>
              </m:r>
              <m:ctrlPr>
                <w:rPr>
                  <w:rStyle w:val="mbin"/>
                  <w:rFonts w:ascii="Cambria Math" w:hAnsi="Cambria Math"/>
                  <w:i/>
                </w:rPr>
              </m:ctrlPr>
            </m:e>
            <m:sub>
              <m:r>
                <w:rPr>
                  <w:rStyle w:val="mord"/>
                  <w:rFonts w:ascii="Cambria Math" w:hAnsi="Cambria Math"/>
                </w:rPr>
                <m:t>i</m:t>
              </m:r>
            </m:sub>
          </m:sSub>
          <m:r>
            <w:rPr>
              <w:rStyle w:val="mclose"/>
              <w:rFonts w:ascii="Cambria Math" w:hAnsi="Cambria Math"/>
            </w:rPr>
            <m:t>)</m:t>
          </m:r>
        </m:oMath>
      </m:oMathPara>
    </w:p>
    <w:p w:rsidR="00221BC5" w:rsidRDefault="00221BC5" w:rsidP="00221BC5">
      <w:pPr>
        <w:ind w:firstLine="709"/>
        <w:rPr>
          <w:lang w:val="uk-UA" w:eastAsia="ru-RU"/>
        </w:rPr>
      </w:pPr>
      <w:r w:rsidRPr="00221BC5">
        <w:rPr>
          <w:lang w:val="uk-UA" w:eastAsia="ru-RU"/>
        </w:rPr>
        <w:t xml:space="preserve">Програма </w:t>
      </w:r>
      <w:r>
        <w:rPr>
          <w:lang w:val="uk-UA" w:eastAsia="ru-RU"/>
        </w:rPr>
        <w:t xml:space="preserve">повинна </w:t>
      </w:r>
      <w:r w:rsidRPr="00221BC5">
        <w:rPr>
          <w:lang w:val="uk-UA" w:eastAsia="ru-RU"/>
        </w:rPr>
        <w:t>візуально демонструвати, з яких попередніх</w:t>
      </w:r>
      <w:r>
        <w:rPr>
          <w:lang w:val="uk-UA" w:eastAsia="ru-RU"/>
        </w:rPr>
        <w:t xml:space="preserve"> комірок</w:t>
      </w:r>
      <w:r w:rsidRPr="00221BC5">
        <w:rPr>
          <w:lang w:val="uk-UA" w:eastAsia="ru-RU"/>
        </w:rPr>
        <w:t xml:space="preserve"> було отримано поточне значення (</w:t>
      </w:r>
      <w:r>
        <w:rPr>
          <w:lang w:val="uk-UA" w:eastAsia="ru-RU"/>
        </w:rPr>
        <w:t>тобто, підсвічувати залежності у таблиці).</w:t>
      </w:r>
    </w:p>
    <w:p w:rsidR="00E04040" w:rsidRDefault="00E04040" w:rsidP="00E04040">
      <w:pPr>
        <w:pStyle w:val="1"/>
        <w:rPr>
          <w:lang w:val="uk-UA"/>
        </w:rPr>
      </w:pPr>
      <w:bookmarkStart w:id="9" w:name="_Toc228103860"/>
      <w:r>
        <w:rPr>
          <w:lang w:val="uk-UA"/>
        </w:rPr>
        <w:t>Методологія</w:t>
      </w:r>
      <w:bookmarkEnd w:id="9"/>
    </w:p>
    <w:p w:rsidR="00E04040" w:rsidRDefault="00E04040" w:rsidP="00E04040">
      <w:pPr>
        <w:rPr>
          <w:lang w:eastAsia="ru-RU"/>
        </w:rPr>
      </w:pPr>
      <w:r>
        <w:rPr>
          <w:b/>
          <w:lang w:val="uk-UA" w:eastAsia="ru-RU"/>
        </w:rPr>
        <w:tab/>
      </w:r>
      <w:r>
        <w:rPr>
          <w:lang w:val="uk-UA" w:eastAsia="ru-RU"/>
        </w:rPr>
        <w:t>Як вже було описано вище, для розробки даної програми в якості методології було вибрано методологію «</w:t>
      </w:r>
      <w:r>
        <w:rPr>
          <w:lang w:val="en-US" w:eastAsia="ru-RU"/>
        </w:rPr>
        <w:t>Kanban</w:t>
      </w:r>
      <w:r>
        <w:rPr>
          <w:lang w:eastAsia="ru-RU"/>
        </w:rPr>
        <w:t>».</w:t>
      </w:r>
    </w:p>
    <w:p w:rsidR="00E04040" w:rsidRDefault="00E04040" w:rsidP="00E04040">
      <w:pPr>
        <w:pStyle w:val="2"/>
        <w:rPr>
          <w:lang w:val="uk-UA" w:eastAsia="ru-RU"/>
        </w:rPr>
      </w:pPr>
      <w:bookmarkStart w:id="10" w:name="_Toc228103861"/>
      <w:r>
        <w:rPr>
          <w:lang w:val="uk-UA" w:eastAsia="ru-RU"/>
        </w:rPr>
        <w:t>Опис</w:t>
      </w:r>
      <w:bookmarkEnd w:id="10"/>
    </w:p>
    <w:p w:rsidR="003F564C" w:rsidRDefault="00E04040" w:rsidP="003F564C">
      <w:pPr>
        <w:ind w:firstLine="709"/>
        <w:rPr>
          <w:lang w:val="uk-UA" w:eastAsia="ru-RU"/>
        </w:rPr>
      </w:pPr>
      <w:proofErr w:type="spellStart"/>
      <w:r>
        <w:rPr>
          <w:lang w:val="uk-UA" w:eastAsia="ru-RU"/>
        </w:rPr>
        <w:t>Kanban</w:t>
      </w:r>
      <w:proofErr w:type="spellEnd"/>
      <w:r>
        <w:rPr>
          <w:lang w:val="uk-UA" w:eastAsia="ru-RU"/>
        </w:rPr>
        <w:t xml:space="preserve"> – гнучка м</w:t>
      </w:r>
      <w:r w:rsidRPr="00E04040">
        <w:rPr>
          <w:lang w:val="uk-UA" w:eastAsia="ru-RU"/>
        </w:rPr>
        <w:t>етодологія управління проектами. На відм</w:t>
      </w:r>
      <w:r>
        <w:rPr>
          <w:lang w:val="uk-UA" w:eastAsia="ru-RU"/>
        </w:rPr>
        <w:t xml:space="preserve">іну від жорстких ітерацій </w:t>
      </w:r>
      <w:proofErr w:type="spellStart"/>
      <w:r>
        <w:rPr>
          <w:lang w:val="uk-UA" w:eastAsia="ru-RU"/>
        </w:rPr>
        <w:t>Scrum</w:t>
      </w:r>
      <w:proofErr w:type="spellEnd"/>
      <w:r>
        <w:rPr>
          <w:lang w:val="uk-UA" w:eastAsia="ru-RU"/>
        </w:rPr>
        <w:t xml:space="preserve">, </w:t>
      </w:r>
      <w:proofErr w:type="spellStart"/>
      <w:r w:rsidRPr="00E04040">
        <w:rPr>
          <w:lang w:val="uk-UA" w:eastAsia="ru-RU"/>
        </w:rPr>
        <w:t>Kanban</w:t>
      </w:r>
      <w:proofErr w:type="spellEnd"/>
      <w:r w:rsidRPr="00E04040">
        <w:rPr>
          <w:lang w:val="uk-UA" w:eastAsia="ru-RU"/>
        </w:rPr>
        <w:t xml:space="preserve"> фокусується на безперервному потоці завдань і мінімізації часу їх виконання.</w:t>
      </w:r>
      <w:r w:rsidR="00AD2178">
        <w:rPr>
          <w:lang w:val="uk-UA" w:eastAsia="ru-RU"/>
        </w:rPr>
        <w:t xml:space="preserve"> Зміни можливі у будь-який момент, а ролі можна адаптувати під вже існуючу структуру.</w:t>
      </w:r>
      <w:r w:rsidR="00D64138">
        <w:rPr>
          <w:lang w:val="uk-UA" w:eastAsia="ru-RU"/>
        </w:rPr>
        <w:t xml:space="preserve"> Фактично, головна ціль цієї </w:t>
      </w:r>
      <w:r w:rsidR="00D64138">
        <w:rPr>
          <w:lang w:val="uk-UA" w:eastAsia="ru-RU"/>
        </w:rPr>
        <w:lastRenderedPageBreak/>
        <w:t xml:space="preserve">методології – </w:t>
      </w:r>
      <w:r w:rsidR="00DC082B" w:rsidRPr="00DC082B">
        <w:rPr>
          <w:lang w:val="uk-UA" w:eastAsia="ru-RU"/>
        </w:rPr>
        <w:t>оптимізація робочого процесу та скорочення часу доставки цінного результату</w:t>
      </w:r>
      <w:r w:rsidR="00D64138">
        <w:rPr>
          <w:lang w:val="uk-UA" w:eastAsia="ru-RU"/>
        </w:rPr>
        <w:t xml:space="preserve">. </w:t>
      </w:r>
      <w:r w:rsidR="003F564C" w:rsidRPr="003F564C">
        <w:rPr>
          <w:lang w:val="uk-UA" w:eastAsia="ru-RU"/>
        </w:rPr>
        <w:t xml:space="preserve">Історично метод походить із виробничої системи компанії </w:t>
      </w:r>
      <w:r w:rsidR="003F564C">
        <w:rPr>
          <w:lang w:val="uk-UA" w:eastAsia="ru-RU"/>
        </w:rPr>
        <w:t>«</w:t>
      </w:r>
      <w:proofErr w:type="spellStart"/>
      <w:r w:rsidR="003F564C" w:rsidRPr="003F564C">
        <w:rPr>
          <w:lang w:val="uk-UA" w:eastAsia="ru-RU"/>
        </w:rPr>
        <w:t>Toyota</w:t>
      </w:r>
      <w:proofErr w:type="spellEnd"/>
      <w:r w:rsidR="003F564C">
        <w:rPr>
          <w:lang w:val="uk-UA" w:eastAsia="ru-RU"/>
        </w:rPr>
        <w:t>»</w:t>
      </w:r>
      <w:r w:rsidR="003F564C" w:rsidRPr="003F564C">
        <w:rPr>
          <w:lang w:val="uk-UA" w:eastAsia="ru-RU"/>
        </w:rPr>
        <w:t>, де використовувався для управління потоком деталей, проте завдяки своїй ефективності він став одним із ключових інструментів у розробці програмного забезпечення</w:t>
      </w:r>
      <w:r w:rsidR="003D0715">
        <w:rPr>
          <w:lang w:val="uk-UA" w:eastAsia="ru-RU"/>
        </w:rPr>
        <w:t>.</w:t>
      </w:r>
    </w:p>
    <w:p w:rsidR="00E04040" w:rsidRDefault="00E04040" w:rsidP="003F564C">
      <w:pPr>
        <w:pStyle w:val="2"/>
        <w:rPr>
          <w:lang w:val="uk-UA" w:eastAsia="ru-RU"/>
        </w:rPr>
      </w:pPr>
      <w:bookmarkStart w:id="11" w:name="_Toc228103862"/>
      <w:r>
        <w:rPr>
          <w:lang w:val="uk-UA" w:eastAsia="ru-RU"/>
        </w:rPr>
        <w:t>Ключові принципи</w:t>
      </w:r>
      <w:bookmarkEnd w:id="11"/>
    </w:p>
    <w:p w:rsidR="00E04040" w:rsidRDefault="00E04040" w:rsidP="00E04040">
      <w:pPr>
        <w:ind w:firstLine="709"/>
        <w:rPr>
          <w:lang w:val="uk-UA" w:eastAsia="ru-RU"/>
        </w:rPr>
      </w:pPr>
      <w:r>
        <w:rPr>
          <w:lang w:val="en-US" w:eastAsia="ru-RU"/>
        </w:rPr>
        <w:t xml:space="preserve">Kanban </w:t>
      </w:r>
      <w:r>
        <w:rPr>
          <w:lang w:val="uk-UA" w:eastAsia="ru-RU"/>
        </w:rPr>
        <w:t>цікавий тим, що використовує або реальну, або віртуальну дошку, на якій відображаються всі поточні задачі «від і до». Такий візуальний показ дозволяє в першу чергу оцінити стан проекту, а також зручніше «розбивати» сам проект на окремі задачі.</w:t>
      </w:r>
    </w:p>
    <w:p w:rsidR="00145160" w:rsidRDefault="00E04040" w:rsidP="00E04040">
      <w:pPr>
        <w:ind w:firstLine="709"/>
        <w:rPr>
          <w:lang w:val="uk-UA" w:eastAsia="ru-RU"/>
        </w:rPr>
      </w:pPr>
      <w:r>
        <w:rPr>
          <w:lang w:val="uk-UA" w:eastAsia="ru-RU"/>
        </w:rPr>
        <w:t xml:space="preserve">Також в самій його ідеї дозволяється задавати ліміти тих задач, які </w:t>
      </w:r>
      <w:proofErr w:type="spellStart"/>
      <w:r>
        <w:rPr>
          <w:lang w:val="uk-UA" w:eastAsia="ru-RU"/>
        </w:rPr>
        <w:t>зарах</w:t>
      </w:r>
      <w:proofErr w:type="spellEnd"/>
      <w:r>
        <w:rPr>
          <w:lang w:val="uk-UA" w:eastAsia="ru-RU"/>
        </w:rPr>
        <w:t xml:space="preserve"> одночасно знаходяться в якійсь частині дошки. Тобто, на прикладі </w:t>
      </w:r>
      <w:proofErr w:type="spellStart"/>
      <w:r>
        <w:rPr>
          <w:lang w:val="en-US" w:eastAsia="ru-RU"/>
        </w:rPr>
        <w:t>Github</w:t>
      </w:r>
      <w:proofErr w:type="spellEnd"/>
      <w:r>
        <w:rPr>
          <w:lang w:val="en-US" w:eastAsia="ru-RU"/>
        </w:rPr>
        <w:t xml:space="preserve"> Projects</w:t>
      </w:r>
      <w:r>
        <w:rPr>
          <w:lang w:val="uk-UA" w:eastAsia="ru-RU"/>
        </w:rPr>
        <w:t xml:space="preserve"> – на колонки «</w:t>
      </w:r>
      <w:r>
        <w:rPr>
          <w:lang w:val="en-US" w:eastAsia="ru-RU"/>
        </w:rPr>
        <w:t>Backlog</w:t>
      </w:r>
      <w:r>
        <w:rPr>
          <w:lang w:val="uk-UA" w:eastAsia="ru-RU"/>
        </w:rPr>
        <w:t>»</w:t>
      </w:r>
      <w:r>
        <w:rPr>
          <w:lang w:val="en-US" w:eastAsia="ru-RU"/>
        </w:rPr>
        <w:t xml:space="preserve">, </w:t>
      </w:r>
      <w:r>
        <w:rPr>
          <w:lang w:val="uk-UA" w:eastAsia="ru-RU"/>
        </w:rPr>
        <w:t>«</w:t>
      </w:r>
      <w:r>
        <w:rPr>
          <w:lang w:val="en-US" w:eastAsia="ru-RU"/>
        </w:rPr>
        <w:t>In progress</w:t>
      </w:r>
      <w:r>
        <w:rPr>
          <w:lang w:val="uk-UA" w:eastAsia="ru-RU"/>
        </w:rPr>
        <w:t>» та «</w:t>
      </w:r>
      <w:r>
        <w:rPr>
          <w:lang w:val="en-US" w:eastAsia="ru-RU"/>
        </w:rPr>
        <w:t>In review</w:t>
      </w:r>
      <w:r>
        <w:rPr>
          <w:lang w:val="uk-UA" w:eastAsia="ru-RU"/>
        </w:rPr>
        <w:t>» можна встановити, скільки задач одночасно можуть виконуватися, що</w:t>
      </w:r>
      <w:r w:rsidR="00145160">
        <w:rPr>
          <w:lang w:val="uk-UA" w:eastAsia="ru-RU"/>
        </w:rPr>
        <w:t xml:space="preserve"> в цілому є корисним для моментів, коли в проекті є колосальна кількість задач – можна взяти одну або декілька і сконцентруватися саме на них, не перескакуючи між усіма одразу.</w:t>
      </w:r>
    </w:p>
    <w:p w:rsidR="008F1593" w:rsidRDefault="00145160" w:rsidP="00E04040">
      <w:pPr>
        <w:ind w:firstLine="709"/>
        <w:rPr>
          <w:lang w:val="uk-UA" w:eastAsia="ru-RU"/>
        </w:rPr>
      </w:pPr>
      <w:r>
        <w:rPr>
          <w:lang w:val="uk-UA" w:eastAsia="ru-RU"/>
        </w:rPr>
        <w:t>Що не менш важливо – із-за того, що на дошці видно весь прогрес проекту – стає значно легше аналізувати швидкість розробки, неперевірені рішення а також виправляти вузькі місця і інші проблеми проекту</w:t>
      </w:r>
      <w:r w:rsidR="00607892">
        <w:rPr>
          <w:lang w:val="uk-UA" w:eastAsia="ru-RU"/>
        </w:rPr>
        <w:t>, прискорюючи процес розробки або міняючи щось для того, щоб пришвидшити процес, не міняючи увесь потік «від і до»</w:t>
      </w:r>
      <w:r>
        <w:rPr>
          <w:lang w:val="uk-UA" w:eastAsia="ru-RU"/>
        </w:rPr>
        <w:t>.</w:t>
      </w:r>
    </w:p>
    <w:p w:rsidR="00145160" w:rsidRDefault="00145160" w:rsidP="00E04040">
      <w:pPr>
        <w:ind w:firstLine="709"/>
        <w:rPr>
          <w:lang w:val="uk-UA" w:eastAsia="ru-RU"/>
        </w:rPr>
      </w:pPr>
      <w:r>
        <w:rPr>
          <w:lang w:val="uk-UA" w:eastAsia="ru-RU"/>
        </w:rPr>
        <w:t xml:space="preserve">Сама методологія надає конкретні критерії того, коли якийсь окремий алгоритм, задача або програма вже готова. Немає «проміжних» процесів, які можуть породжувати ще більше таких ж проміжних процесів – все зводиться до того, що задача може бути «концептом», </w:t>
      </w:r>
      <w:r w:rsidR="00494319">
        <w:rPr>
          <w:lang w:val="uk-UA" w:eastAsia="ru-RU"/>
        </w:rPr>
        <w:t>«</w:t>
      </w:r>
      <w:r w:rsidR="009367C1">
        <w:rPr>
          <w:lang w:val="uk-UA" w:eastAsia="ru-RU"/>
        </w:rPr>
        <w:t>готовим до розробки</w:t>
      </w:r>
      <w:r w:rsidR="00494319">
        <w:rPr>
          <w:lang w:val="uk-UA" w:eastAsia="ru-RU"/>
        </w:rPr>
        <w:t xml:space="preserve">», </w:t>
      </w:r>
      <w:r w:rsidR="009367C1">
        <w:rPr>
          <w:lang w:val="uk-UA" w:eastAsia="ru-RU"/>
        </w:rPr>
        <w:t xml:space="preserve">«в процесі», </w:t>
      </w:r>
      <w:r>
        <w:rPr>
          <w:lang w:val="uk-UA" w:eastAsia="ru-RU"/>
        </w:rPr>
        <w:t>«на перевірці», або «повністю виконаною»</w:t>
      </w:r>
      <w:r w:rsidR="00B32672">
        <w:rPr>
          <w:lang w:val="uk-UA" w:eastAsia="ru-RU"/>
        </w:rPr>
        <w:t>. Мінімалізм та і тільки.</w:t>
      </w:r>
    </w:p>
    <w:p w:rsidR="0026389D" w:rsidRDefault="0026389D" w:rsidP="00E04040">
      <w:pPr>
        <w:ind w:firstLine="709"/>
        <w:rPr>
          <w:lang w:val="uk-UA" w:eastAsia="ru-RU"/>
        </w:rPr>
      </w:pPr>
      <w:r>
        <w:rPr>
          <w:lang w:val="uk-UA" w:eastAsia="ru-RU"/>
        </w:rPr>
        <w:t>І якщо повертатися до аналізу – методологія</w:t>
      </w:r>
      <w:r w:rsidR="00607892">
        <w:rPr>
          <w:lang w:val="uk-UA" w:eastAsia="ru-RU"/>
        </w:rPr>
        <w:t xml:space="preserve"> дає проводити</w:t>
      </w:r>
      <w:r>
        <w:rPr>
          <w:lang w:val="uk-UA" w:eastAsia="ru-RU"/>
        </w:rPr>
        <w:t xml:space="preserve"> регулярний аналіз процесу для того, щоб проект ставав краще</w:t>
      </w:r>
      <w:r w:rsidR="00607892">
        <w:rPr>
          <w:lang w:val="uk-UA" w:eastAsia="ru-RU"/>
        </w:rPr>
        <w:t>. Тим самим, методологія також дозволяє додавати якісь нові задачі для їх реалізації у майбутньому</w:t>
      </w:r>
      <w:r>
        <w:rPr>
          <w:lang w:val="uk-UA" w:eastAsia="ru-RU"/>
        </w:rPr>
        <w:t>.</w:t>
      </w:r>
    </w:p>
    <w:p w:rsidR="0026389D" w:rsidRDefault="0026389D" w:rsidP="00E04040">
      <w:pPr>
        <w:ind w:firstLine="709"/>
        <w:rPr>
          <w:lang w:val="uk-UA" w:eastAsia="ru-RU"/>
        </w:rPr>
      </w:pPr>
      <w:r w:rsidRPr="0026389D">
        <w:rPr>
          <w:lang w:val="uk-UA" w:eastAsia="ru-RU"/>
        </w:rPr>
        <w:lastRenderedPageBreak/>
        <w:t xml:space="preserve">У контексті індивідуальної розробки програмного забезпечення для вирішення обчислювальних завдань, </w:t>
      </w:r>
      <w:proofErr w:type="spellStart"/>
      <w:r w:rsidRPr="0026389D">
        <w:rPr>
          <w:lang w:val="uk-UA" w:eastAsia="ru-RU"/>
        </w:rPr>
        <w:t>Kanban</w:t>
      </w:r>
      <w:proofErr w:type="spellEnd"/>
      <w:r w:rsidRPr="0026389D">
        <w:rPr>
          <w:lang w:val="uk-UA" w:eastAsia="ru-RU"/>
        </w:rPr>
        <w:t xml:space="preserve"> дозволяє ефективно розподіляти зусилля між реалізацією різних </w:t>
      </w:r>
      <w:r>
        <w:rPr>
          <w:lang w:val="uk-UA" w:eastAsia="ru-RU"/>
        </w:rPr>
        <w:t>алгоритмів НЕ</w:t>
      </w:r>
      <w:r w:rsidR="008031F5">
        <w:rPr>
          <w:lang w:val="uk-UA" w:eastAsia="ru-RU"/>
        </w:rPr>
        <w:t xml:space="preserve"> втрачаючи фокус із загальної</w:t>
      </w:r>
      <w:r w:rsidRPr="0026389D">
        <w:rPr>
          <w:lang w:val="uk-UA" w:eastAsia="ru-RU"/>
        </w:rPr>
        <w:t xml:space="preserve"> архітектурі програми.</w:t>
      </w:r>
    </w:p>
    <w:p w:rsidR="00D540D6" w:rsidRDefault="00D540D6" w:rsidP="00D540D6">
      <w:pPr>
        <w:pStyle w:val="2"/>
        <w:rPr>
          <w:lang w:val="uk-UA"/>
        </w:rPr>
      </w:pPr>
      <w:bookmarkStart w:id="12" w:name="_Toc228103863"/>
      <w:r>
        <w:rPr>
          <w:lang w:val="uk-UA"/>
        </w:rPr>
        <w:t>Використання методології в даній роботі</w:t>
      </w:r>
      <w:bookmarkEnd w:id="12"/>
    </w:p>
    <w:p w:rsidR="00F63DFC" w:rsidRPr="00F63DFC" w:rsidRDefault="00F63DFC" w:rsidP="00F63DFC">
      <w:pPr>
        <w:ind w:firstLine="709"/>
        <w:rPr>
          <w:lang w:val="uk-UA"/>
        </w:rPr>
      </w:pPr>
      <w:r w:rsidRPr="00F63DFC">
        <w:rPr>
          <w:lang w:val="uk-UA"/>
        </w:rPr>
        <w:t>У</w:t>
      </w:r>
      <w:r w:rsidR="0081242F">
        <w:rPr>
          <w:lang w:val="uk-UA"/>
        </w:rPr>
        <w:t xml:space="preserve"> даній</w:t>
      </w:r>
      <w:r>
        <w:rPr>
          <w:lang w:val="uk-UA"/>
        </w:rPr>
        <w:t xml:space="preserve"> роботі </w:t>
      </w:r>
      <w:proofErr w:type="spellStart"/>
      <w:r w:rsidRPr="00F63DFC">
        <w:rPr>
          <w:lang w:val="uk-UA"/>
        </w:rPr>
        <w:t>Kanban</w:t>
      </w:r>
      <w:proofErr w:type="spellEnd"/>
      <w:r w:rsidRPr="00F63DFC">
        <w:rPr>
          <w:lang w:val="uk-UA"/>
        </w:rPr>
        <w:t xml:space="preserve"> </w:t>
      </w:r>
      <w:r w:rsidR="0081242F">
        <w:rPr>
          <w:lang w:val="uk-UA"/>
        </w:rPr>
        <w:t xml:space="preserve">буде використовуватися </w:t>
      </w:r>
      <w:r w:rsidRPr="00F63DFC">
        <w:rPr>
          <w:lang w:val="uk-UA"/>
        </w:rPr>
        <w:t xml:space="preserve">як інструмент для </w:t>
      </w:r>
      <w:r>
        <w:rPr>
          <w:lang w:val="uk-UA"/>
        </w:rPr>
        <w:t xml:space="preserve">розбиття </w:t>
      </w:r>
      <w:r w:rsidRPr="00F63DFC">
        <w:rPr>
          <w:lang w:val="uk-UA"/>
        </w:rPr>
        <w:t>складних алгоритмічних завдань на зрозумілі етапи</w:t>
      </w:r>
      <w:r w:rsidR="0081242F">
        <w:rPr>
          <w:lang w:val="uk-UA"/>
        </w:rPr>
        <w:t>, так і інструмент для контролю даних етапів, перевірки правильності а також, можливо, внесенню деяких змін при виявленні помилок</w:t>
      </w:r>
      <w:r w:rsidRPr="00F63DFC">
        <w:rPr>
          <w:lang w:val="uk-UA"/>
        </w:rPr>
        <w:t>.</w:t>
      </w:r>
    </w:p>
    <w:p w:rsidR="00F63DFC" w:rsidRPr="00F63DFC" w:rsidRDefault="00361EA4" w:rsidP="00F63DFC">
      <w:pPr>
        <w:rPr>
          <w:lang w:val="uk-UA"/>
        </w:rPr>
      </w:pPr>
      <w:r>
        <w:rPr>
          <w:lang w:val="uk-UA"/>
        </w:rPr>
        <w:t>Особливостями застосування будуть:</w:t>
      </w:r>
    </w:p>
    <w:p w:rsidR="00F63DFC" w:rsidRPr="00F63DFC" w:rsidRDefault="00F63DFC" w:rsidP="00F63DFC">
      <w:pPr>
        <w:pStyle w:val="ab"/>
        <w:numPr>
          <w:ilvl w:val="0"/>
          <w:numId w:val="3"/>
        </w:numPr>
        <w:rPr>
          <w:lang w:val="uk-UA"/>
        </w:rPr>
      </w:pPr>
      <w:r w:rsidRPr="00F63DFC">
        <w:rPr>
          <w:b/>
          <w:i/>
          <w:lang w:val="uk-UA"/>
        </w:rPr>
        <w:t>Ліміти:</w:t>
      </w:r>
      <w:r>
        <w:rPr>
          <w:lang w:val="uk-UA"/>
        </w:rPr>
        <w:t xml:space="preserve"> для</w:t>
      </w:r>
      <w:r w:rsidRPr="00F63DFC">
        <w:rPr>
          <w:lang w:val="uk-UA"/>
        </w:rPr>
        <w:t xml:space="preserve"> забезпечен</w:t>
      </w:r>
      <w:r>
        <w:rPr>
          <w:lang w:val="uk-UA"/>
        </w:rPr>
        <w:t>ня максимальної концентрації на конкретній задачі встановлено жорсткий ліміт –</w:t>
      </w:r>
      <w:r w:rsidRPr="00F63DFC">
        <w:rPr>
          <w:lang w:val="uk-UA"/>
        </w:rPr>
        <w:t xml:space="preserve"> 1 завдання у роботі. Це означає</w:t>
      </w:r>
      <w:r>
        <w:rPr>
          <w:lang w:val="uk-UA"/>
        </w:rPr>
        <w:t xml:space="preserve">, що розробка наступного алгоритму </w:t>
      </w:r>
      <w:r w:rsidRPr="00F63DFC">
        <w:rPr>
          <w:lang w:val="uk-UA"/>
        </w:rPr>
        <w:t xml:space="preserve">не почнеться, доки не буде повністю </w:t>
      </w:r>
      <w:r>
        <w:rPr>
          <w:lang w:val="uk-UA"/>
        </w:rPr>
        <w:t xml:space="preserve">зроблено і </w:t>
      </w:r>
      <w:proofErr w:type="spellStart"/>
      <w:r>
        <w:rPr>
          <w:lang w:val="uk-UA"/>
        </w:rPr>
        <w:t>протестовано</w:t>
      </w:r>
      <w:proofErr w:type="spellEnd"/>
      <w:r w:rsidRPr="00F63DFC">
        <w:rPr>
          <w:lang w:val="uk-UA"/>
        </w:rPr>
        <w:t xml:space="preserve"> пот</w:t>
      </w:r>
      <w:r>
        <w:rPr>
          <w:lang w:val="uk-UA"/>
        </w:rPr>
        <w:t>очний</w:t>
      </w:r>
      <w:r w:rsidRPr="00F63DFC">
        <w:rPr>
          <w:lang w:val="uk-UA"/>
        </w:rPr>
        <w:t xml:space="preserve">. </w:t>
      </w:r>
    </w:p>
    <w:p w:rsidR="00F63DFC" w:rsidRDefault="00F63DFC" w:rsidP="00F63DFC">
      <w:pPr>
        <w:pStyle w:val="ab"/>
        <w:numPr>
          <w:ilvl w:val="0"/>
          <w:numId w:val="3"/>
        </w:numPr>
        <w:rPr>
          <w:lang w:val="uk-UA"/>
        </w:rPr>
      </w:pPr>
      <w:r w:rsidRPr="00F63DFC">
        <w:rPr>
          <w:b/>
          <w:i/>
          <w:lang w:val="uk-UA"/>
        </w:rPr>
        <w:t>Структура дошки:</w:t>
      </w:r>
      <w:r w:rsidRPr="00F63DFC">
        <w:rPr>
          <w:lang w:val="uk-UA"/>
        </w:rPr>
        <w:t xml:space="preserve"> </w:t>
      </w:r>
      <w:r>
        <w:rPr>
          <w:lang w:val="uk-UA"/>
        </w:rPr>
        <w:t xml:space="preserve">Як вже описувалося вище, для побудови самої дошки буде використовуватися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Projects, </w:t>
      </w:r>
      <w:r>
        <w:rPr>
          <w:lang w:val="uk-UA"/>
        </w:rPr>
        <w:t xml:space="preserve">в якому </w:t>
      </w:r>
      <w:r w:rsidR="00DB1B90">
        <w:rPr>
          <w:lang w:val="uk-UA"/>
        </w:rPr>
        <w:t xml:space="preserve">на самому початку </w:t>
      </w:r>
      <w:r>
        <w:rPr>
          <w:lang w:val="uk-UA"/>
        </w:rPr>
        <w:t>в</w:t>
      </w:r>
      <w:r w:rsidRPr="00F63DFC">
        <w:rPr>
          <w:lang w:val="uk-UA"/>
        </w:rPr>
        <w:t xml:space="preserve">икористовується п'ять колонок: </w:t>
      </w:r>
    </w:p>
    <w:p w:rsidR="00F63DFC" w:rsidRDefault="00F63DFC" w:rsidP="009367C1">
      <w:pPr>
        <w:pStyle w:val="ab"/>
        <w:numPr>
          <w:ilvl w:val="1"/>
          <w:numId w:val="4"/>
        </w:numPr>
        <w:rPr>
          <w:lang w:val="uk-UA"/>
        </w:rPr>
      </w:pPr>
      <w:proofErr w:type="spellStart"/>
      <w:r w:rsidRPr="009367C1">
        <w:rPr>
          <w:b/>
          <w:i/>
          <w:lang w:val="uk-UA"/>
        </w:rPr>
        <w:t>Backlog</w:t>
      </w:r>
      <w:proofErr w:type="spellEnd"/>
      <w:r w:rsidRPr="009367C1">
        <w:rPr>
          <w:b/>
          <w:i/>
          <w:lang w:val="uk-UA"/>
        </w:rPr>
        <w:t>:</w:t>
      </w:r>
      <w:r w:rsidRPr="00F63DFC">
        <w:rPr>
          <w:lang w:val="uk-UA"/>
        </w:rPr>
        <w:t xml:space="preserve"> Загальний список ус</w:t>
      </w:r>
      <w:r w:rsidR="00AF5FCF">
        <w:rPr>
          <w:lang w:val="uk-UA"/>
        </w:rPr>
        <w:t>іх завдань.</w:t>
      </w:r>
    </w:p>
    <w:p w:rsidR="00F63DFC" w:rsidRDefault="009367C1" w:rsidP="002B120F">
      <w:pPr>
        <w:pStyle w:val="ab"/>
        <w:numPr>
          <w:ilvl w:val="1"/>
          <w:numId w:val="4"/>
        </w:numPr>
        <w:rPr>
          <w:lang w:val="uk-UA"/>
        </w:rPr>
      </w:pPr>
      <w:r w:rsidRPr="009367C1">
        <w:rPr>
          <w:b/>
          <w:i/>
          <w:lang w:val="en-US"/>
        </w:rPr>
        <w:t>Ready</w:t>
      </w:r>
      <w:r w:rsidR="00F63DFC" w:rsidRPr="009367C1">
        <w:rPr>
          <w:b/>
          <w:i/>
          <w:lang w:val="uk-UA"/>
        </w:rPr>
        <w:t>:</w:t>
      </w:r>
      <w:r w:rsidR="00F63DFC" w:rsidRPr="00F63DFC">
        <w:rPr>
          <w:lang w:val="uk-UA"/>
        </w:rPr>
        <w:t xml:space="preserve"> </w:t>
      </w:r>
      <w:r w:rsidR="002B120F" w:rsidRPr="002B120F">
        <w:rPr>
          <w:lang w:val="uk-UA"/>
        </w:rPr>
        <w:t>Завдання повністю описане і готове до</w:t>
      </w:r>
      <w:r w:rsidR="00AF5FCF">
        <w:rPr>
          <w:lang w:val="uk-UA"/>
        </w:rPr>
        <w:t xml:space="preserve"> розробки</w:t>
      </w:r>
      <w:r w:rsidR="002B120F" w:rsidRPr="002B120F">
        <w:rPr>
          <w:lang w:val="uk-UA"/>
        </w:rPr>
        <w:t>.</w:t>
      </w:r>
    </w:p>
    <w:p w:rsidR="00F63DFC" w:rsidRDefault="00F63DFC" w:rsidP="009367C1">
      <w:pPr>
        <w:pStyle w:val="ab"/>
        <w:numPr>
          <w:ilvl w:val="1"/>
          <w:numId w:val="4"/>
        </w:numPr>
        <w:rPr>
          <w:lang w:val="uk-UA"/>
        </w:rPr>
      </w:pPr>
      <w:proofErr w:type="spellStart"/>
      <w:r w:rsidRPr="009367C1">
        <w:rPr>
          <w:b/>
          <w:i/>
          <w:lang w:val="uk-UA"/>
        </w:rPr>
        <w:t>In</w:t>
      </w:r>
      <w:proofErr w:type="spellEnd"/>
      <w:r w:rsidRPr="009367C1">
        <w:rPr>
          <w:b/>
          <w:i/>
          <w:lang w:val="uk-UA"/>
        </w:rPr>
        <w:t xml:space="preserve"> </w:t>
      </w:r>
      <w:proofErr w:type="spellStart"/>
      <w:r w:rsidRPr="009367C1">
        <w:rPr>
          <w:b/>
          <w:i/>
          <w:lang w:val="uk-UA"/>
        </w:rPr>
        <w:t>Progress</w:t>
      </w:r>
      <w:proofErr w:type="spellEnd"/>
      <w:r w:rsidRPr="009367C1">
        <w:rPr>
          <w:b/>
          <w:i/>
          <w:lang w:val="uk-UA"/>
        </w:rPr>
        <w:t>:</w:t>
      </w:r>
      <w:r w:rsidRPr="00F63DFC">
        <w:rPr>
          <w:lang w:val="uk-UA"/>
        </w:rPr>
        <w:t xml:space="preserve"> Поточне активне</w:t>
      </w:r>
      <w:r w:rsidR="009367C1">
        <w:rPr>
          <w:lang w:val="uk-UA"/>
        </w:rPr>
        <w:t xml:space="preserve"> завдання</w:t>
      </w:r>
      <w:r w:rsidR="00AF5FCF">
        <w:rPr>
          <w:lang w:val="uk-UA"/>
        </w:rPr>
        <w:t>. Тут, в залежності від вибраного завдання, ведеться розр</w:t>
      </w:r>
      <w:r w:rsidR="00B3340F">
        <w:rPr>
          <w:lang w:val="uk-UA"/>
        </w:rPr>
        <w:t>обка того чи іншого функціоналу</w:t>
      </w:r>
      <w:r w:rsidR="00C56166">
        <w:rPr>
          <w:lang w:val="uk-UA"/>
        </w:rPr>
        <w:t xml:space="preserve"> програми</w:t>
      </w:r>
    </w:p>
    <w:p w:rsidR="00F63DFC" w:rsidRDefault="009367C1" w:rsidP="009367C1">
      <w:pPr>
        <w:pStyle w:val="ab"/>
        <w:numPr>
          <w:ilvl w:val="1"/>
          <w:numId w:val="4"/>
        </w:numPr>
        <w:rPr>
          <w:lang w:val="uk-UA"/>
        </w:rPr>
      </w:pPr>
      <w:r w:rsidRPr="009367C1">
        <w:rPr>
          <w:b/>
          <w:i/>
          <w:lang w:val="en-US"/>
        </w:rPr>
        <w:t>In review</w:t>
      </w:r>
      <w:r w:rsidR="00F63DFC" w:rsidRPr="009367C1">
        <w:rPr>
          <w:b/>
          <w:i/>
          <w:lang w:val="uk-UA"/>
        </w:rPr>
        <w:t>:</w:t>
      </w:r>
      <w:r w:rsidR="00F63DFC" w:rsidRPr="00F63DFC">
        <w:rPr>
          <w:lang w:val="uk-UA"/>
        </w:rPr>
        <w:t xml:space="preserve"> Етап </w:t>
      </w:r>
      <w:proofErr w:type="spellStart"/>
      <w:r>
        <w:rPr>
          <w:lang w:val="en-US"/>
        </w:rPr>
        <w:t>перевірки</w:t>
      </w:r>
      <w:proofErr w:type="spellEnd"/>
      <w:r w:rsidR="002B120F">
        <w:rPr>
          <w:lang w:val="uk-UA"/>
        </w:rPr>
        <w:t xml:space="preserve"> доданих у інтерфейс можливостей, або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правильності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>даних, розрахованих алгоритмом</w:t>
      </w:r>
      <w:r w:rsidR="000F2305">
        <w:rPr>
          <w:lang w:val="uk-UA"/>
        </w:rPr>
        <w:t>. Якщо на цьому етапі буде знайдена помилка – задача переміщується на стовпчик назад, тобто в «</w:t>
      </w:r>
      <w:r w:rsidR="000F2305">
        <w:rPr>
          <w:lang w:val="en-US"/>
        </w:rPr>
        <w:t>In Progress</w:t>
      </w:r>
      <w:r w:rsidR="000F2305">
        <w:rPr>
          <w:lang w:val="uk-UA"/>
        </w:rPr>
        <w:t>» для подальшого вирішення проблеми.</w:t>
      </w:r>
    </w:p>
    <w:p w:rsidR="00F63DFC" w:rsidRDefault="00F63DFC" w:rsidP="009367C1">
      <w:pPr>
        <w:pStyle w:val="ab"/>
        <w:numPr>
          <w:ilvl w:val="1"/>
          <w:numId w:val="4"/>
        </w:numPr>
        <w:rPr>
          <w:lang w:val="uk-UA"/>
        </w:rPr>
      </w:pPr>
      <w:proofErr w:type="spellStart"/>
      <w:r w:rsidRPr="009367C1">
        <w:rPr>
          <w:b/>
          <w:i/>
          <w:lang w:val="uk-UA"/>
        </w:rPr>
        <w:t>Done</w:t>
      </w:r>
      <w:proofErr w:type="spellEnd"/>
      <w:r w:rsidRPr="009367C1">
        <w:rPr>
          <w:b/>
          <w:i/>
          <w:lang w:val="uk-UA"/>
        </w:rPr>
        <w:t>:</w:t>
      </w:r>
      <w:r w:rsidRPr="00F63DFC">
        <w:rPr>
          <w:lang w:val="uk-UA"/>
        </w:rPr>
        <w:t xml:space="preserve"> Цілком завершені</w:t>
      </w:r>
      <w:r w:rsidR="009367C1">
        <w:rPr>
          <w:lang w:val="uk-UA"/>
        </w:rPr>
        <w:t xml:space="preserve"> завдання, що пройшли перевірку</w:t>
      </w:r>
    </w:p>
    <w:p w:rsidR="00DB1B90" w:rsidRPr="00DB1B90" w:rsidRDefault="00DB1B90" w:rsidP="00DB1B90">
      <w:pPr>
        <w:ind w:left="1080"/>
        <w:rPr>
          <w:lang w:val="uk-UA"/>
        </w:rPr>
      </w:pPr>
      <w:r>
        <w:rPr>
          <w:lang w:val="uk-UA"/>
        </w:rPr>
        <w:t xml:space="preserve">В процесі ці колонки дозволяється редагувати, змінювати </w:t>
      </w:r>
      <w:r w:rsidR="00EA3B32">
        <w:rPr>
          <w:lang w:val="uk-UA"/>
        </w:rPr>
        <w:t xml:space="preserve">їх </w:t>
      </w:r>
      <w:r>
        <w:rPr>
          <w:lang w:val="uk-UA"/>
        </w:rPr>
        <w:t>назви, ліміти та інші характеристики, але для даної роботи навіть такої структури повинно вистачати з головою.</w:t>
      </w:r>
    </w:p>
    <w:p w:rsidR="00016F0F" w:rsidRDefault="00016F0F" w:rsidP="00CD2915">
      <w:pPr>
        <w:pStyle w:val="2"/>
        <w:rPr>
          <w:lang w:val="uk-UA"/>
        </w:rPr>
      </w:pPr>
      <w:bookmarkStart w:id="13" w:name="_Toc228103864"/>
      <w:r>
        <w:rPr>
          <w:lang w:val="uk-UA"/>
        </w:rPr>
        <w:lastRenderedPageBreak/>
        <w:t>Приблизний план робіт</w:t>
      </w:r>
      <w:bookmarkEnd w:id="13"/>
    </w:p>
    <w:p w:rsidR="00016F0F" w:rsidRDefault="0023161A" w:rsidP="0023161A">
      <w:pPr>
        <w:ind w:firstLine="709"/>
        <w:rPr>
          <w:lang w:val="uk-UA" w:eastAsia="ru-RU"/>
        </w:rPr>
      </w:pPr>
      <w:r>
        <w:rPr>
          <w:lang w:val="uk-UA" w:eastAsia="ru-RU"/>
        </w:rPr>
        <w:t xml:space="preserve">Оскільки </w:t>
      </w:r>
      <w:r>
        <w:rPr>
          <w:lang w:val="en-US" w:eastAsia="ru-RU"/>
        </w:rPr>
        <w:t>K</w:t>
      </w:r>
      <w:proofErr w:type="spellStart"/>
      <w:r w:rsidRPr="0023161A">
        <w:rPr>
          <w:lang w:val="uk-UA" w:eastAsia="ru-RU"/>
        </w:rPr>
        <w:t>anban</w:t>
      </w:r>
      <w:proofErr w:type="spellEnd"/>
      <w:r w:rsidRPr="0023161A">
        <w:rPr>
          <w:lang w:val="uk-UA" w:eastAsia="ru-RU"/>
        </w:rPr>
        <w:t xml:space="preserve"> передбачає, що </w:t>
      </w:r>
      <w:r w:rsidR="00AD2178">
        <w:rPr>
          <w:lang w:val="uk-UA" w:eastAsia="ru-RU"/>
        </w:rPr>
        <w:t xml:space="preserve">деякі </w:t>
      </w:r>
      <w:r w:rsidRPr="0023161A">
        <w:rPr>
          <w:lang w:val="uk-UA" w:eastAsia="ru-RU"/>
        </w:rPr>
        <w:t xml:space="preserve">умови та завдання вже розписані та зрозумілі, то і початкова структура дошки (а саме </w:t>
      </w:r>
      <w:proofErr w:type="spellStart"/>
      <w:r w:rsidRPr="0023161A">
        <w:rPr>
          <w:lang w:val="uk-UA" w:eastAsia="ru-RU"/>
        </w:rPr>
        <w:t>беклог</w:t>
      </w:r>
      <w:proofErr w:type="spellEnd"/>
      <w:r w:rsidRPr="0023161A">
        <w:rPr>
          <w:lang w:val="uk-UA" w:eastAsia="ru-RU"/>
        </w:rPr>
        <w:t>) виглядатиме приблизно так:</w:t>
      </w:r>
    </w:p>
    <w:p w:rsidR="0023161A" w:rsidRDefault="0023161A" w:rsidP="00A977D0">
      <w:pPr>
        <w:pStyle w:val="ab"/>
        <w:numPr>
          <w:ilvl w:val="1"/>
          <w:numId w:val="4"/>
        </w:numPr>
        <w:rPr>
          <w:lang w:val="uk-UA" w:eastAsia="ru-RU"/>
        </w:rPr>
      </w:pPr>
      <w:r w:rsidRPr="0023161A">
        <w:rPr>
          <w:b/>
          <w:i/>
          <w:lang w:val="en-US" w:eastAsia="ru-RU"/>
        </w:rPr>
        <w:t>BL1:</w:t>
      </w:r>
      <w:r w:rsidRPr="0023161A">
        <w:rPr>
          <w:lang w:val="en-US" w:eastAsia="ru-RU"/>
        </w:rPr>
        <w:t xml:space="preserve"> </w:t>
      </w:r>
      <w:r w:rsidRPr="0023161A">
        <w:rPr>
          <w:b/>
          <w:lang w:val="uk-UA" w:eastAsia="ru-RU"/>
        </w:rPr>
        <w:t xml:space="preserve">Розробка </w:t>
      </w:r>
      <w:r w:rsidRPr="0023161A">
        <w:rPr>
          <w:b/>
          <w:lang w:val="en-US" w:eastAsia="ru-RU"/>
        </w:rPr>
        <w:t xml:space="preserve">UI – </w:t>
      </w:r>
      <w:r w:rsidRPr="0023161A">
        <w:rPr>
          <w:lang w:val="uk-UA" w:eastAsia="ru-RU"/>
        </w:rPr>
        <w:t>Необхідно створити головне вікно програми, по вказаним у ТЗ критеріям</w:t>
      </w:r>
      <w:r>
        <w:rPr>
          <w:lang w:val="uk-UA" w:eastAsia="ru-RU"/>
        </w:rPr>
        <w:t xml:space="preserve"> (представити структуру, додати </w:t>
      </w:r>
      <w:proofErr w:type="spellStart"/>
      <w:r>
        <w:rPr>
          <w:lang w:val="uk-UA" w:eastAsia="ru-RU"/>
        </w:rPr>
        <w:t>віджети</w:t>
      </w:r>
      <w:proofErr w:type="spellEnd"/>
      <w:r>
        <w:rPr>
          <w:lang w:val="uk-UA" w:eastAsia="ru-RU"/>
        </w:rPr>
        <w:t xml:space="preserve">, </w:t>
      </w:r>
      <w:r w:rsidR="00CD2915">
        <w:rPr>
          <w:lang w:val="uk-UA" w:eastAsia="ru-RU"/>
        </w:rPr>
        <w:t xml:space="preserve">таблиці, </w:t>
      </w:r>
      <w:r>
        <w:rPr>
          <w:lang w:val="uk-UA" w:eastAsia="ru-RU"/>
        </w:rPr>
        <w:t>кнопки керування та, за необхідністю, стилі)</w:t>
      </w:r>
    </w:p>
    <w:p w:rsidR="0023161A" w:rsidRDefault="0023161A" w:rsidP="00A977D0">
      <w:pPr>
        <w:pStyle w:val="ab"/>
        <w:numPr>
          <w:ilvl w:val="1"/>
          <w:numId w:val="4"/>
        </w:numPr>
        <w:rPr>
          <w:lang w:val="uk-UA" w:eastAsia="ru-RU"/>
        </w:rPr>
      </w:pPr>
      <w:r>
        <w:rPr>
          <w:b/>
          <w:i/>
          <w:lang w:val="en-US" w:eastAsia="ru-RU"/>
        </w:rPr>
        <w:t>BL2:</w:t>
      </w:r>
      <w:r>
        <w:rPr>
          <w:lang w:val="en-US" w:eastAsia="ru-RU"/>
        </w:rPr>
        <w:t xml:space="preserve"> </w:t>
      </w:r>
      <w:r>
        <w:rPr>
          <w:b/>
          <w:lang w:val="uk-UA" w:eastAsia="ru-RU"/>
        </w:rPr>
        <w:t>Розробка методу повного перебору</w:t>
      </w:r>
      <w:r>
        <w:rPr>
          <w:lang w:val="uk-UA" w:eastAsia="ru-RU"/>
        </w:rPr>
        <w:t xml:space="preserve"> – Необхідно </w:t>
      </w:r>
      <w:proofErr w:type="spellStart"/>
      <w:r>
        <w:rPr>
          <w:lang w:val="uk-UA" w:eastAsia="ru-RU"/>
        </w:rPr>
        <w:t>реалізацувати</w:t>
      </w:r>
      <w:proofErr w:type="spellEnd"/>
      <w:r>
        <w:rPr>
          <w:lang w:val="uk-UA" w:eastAsia="ru-RU"/>
        </w:rPr>
        <w:t xml:space="preserve"> генерацію </w:t>
      </w:r>
      <w:r w:rsidRPr="0023161A">
        <w:rPr>
          <w:lang w:val="uk-UA" w:eastAsia="ru-RU"/>
        </w:rPr>
        <w:t xml:space="preserve">всіх можливих комбінацій предметів за допомогою </w:t>
      </w:r>
      <w:proofErr w:type="spellStart"/>
      <w:proofErr w:type="gramStart"/>
      <w:r w:rsidRPr="0023161A">
        <w:rPr>
          <w:i/>
          <w:lang w:val="uk-UA" w:eastAsia="ru-RU"/>
        </w:rPr>
        <w:t>itertools.combinations</w:t>
      </w:r>
      <w:proofErr w:type="spellEnd"/>
      <w:proofErr w:type="gramEnd"/>
      <w:r>
        <w:rPr>
          <w:lang w:val="uk-UA" w:eastAsia="ru-RU"/>
        </w:rPr>
        <w:t>.</w:t>
      </w:r>
    </w:p>
    <w:p w:rsidR="0023161A" w:rsidRPr="0023161A" w:rsidRDefault="0023161A" w:rsidP="00A977D0">
      <w:pPr>
        <w:pStyle w:val="ab"/>
        <w:numPr>
          <w:ilvl w:val="1"/>
          <w:numId w:val="4"/>
        </w:numPr>
        <w:rPr>
          <w:lang w:val="uk-UA" w:eastAsia="ru-RU"/>
        </w:rPr>
      </w:pPr>
      <w:r>
        <w:rPr>
          <w:b/>
          <w:i/>
          <w:lang w:val="en-US" w:eastAsia="ru-RU"/>
        </w:rPr>
        <w:t>BL3</w:t>
      </w:r>
      <w:r w:rsidRPr="0023161A">
        <w:rPr>
          <w:lang w:val="en-US" w:eastAsia="ru-RU"/>
        </w:rPr>
        <w:t>:</w:t>
      </w:r>
      <w:r>
        <w:rPr>
          <w:lang w:val="en-US" w:eastAsia="ru-RU"/>
        </w:rPr>
        <w:t xml:space="preserve"> </w:t>
      </w:r>
      <w:r>
        <w:rPr>
          <w:b/>
          <w:lang w:val="uk-UA" w:eastAsia="ru-RU"/>
        </w:rPr>
        <w:t xml:space="preserve">Розробка рекурсивного методу – </w:t>
      </w:r>
      <w:r>
        <w:rPr>
          <w:lang w:val="uk-UA" w:eastAsia="ru-RU"/>
        </w:rPr>
        <w:t xml:space="preserve">Необхідно написати алгоритм рекурсивної </w:t>
      </w:r>
      <w:proofErr w:type="spellStart"/>
      <w:r>
        <w:t>функції</w:t>
      </w:r>
      <w:proofErr w:type="spellEnd"/>
      <w:r>
        <w:t xml:space="preserve"> з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гілками</w:t>
      </w:r>
      <w:proofErr w:type="spellEnd"/>
      <w:r>
        <w:t xml:space="preserve">: </w:t>
      </w:r>
      <w:proofErr w:type="spellStart"/>
      <w:r>
        <w:t>включення</w:t>
      </w:r>
      <w:proofErr w:type="spellEnd"/>
      <w:r>
        <w:t xml:space="preserve"> та </w:t>
      </w:r>
      <w:proofErr w:type="spellStart"/>
      <w:r>
        <w:t>виключення</w:t>
      </w:r>
      <w:proofErr w:type="spellEnd"/>
      <w:r>
        <w:t xml:space="preserve"> поточного предмета. Без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додаткової</w:t>
      </w:r>
      <w:proofErr w:type="spellEnd"/>
      <w:r>
        <w:t xml:space="preserve"> </w:t>
      </w:r>
      <w:proofErr w:type="spellStart"/>
      <w:r>
        <w:t>пам'яті</w:t>
      </w:r>
      <w:proofErr w:type="spellEnd"/>
      <w:r>
        <w:t xml:space="preserve"> (чиста </w:t>
      </w:r>
      <w:proofErr w:type="spellStart"/>
      <w:r>
        <w:t>рекурсія</w:t>
      </w:r>
      <w:proofErr w:type="spellEnd"/>
      <w:r>
        <w:t>).</w:t>
      </w:r>
    </w:p>
    <w:p w:rsidR="0023161A" w:rsidRDefault="0023161A" w:rsidP="00A977D0">
      <w:pPr>
        <w:pStyle w:val="ab"/>
        <w:numPr>
          <w:ilvl w:val="1"/>
          <w:numId w:val="4"/>
        </w:numPr>
        <w:rPr>
          <w:lang w:val="uk-UA" w:eastAsia="ru-RU"/>
        </w:rPr>
      </w:pPr>
      <w:r>
        <w:rPr>
          <w:b/>
          <w:i/>
          <w:lang w:val="en-US" w:eastAsia="ru-RU"/>
        </w:rPr>
        <w:t>BL4</w:t>
      </w:r>
      <w:r w:rsidRPr="0023161A">
        <w:rPr>
          <w:lang w:val="en-US" w:eastAsia="ru-RU"/>
        </w:rPr>
        <w:t>:</w:t>
      </w:r>
      <w:r>
        <w:rPr>
          <w:lang w:val="en-US" w:eastAsia="ru-RU"/>
        </w:rPr>
        <w:t xml:space="preserve"> </w:t>
      </w:r>
      <w:r>
        <w:rPr>
          <w:b/>
          <w:lang w:val="uk-UA" w:eastAsia="ru-RU"/>
        </w:rPr>
        <w:t xml:space="preserve">Розробка жадібного алгоритму </w:t>
      </w:r>
      <w:r>
        <w:rPr>
          <w:lang w:val="uk-UA" w:eastAsia="ru-RU"/>
        </w:rPr>
        <w:t>– Необхідно написати алгоритм для о</w:t>
      </w:r>
      <w:r w:rsidRPr="0023161A">
        <w:rPr>
          <w:lang w:val="uk-UA" w:eastAsia="ru-RU"/>
        </w:rPr>
        <w:t xml:space="preserve">бчислення питомої цінності </w:t>
      </w:r>
      <m:oMath>
        <m:r>
          <w:rPr>
            <w:rFonts w:ascii="Cambria Math" w:hAnsi="Cambria Math"/>
            <w:lang w:val="uk-UA" w:eastAsia="ru-RU"/>
          </w:rPr>
          <m:t>(</m:t>
        </m:r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v</m:t>
            </m:r>
          </m:e>
          <m:sub>
            <m:r>
              <w:rPr>
                <w:rFonts w:ascii="Cambria Math" w:hAnsi="Cambria Math"/>
                <w:lang w:val="uk-UA" w:eastAsia="ru-RU"/>
              </w:rPr>
              <m:t>i</m:t>
            </m:r>
          </m:sub>
        </m:sSub>
        <m:r>
          <w:rPr>
            <w:rFonts w:ascii="Cambria Math" w:hAnsi="Cambria Math"/>
            <w:lang w:val="uk-UA" w:eastAsia="ru-RU"/>
          </w:rPr>
          <m:t>​/</m:t>
        </m:r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w</m:t>
            </m:r>
          </m:e>
          <m:sub>
            <m:r>
              <w:rPr>
                <w:rFonts w:ascii="Cambria Math" w:hAnsi="Cambria Math"/>
                <w:lang w:val="uk-UA" w:eastAsia="ru-RU"/>
              </w:rPr>
              <m:t>i</m:t>
            </m:r>
          </m:sub>
        </m:sSub>
        <m:r>
          <w:rPr>
            <w:rFonts w:ascii="Cambria Math" w:hAnsi="Cambria Math"/>
            <w:lang w:val="uk-UA" w:eastAsia="ru-RU"/>
          </w:rPr>
          <m:t>​)</m:t>
        </m:r>
      </m:oMath>
      <w:r w:rsidRPr="0023161A">
        <w:rPr>
          <w:lang w:val="uk-UA" w:eastAsia="ru-RU"/>
        </w:rPr>
        <w:t>, сортування предметів за спаданням та лінійне заповнення рюкзака до досягнення ліміту ваги.</w:t>
      </w:r>
    </w:p>
    <w:p w:rsidR="005527D8" w:rsidRPr="00BA2B3B" w:rsidRDefault="005527D8" w:rsidP="00A977D0">
      <w:pPr>
        <w:pStyle w:val="ab"/>
        <w:numPr>
          <w:ilvl w:val="1"/>
          <w:numId w:val="4"/>
        </w:numPr>
        <w:rPr>
          <w:lang w:val="uk-UA" w:eastAsia="ru-RU"/>
        </w:rPr>
      </w:pPr>
      <w:r>
        <w:rPr>
          <w:b/>
          <w:i/>
          <w:lang w:val="en-US" w:eastAsia="ru-RU"/>
        </w:rPr>
        <w:t>BL5</w:t>
      </w:r>
      <w:r w:rsidRPr="005527D8">
        <w:rPr>
          <w:lang w:val="uk-UA" w:eastAsia="ru-RU"/>
        </w:rPr>
        <w:t>:</w:t>
      </w:r>
      <w:r>
        <w:rPr>
          <w:lang w:val="en-US" w:eastAsia="ru-RU"/>
        </w:rPr>
        <w:t xml:space="preserve"> </w:t>
      </w:r>
      <w:r w:rsidRPr="005527D8">
        <w:rPr>
          <w:b/>
          <w:lang w:val="uk-UA" w:eastAsia="ru-RU"/>
        </w:rPr>
        <w:t>Розробка методу гілок та меж</w:t>
      </w:r>
      <w:r>
        <w:rPr>
          <w:b/>
          <w:lang w:val="uk-UA" w:eastAsia="ru-RU"/>
        </w:rPr>
        <w:t xml:space="preserve"> – </w:t>
      </w:r>
      <w:r w:rsidR="00BA6EEC">
        <w:rPr>
          <w:lang w:val="uk-UA" w:eastAsia="ru-RU"/>
        </w:rPr>
        <w:t>Н</w:t>
      </w:r>
      <w:r w:rsidR="00BA2B3B">
        <w:rPr>
          <w:lang w:val="uk-UA" w:eastAsia="ru-RU"/>
        </w:rPr>
        <w:t xml:space="preserve">еобхідно розробити алгоритм побудови </w:t>
      </w:r>
      <w:r w:rsidR="00BA2B3B" w:rsidRPr="00BA2B3B">
        <w:rPr>
          <w:lang w:val="uk-UA" w:eastAsia="ru-RU"/>
        </w:rPr>
        <w:t>дерева пошу</w:t>
      </w:r>
      <w:r w:rsidR="00BA2B3B">
        <w:rPr>
          <w:lang w:val="uk-UA" w:eastAsia="ru-RU"/>
        </w:rPr>
        <w:t xml:space="preserve">ку з обчисленням верхньої межі </w:t>
      </w:r>
      <w:r w:rsidR="00BA2B3B" w:rsidRPr="00BA2B3B">
        <w:rPr>
          <w:lang w:val="uk-UA" w:eastAsia="ru-RU"/>
        </w:rPr>
        <w:t>для відсікання неефективних гілок.</w:t>
      </w:r>
    </w:p>
    <w:p w:rsidR="0023161A" w:rsidRDefault="005527D8" w:rsidP="00A977D0">
      <w:pPr>
        <w:pStyle w:val="ab"/>
        <w:numPr>
          <w:ilvl w:val="1"/>
          <w:numId w:val="4"/>
        </w:numPr>
        <w:rPr>
          <w:lang w:val="uk-UA" w:eastAsia="ru-RU"/>
        </w:rPr>
      </w:pPr>
      <w:r>
        <w:rPr>
          <w:b/>
          <w:i/>
          <w:lang w:val="en-US" w:eastAsia="ru-RU"/>
        </w:rPr>
        <w:t>BL6</w:t>
      </w:r>
      <w:r w:rsidR="0023161A" w:rsidRPr="0023161A">
        <w:rPr>
          <w:lang w:val="en-US" w:eastAsia="ru-RU"/>
        </w:rPr>
        <w:t>:</w:t>
      </w:r>
      <w:r w:rsidR="0023161A">
        <w:rPr>
          <w:lang w:val="en-US" w:eastAsia="ru-RU"/>
        </w:rPr>
        <w:t xml:space="preserve"> </w:t>
      </w:r>
      <w:r w:rsidR="0023161A">
        <w:rPr>
          <w:b/>
          <w:lang w:val="uk-UA" w:eastAsia="ru-RU"/>
        </w:rPr>
        <w:t>Розробка методу динамічного програмування</w:t>
      </w:r>
      <w:r>
        <w:rPr>
          <w:b/>
          <w:lang w:val="uk-UA" w:eastAsia="ru-RU"/>
        </w:rPr>
        <w:t xml:space="preserve"> (розрахунок)</w:t>
      </w:r>
      <w:r w:rsidR="0023161A">
        <w:rPr>
          <w:b/>
          <w:lang w:val="uk-UA" w:eastAsia="ru-RU"/>
        </w:rPr>
        <w:t xml:space="preserve"> – </w:t>
      </w:r>
      <w:r w:rsidR="0023161A">
        <w:rPr>
          <w:lang w:val="uk-UA" w:eastAsia="ru-RU"/>
        </w:rPr>
        <w:t>Необхідно реалізувати с</w:t>
      </w:r>
      <w:r w:rsidR="0023161A" w:rsidRPr="0023161A">
        <w:rPr>
          <w:lang w:val="uk-UA" w:eastAsia="ru-RU"/>
        </w:rPr>
        <w:t xml:space="preserve">творення двовимірного масиву </w:t>
      </w:r>
      <m:oMath>
        <m:r>
          <w:rPr>
            <w:rFonts w:ascii="Cambria Math" w:hAnsi="Cambria Math"/>
            <w:lang w:val="uk-UA" w:eastAsia="ru-RU"/>
          </w:rPr>
          <m:t>dp[n+1][W+1]</m:t>
        </m:r>
      </m:oMath>
      <w:r w:rsidR="00376791">
        <w:rPr>
          <w:lang w:val="uk-UA" w:eastAsia="ru-RU"/>
        </w:rPr>
        <w:t xml:space="preserve"> а також реалізувати цикли </w:t>
      </w:r>
      <w:r w:rsidR="0023161A" w:rsidRPr="0023161A">
        <w:rPr>
          <w:lang w:val="uk-UA" w:eastAsia="ru-RU"/>
        </w:rPr>
        <w:t xml:space="preserve">заповнення таблиці та </w:t>
      </w:r>
      <w:proofErr w:type="spellStart"/>
      <w:r w:rsidR="0023161A" w:rsidRPr="0023161A">
        <w:rPr>
          <w:lang w:val="uk-UA" w:eastAsia="ru-RU"/>
        </w:rPr>
        <w:t>логування</w:t>
      </w:r>
      <w:proofErr w:type="spellEnd"/>
      <w:r w:rsidR="0023161A" w:rsidRPr="0023161A">
        <w:rPr>
          <w:lang w:val="uk-UA" w:eastAsia="ru-RU"/>
        </w:rPr>
        <w:t xml:space="preserve"> змін у кожній клітинці для</w:t>
      </w:r>
      <w:r w:rsidR="00376791">
        <w:rPr>
          <w:lang w:val="uk-UA" w:eastAsia="ru-RU"/>
        </w:rPr>
        <w:t xml:space="preserve"> того, щоб в майбутньому можна було реалізувати анімацію</w:t>
      </w:r>
      <w:r w:rsidR="0023161A" w:rsidRPr="0023161A">
        <w:rPr>
          <w:lang w:val="uk-UA" w:eastAsia="ru-RU"/>
        </w:rPr>
        <w:t>.</w:t>
      </w:r>
    </w:p>
    <w:p w:rsidR="005527D8" w:rsidRDefault="00CD2915" w:rsidP="00A977D0">
      <w:pPr>
        <w:pStyle w:val="ab"/>
        <w:numPr>
          <w:ilvl w:val="1"/>
          <w:numId w:val="4"/>
        </w:numPr>
        <w:rPr>
          <w:lang w:val="uk-UA" w:eastAsia="ru-RU"/>
        </w:rPr>
      </w:pPr>
      <w:r>
        <w:rPr>
          <w:b/>
          <w:i/>
          <w:lang w:val="en-US" w:eastAsia="ru-RU"/>
        </w:rPr>
        <w:t>BL7</w:t>
      </w:r>
      <w:r w:rsidR="005527D8" w:rsidRPr="005527D8">
        <w:rPr>
          <w:lang w:val="uk-UA" w:eastAsia="ru-RU"/>
        </w:rPr>
        <w:t>:</w:t>
      </w:r>
      <w:r w:rsidR="005527D8">
        <w:rPr>
          <w:lang w:val="en-US" w:eastAsia="ru-RU"/>
        </w:rPr>
        <w:t xml:space="preserve"> </w:t>
      </w:r>
      <w:r w:rsidR="005527D8">
        <w:rPr>
          <w:b/>
          <w:lang w:val="uk-UA" w:eastAsia="ru-RU"/>
        </w:rPr>
        <w:t xml:space="preserve">Розробка методу динамічного програмування (відновлення) – </w:t>
      </w:r>
      <w:r w:rsidR="005527D8" w:rsidRPr="005527D8">
        <w:rPr>
          <w:lang w:val="uk-UA" w:eastAsia="ru-RU"/>
        </w:rPr>
        <w:t xml:space="preserve">Необхідно реалізувати логіку </w:t>
      </w:r>
      <w:r w:rsidR="005527D8">
        <w:rPr>
          <w:lang w:val="uk-UA" w:eastAsia="ru-RU"/>
        </w:rPr>
        <w:t xml:space="preserve">для </w:t>
      </w:r>
      <w:r w:rsidR="005527D8" w:rsidRPr="005527D8">
        <w:rPr>
          <w:lang w:val="uk-UA" w:eastAsia="ru-RU"/>
        </w:rPr>
        <w:t>обходу заповненої таблиці від кінця до її початку а також</w:t>
      </w:r>
      <w:r w:rsidR="005527D8">
        <w:rPr>
          <w:lang w:val="uk-UA" w:eastAsia="ru-RU"/>
        </w:rPr>
        <w:t xml:space="preserve"> для</w:t>
      </w:r>
      <w:r w:rsidR="005527D8">
        <w:rPr>
          <w:b/>
          <w:lang w:val="uk-UA" w:eastAsia="ru-RU"/>
        </w:rPr>
        <w:t xml:space="preserve"> </w:t>
      </w:r>
      <w:proofErr w:type="spellStart"/>
      <w:r w:rsidR="005527D8">
        <w:t>визначення</w:t>
      </w:r>
      <w:proofErr w:type="spellEnd"/>
      <w:r w:rsidR="005527D8">
        <w:t xml:space="preserve"> </w:t>
      </w:r>
      <w:proofErr w:type="spellStart"/>
      <w:r w:rsidR="005527D8">
        <w:lastRenderedPageBreak/>
        <w:t>предметів</w:t>
      </w:r>
      <w:proofErr w:type="spellEnd"/>
      <w:r w:rsidR="005527D8">
        <w:t xml:space="preserve">, </w:t>
      </w:r>
      <w:proofErr w:type="spellStart"/>
      <w:r w:rsidR="005527D8">
        <w:t>які</w:t>
      </w:r>
      <w:proofErr w:type="spellEnd"/>
      <w:r w:rsidR="005527D8">
        <w:t xml:space="preserve"> </w:t>
      </w:r>
      <w:proofErr w:type="spellStart"/>
      <w:r w:rsidR="005527D8">
        <w:t>увійшли</w:t>
      </w:r>
      <w:proofErr w:type="spellEnd"/>
      <w:r w:rsidR="005527D8">
        <w:t xml:space="preserve"> в </w:t>
      </w:r>
      <w:proofErr w:type="spellStart"/>
      <w:r w:rsidR="005527D8">
        <w:t>набір</w:t>
      </w:r>
      <w:proofErr w:type="spellEnd"/>
      <w:r w:rsidR="005527D8">
        <w:t xml:space="preserve"> (</w:t>
      </w:r>
      <w:proofErr w:type="spellStart"/>
      <w:r w:rsidR="005527D8">
        <w:t>якщо</w:t>
      </w:r>
      <w:proofErr w:type="spellEnd"/>
      <w:r w:rsidR="005527D8">
        <w:t xml:space="preserve"> </w:t>
      </w:r>
      <m:oMath>
        <m:r>
          <w:rPr>
            <w:rStyle w:val="mord"/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i</m:t>
            </m:r>
            <m:ctrlPr>
              <w:rPr>
                <w:rStyle w:val="mclose"/>
                <w:rFonts w:ascii="Cambria Math" w:hAnsi="Cambria Math"/>
                <w:i/>
              </w:rPr>
            </m:ctrlPr>
          </m:e>
        </m:d>
        <m:d>
          <m:dPr>
            <m:begChr m:val="["/>
            <m:endChr m:val="]"/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w</m:t>
            </m:r>
            <m:ctrlPr>
              <w:rPr>
                <w:rStyle w:val="mclose"/>
                <w:rFonts w:ascii="Cambria Math" w:hAnsi="Cambria Math"/>
                <w:i/>
              </w:rPr>
            </m:ctrlPr>
          </m:e>
        </m:d>
        <m:r>
          <w:rPr>
            <w:rStyle w:val="mord"/>
            <w:rFonts w:ascii="Cambria Math" w:hAnsi="Cambria Math"/>
          </w:rPr>
          <m:t>≠dp</m:t>
        </m:r>
        <m:r>
          <w:rPr>
            <w:rStyle w:val="mopen"/>
            <w:rFonts w:ascii="Cambria Math" w:hAnsi="Cambria Math"/>
          </w:rPr>
          <m:t>[</m:t>
        </m:r>
        <m:r>
          <w:rPr>
            <w:rStyle w:val="mord"/>
            <w:rFonts w:ascii="Cambria Math" w:hAnsi="Cambria Math"/>
          </w:rPr>
          <m:t>i</m:t>
        </m:r>
        <m:r>
          <w:rPr>
            <w:rStyle w:val="mbin"/>
            <w:rFonts w:ascii="Cambria Math" w:hAnsi="Cambria Math"/>
          </w:rPr>
          <m:t>-</m:t>
        </m:r>
        <m:r>
          <w:rPr>
            <w:rStyle w:val="mord"/>
            <w:rFonts w:ascii="Cambria Math" w:hAnsi="Cambria Math"/>
          </w:rPr>
          <m:t>1</m:t>
        </m:r>
        <m:r>
          <w:rPr>
            <w:rStyle w:val="mclose"/>
            <w:rFonts w:ascii="Cambria Math" w:hAnsi="Cambria Math"/>
          </w:rPr>
          <m:t>]</m:t>
        </m:r>
        <m:r>
          <w:rPr>
            <w:rStyle w:val="mopen"/>
            <w:rFonts w:ascii="Cambria Math" w:hAnsi="Cambria Math"/>
          </w:rPr>
          <m:t>[</m:t>
        </m:r>
        <m:r>
          <w:rPr>
            <w:rStyle w:val="mord"/>
            <w:rFonts w:ascii="Cambria Math" w:hAnsi="Cambria Math"/>
          </w:rPr>
          <m:t>w</m:t>
        </m:r>
        <m:r>
          <w:rPr>
            <w:rStyle w:val="mclose"/>
            <w:rFonts w:ascii="Cambria Math" w:hAnsi="Cambria Math"/>
          </w:rPr>
          <m:t>]</m:t>
        </m:r>
      </m:oMath>
      <w:r w:rsidR="005527D8">
        <w:t>), та їх підсвічування.</w:t>
      </w:r>
    </w:p>
    <w:p w:rsidR="005527D8" w:rsidRDefault="00CD2915" w:rsidP="00A977D0">
      <w:pPr>
        <w:pStyle w:val="ab"/>
        <w:numPr>
          <w:ilvl w:val="1"/>
          <w:numId w:val="4"/>
        </w:numPr>
        <w:rPr>
          <w:lang w:val="uk-UA" w:eastAsia="ru-RU"/>
        </w:rPr>
      </w:pPr>
      <w:r>
        <w:rPr>
          <w:b/>
          <w:i/>
          <w:lang w:val="en-US" w:eastAsia="ru-RU"/>
        </w:rPr>
        <w:t>BL8</w:t>
      </w:r>
      <w:r w:rsidR="005527D8" w:rsidRPr="005527D8">
        <w:rPr>
          <w:lang w:val="en-US" w:eastAsia="ru-RU"/>
        </w:rPr>
        <w:t>:</w:t>
      </w:r>
      <w:r w:rsidR="005527D8">
        <w:rPr>
          <w:lang w:val="en-US" w:eastAsia="ru-RU"/>
        </w:rPr>
        <w:t xml:space="preserve"> </w:t>
      </w:r>
      <w:r w:rsidR="005527D8" w:rsidRPr="005527D8">
        <w:rPr>
          <w:b/>
          <w:lang w:val="uk-UA" w:eastAsia="ru-RU"/>
        </w:rPr>
        <w:t>Розробка анімацій</w:t>
      </w:r>
      <w:r>
        <w:rPr>
          <w:b/>
          <w:lang w:val="uk-UA" w:eastAsia="ru-RU"/>
        </w:rPr>
        <w:t xml:space="preserve"> – </w:t>
      </w:r>
      <w:r>
        <w:rPr>
          <w:lang w:val="uk-UA" w:eastAsia="ru-RU"/>
        </w:rPr>
        <w:t xml:space="preserve">до </w:t>
      </w:r>
      <w:r>
        <w:rPr>
          <w:lang w:val="en-US" w:eastAsia="ru-RU"/>
        </w:rPr>
        <w:t xml:space="preserve">UI </w:t>
      </w:r>
      <w:r>
        <w:rPr>
          <w:lang w:val="uk-UA" w:eastAsia="ru-RU"/>
        </w:rPr>
        <w:t xml:space="preserve">(частини з таблицею) необхідно додати анімацію на </w:t>
      </w:r>
      <w:proofErr w:type="spellStart"/>
      <w:r>
        <w:rPr>
          <w:lang w:val="uk-UA" w:eastAsia="ru-RU"/>
        </w:rPr>
        <w:t>логіці</w:t>
      </w:r>
      <w:proofErr w:type="spellEnd"/>
      <w:r>
        <w:rPr>
          <w:lang w:val="uk-UA" w:eastAsia="ru-RU"/>
        </w:rPr>
        <w:t xml:space="preserve"> </w:t>
      </w:r>
      <w:proofErr w:type="spellStart"/>
      <w:r>
        <w:rPr>
          <w:lang w:val="en-US" w:eastAsia="ru-RU"/>
        </w:rPr>
        <w:t>QTimer</w:t>
      </w:r>
      <w:proofErr w:type="spellEnd"/>
      <w:r>
        <w:rPr>
          <w:lang w:val="en-US" w:eastAsia="ru-RU"/>
        </w:rPr>
        <w:t>’</w:t>
      </w:r>
      <w:r>
        <w:rPr>
          <w:lang w:eastAsia="ru-RU"/>
        </w:rPr>
        <w:t xml:space="preserve">а, </w:t>
      </w:r>
      <w:r>
        <w:rPr>
          <w:lang w:val="uk-UA" w:eastAsia="ru-RU"/>
        </w:rPr>
        <w:t xml:space="preserve">який із заданим інтервалом буде брати дані з </w:t>
      </w:r>
      <w:proofErr w:type="spellStart"/>
      <w:r>
        <w:rPr>
          <w:lang w:val="uk-UA" w:eastAsia="ru-RU"/>
        </w:rPr>
        <w:t>логу</w:t>
      </w:r>
      <w:proofErr w:type="spellEnd"/>
      <w:r>
        <w:rPr>
          <w:lang w:val="uk-UA" w:eastAsia="ru-RU"/>
        </w:rPr>
        <w:t xml:space="preserve"> та зафарбовувати відповідні комірки в таблиці.</w:t>
      </w:r>
    </w:p>
    <w:p w:rsidR="00AD2178" w:rsidRDefault="00CD2915" w:rsidP="00AD2178">
      <w:pPr>
        <w:pStyle w:val="ab"/>
        <w:numPr>
          <w:ilvl w:val="1"/>
          <w:numId w:val="4"/>
        </w:numPr>
        <w:rPr>
          <w:lang w:val="uk-UA" w:eastAsia="ru-RU"/>
        </w:rPr>
      </w:pPr>
      <w:r>
        <w:rPr>
          <w:b/>
          <w:i/>
          <w:lang w:val="en-US" w:eastAsia="ru-RU"/>
        </w:rPr>
        <w:t>BL9</w:t>
      </w:r>
      <w:r w:rsidRPr="00CD2915">
        <w:rPr>
          <w:lang w:val="en-US" w:eastAsia="ru-RU"/>
        </w:rPr>
        <w:t>:</w:t>
      </w:r>
      <w:r>
        <w:rPr>
          <w:lang w:val="en-US" w:eastAsia="ru-RU"/>
        </w:rPr>
        <w:t xml:space="preserve"> </w:t>
      </w:r>
      <w:r>
        <w:rPr>
          <w:b/>
          <w:lang w:val="uk-UA" w:eastAsia="ru-RU"/>
        </w:rPr>
        <w:t xml:space="preserve">Збірка </w:t>
      </w:r>
      <w:r w:rsidR="00BA6EEC">
        <w:rPr>
          <w:b/>
          <w:lang w:val="uk-UA" w:eastAsia="ru-RU"/>
        </w:rPr>
        <w:t xml:space="preserve">та тестування </w:t>
      </w:r>
      <w:r>
        <w:rPr>
          <w:b/>
          <w:lang w:val="uk-UA" w:eastAsia="ru-RU"/>
        </w:rPr>
        <w:t xml:space="preserve">– </w:t>
      </w:r>
      <w:r w:rsidR="00BA6EEC">
        <w:rPr>
          <w:lang w:val="uk-UA" w:eastAsia="ru-RU"/>
        </w:rPr>
        <w:t>Після повного виконання всіх інших пунктів, представлених на дошці – необхідно провести останню збірку всіх реалізованих алгоритмів, методів та інтерфейсів у одну програму, та провести тестування</w:t>
      </w:r>
      <w:r w:rsidR="00A977D0">
        <w:rPr>
          <w:lang w:val="uk-UA" w:eastAsia="ru-RU"/>
        </w:rPr>
        <w:t xml:space="preserve"> (результати жадібного алгоритму враховувати із скепсисом)</w:t>
      </w:r>
      <w:r w:rsidR="00BA6EEC">
        <w:rPr>
          <w:lang w:val="uk-UA" w:eastAsia="ru-RU"/>
        </w:rPr>
        <w:t>. За необхідністю – виправити знайдені помилки.</w:t>
      </w:r>
    </w:p>
    <w:p w:rsidR="00D32B09" w:rsidRPr="00D32B09" w:rsidRDefault="00D32B09" w:rsidP="00D32B09">
      <w:pPr>
        <w:pStyle w:val="1"/>
        <w:rPr>
          <w:lang w:val="uk-UA"/>
        </w:rPr>
      </w:pPr>
      <w:bookmarkStart w:id="14" w:name="_Toc228103865"/>
      <w:r>
        <w:rPr>
          <w:lang w:val="uk-UA"/>
        </w:rPr>
        <w:t>Р</w:t>
      </w:r>
      <w:r w:rsidRPr="00D32B09">
        <w:rPr>
          <w:lang w:val="uk-UA"/>
        </w:rPr>
        <w:t>озробка методу динамічного програмування</w:t>
      </w:r>
      <w:bookmarkEnd w:id="14"/>
    </w:p>
    <w:p w:rsidR="00D32B09" w:rsidRPr="00D32B09" w:rsidRDefault="00D32B09" w:rsidP="00D32B09">
      <w:pPr>
        <w:pStyle w:val="2"/>
        <w:rPr>
          <w:lang w:val="uk-UA" w:eastAsia="ru-RU"/>
        </w:rPr>
      </w:pPr>
      <w:bookmarkStart w:id="15" w:name="_Toc228103866"/>
      <w:r>
        <w:rPr>
          <w:lang w:val="uk-UA" w:eastAsia="ru-RU"/>
        </w:rPr>
        <w:t>Математична модель</w:t>
      </w:r>
      <w:bookmarkEnd w:id="15"/>
    </w:p>
    <w:p w:rsidR="00D32B09" w:rsidRPr="00D32B09" w:rsidRDefault="00D32B09" w:rsidP="00D32B09">
      <w:pPr>
        <w:ind w:firstLine="709"/>
        <w:rPr>
          <w:lang w:val="uk-UA" w:eastAsia="ru-RU"/>
        </w:rPr>
      </w:pPr>
      <w:r w:rsidRPr="00D32B09">
        <w:rPr>
          <w:lang w:val="uk-UA" w:eastAsia="ru-RU"/>
        </w:rPr>
        <w:t xml:space="preserve">Метод динамічного програмування базується на розбитті основної задачі на менші </w:t>
      </w:r>
      <w:proofErr w:type="spellStart"/>
      <w:r w:rsidRPr="00D32B09">
        <w:rPr>
          <w:lang w:val="uk-UA" w:eastAsia="ru-RU"/>
        </w:rPr>
        <w:t>підзадачі</w:t>
      </w:r>
      <w:proofErr w:type="spellEnd"/>
      <w:r w:rsidRPr="00D32B09">
        <w:rPr>
          <w:lang w:val="uk-UA" w:eastAsia="ru-RU"/>
        </w:rPr>
        <w:t>, результати яких зберігаються у двовимірній матриці (таблиці) для уникнення повторних обчислень.</w:t>
      </w:r>
    </w:p>
    <w:p w:rsidR="00D32B09" w:rsidRPr="00D32B09" w:rsidRDefault="00D32B09" w:rsidP="00D32B09">
      <w:pPr>
        <w:pStyle w:val="2"/>
        <w:rPr>
          <w:lang w:val="uk-UA" w:eastAsia="ru-RU"/>
        </w:rPr>
      </w:pPr>
      <w:bookmarkStart w:id="16" w:name="_Toc228103867"/>
      <w:r>
        <w:rPr>
          <w:lang w:val="uk-UA" w:eastAsia="ru-RU"/>
        </w:rPr>
        <w:t>Основне</w:t>
      </w:r>
      <w:bookmarkEnd w:id="16"/>
    </w:p>
    <w:p w:rsidR="00D32B09" w:rsidRPr="00D32B09" w:rsidRDefault="00D32B09" w:rsidP="00D32B09">
      <w:pPr>
        <w:rPr>
          <w:lang w:val="uk-UA" w:eastAsia="ru-RU"/>
        </w:rPr>
      </w:pPr>
      <w:r w:rsidRPr="00D32B09">
        <w:rPr>
          <w:lang w:val="uk-UA" w:eastAsia="ru-RU"/>
        </w:rPr>
        <w:t xml:space="preserve">    </w:t>
      </w:r>
      <m:oMath>
        <m:r>
          <w:rPr>
            <w:rFonts w:ascii="Cambria Math" w:hAnsi="Cambria Math"/>
            <w:lang w:val="uk-UA" w:eastAsia="ru-RU"/>
          </w:rPr>
          <m:t>n</m:t>
        </m:r>
      </m:oMath>
      <w:r w:rsidRPr="00D32B09">
        <w:rPr>
          <w:lang w:val="uk-UA" w:eastAsia="ru-RU"/>
        </w:rPr>
        <w:t xml:space="preserve"> </w:t>
      </w:r>
      <w:r>
        <w:rPr>
          <w:lang w:val="uk-UA" w:eastAsia="ru-RU"/>
        </w:rPr>
        <w:t>– загальна кількість предметів;</w:t>
      </w:r>
    </w:p>
    <w:p w:rsidR="00D32B09" w:rsidRPr="00D32B09" w:rsidRDefault="00D32B09" w:rsidP="00D32B09">
      <w:pPr>
        <w:rPr>
          <w:lang w:val="uk-UA" w:eastAsia="ru-RU"/>
        </w:rPr>
      </w:pPr>
      <w:r>
        <w:rPr>
          <w:lang w:val="uk-UA" w:eastAsia="ru-RU"/>
        </w:rPr>
        <w:t xml:space="preserve">    </w:t>
      </w:r>
      <m:oMath>
        <m:r>
          <w:rPr>
            <w:rFonts w:ascii="Cambria Math" w:hAnsi="Cambria Math"/>
            <w:lang w:val="uk-UA" w:eastAsia="ru-RU"/>
          </w:rPr>
          <m:t>W</m:t>
        </m:r>
      </m:oMath>
      <w:r>
        <w:rPr>
          <w:lang w:val="uk-UA" w:eastAsia="ru-RU"/>
        </w:rPr>
        <w:t xml:space="preserve"> – максимальна місткість рюкзака;</w:t>
      </w:r>
    </w:p>
    <w:p w:rsidR="00D32B09" w:rsidRPr="00D32B09" w:rsidRDefault="00D32B09" w:rsidP="00D32B09">
      <w:pPr>
        <w:rPr>
          <w:lang w:val="uk-UA" w:eastAsia="ru-RU"/>
        </w:rPr>
      </w:pPr>
      <w:r>
        <w:rPr>
          <w:lang w:val="uk-UA" w:eastAsia="ru-RU"/>
        </w:rPr>
        <w:t xml:space="preserve">    </w:t>
      </w:r>
      <m:oMath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w</m:t>
            </m:r>
          </m:e>
          <m:sub>
            <m:r>
              <w:rPr>
                <w:rFonts w:ascii="Cambria Math" w:hAnsi="Cambria Math"/>
                <w:lang w:val="uk-UA" w:eastAsia="ru-RU"/>
              </w:rPr>
              <m:t>i</m:t>
            </m:r>
          </m:sub>
        </m:sSub>
      </m:oMath>
      <w:r>
        <w:rPr>
          <w:rFonts w:eastAsiaTheme="minorEastAsia"/>
          <w:lang w:val="en-US" w:eastAsia="ru-RU"/>
        </w:rPr>
        <w:t xml:space="preserve"> </w:t>
      </w:r>
      <w:r>
        <w:rPr>
          <w:lang w:val="uk-UA" w:eastAsia="ru-RU"/>
        </w:rPr>
        <w:t>– вага i-го предмета;</w:t>
      </w:r>
    </w:p>
    <w:p w:rsidR="00D32B09" w:rsidRPr="00D32B09" w:rsidRDefault="00D32B09" w:rsidP="00D32B09">
      <w:pPr>
        <w:rPr>
          <w:lang w:val="uk-UA" w:eastAsia="ru-RU"/>
        </w:rPr>
      </w:pPr>
      <w:r w:rsidRPr="00D32B09">
        <w:rPr>
          <w:lang w:val="uk-UA" w:eastAsia="ru-RU"/>
        </w:rPr>
        <w:t xml:space="preserve">  </w:t>
      </w:r>
      <w:r>
        <w:rPr>
          <w:lang w:val="uk-UA" w:eastAsia="ru-RU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v</m:t>
            </m:r>
          </m:e>
          <m:sub>
            <m:r>
              <w:rPr>
                <w:rFonts w:ascii="Cambria Math" w:hAnsi="Cambria Math"/>
                <w:lang w:val="uk-UA" w:eastAsia="ru-RU"/>
              </w:rPr>
              <m:t>i</m:t>
            </m:r>
          </m:sub>
        </m:sSub>
      </m:oMath>
      <w:r>
        <w:rPr>
          <w:lang w:val="uk-UA" w:eastAsia="ru-RU"/>
        </w:rPr>
        <w:t xml:space="preserve"> – цінність i-го предмета.</w:t>
      </w:r>
    </w:p>
    <w:p w:rsidR="00D32B09" w:rsidRPr="00D32B09" w:rsidRDefault="00D32B09" w:rsidP="00D32B09">
      <w:pPr>
        <w:ind w:firstLine="709"/>
        <w:rPr>
          <w:lang w:val="uk-UA" w:eastAsia="ru-RU"/>
        </w:rPr>
      </w:pPr>
      <w:r w:rsidRPr="00D32B09">
        <w:rPr>
          <w:lang w:val="uk-UA" w:eastAsia="ru-RU"/>
        </w:rPr>
        <w:t xml:space="preserve">Для знаходження оптимального рішення будується матриця </w:t>
      </w:r>
      <m:oMath>
        <m:r>
          <w:rPr>
            <w:rFonts w:ascii="Cambria Math" w:hAnsi="Cambria Math"/>
            <w:lang w:val="uk-UA" w:eastAsia="ru-RU"/>
          </w:rPr>
          <m:t>dp</m:t>
        </m:r>
      </m:oMath>
      <w:r w:rsidRPr="00D32B09">
        <w:rPr>
          <w:lang w:val="uk-UA" w:eastAsia="ru-RU"/>
        </w:rPr>
        <w:t xml:space="preserve"> розміром </w:t>
      </w:r>
      <m:oMath>
        <m:r>
          <w:rPr>
            <w:rFonts w:ascii="Cambria Math" w:hAnsi="Cambria Math"/>
            <w:lang w:val="uk-UA" w:eastAsia="ru-RU"/>
          </w:rPr>
          <m:t>(n+1)×(W+1)</m:t>
        </m:r>
      </m:oMath>
      <w:r w:rsidRPr="00D32B09">
        <w:rPr>
          <w:lang w:val="uk-UA" w:eastAsia="ru-RU"/>
        </w:rPr>
        <w:t>.</w:t>
      </w:r>
    </w:p>
    <w:p w:rsidR="00D32B09" w:rsidRPr="00D32B09" w:rsidRDefault="00D32B09" w:rsidP="00D32B09">
      <w:pPr>
        <w:ind w:firstLine="709"/>
        <w:rPr>
          <w:lang w:val="uk-UA" w:eastAsia="ru-RU"/>
        </w:rPr>
      </w:pPr>
      <w:r w:rsidRPr="00D32B09">
        <w:rPr>
          <w:lang w:val="uk-UA" w:eastAsia="ru-RU"/>
        </w:rPr>
        <w:t xml:space="preserve">Кожен елемент матриці </w:t>
      </w:r>
      <m:oMath>
        <m:r>
          <w:rPr>
            <w:rFonts w:ascii="Cambria Math" w:hAnsi="Cambria Math"/>
            <w:lang w:val="uk-UA" w:eastAsia="ru-RU"/>
          </w:rPr>
          <m:t>dp[i][w]</m:t>
        </m:r>
      </m:oMath>
      <w:r w:rsidRPr="00D32B09">
        <w:rPr>
          <w:lang w:val="uk-UA" w:eastAsia="ru-RU"/>
        </w:rPr>
        <w:t xml:space="preserve"> визначає максимальну цінність, яку можна отримати, розглядаючи перші i предметів за умови, що поточна місткість рюкзака не перевищує </w:t>
      </w:r>
      <m:oMath>
        <m:r>
          <w:rPr>
            <w:rFonts w:ascii="Cambria Math" w:hAnsi="Cambria Math"/>
            <w:lang w:val="uk-UA" w:eastAsia="ru-RU"/>
          </w:rPr>
          <m:t>w</m:t>
        </m:r>
      </m:oMath>
      <w:r w:rsidRPr="00D32B09">
        <w:rPr>
          <w:lang w:val="uk-UA" w:eastAsia="ru-RU"/>
        </w:rPr>
        <w:t>.</w:t>
      </w:r>
    </w:p>
    <w:p w:rsidR="00D32B09" w:rsidRPr="00D32B09" w:rsidRDefault="00D32B09" w:rsidP="00D32B09">
      <w:pPr>
        <w:pStyle w:val="2"/>
        <w:rPr>
          <w:lang w:val="uk-UA" w:eastAsia="ru-RU"/>
        </w:rPr>
      </w:pPr>
      <w:bookmarkStart w:id="17" w:name="_Toc228103868"/>
      <w:r w:rsidRPr="00D32B09">
        <w:rPr>
          <w:lang w:val="uk-UA" w:eastAsia="ru-RU"/>
        </w:rPr>
        <w:lastRenderedPageBreak/>
        <w:t>Базові умови</w:t>
      </w:r>
      <w:bookmarkEnd w:id="17"/>
    </w:p>
    <w:p w:rsidR="00D32B09" w:rsidRPr="00D32B09" w:rsidRDefault="00D32B09" w:rsidP="00D32B09">
      <w:pPr>
        <w:ind w:firstLine="709"/>
        <w:rPr>
          <w:lang w:val="uk-UA" w:eastAsia="ru-RU"/>
        </w:rPr>
      </w:pPr>
      <w:r w:rsidRPr="00D32B09">
        <w:rPr>
          <w:lang w:val="uk-UA" w:eastAsia="ru-RU"/>
        </w:rPr>
        <w:t>Коли немає предметів для вибору або місткість рюкзака дорівнює нулю, загальна цінність дорівнює нулю:</w:t>
      </w:r>
    </w:p>
    <w:p w:rsidR="00D32B09" w:rsidRPr="00D32B09" w:rsidRDefault="00D32B09" w:rsidP="00D32B09">
      <w:pPr>
        <w:jc w:val="center"/>
        <w:rPr>
          <w:lang w:val="uk-UA" w:eastAsia="ru-RU"/>
        </w:rPr>
      </w:pPr>
      <m:oMath>
        <m:r>
          <w:rPr>
            <w:rFonts w:ascii="Cambria Math" w:hAnsi="Cambria Math"/>
            <w:lang w:val="uk-UA" w:eastAsia="ru-RU"/>
          </w:rPr>
          <m:t>dp[0][w]=0</m:t>
        </m:r>
      </m:oMath>
      <w:r>
        <w:rPr>
          <w:lang w:val="en-US" w:eastAsia="ru-RU"/>
        </w:rPr>
        <w:t xml:space="preserve"> </w:t>
      </w:r>
      <w:r w:rsidRPr="00D32B09">
        <w:rPr>
          <w:lang w:val="uk-UA" w:eastAsia="ru-RU"/>
        </w:rPr>
        <w:t xml:space="preserve">для всіх </w:t>
      </w:r>
      <m:oMath>
        <m:r>
          <w:rPr>
            <w:rFonts w:ascii="Cambria Math" w:hAnsi="Cambria Math"/>
            <w:lang w:val="uk-UA" w:eastAsia="ru-RU"/>
          </w:rPr>
          <m:t>0≤w≤W</m:t>
        </m:r>
      </m:oMath>
    </w:p>
    <w:p w:rsidR="00D32B09" w:rsidRPr="00D32B09" w:rsidRDefault="00D32B09" w:rsidP="00D32B09">
      <w:pPr>
        <w:jc w:val="center"/>
        <w:rPr>
          <w:lang w:val="uk-UA" w:eastAsia="ru-RU"/>
        </w:rPr>
      </w:pPr>
      <m:oMath>
        <m:r>
          <w:rPr>
            <w:rFonts w:ascii="Cambria Math" w:hAnsi="Cambria Math"/>
            <w:lang w:val="uk-UA" w:eastAsia="ru-RU"/>
          </w:rPr>
          <m:t>dp[i][0]=0</m:t>
        </m:r>
        <m:r>
          <w:rPr>
            <w:rFonts w:ascii="Cambria Math" w:hAnsi="Cambria Math"/>
            <w:lang w:val="en-US" w:eastAsia="ru-RU"/>
          </w:rPr>
          <m:t xml:space="preserve">  </m:t>
        </m:r>
      </m:oMath>
      <w:r w:rsidRPr="00D32B09">
        <w:rPr>
          <w:lang w:val="uk-UA" w:eastAsia="ru-RU"/>
        </w:rPr>
        <w:t xml:space="preserve">для всіх </w:t>
      </w:r>
      <m:oMath>
        <m:r>
          <w:rPr>
            <w:rFonts w:ascii="Cambria Math" w:hAnsi="Cambria Math"/>
            <w:lang w:val="uk-UA" w:eastAsia="ru-RU"/>
          </w:rPr>
          <m:t>0≤i≤n</m:t>
        </m:r>
      </m:oMath>
    </w:p>
    <w:p w:rsidR="00D32B09" w:rsidRPr="00D32B09" w:rsidRDefault="00936AEC" w:rsidP="00936AEC">
      <w:pPr>
        <w:pStyle w:val="2"/>
        <w:rPr>
          <w:lang w:val="uk-UA" w:eastAsia="ru-RU"/>
        </w:rPr>
      </w:pPr>
      <w:bookmarkStart w:id="18" w:name="_Toc228103869"/>
      <w:r>
        <w:rPr>
          <w:lang w:val="uk-UA" w:eastAsia="ru-RU"/>
        </w:rPr>
        <w:t>Рекурентне співвідношення</w:t>
      </w:r>
      <w:bookmarkEnd w:id="18"/>
    </w:p>
    <w:p w:rsidR="00936AEC" w:rsidRDefault="00D32B09" w:rsidP="00936AEC">
      <w:pPr>
        <w:ind w:firstLine="709"/>
        <w:rPr>
          <w:lang w:val="uk-UA" w:eastAsia="ru-RU"/>
        </w:rPr>
      </w:pPr>
      <w:r w:rsidRPr="00D32B09">
        <w:rPr>
          <w:lang w:val="uk-UA" w:eastAsia="ru-RU"/>
        </w:rPr>
        <w:t xml:space="preserve">Для кожного предмета </w:t>
      </w:r>
      <m:oMath>
        <m:r>
          <w:rPr>
            <w:rFonts w:ascii="Cambria Math" w:hAnsi="Cambria Math"/>
            <w:lang w:val="uk-UA" w:eastAsia="ru-RU"/>
          </w:rPr>
          <m:t>i</m:t>
        </m:r>
      </m:oMath>
      <w:r w:rsidRPr="00D32B09">
        <w:rPr>
          <w:lang w:val="uk-UA" w:eastAsia="ru-RU"/>
        </w:rPr>
        <w:t xml:space="preserve"> (від 1 до </w:t>
      </w:r>
      <m:oMath>
        <m:r>
          <w:rPr>
            <w:rFonts w:ascii="Cambria Math" w:hAnsi="Cambria Math"/>
            <w:lang w:val="uk-UA" w:eastAsia="ru-RU"/>
          </w:rPr>
          <m:t>n</m:t>
        </m:r>
      </m:oMath>
      <w:r w:rsidRPr="00D32B09">
        <w:rPr>
          <w:lang w:val="uk-UA" w:eastAsia="ru-RU"/>
        </w:rPr>
        <w:t xml:space="preserve">) та кожної можливої місткості </w:t>
      </w:r>
      <m:oMath>
        <m:r>
          <w:rPr>
            <w:rFonts w:ascii="Cambria Math" w:hAnsi="Cambria Math"/>
            <w:lang w:val="uk-UA" w:eastAsia="ru-RU"/>
          </w:rPr>
          <m:t>w</m:t>
        </m:r>
      </m:oMath>
      <w:r w:rsidRPr="00D32B09">
        <w:rPr>
          <w:lang w:val="uk-UA" w:eastAsia="ru-RU"/>
        </w:rPr>
        <w:t xml:space="preserve"> (від 1 до </w:t>
      </w:r>
      <m:oMath>
        <m:r>
          <w:rPr>
            <w:rFonts w:ascii="Cambria Math" w:hAnsi="Cambria Math"/>
            <w:lang w:val="uk-UA" w:eastAsia="ru-RU"/>
          </w:rPr>
          <m:t>W</m:t>
        </m:r>
      </m:oMath>
      <w:r w:rsidRPr="00D32B09">
        <w:rPr>
          <w:lang w:val="uk-UA" w:eastAsia="ru-RU"/>
        </w:rPr>
        <w:t>) значення обчислюється за наступним правилом:</w:t>
      </w:r>
    </w:p>
    <w:p w:rsidR="00D32B09" w:rsidRPr="00936AEC" w:rsidRDefault="00D32B09" w:rsidP="00936AEC">
      <w:pPr>
        <w:pStyle w:val="ab"/>
        <w:numPr>
          <w:ilvl w:val="0"/>
          <w:numId w:val="4"/>
        </w:numPr>
        <w:rPr>
          <w:lang w:val="uk-UA" w:eastAsia="ru-RU"/>
        </w:rPr>
      </w:pPr>
      <w:r w:rsidRPr="00936AEC">
        <w:rPr>
          <w:lang w:val="uk-UA" w:eastAsia="ru-RU"/>
        </w:rPr>
        <w:t xml:space="preserve">Якщо поточний предмет не поміщається у рюкзак </w:t>
      </w:r>
      <m:oMath>
        <m:r>
          <w:rPr>
            <w:rFonts w:ascii="Cambria Math" w:hAnsi="Cambria Math"/>
            <w:lang w:val="uk-UA" w:eastAsia="ru-RU"/>
          </w:rPr>
          <m:t>(</m:t>
        </m:r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w</m:t>
            </m:r>
          </m:e>
          <m:sub>
            <m:r>
              <w:rPr>
                <w:rFonts w:ascii="Cambria Math" w:hAnsi="Cambria Math"/>
                <w:lang w:val="uk-UA" w:eastAsia="ru-RU"/>
              </w:rPr>
              <m:t>i</m:t>
            </m:r>
          </m:sub>
        </m:sSub>
        <m:r>
          <w:rPr>
            <w:rFonts w:ascii="Cambria Math" w:hAnsi="Cambria Math"/>
            <w:lang w:val="uk-UA" w:eastAsia="ru-RU"/>
          </w:rPr>
          <m:t>​&gt;w)</m:t>
        </m:r>
      </m:oMath>
      <w:r w:rsidRPr="00936AEC">
        <w:rPr>
          <w:lang w:val="uk-UA" w:eastAsia="ru-RU"/>
        </w:rPr>
        <w:t xml:space="preserve">, ми не можемо його взяти. Максимальна цінність залишається такою ж, як і для попередніх </w:t>
      </w:r>
      <m:oMath>
        <m:r>
          <w:rPr>
            <w:rFonts w:ascii="Cambria Math" w:hAnsi="Cambria Math"/>
            <w:lang w:val="uk-UA" w:eastAsia="ru-RU"/>
          </w:rPr>
          <m:t>i-1</m:t>
        </m:r>
      </m:oMath>
      <w:r w:rsidRPr="00936AEC">
        <w:rPr>
          <w:lang w:val="uk-UA" w:eastAsia="ru-RU"/>
        </w:rPr>
        <w:t xml:space="preserve"> предметів:</w:t>
      </w:r>
    </w:p>
    <w:p w:rsidR="00D32B09" w:rsidRPr="00D32B09" w:rsidRDefault="00936AEC" w:rsidP="00936AEC">
      <w:pPr>
        <w:jc w:val="center"/>
        <w:rPr>
          <w:lang w:val="uk-UA" w:eastAsia="ru-RU"/>
        </w:rPr>
      </w:pPr>
      <m:oMathPara>
        <m:oMath>
          <m:r>
            <w:rPr>
              <w:rFonts w:ascii="Cambria Math" w:hAnsi="Cambria Math"/>
              <w:lang w:val="uk-UA" w:eastAsia="ru-RU"/>
            </w:rPr>
            <m:t>dp[i][w]=dp[i-1][w]</m:t>
          </m:r>
        </m:oMath>
      </m:oMathPara>
    </w:p>
    <w:p w:rsidR="00D32B09" w:rsidRPr="00D32B09" w:rsidRDefault="00D32B09" w:rsidP="00936AEC">
      <w:pPr>
        <w:ind w:firstLine="709"/>
        <w:rPr>
          <w:lang w:val="uk-UA" w:eastAsia="ru-RU"/>
        </w:rPr>
      </w:pPr>
      <w:r w:rsidRPr="00D32B09">
        <w:rPr>
          <w:lang w:val="uk-UA" w:eastAsia="ru-RU"/>
        </w:rPr>
        <w:t xml:space="preserve">Якщо предмет поміщається </w:t>
      </w:r>
      <m:oMath>
        <m:r>
          <w:rPr>
            <w:rFonts w:ascii="Cambria Math" w:hAnsi="Cambria Math"/>
            <w:lang w:val="uk-UA" w:eastAsia="ru-RU"/>
          </w:rPr>
          <m:t>(wi​≤w),</m:t>
        </m:r>
      </m:oMath>
      <w:r w:rsidRPr="00D32B09">
        <w:rPr>
          <w:lang w:val="uk-UA" w:eastAsia="ru-RU"/>
        </w:rPr>
        <w:t xml:space="preserve"> ми робимо вибір: не брати його (тоді цінність </w:t>
      </w:r>
      <m:oMath>
        <m:r>
          <w:rPr>
            <w:rFonts w:ascii="Cambria Math" w:hAnsi="Cambria Math"/>
            <w:lang w:val="uk-UA" w:eastAsia="ru-RU"/>
          </w:rPr>
          <m:t>dp[i-1][w]</m:t>
        </m:r>
      </m:oMath>
      <w:r w:rsidRPr="00D32B09">
        <w:rPr>
          <w:lang w:val="uk-UA" w:eastAsia="ru-RU"/>
        </w:rPr>
        <w:t xml:space="preserve">) або взяти його (тоді цінність дорівнює </w:t>
      </w:r>
      <m:oMath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v</m:t>
            </m:r>
          </m:e>
          <m:sub>
            <m:r>
              <w:rPr>
                <w:rFonts w:ascii="Cambria Math" w:hAnsi="Cambria Math"/>
                <w:lang w:val="uk-UA" w:eastAsia="ru-RU"/>
              </w:rPr>
              <m:t>i</m:t>
            </m:r>
          </m:sub>
        </m:sSub>
      </m:oMath>
      <w:r w:rsidRPr="00D32B09">
        <w:rPr>
          <w:lang w:val="uk-UA" w:eastAsia="ru-RU"/>
        </w:rPr>
        <w:t xml:space="preserve">​ плюс максимальна цінність для простору, що залишився: </w:t>
      </w:r>
      <m:oMath>
        <m:r>
          <w:rPr>
            <w:rFonts w:ascii="Cambria Math" w:hAnsi="Cambria Math"/>
            <w:lang w:val="uk-UA" w:eastAsia="ru-RU"/>
          </w:rPr>
          <m:t>dp[i-1][w-</m:t>
        </m:r>
        <m:sSub>
          <m:sSubPr>
            <m:ctrlPr>
              <w:rPr>
                <w:rFonts w:ascii="Cambria Math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hAnsi="Cambria Math"/>
                <w:lang w:val="uk-UA" w:eastAsia="ru-RU"/>
              </w:rPr>
              <m:t>w</m:t>
            </m:r>
          </m:e>
          <m:sub>
            <m:r>
              <w:rPr>
                <w:rFonts w:ascii="Cambria Math" w:hAnsi="Cambria Math"/>
                <w:lang w:val="uk-UA" w:eastAsia="ru-RU"/>
              </w:rPr>
              <m:t>i</m:t>
            </m:r>
          </m:sub>
        </m:sSub>
        <m:r>
          <w:rPr>
            <w:rFonts w:ascii="Cambria Math" w:hAnsi="Cambria Math"/>
            <w:lang w:val="uk-UA" w:eastAsia="ru-RU"/>
          </w:rPr>
          <m:t>​]</m:t>
        </m:r>
      </m:oMath>
      <w:r w:rsidRPr="00D32B09">
        <w:rPr>
          <w:lang w:val="uk-UA" w:eastAsia="ru-RU"/>
        </w:rPr>
        <w:t>). Вибирається максимальне з цих двох значень:</w:t>
      </w:r>
    </w:p>
    <w:p w:rsidR="00F7416E" w:rsidRDefault="00936AEC" w:rsidP="00F7416E">
      <w:pPr>
        <w:jc w:val="center"/>
        <w:rPr>
          <w:rFonts w:eastAsiaTheme="minorEastAsia"/>
          <w:lang w:val="uk-UA" w:eastAsia="ru-RU"/>
        </w:rPr>
      </w:pPr>
      <m:oMathPara>
        <m:oMath>
          <m:r>
            <w:rPr>
              <w:rFonts w:ascii="Cambria Math" w:hAnsi="Cambria Math"/>
              <w:lang w:val="uk-UA" w:eastAsia="ru-RU"/>
            </w:rPr>
            <m:t>dp[i][w]=max(dp[i-1][w],dp[i-1][w-</m:t>
          </m:r>
          <m:sSub>
            <m:sSubPr>
              <m:ctrlPr>
                <w:rPr>
                  <w:rFonts w:ascii="Cambria Math" w:hAnsi="Cambria Math"/>
                  <w:i/>
                  <w:lang w:val="uk-UA" w:eastAsia="ru-RU"/>
                </w:rPr>
              </m:ctrlPr>
            </m:sSubPr>
            <m:e>
              <m:r>
                <w:rPr>
                  <w:rFonts w:ascii="Cambria Math" w:hAnsi="Cambria Math"/>
                  <w:lang w:val="uk-UA" w:eastAsia="ru-RU"/>
                </w:rPr>
                <m:t>w</m:t>
              </m:r>
            </m:e>
            <m:sub>
              <m:r>
                <w:rPr>
                  <w:rFonts w:ascii="Cambria Math" w:hAnsi="Cambria Math"/>
                  <w:lang w:val="uk-UA" w:eastAsia="ru-RU"/>
                </w:rPr>
                <m:t>i</m:t>
              </m:r>
            </m:sub>
          </m:sSub>
          <m:r>
            <w:rPr>
              <w:rFonts w:ascii="Cambria Math" w:hAnsi="Cambria Math"/>
              <w:lang w:val="uk-UA" w:eastAsia="ru-RU"/>
            </w:rPr>
            <m:t>​]+</m:t>
          </m:r>
          <m:sSub>
            <m:sSubPr>
              <m:ctrlPr>
                <w:rPr>
                  <w:rFonts w:ascii="Cambria Math" w:hAnsi="Cambria Math"/>
                  <w:i/>
                  <w:lang w:val="uk-UA" w:eastAsia="ru-RU"/>
                </w:rPr>
              </m:ctrlPr>
            </m:sSubPr>
            <m:e>
              <m:r>
                <w:rPr>
                  <w:rFonts w:ascii="Cambria Math" w:hAnsi="Cambria Math"/>
                  <w:lang w:val="uk-UA" w:eastAsia="ru-RU"/>
                </w:rPr>
                <m:t>v</m:t>
              </m:r>
            </m:e>
            <m:sub>
              <m:r>
                <w:rPr>
                  <w:rFonts w:ascii="Cambria Math" w:hAnsi="Cambria Math"/>
                  <w:lang w:val="uk-UA" w:eastAsia="ru-RU"/>
                </w:rPr>
                <m:t>i</m:t>
              </m:r>
            </m:sub>
          </m:sSub>
          <m:r>
            <w:rPr>
              <w:rFonts w:ascii="Cambria Math" w:hAnsi="Cambria Math"/>
              <w:lang w:val="uk-UA" w:eastAsia="ru-RU"/>
            </w:rPr>
            <m:t>​)</m:t>
          </m:r>
        </m:oMath>
      </m:oMathPara>
    </w:p>
    <w:p w:rsidR="00F7416E" w:rsidRPr="00F7416E" w:rsidRDefault="00F7416E" w:rsidP="00F7416E">
      <w:pPr>
        <w:pStyle w:val="2"/>
        <w:rPr>
          <w:rFonts w:eastAsiaTheme="minorEastAsia"/>
          <w:lang w:val="uk-UA"/>
        </w:rPr>
      </w:pPr>
      <w:bookmarkStart w:id="19" w:name="_Toc228103870"/>
      <w:r w:rsidRPr="00F7416E">
        <w:rPr>
          <w:rFonts w:eastAsiaTheme="minorEastAsia"/>
          <w:lang w:val="uk-UA"/>
        </w:rPr>
        <w:t>Приклад ручно</w:t>
      </w:r>
      <w:r>
        <w:rPr>
          <w:rFonts w:eastAsiaTheme="minorEastAsia"/>
          <w:lang w:val="uk-UA"/>
        </w:rPr>
        <w:t>го розрахунку фрагмента таблиці</w:t>
      </w:r>
      <w:bookmarkEnd w:id="19"/>
    </w:p>
    <w:p w:rsidR="00F7416E" w:rsidRPr="00F7416E" w:rsidRDefault="00F7416E" w:rsidP="00F7416E">
      <w:pPr>
        <w:ind w:firstLine="709"/>
        <w:rPr>
          <w:rFonts w:eastAsiaTheme="minorEastAsia"/>
          <w:lang w:val="uk-UA" w:eastAsia="ru-RU"/>
        </w:rPr>
      </w:pPr>
      <w:r w:rsidRPr="00F7416E">
        <w:rPr>
          <w:rFonts w:eastAsiaTheme="minorEastAsia"/>
          <w:lang w:val="uk-UA" w:eastAsia="ru-RU"/>
        </w:rPr>
        <w:t>Для наочн</w:t>
      </w:r>
      <w:r>
        <w:rPr>
          <w:rFonts w:eastAsiaTheme="minorEastAsia"/>
          <w:lang w:val="uk-UA" w:eastAsia="ru-RU"/>
        </w:rPr>
        <w:t>ості продемонструю</w:t>
      </w:r>
      <w:r w:rsidRPr="00F7416E">
        <w:rPr>
          <w:rFonts w:eastAsiaTheme="minorEastAsia"/>
          <w:lang w:val="uk-UA" w:eastAsia="ru-RU"/>
        </w:rPr>
        <w:t xml:space="preserve"> процес заповнення таблиці </w:t>
      </w:r>
      <m:oMath>
        <m:r>
          <w:rPr>
            <w:rFonts w:ascii="Cambria Math" w:eastAsiaTheme="minorEastAsia" w:hAnsi="Cambria Math"/>
            <w:lang w:val="uk-UA" w:eastAsia="ru-RU"/>
          </w:rPr>
          <m:t>dp[i][w]</m:t>
        </m:r>
      </m:oMath>
      <w:r w:rsidRPr="00F7416E">
        <w:rPr>
          <w:rFonts w:eastAsiaTheme="minorEastAsia"/>
          <w:lang w:val="uk-UA" w:eastAsia="ru-RU"/>
        </w:rPr>
        <w:t xml:space="preserve"> для перших двох кроків алгоритму.</w:t>
      </w:r>
    </w:p>
    <w:p w:rsidR="00F7416E" w:rsidRPr="00F7416E" w:rsidRDefault="00F7416E" w:rsidP="00F7416E">
      <w:pPr>
        <w:rPr>
          <w:rFonts w:eastAsiaTheme="minorEastAsia"/>
          <w:lang w:val="uk-UA" w:eastAsia="ru-RU"/>
        </w:rPr>
      </w:pPr>
      <w:r w:rsidRPr="00F7416E">
        <w:rPr>
          <w:rFonts w:eastAsiaTheme="minorEastAsia"/>
          <w:b/>
          <w:i/>
          <w:lang w:val="uk-UA" w:eastAsia="ru-RU"/>
        </w:rPr>
        <w:t>Крок 1:</w:t>
      </w:r>
      <w:r w:rsidRPr="00F7416E">
        <w:rPr>
          <w:rFonts w:eastAsiaTheme="minorEastAsia"/>
          <w:lang w:val="uk-UA" w:eastAsia="ru-RU"/>
        </w:rPr>
        <w:t xml:space="preserve"> Предмет №1 </w:t>
      </w:r>
      <m:oMath>
        <m:r>
          <w:rPr>
            <w:rFonts w:ascii="Cambria Math" w:eastAsiaTheme="minorEastAsia" w:hAnsi="Cambria Math"/>
            <w:lang w:val="uk-UA" w:eastAsia="ru-RU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uk-UA" w:eastAsia="ru-RU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uk-UA" w:eastAsia="ru-RU"/>
              </w:rPr>
              <m:t>1</m:t>
            </m:r>
          </m:sub>
        </m:sSub>
        <m:r>
          <w:rPr>
            <w:rFonts w:ascii="Cambria Math" w:eastAsiaTheme="minorEastAsia" w:hAnsi="Cambria Math"/>
            <w:lang w:val="uk-UA" w:eastAsia="ru-RU"/>
          </w:rPr>
          <m:t>​=3,</m:t>
        </m:r>
        <m:sSub>
          <m:sSubPr>
            <m:ctrlPr>
              <w:rPr>
                <w:rFonts w:ascii="Cambria Math" w:eastAsiaTheme="minorEastAsia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uk-UA" w:eastAsia="ru-RU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uk-UA" w:eastAsia="ru-RU"/>
              </w:rPr>
              <m:t>1</m:t>
            </m:r>
          </m:sub>
        </m:sSub>
        <m:r>
          <w:rPr>
            <w:rFonts w:ascii="Cambria Math" w:eastAsiaTheme="minorEastAsia" w:hAnsi="Cambria Math"/>
            <w:lang w:val="uk-UA" w:eastAsia="ru-RU"/>
          </w:rPr>
          <m:t>​=5)</m:t>
        </m:r>
      </m:oMath>
    </w:p>
    <w:p w:rsidR="00F7416E" w:rsidRPr="00F7416E" w:rsidRDefault="00F7416E" w:rsidP="00F7416E">
      <w:pPr>
        <w:ind w:firstLine="709"/>
        <w:rPr>
          <w:rFonts w:eastAsiaTheme="minorEastAsia"/>
          <w:lang w:val="uk-UA" w:eastAsia="ru-RU"/>
        </w:rPr>
      </w:pPr>
      <w:r w:rsidRPr="00F7416E">
        <w:rPr>
          <w:rFonts w:eastAsiaTheme="minorEastAsia"/>
          <w:lang w:val="uk-UA" w:eastAsia="ru-RU"/>
        </w:rPr>
        <w:t xml:space="preserve">Оскільки це перший предмет, ми можемо взяти його лише тоді, коли поточна місткість рюкзака </w:t>
      </w:r>
      <m:oMath>
        <m:r>
          <w:rPr>
            <w:rFonts w:ascii="Cambria Math" w:eastAsiaTheme="minorEastAsia" w:hAnsi="Cambria Math"/>
            <w:lang w:val="uk-UA" w:eastAsia="ru-RU"/>
          </w:rPr>
          <m:t>w≥3</m:t>
        </m:r>
      </m:oMath>
      <w:r w:rsidRPr="00F7416E">
        <w:rPr>
          <w:rFonts w:eastAsiaTheme="minorEastAsia"/>
          <w:lang w:val="uk-UA" w:eastAsia="ru-RU"/>
        </w:rPr>
        <w:t>.</w:t>
      </w:r>
    </w:p>
    <w:p w:rsidR="00F7416E" w:rsidRPr="00F7416E" w:rsidRDefault="00F7416E" w:rsidP="00F7416E">
      <w:pPr>
        <w:rPr>
          <w:rFonts w:eastAsiaTheme="minorEastAsia"/>
          <w:lang w:val="uk-UA" w:eastAsia="ru-RU"/>
        </w:rPr>
      </w:pPr>
      <w:r w:rsidRPr="00F7416E">
        <w:rPr>
          <w:rFonts w:eastAsiaTheme="minorEastAsia"/>
          <w:lang w:val="uk-UA" w:eastAsia="ru-RU"/>
        </w:rPr>
        <w:t xml:space="preserve">    </w:t>
      </w:r>
      <m:oMath>
        <m:r>
          <w:rPr>
            <w:rFonts w:ascii="Cambria Math" w:eastAsiaTheme="minorEastAsia" w:hAnsi="Cambria Math"/>
            <w:lang w:val="uk-UA" w:eastAsia="ru-RU"/>
          </w:rPr>
          <m:t>w&lt;3</m:t>
        </m:r>
      </m:oMath>
      <w:r w:rsidRPr="00F7416E">
        <w:rPr>
          <w:rFonts w:eastAsiaTheme="minorEastAsia"/>
          <w:lang w:val="uk-UA" w:eastAsia="ru-RU"/>
        </w:rPr>
        <w:t xml:space="preserve">: </w:t>
      </w:r>
      <m:oMath>
        <m:r>
          <w:rPr>
            <w:rFonts w:ascii="Cambria Math" w:eastAsiaTheme="minorEastAsia" w:hAnsi="Cambria Math"/>
            <w:lang w:val="uk-UA" w:eastAsia="ru-RU"/>
          </w:rPr>
          <m:t>dp[1][w]=dp[0][w]=0</m:t>
        </m:r>
      </m:oMath>
    </w:p>
    <w:p w:rsidR="00F7416E" w:rsidRPr="00F7416E" w:rsidRDefault="00F7416E" w:rsidP="00F7416E">
      <w:pPr>
        <w:rPr>
          <w:rFonts w:eastAsiaTheme="minorEastAsia"/>
          <w:lang w:val="uk-UA" w:eastAsia="ru-RU"/>
        </w:rPr>
      </w:pPr>
      <w:r w:rsidRPr="00F7416E">
        <w:rPr>
          <w:rFonts w:eastAsiaTheme="minorEastAsia"/>
          <w:lang w:val="uk-UA" w:eastAsia="ru-RU"/>
        </w:rPr>
        <w:t xml:space="preserve">    </w:t>
      </w:r>
      <m:oMath>
        <m:r>
          <w:rPr>
            <w:rFonts w:ascii="Cambria Math" w:eastAsiaTheme="minorEastAsia" w:hAnsi="Cambria Math"/>
            <w:lang w:val="uk-UA" w:eastAsia="ru-RU"/>
          </w:rPr>
          <m:t>w≥3</m:t>
        </m:r>
      </m:oMath>
      <w:r>
        <w:rPr>
          <w:rFonts w:eastAsiaTheme="minorEastAsia"/>
          <w:lang w:val="uk-UA" w:eastAsia="ru-RU"/>
        </w:rPr>
        <w:t xml:space="preserve">: </w:t>
      </w:r>
      <m:oMath>
        <m:r>
          <w:rPr>
            <w:rFonts w:ascii="Cambria Math" w:eastAsiaTheme="minorEastAsia" w:hAnsi="Cambria Math"/>
            <w:lang w:val="uk-UA" w:eastAsia="ru-RU"/>
          </w:rPr>
          <m:t>dp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uk-UA" w:eastAsia="ru-RU"/>
              </w:rPr>
            </m:ctrlPr>
          </m:dPr>
          <m:e>
            <m:r>
              <w:rPr>
                <w:rFonts w:ascii="Cambria Math" w:eastAsiaTheme="minorEastAsia" w:hAnsi="Cambria Math"/>
                <w:lang w:val="uk-UA" w:eastAsia="ru-RU"/>
              </w:rPr>
              <m:t>1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uk-UA" w:eastAsia="ru-RU"/>
              </w:rPr>
            </m:ctrlPr>
          </m:dPr>
          <m:e>
            <m:r>
              <w:rPr>
                <w:rFonts w:ascii="Cambria Math" w:eastAsiaTheme="minorEastAsia" w:hAnsi="Cambria Math"/>
                <w:lang w:val="uk-UA" w:eastAsia="ru-RU"/>
              </w:rPr>
              <m:t>w</m:t>
            </m:r>
          </m:e>
        </m:d>
        <m:r>
          <w:rPr>
            <w:rFonts w:ascii="Cambria Math" w:eastAsiaTheme="minorEastAsia" w:hAnsi="Cambria Math"/>
            <w:lang w:val="uk-UA" w:eastAsia="ru-RU"/>
          </w:rPr>
          <m:t>=</m:t>
        </m:r>
        <m:func>
          <m:funcPr>
            <m:ctrlPr>
              <w:rPr>
                <w:rFonts w:ascii="Cambria Math" w:eastAsiaTheme="minorEastAsia" w:hAnsi="Cambria Math"/>
                <w:lang w:val="uk-UA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uk-UA" w:eastAsia="ru-RU"/>
              </w:rPr>
              <m:t>max</m:t>
            </m:r>
            <m:ctrlPr>
              <w:rPr>
                <w:rFonts w:ascii="Cambria Math" w:eastAsiaTheme="minorEastAsia" w:hAnsi="Cambria Math"/>
                <w:i/>
                <w:lang w:val="uk-UA" w:eastAsia="ru-RU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uk-UA" w:eastAsia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uk-UA" w:eastAsia="ru-RU"/>
                  </w:rPr>
                  <m:t>dp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lang w:val="uk-UA" w:eastAsia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uk-UA" w:eastAsia="ru-RU"/>
                      </w:rPr>
                      <m:t>0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lang w:val="uk-UA" w:eastAsia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uk-UA" w:eastAsia="ru-RU"/>
                      </w:rPr>
                      <m:t>w</m:t>
                    </m:r>
                  </m:e>
                </m:d>
                <m:r>
                  <w:rPr>
                    <w:rFonts w:ascii="Cambria Math" w:eastAsiaTheme="minorEastAsia" w:hAnsi="Cambria Math"/>
                    <w:lang w:val="uk-UA" w:eastAsia="ru-RU"/>
                  </w:rPr>
                  <m:t>,dp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lang w:val="uk-UA" w:eastAsia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uk-UA" w:eastAsia="ru-RU"/>
                      </w:rPr>
                      <m:t>0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lang w:val="uk-UA" w:eastAsia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uk-UA" w:eastAsia="ru-RU"/>
                      </w:rPr>
                      <m:t>w-3</m:t>
                    </m:r>
                  </m:e>
                </m:d>
                <m:r>
                  <w:rPr>
                    <w:rFonts w:ascii="Cambria Math" w:eastAsiaTheme="minorEastAsia" w:hAnsi="Cambria Math"/>
                    <w:lang w:val="uk-UA" w:eastAsia="ru-RU"/>
                  </w:rPr>
                  <m:t>+5</m:t>
                </m:r>
              </m:e>
            </m:d>
          </m:e>
        </m:func>
        <m:r>
          <w:rPr>
            <w:rFonts w:ascii="Cambria Math" w:eastAsiaTheme="minorEastAsia" w:hAnsi="Cambria Math"/>
            <w:lang w:val="uk-UA" w:eastAsia="ru-RU"/>
          </w:rPr>
          <m:t>=max(0,0+5)=5</m:t>
        </m:r>
      </m:oMath>
    </w:p>
    <w:p w:rsidR="00F7416E" w:rsidRPr="00F7416E" w:rsidRDefault="00F7416E" w:rsidP="00F7416E">
      <w:pPr>
        <w:rPr>
          <w:rFonts w:eastAsiaTheme="minorEastAsia"/>
          <w:lang w:val="uk-UA" w:eastAsia="ru-RU"/>
        </w:rPr>
      </w:pPr>
      <w:r w:rsidRPr="00F7416E">
        <w:rPr>
          <w:rFonts w:eastAsiaTheme="minorEastAsia"/>
          <w:lang w:val="uk-UA" w:eastAsia="ru-RU"/>
        </w:rPr>
        <w:t xml:space="preserve">    Результат першого рядка: </w:t>
      </w:r>
      <m:oMath>
        <m:r>
          <w:rPr>
            <w:rFonts w:ascii="Cambria Math" w:eastAsiaTheme="minorEastAsia" w:hAnsi="Cambria Math"/>
            <w:lang w:val="uk-UA" w:eastAsia="ru-RU"/>
          </w:rPr>
          <m:t>[0, 0, 0, 5, 5, 5, ..., 5]</m:t>
        </m:r>
      </m:oMath>
      <w:r w:rsidR="00FD2D5C">
        <w:rPr>
          <w:rFonts w:eastAsiaTheme="minorEastAsia"/>
          <w:lang w:val="uk-UA" w:eastAsia="ru-RU"/>
        </w:rPr>
        <w:t>.</w:t>
      </w:r>
    </w:p>
    <w:p w:rsidR="00F7416E" w:rsidRPr="00F7416E" w:rsidRDefault="00F7416E" w:rsidP="00F7416E">
      <w:pPr>
        <w:rPr>
          <w:rFonts w:eastAsiaTheme="minorEastAsia"/>
          <w:lang w:val="uk-UA" w:eastAsia="ru-RU"/>
        </w:rPr>
      </w:pPr>
      <w:r w:rsidRPr="00FD2D5C">
        <w:rPr>
          <w:rFonts w:eastAsiaTheme="minorEastAsia"/>
          <w:b/>
          <w:i/>
          <w:lang w:val="uk-UA" w:eastAsia="ru-RU"/>
        </w:rPr>
        <w:t>Крок 2:</w:t>
      </w:r>
      <w:r w:rsidRPr="00F7416E">
        <w:rPr>
          <w:rFonts w:eastAsiaTheme="minorEastAsia"/>
          <w:lang w:val="uk-UA" w:eastAsia="ru-RU"/>
        </w:rPr>
        <w:t xml:space="preserve"> Предмет №2 </w:t>
      </w:r>
      <m:oMath>
        <m:r>
          <w:rPr>
            <w:rFonts w:ascii="Cambria Math" w:eastAsiaTheme="minorEastAsia" w:hAnsi="Cambria Math"/>
            <w:lang w:val="uk-UA" w:eastAsia="ru-RU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uk-UA" w:eastAsia="ru-RU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uk-UA" w:eastAsia="ru-RU"/>
              </w:rPr>
              <m:t>2</m:t>
            </m:r>
          </m:sub>
        </m:sSub>
        <m:r>
          <w:rPr>
            <w:rFonts w:ascii="Cambria Math" w:eastAsiaTheme="minorEastAsia" w:hAnsi="Cambria Math"/>
            <w:lang w:val="uk-UA" w:eastAsia="ru-RU"/>
          </w:rPr>
          <m:t>​=2,</m:t>
        </m:r>
        <m:sSub>
          <m:sSubPr>
            <m:ctrlPr>
              <w:rPr>
                <w:rFonts w:ascii="Cambria Math" w:eastAsiaTheme="minorEastAsia" w:hAnsi="Cambria Math"/>
                <w:i/>
                <w:lang w:val="uk-UA"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uk-UA" w:eastAsia="ru-RU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uk-UA" w:eastAsia="ru-RU"/>
              </w:rPr>
              <m:t>2​</m:t>
            </m:r>
          </m:sub>
        </m:sSub>
        <m:r>
          <w:rPr>
            <w:rFonts w:ascii="Cambria Math" w:eastAsiaTheme="minorEastAsia" w:hAnsi="Cambria Math"/>
            <w:lang w:val="uk-UA" w:eastAsia="ru-RU"/>
          </w:rPr>
          <m:t>=3)</m:t>
        </m:r>
      </m:oMath>
    </w:p>
    <w:p w:rsidR="00F7416E" w:rsidRPr="00F7416E" w:rsidRDefault="00F7416E" w:rsidP="00FD2D5C">
      <w:pPr>
        <w:ind w:firstLine="709"/>
        <w:rPr>
          <w:rFonts w:eastAsiaTheme="minorEastAsia"/>
          <w:lang w:val="uk-UA" w:eastAsia="ru-RU"/>
        </w:rPr>
      </w:pPr>
      <w:r w:rsidRPr="00F7416E">
        <w:rPr>
          <w:rFonts w:eastAsiaTheme="minorEastAsia"/>
          <w:lang w:val="uk-UA" w:eastAsia="ru-RU"/>
        </w:rPr>
        <w:lastRenderedPageBreak/>
        <w:t xml:space="preserve">Тепер ми порівнюємо варіант «не брати предмет №2» (значення з </w:t>
      </w:r>
      <m:oMath>
        <m:r>
          <w:rPr>
            <w:rFonts w:ascii="Cambria Math" w:eastAsiaTheme="minorEastAsia" w:hAnsi="Cambria Math"/>
            <w:lang w:val="uk-UA" w:eastAsia="ru-RU"/>
          </w:rPr>
          <m:t>dp[1][w]</m:t>
        </m:r>
      </m:oMath>
      <w:r w:rsidRPr="00F7416E">
        <w:rPr>
          <w:rFonts w:eastAsiaTheme="minorEastAsia"/>
          <w:lang w:val="uk-UA" w:eastAsia="ru-RU"/>
        </w:rPr>
        <w:t xml:space="preserve">) та «взяти предмет №2» (3 + значення з попереднього рядка для ваги </w:t>
      </w:r>
      <m:oMath>
        <m:r>
          <w:rPr>
            <w:rFonts w:ascii="Cambria Math" w:eastAsiaTheme="minorEastAsia" w:hAnsi="Cambria Math"/>
            <w:lang w:val="uk-UA" w:eastAsia="ru-RU"/>
          </w:rPr>
          <m:t>w-2</m:t>
        </m:r>
      </m:oMath>
      <w:r w:rsidRPr="00F7416E">
        <w:rPr>
          <w:rFonts w:eastAsiaTheme="minorEastAsia"/>
          <w:lang w:val="uk-UA" w:eastAsia="ru-RU"/>
        </w:rPr>
        <w:t>).</w:t>
      </w:r>
    </w:p>
    <w:p w:rsidR="00FD2D5C" w:rsidRPr="00FD2D5C" w:rsidRDefault="00FD2D5C" w:rsidP="00F7416E">
      <w:pPr>
        <w:rPr>
          <w:rFonts w:eastAsiaTheme="minorEastAsia"/>
          <w:lang w:val="uk-UA" w:eastAsia="ru-RU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uk-UA" w:eastAsia="ru-RU"/>
            </w:rPr>
            <m:t xml:space="preserve">    dp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uk-UA" w:eastAsia="ru-RU"/>
                </w:rPr>
                <m:t>2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uk-UA" w:eastAsia="ru-RU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uk-UA" w:eastAsia="ru-RU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uk-UA"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uk-UA" w:eastAsia="ru-RU"/>
                </w:rPr>
                <m:t>max</m:t>
              </m:r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uk-UA"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uk-UA" w:eastAsia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uk-UA" w:eastAsia="ru-RU"/>
                        </w:rPr>
                        <m:t>1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uk-UA" w:eastAsia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uk-UA" w:eastAsia="ru-RU"/>
                        </w:rPr>
                        <m:t>2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,dp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uk-UA" w:eastAsia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uk-UA" w:eastAsia="ru-RU"/>
                        </w:rPr>
                        <m:t>1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uk-UA" w:eastAsia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uk-UA" w:eastAsia="ru-RU"/>
                        </w:rPr>
                        <m:t>2-2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+3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uk-UA" w:eastAsia="ru-RU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uk-UA"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uk-UA" w:eastAsia="ru-RU"/>
                </w:rPr>
                <m:t>max</m:t>
              </m:r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uk-UA"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0,0+3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uk-UA" w:eastAsia="ru-RU"/>
            </w:rPr>
            <m:t>=3</m:t>
          </m:r>
        </m:oMath>
      </m:oMathPara>
    </w:p>
    <w:p w:rsidR="00F7416E" w:rsidRPr="00FD2D5C" w:rsidRDefault="00FD2D5C" w:rsidP="00F7416E">
      <w:pPr>
        <w:rPr>
          <w:rFonts w:ascii="Cambria Math" w:eastAsiaTheme="minorEastAsia" w:hAnsi="Cambria Math"/>
          <w:lang w:val="uk-UA" w:eastAsia="ru-RU"/>
          <w:oMath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uk-UA" w:eastAsia="ru-RU"/>
            </w:rPr>
            <m:t xml:space="preserve">    dp[2][3]=max(dp[1][3],dp[1][3-2]+3)=max(5,0+3)=5</m:t>
          </m:r>
        </m:oMath>
      </m:oMathPara>
    </w:p>
    <w:p w:rsidR="00F7416E" w:rsidRPr="00FD2D5C" w:rsidRDefault="00FD2D5C" w:rsidP="00F7416E">
      <w:pPr>
        <w:rPr>
          <w:rFonts w:ascii="Cambria Math" w:eastAsiaTheme="minorEastAsia" w:hAnsi="Cambria Math"/>
          <w:lang w:val="uk-UA" w:eastAsia="ru-RU"/>
          <w:oMath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uk-UA" w:eastAsia="ru-RU"/>
            </w:rPr>
            <m:t xml:space="preserve">    dp[2][4]=max(dp[1][4],dp[1][4-2]+3)=max(5,0+3)=5</m:t>
          </m:r>
        </m:oMath>
      </m:oMathPara>
    </w:p>
    <w:p w:rsidR="00FD2D5C" w:rsidRPr="00FD2D5C" w:rsidRDefault="00FD2D5C" w:rsidP="00FD2D5C">
      <w:pPr>
        <w:rPr>
          <w:rFonts w:eastAsiaTheme="minorEastAsia"/>
          <w:lang w:val="uk-UA" w:eastAsia="ru-RU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uk-UA" w:eastAsia="ru-RU"/>
            </w:rPr>
            <m:t xml:space="preserve">    dp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uk-UA" w:eastAsia="ru-RU"/>
                </w:rPr>
                <m:t>2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uk-UA" w:eastAsia="ru-RU"/>
                </w:rPr>
                <m:t>5</m:t>
              </m:r>
            </m:e>
          </m:d>
          <m:r>
            <w:rPr>
              <w:rFonts w:ascii="Cambria Math" w:eastAsiaTheme="minorEastAsia" w:hAnsi="Cambria Math"/>
              <w:lang w:val="uk-UA" w:eastAsia="ru-RU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uk-UA"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uk-UA" w:eastAsia="ru-RU"/>
                </w:rPr>
                <m:t>max</m:t>
              </m:r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uk-UA"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uk-UA" w:eastAsia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uk-UA" w:eastAsia="ru-RU"/>
                        </w:rPr>
                        <m:t>1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uk-UA" w:eastAsia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uk-UA" w:eastAsia="ru-RU"/>
                        </w:rPr>
                        <m:t>5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,dp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uk-UA" w:eastAsia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uk-UA" w:eastAsia="ru-RU"/>
                        </w:rPr>
                        <m:t>1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uk-UA" w:eastAsia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uk-UA" w:eastAsia="ru-RU"/>
                        </w:rPr>
                        <m:t>5-2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+3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uk-UA" w:eastAsia="ru-RU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uk-UA"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uk-UA" w:eastAsia="ru-RU"/>
                </w:rPr>
                <m:t>max</m:t>
              </m:r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uk-UA"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5,5+3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uk-UA" w:eastAsia="ru-RU"/>
            </w:rPr>
            <m:t>=8</m:t>
          </m:r>
        </m:oMath>
      </m:oMathPara>
    </w:p>
    <w:p w:rsidR="00F7416E" w:rsidRPr="00F7416E" w:rsidRDefault="00F7416E" w:rsidP="00043B68">
      <w:pPr>
        <w:jc w:val="center"/>
        <w:rPr>
          <w:rFonts w:eastAsiaTheme="minorEastAsia"/>
          <w:lang w:val="uk-UA" w:eastAsia="ru-RU"/>
        </w:rPr>
      </w:pPr>
      <w:r w:rsidRPr="00F7416E">
        <w:rPr>
          <w:rFonts w:eastAsiaTheme="minorEastAsia"/>
          <w:lang w:val="uk-UA" w:eastAsia="ru-RU"/>
        </w:rPr>
        <w:t>(</w:t>
      </w:r>
      <w:r w:rsidR="00FD2D5C">
        <w:rPr>
          <w:rFonts w:eastAsiaTheme="minorEastAsia"/>
          <w:lang w:val="uk-UA" w:eastAsia="ru-RU"/>
        </w:rPr>
        <w:t xml:space="preserve">В останньому випадку було взято </w:t>
      </w:r>
      <w:r w:rsidRPr="00F7416E">
        <w:rPr>
          <w:rFonts w:eastAsiaTheme="minorEastAsia"/>
          <w:lang w:val="uk-UA" w:eastAsia="ru-RU"/>
        </w:rPr>
        <w:t>і предмет №1, і предмет №2).</w:t>
      </w:r>
    </w:p>
    <w:p w:rsidR="00F7416E" w:rsidRPr="00F7416E" w:rsidRDefault="00F7416E" w:rsidP="00F7416E">
      <w:pPr>
        <w:rPr>
          <w:rFonts w:eastAsiaTheme="minorEastAsia"/>
          <w:lang w:val="uk-UA" w:eastAsia="ru-RU"/>
        </w:rPr>
      </w:pPr>
      <w:r w:rsidRPr="00043B68">
        <w:rPr>
          <w:rFonts w:eastAsiaTheme="minorEastAsia"/>
          <w:b/>
          <w:lang w:val="uk-UA" w:eastAsia="ru-RU"/>
        </w:rPr>
        <w:t>Результати розрахунку</w:t>
      </w:r>
      <w:r w:rsidRPr="00F7416E">
        <w:rPr>
          <w:rFonts w:eastAsiaTheme="minorEastAsia"/>
          <w:lang w:val="uk-UA" w:eastAsia="ru-RU"/>
        </w:rPr>
        <w:t>:</w:t>
      </w:r>
    </w:p>
    <w:p w:rsidR="00F7416E" w:rsidRPr="00F7416E" w:rsidRDefault="00F7416E" w:rsidP="00043B68">
      <w:pPr>
        <w:ind w:firstLine="709"/>
        <w:rPr>
          <w:rFonts w:eastAsiaTheme="minorEastAsia"/>
          <w:lang w:val="uk-UA" w:eastAsia="ru-RU"/>
        </w:rPr>
      </w:pPr>
      <w:r w:rsidRPr="00F7416E">
        <w:rPr>
          <w:rFonts w:eastAsiaTheme="minorEastAsia"/>
          <w:lang w:val="uk-UA" w:eastAsia="ru-RU"/>
        </w:rPr>
        <w:t>Після повног</w:t>
      </w:r>
      <w:r w:rsidR="00380D32">
        <w:rPr>
          <w:rFonts w:eastAsiaTheme="minorEastAsia"/>
          <w:lang w:val="uk-UA" w:eastAsia="ru-RU"/>
        </w:rPr>
        <w:t xml:space="preserve">о заповнення таблиці розміром 9 на </w:t>
      </w:r>
      <w:r w:rsidRPr="00F7416E">
        <w:rPr>
          <w:rFonts w:eastAsiaTheme="minorEastAsia"/>
          <w:lang w:val="uk-UA" w:eastAsia="ru-RU"/>
        </w:rPr>
        <w:t>26 отримуємо наступні фінальні показники:</w:t>
      </w:r>
    </w:p>
    <w:p w:rsidR="00F7416E" w:rsidRPr="00043B68" w:rsidRDefault="00F7416E" w:rsidP="00043B68">
      <w:pPr>
        <w:pStyle w:val="ab"/>
        <w:numPr>
          <w:ilvl w:val="0"/>
          <w:numId w:val="4"/>
        </w:numPr>
        <w:rPr>
          <w:rFonts w:eastAsiaTheme="minorEastAsia"/>
          <w:lang w:val="uk-UA" w:eastAsia="ru-RU"/>
        </w:rPr>
      </w:pPr>
      <w:r w:rsidRPr="00C01239">
        <w:rPr>
          <w:rFonts w:eastAsiaTheme="minorEastAsia"/>
          <w:i/>
          <w:lang w:val="uk-UA" w:eastAsia="ru-RU"/>
        </w:rPr>
        <w:t>Максимальна цінність:</w:t>
      </w:r>
      <w:r w:rsidRPr="00043B68">
        <w:rPr>
          <w:rFonts w:eastAsiaTheme="minorEastAsia"/>
          <w:lang w:val="uk-UA" w:eastAsia="ru-RU"/>
        </w:rPr>
        <w:t xml:space="preserve"> 46</w:t>
      </w:r>
    </w:p>
    <w:p w:rsidR="00F7416E" w:rsidRPr="00043B68" w:rsidRDefault="00F7416E" w:rsidP="00043B68">
      <w:pPr>
        <w:pStyle w:val="ab"/>
        <w:numPr>
          <w:ilvl w:val="0"/>
          <w:numId w:val="4"/>
        </w:numPr>
        <w:rPr>
          <w:rFonts w:eastAsiaTheme="minorEastAsia"/>
          <w:lang w:val="uk-UA" w:eastAsia="ru-RU"/>
        </w:rPr>
      </w:pPr>
      <w:r w:rsidRPr="00C01239">
        <w:rPr>
          <w:rFonts w:eastAsiaTheme="minorEastAsia"/>
          <w:i/>
          <w:lang w:val="uk-UA" w:eastAsia="ru-RU"/>
        </w:rPr>
        <w:t>Оптимальний набір предметів (індекси):</w:t>
      </w:r>
      <w:r w:rsidRPr="00043B68">
        <w:rPr>
          <w:rFonts w:eastAsiaTheme="minorEastAsia"/>
          <w:lang w:val="uk-UA" w:eastAsia="ru-RU"/>
        </w:rPr>
        <w:t xml:space="preserve"> 1, 3, 4, 5, 7, 8.</w:t>
      </w:r>
    </w:p>
    <w:p w:rsidR="00F7416E" w:rsidRDefault="00F7416E" w:rsidP="00043B68">
      <w:pPr>
        <w:pStyle w:val="ab"/>
        <w:numPr>
          <w:ilvl w:val="0"/>
          <w:numId w:val="4"/>
        </w:numPr>
        <w:rPr>
          <w:rFonts w:eastAsiaTheme="minorEastAsia"/>
          <w:lang w:val="uk-UA" w:eastAsia="ru-RU"/>
        </w:rPr>
      </w:pPr>
      <w:r w:rsidRPr="00C01239">
        <w:rPr>
          <w:rFonts w:eastAsiaTheme="minorEastAsia"/>
          <w:i/>
          <w:lang w:val="uk-UA" w:eastAsia="ru-RU"/>
        </w:rPr>
        <w:t>Сумарна вага набору:</w:t>
      </w:r>
      <w:r w:rsidRPr="00043B68">
        <w:rPr>
          <w:rFonts w:eastAsiaTheme="minorEastAsia"/>
          <w:lang w:val="uk-UA" w:eastAsia="ru-RU"/>
        </w:rPr>
        <w:t xml:space="preserve"> 25 (повне заповнення рюкзака).</w:t>
      </w:r>
    </w:p>
    <w:p w:rsidR="00375F31" w:rsidRDefault="00375F31" w:rsidP="00375F31">
      <w:pPr>
        <w:pStyle w:val="1"/>
        <w:rPr>
          <w:rFonts w:eastAsiaTheme="minorEastAsia"/>
          <w:lang w:val="uk-UA"/>
        </w:rPr>
      </w:pPr>
      <w:bookmarkStart w:id="20" w:name="_Toc228103871"/>
      <w:r>
        <w:rPr>
          <w:rFonts w:eastAsiaTheme="minorEastAsia"/>
          <w:lang w:val="uk-UA"/>
        </w:rPr>
        <w:t>Діаграма взаємодії</w:t>
      </w:r>
      <w:bookmarkEnd w:id="20"/>
    </w:p>
    <w:p w:rsidR="001A2319" w:rsidRPr="001A2319" w:rsidRDefault="001A2319" w:rsidP="001A2319">
      <w:pPr>
        <w:pStyle w:val="2"/>
        <w:rPr>
          <w:lang w:val="uk-UA" w:eastAsia="ru-RU"/>
        </w:rPr>
      </w:pPr>
      <w:bookmarkStart w:id="21" w:name="_Toc228103872"/>
      <w:r>
        <w:rPr>
          <w:lang w:val="uk-UA" w:eastAsia="ru-RU"/>
        </w:rPr>
        <w:t>Графічна візуалізація</w:t>
      </w:r>
      <w:bookmarkEnd w:id="21"/>
    </w:p>
    <w:p w:rsidR="00375F31" w:rsidRDefault="00375F31" w:rsidP="00375F31">
      <w:pPr>
        <w:ind w:firstLine="709"/>
        <w:rPr>
          <w:lang w:val="uk-UA"/>
        </w:rPr>
      </w:pPr>
      <w:r w:rsidRPr="00DC5B4B">
        <w:rPr>
          <w:lang w:val="uk-UA"/>
        </w:rPr>
        <w:t>Для опису процесу роботи програми використано діаграму послідовності. Вона відображає взаємодію між корис</w:t>
      </w:r>
      <w:r w:rsidR="00F5573B" w:rsidRPr="00DC5B4B">
        <w:rPr>
          <w:lang w:val="uk-UA"/>
        </w:rPr>
        <w:t>тувачем, графічним інтерфейсом</w:t>
      </w:r>
      <w:r w:rsidRPr="00DC5B4B">
        <w:rPr>
          <w:lang w:val="uk-UA"/>
        </w:rPr>
        <w:t xml:space="preserve">, </w:t>
      </w:r>
      <w:proofErr w:type="spellStart"/>
      <w:r w:rsidRPr="00DC5B4B">
        <w:rPr>
          <w:lang w:val="uk-UA"/>
        </w:rPr>
        <w:t>контроллером</w:t>
      </w:r>
      <w:proofErr w:type="spellEnd"/>
      <w:r w:rsidRPr="00DC5B4B">
        <w:rPr>
          <w:lang w:val="uk-UA"/>
        </w:rPr>
        <w:t xml:space="preserve"> логіки та </w:t>
      </w:r>
      <w:r w:rsidR="00F5573B" w:rsidRPr="00DC5B4B">
        <w:rPr>
          <w:lang w:val="uk-UA"/>
        </w:rPr>
        <w:t xml:space="preserve">движком </w:t>
      </w:r>
      <w:r w:rsidRPr="00DC5B4B">
        <w:rPr>
          <w:lang w:val="uk-UA"/>
        </w:rPr>
        <w:t>алгоритмів.</w:t>
      </w:r>
    </w:p>
    <w:p w:rsidR="00DC5B4B" w:rsidRDefault="001A2319" w:rsidP="00DC5B4B">
      <w:pPr>
        <w:jc w:val="center"/>
        <w:rPr>
          <w:rFonts w:eastAsiaTheme="minorEastAsia"/>
          <w:lang w:val="uk-UA" w:eastAsia="ru-RU"/>
        </w:rPr>
      </w:pPr>
      <w:r>
        <w:rPr>
          <w:rFonts w:eastAsiaTheme="minorEastAsia"/>
          <w:lang w:val="uk-UA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6pt;height:245.9pt">
            <v:imagedata r:id="rId8" o:title="mermaid-diagram-2026-04-25T19-08-32"/>
          </v:shape>
        </w:pict>
      </w:r>
    </w:p>
    <w:p w:rsidR="001A2319" w:rsidRDefault="001A2319" w:rsidP="001A2319">
      <w:pPr>
        <w:pStyle w:val="2"/>
        <w:rPr>
          <w:rFonts w:eastAsiaTheme="minorEastAsia"/>
          <w:lang w:val="uk-UA" w:eastAsia="ru-RU"/>
        </w:rPr>
      </w:pPr>
      <w:bookmarkStart w:id="22" w:name="_Toc228103873"/>
      <w:r>
        <w:rPr>
          <w:rFonts w:eastAsiaTheme="minorEastAsia"/>
          <w:lang w:val="uk-UA" w:eastAsia="ru-RU"/>
        </w:rPr>
        <w:lastRenderedPageBreak/>
        <w:t>Пояснення</w:t>
      </w:r>
      <w:bookmarkEnd w:id="22"/>
    </w:p>
    <w:p w:rsidR="001A2319" w:rsidRPr="001A2319" w:rsidRDefault="001A2319" w:rsidP="001A2319">
      <w:pPr>
        <w:ind w:firstLine="709"/>
        <w:rPr>
          <w:lang w:val="uk-UA" w:eastAsia="ru-RU"/>
        </w:rPr>
      </w:pPr>
      <w:r w:rsidRPr="001A2319">
        <w:rPr>
          <w:lang w:val="uk-UA" w:eastAsia="ru-RU"/>
        </w:rPr>
        <w:t>Взаємодія компонентів системи розпочинається у графічному інтерфейсі, де користувач вводить або редагує параметри задачі. При натисканні кнопки запуску об’єкт головного вікна збирає дані з полів введення та передає їх до контролера логіки, який ініціює процес обчислень. Контролер звертається до ядра алгоритмів, викликаючи метод розв’язання за</w:t>
      </w:r>
      <w:r>
        <w:rPr>
          <w:lang w:val="uk-UA" w:eastAsia="ru-RU"/>
        </w:rPr>
        <w:t>дачі динамічним програмуванням.</w:t>
      </w:r>
    </w:p>
    <w:p w:rsidR="001A2319" w:rsidRPr="001A2319" w:rsidRDefault="001A2319" w:rsidP="001A2319">
      <w:pPr>
        <w:rPr>
          <w:lang w:val="uk-UA" w:eastAsia="ru-RU"/>
        </w:rPr>
      </w:pPr>
      <w:r w:rsidRPr="001A2319">
        <w:rPr>
          <w:lang w:val="uk-UA" w:eastAsia="ru-RU"/>
        </w:rPr>
        <w:t>Під час виконання цього методу двигун обчислень заповнює матрицю станів і одночасно формує детальний журнал (</w:t>
      </w:r>
      <w:proofErr w:type="spellStart"/>
      <w:r w:rsidRPr="001A2319">
        <w:rPr>
          <w:lang w:val="uk-UA" w:eastAsia="ru-RU"/>
        </w:rPr>
        <w:t>лог</w:t>
      </w:r>
      <w:proofErr w:type="spellEnd"/>
      <w:r w:rsidRPr="001A2319">
        <w:rPr>
          <w:lang w:val="uk-UA" w:eastAsia="ru-RU"/>
        </w:rPr>
        <w:t xml:space="preserve">) кожної операції, що дозволяє зафіксувати послідовність заповнення клітинок. Після завершення розрахунків ядро повертає контролеру фінальну матрицю та сформований </w:t>
      </w:r>
      <w:proofErr w:type="spellStart"/>
      <w:r w:rsidRPr="001A2319">
        <w:rPr>
          <w:lang w:val="uk-UA" w:eastAsia="ru-RU"/>
        </w:rPr>
        <w:t>лог</w:t>
      </w:r>
      <w:proofErr w:type="spellEnd"/>
      <w:r w:rsidRPr="001A2319">
        <w:rPr>
          <w:lang w:val="uk-UA" w:eastAsia="ru-RU"/>
        </w:rPr>
        <w:t>, після чого контролер передає результати назад до інтерфейсу для миттєвого відображення максимальної вартості та списк</w:t>
      </w:r>
      <w:r>
        <w:rPr>
          <w:lang w:val="uk-UA" w:eastAsia="ru-RU"/>
        </w:rPr>
        <w:t>у вибраних предметів.</w:t>
      </w:r>
    </w:p>
    <w:p w:rsidR="001A2319" w:rsidRDefault="001A2319" w:rsidP="001A2319">
      <w:pPr>
        <w:ind w:firstLine="709"/>
        <w:rPr>
          <w:lang w:val="uk-UA" w:eastAsia="ru-RU"/>
        </w:rPr>
      </w:pPr>
      <w:r>
        <w:rPr>
          <w:lang w:val="uk-UA" w:eastAsia="ru-RU"/>
        </w:rPr>
        <w:t xml:space="preserve">ЯКЩО </w:t>
      </w:r>
      <w:r w:rsidRPr="001A2319">
        <w:rPr>
          <w:lang w:val="uk-UA" w:eastAsia="ru-RU"/>
        </w:rPr>
        <w:t xml:space="preserve">активується режим візуалізації, головне вікно передає керування контролеру анімації, який за допомогою системних таймерів починає </w:t>
      </w:r>
      <w:proofErr w:type="spellStart"/>
      <w:r w:rsidRPr="001A2319">
        <w:rPr>
          <w:lang w:val="uk-UA" w:eastAsia="ru-RU"/>
        </w:rPr>
        <w:t>ітерувати</w:t>
      </w:r>
      <w:proofErr w:type="spellEnd"/>
      <w:r w:rsidRPr="001A2319">
        <w:rPr>
          <w:lang w:val="uk-UA" w:eastAsia="ru-RU"/>
        </w:rPr>
        <w:t xml:space="preserve"> по отриманому </w:t>
      </w:r>
      <w:proofErr w:type="spellStart"/>
      <w:r w:rsidRPr="001A2319">
        <w:rPr>
          <w:lang w:val="uk-UA" w:eastAsia="ru-RU"/>
        </w:rPr>
        <w:t>логу</w:t>
      </w:r>
      <w:proofErr w:type="spellEnd"/>
      <w:r w:rsidRPr="001A2319">
        <w:rPr>
          <w:lang w:val="uk-UA" w:eastAsia="ru-RU"/>
        </w:rPr>
        <w:t xml:space="preserve"> кроків. На кожному такті таймера контролер анімації викликає методи оновлення </w:t>
      </w:r>
      <w:proofErr w:type="spellStart"/>
      <w:r w:rsidRPr="001A2319">
        <w:rPr>
          <w:lang w:val="uk-UA" w:eastAsia="ru-RU"/>
        </w:rPr>
        <w:t>віджета</w:t>
      </w:r>
      <w:proofErr w:type="spellEnd"/>
      <w:r w:rsidRPr="001A2319">
        <w:rPr>
          <w:lang w:val="uk-UA" w:eastAsia="ru-RU"/>
        </w:rPr>
        <w:t xml:space="preserve"> таблиці, змінюючи значення та колір фону відповідних комірок. Цей процес триває до моменту відтворення всіх етапів побудови рішення, після чого програма переходить у стан очікування нових дій користувача.</w:t>
      </w:r>
    </w:p>
    <w:p w:rsidR="00B5276B" w:rsidRDefault="00B5276B" w:rsidP="00B5276B">
      <w:pPr>
        <w:pStyle w:val="1"/>
        <w:rPr>
          <w:lang w:val="uk-UA"/>
        </w:rPr>
      </w:pPr>
      <w:bookmarkStart w:id="23" w:name="_Toc228103874"/>
      <w:r>
        <w:rPr>
          <w:lang w:val="uk-UA"/>
        </w:rPr>
        <w:t>Висновок</w:t>
      </w:r>
      <w:bookmarkEnd w:id="23"/>
    </w:p>
    <w:p w:rsidR="00B5276B" w:rsidRPr="00A73C43" w:rsidRDefault="00B5276B" w:rsidP="00B5276B">
      <w:pPr>
        <w:rPr>
          <w:lang w:val="uk-UA" w:eastAsia="ru-RU"/>
        </w:rPr>
      </w:pPr>
      <w:r>
        <w:rPr>
          <w:lang w:val="uk-UA" w:eastAsia="ru-RU"/>
        </w:rPr>
        <w:tab/>
        <w:t xml:space="preserve">У даній лабораторній роботі було розроблено план дій, по якому в наступній частині лабораторної роботи вдасться (сподіваюся) розробити програму, описану в цій ж лабораторній роботі. Було вибрано методологію та описано початкові (на мою думку) етапи розробки даної програми. Звісно, це не гарантує те, що всі етапи розписані повністю і «більше нічого не буде додаватися», але мінімальна точка опори була написана, і може бути перенесена на дошку </w:t>
      </w:r>
      <w:proofErr w:type="spellStart"/>
      <w:r>
        <w:rPr>
          <w:lang w:val="en-US" w:eastAsia="ru-RU"/>
        </w:rPr>
        <w:t>Github</w:t>
      </w:r>
      <w:proofErr w:type="spellEnd"/>
      <w:r>
        <w:rPr>
          <w:lang w:val="en-US" w:eastAsia="ru-RU"/>
        </w:rPr>
        <w:t xml:space="preserve"> Project’s</w:t>
      </w:r>
      <w:r>
        <w:rPr>
          <w:lang w:eastAsia="ru-RU"/>
        </w:rPr>
        <w:t>.</w:t>
      </w:r>
      <w:r w:rsidR="001859CA">
        <w:rPr>
          <w:lang w:val="uk-UA" w:eastAsia="ru-RU"/>
        </w:rPr>
        <w:t xml:space="preserve"> Також,</w:t>
      </w:r>
      <w:r w:rsidR="00A73C43">
        <w:rPr>
          <w:lang w:val="uk-UA" w:eastAsia="ru-RU"/>
        </w:rPr>
        <w:t xml:space="preserve"> було побудовано діаграму взаємодії (як редактор було вибрано </w:t>
      </w:r>
      <w:r w:rsidR="00A73C43">
        <w:rPr>
          <w:lang w:val="en-US" w:eastAsia="ru-RU"/>
        </w:rPr>
        <w:t>Mermaid</w:t>
      </w:r>
      <w:r w:rsidR="00A73C43">
        <w:rPr>
          <w:lang w:eastAsia="ru-RU"/>
        </w:rPr>
        <w:t>)</w:t>
      </w:r>
      <w:r w:rsidR="00A73C43">
        <w:rPr>
          <w:lang w:val="uk-UA" w:eastAsia="ru-RU"/>
        </w:rPr>
        <w:t>, а також описано етапи роботи програми в текстовому виді</w:t>
      </w:r>
      <w:r w:rsidR="009B273A">
        <w:rPr>
          <w:lang w:val="uk-UA" w:eastAsia="ru-RU"/>
        </w:rPr>
        <w:t xml:space="preserve"> по цій діаграмі</w:t>
      </w:r>
      <w:bookmarkStart w:id="24" w:name="_GoBack"/>
      <w:bookmarkEnd w:id="24"/>
      <w:r w:rsidR="00A73C43">
        <w:rPr>
          <w:lang w:val="uk-UA" w:eastAsia="ru-RU"/>
        </w:rPr>
        <w:t>.</w:t>
      </w:r>
    </w:p>
    <w:sectPr w:rsidR="00B5276B" w:rsidRPr="00A73C43" w:rsidSect="00DD2FD4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0F95" w:rsidRDefault="00AE0F95" w:rsidP="00D53577">
      <w:pPr>
        <w:spacing w:line="240" w:lineRule="auto"/>
      </w:pPr>
      <w:r>
        <w:separator/>
      </w:r>
    </w:p>
  </w:endnote>
  <w:endnote w:type="continuationSeparator" w:id="0">
    <w:p w:rsidR="00AE0F95" w:rsidRDefault="00AE0F95" w:rsidP="00D535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34534270"/>
      <w:docPartObj>
        <w:docPartGallery w:val="Page Numbers (Bottom of Page)"/>
        <w:docPartUnique/>
      </w:docPartObj>
    </w:sdtPr>
    <w:sdtEndPr/>
    <w:sdtContent>
      <w:p w:rsidR="00CC0F22" w:rsidRDefault="00CC0F2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273A">
          <w:rPr>
            <w:noProof/>
          </w:rPr>
          <w:t>11</w:t>
        </w:r>
        <w:r>
          <w:fldChar w:fldCharType="end"/>
        </w:r>
      </w:p>
    </w:sdtContent>
  </w:sdt>
  <w:p w:rsidR="00CC0F22" w:rsidRDefault="00CC0F2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0F95" w:rsidRDefault="00AE0F95" w:rsidP="00D53577">
      <w:pPr>
        <w:spacing w:line="240" w:lineRule="auto"/>
      </w:pPr>
      <w:r>
        <w:separator/>
      </w:r>
    </w:p>
  </w:footnote>
  <w:footnote w:type="continuationSeparator" w:id="0">
    <w:p w:rsidR="00AE0F95" w:rsidRDefault="00AE0F95" w:rsidP="00D535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60B62"/>
    <w:multiLevelType w:val="hybridMultilevel"/>
    <w:tmpl w:val="4440C26A"/>
    <w:lvl w:ilvl="0" w:tplc="B74447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D07E19"/>
    <w:multiLevelType w:val="hybridMultilevel"/>
    <w:tmpl w:val="B400109A"/>
    <w:lvl w:ilvl="0" w:tplc="0BC843A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4F3016"/>
    <w:multiLevelType w:val="hybridMultilevel"/>
    <w:tmpl w:val="FC9CAA04"/>
    <w:lvl w:ilvl="0" w:tplc="0BC843A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BC843A0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C579D"/>
    <w:multiLevelType w:val="multilevel"/>
    <w:tmpl w:val="99BAE9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CFF"/>
    <w:rsid w:val="00005F7B"/>
    <w:rsid w:val="00014CBB"/>
    <w:rsid w:val="00016F0F"/>
    <w:rsid w:val="000211B0"/>
    <w:rsid w:val="00043B68"/>
    <w:rsid w:val="0004511F"/>
    <w:rsid w:val="00051D39"/>
    <w:rsid w:val="000577D2"/>
    <w:rsid w:val="000706C0"/>
    <w:rsid w:val="000B5989"/>
    <w:rsid w:val="000F2305"/>
    <w:rsid w:val="001075D4"/>
    <w:rsid w:val="001446FD"/>
    <w:rsid w:val="00145160"/>
    <w:rsid w:val="00154893"/>
    <w:rsid w:val="001646AD"/>
    <w:rsid w:val="00167480"/>
    <w:rsid w:val="001859CA"/>
    <w:rsid w:val="001933FF"/>
    <w:rsid w:val="001A2319"/>
    <w:rsid w:val="001B662D"/>
    <w:rsid w:val="001E07B4"/>
    <w:rsid w:val="001E62CA"/>
    <w:rsid w:val="00200215"/>
    <w:rsid w:val="002071A2"/>
    <w:rsid w:val="00212DA3"/>
    <w:rsid w:val="00221BC5"/>
    <w:rsid w:val="00222CA2"/>
    <w:rsid w:val="00225915"/>
    <w:rsid w:val="00226058"/>
    <w:rsid w:val="0023161A"/>
    <w:rsid w:val="00237276"/>
    <w:rsid w:val="0026389D"/>
    <w:rsid w:val="00283487"/>
    <w:rsid w:val="002A7CF3"/>
    <w:rsid w:val="002B120F"/>
    <w:rsid w:val="002B74E6"/>
    <w:rsid w:val="0031067C"/>
    <w:rsid w:val="00312389"/>
    <w:rsid w:val="00341186"/>
    <w:rsid w:val="00361EA4"/>
    <w:rsid w:val="00363B3F"/>
    <w:rsid w:val="00375F31"/>
    <w:rsid w:val="00376791"/>
    <w:rsid w:val="00380D32"/>
    <w:rsid w:val="00383EA6"/>
    <w:rsid w:val="003B4B96"/>
    <w:rsid w:val="003D0715"/>
    <w:rsid w:val="003F1647"/>
    <w:rsid w:val="003F564C"/>
    <w:rsid w:val="00444A24"/>
    <w:rsid w:val="0044509F"/>
    <w:rsid w:val="00484DBF"/>
    <w:rsid w:val="00492BAC"/>
    <w:rsid w:val="00494319"/>
    <w:rsid w:val="004D693A"/>
    <w:rsid w:val="004E2659"/>
    <w:rsid w:val="004F0E57"/>
    <w:rsid w:val="004F2A5C"/>
    <w:rsid w:val="0050175E"/>
    <w:rsid w:val="00502D27"/>
    <w:rsid w:val="0050483D"/>
    <w:rsid w:val="00514CFF"/>
    <w:rsid w:val="005220BF"/>
    <w:rsid w:val="00532036"/>
    <w:rsid w:val="00543424"/>
    <w:rsid w:val="005527D8"/>
    <w:rsid w:val="00556523"/>
    <w:rsid w:val="00557CC9"/>
    <w:rsid w:val="00572CDF"/>
    <w:rsid w:val="005B7FAC"/>
    <w:rsid w:val="005E6EAC"/>
    <w:rsid w:val="005F36B7"/>
    <w:rsid w:val="00607892"/>
    <w:rsid w:val="00607EF3"/>
    <w:rsid w:val="00617CE5"/>
    <w:rsid w:val="006248C2"/>
    <w:rsid w:val="00634537"/>
    <w:rsid w:val="00646D37"/>
    <w:rsid w:val="0067520D"/>
    <w:rsid w:val="00677D95"/>
    <w:rsid w:val="006B088E"/>
    <w:rsid w:val="006B7CD7"/>
    <w:rsid w:val="00733DED"/>
    <w:rsid w:val="00745286"/>
    <w:rsid w:val="00757650"/>
    <w:rsid w:val="007639C4"/>
    <w:rsid w:val="00780A74"/>
    <w:rsid w:val="007C7C2F"/>
    <w:rsid w:val="007D28AF"/>
    <w:rsid w:val="007E1D1F"/>
    <w:rsid w:val="007E1F72"/>
    <w:rsid w:val="008022BA"/>
    <w:rsid w:val="008031F5"/>
    <w:rsid w:val="00804798"/>
    <w:rsid w:val="0081242F"/>
    <w:rsid w:val="008132E7"/>
    <w:rsid w:val="008301BE"/>
    <w:rsid w:val="0083135D"/>
    <w:rsid w:val="00842C37"/>
    <w:rsid w:val="00872DE1"/>
    <w:rsid w:val="00896B84"/>
    <w:rsid w:val="008A0765"/>
    <w:rsid w:val="008A3B3C"/>
    <w:rsid w:val="008B3216"/>
    <w:rsid w:val="008C1017"/>
    <w:rsid w:val="008D501B"/>
    <w:rsid w:val="008E60B5"/>
    <w:rsid w:val="008F1593"/>
    <w:rsid w:val="009320EA"/>
    <w:rsid w:val="00932404"/>
    <w:rsid w:val="00933806"/>
    <w:rsid w:val="009367C1"/>
    <w:rsid w:val="00936AEC"/>
    <w:rsid w:val="00937B07"/>
    <w:rsid w:val="00951D76"/>
    <w:rsid w:val="009534C2"/>
    <w:rsid w:val="00972AC8"/>
    <w:rsid w:val="00980B51"/>
    <w:rsid w:val="009A4D72"/>
    <w:rsid w:val="009B0BF7"/>
    <w:rsid w:val="009B273A"/>
    <w:rsid w:val="009B2D13"/>
    <w:rsid w:val="009E2E78"/>
    <w:rsid w:val="00A34F2C"/>
    <w:rsid w:val="00A64484"/>
    <w:rsid w:val="00A73C43"/>
    <w:rsid w:val="00A75288"/>
    <w:rsid w:val="00A977D0"/>
    <w:rsid w:val="00AA4DBC"/>
    <w:rsid w:val="00AB1EBD"/>
    <w:rsid w:val="00AB738A"/>
    <w:rsid w:val="00AC0CF6"/>
    <w:rsid w:val="00AC4507"/>
    <w:rsid w:val="00AD2178"/>
    <w:rsid w:val="00AE0F95"/>
    <w:rsid w:val="00AF5FCF"/>
    <w:rsid w:val="00AF6C32"/>
    <w:rsid w:val="00B004D5"/>
    <w:rsid w:val="00B10BE6"/>
    <w:rsid w:val="00B12D53"/>
    <w:rsid w:val="00B17B64"/>
    <w:rsid w:val="00B32672"/>
    <w:rsid w:val="00B3340F"/>
    <w:rsid w:val="00B35A3A"/>
    <w:rsid w:val="00B5276B"/>
    <w:rsid w:val="00B533AE"/>
    <w:rsid w:val="00B62D69"/>
    <w:rsid w:val="00B71F61"/>
    <w:rsid w:val="00B73F87"/>
    <w:rsid w:val="00B92C9A"/>
    <w:rsid w:val="00BA2B3B"/>
    <w:rsid w:val="00BA6EEC"/>
    <w:rsid w:val="00BB09A3"/>
    <w:rsid w:val="00BC59CE"/>
    <w:rsid w:val="00BF1654"/>
    <w:rsid w:val="00C01239"/>
    <w:rsid w:val="00C1391B"/>
    <w:rsid w:val="00C2398A"/>
    <w:rsid w:val="00C25E6D"/>
    <w:rsid w:val="00C56166"/>
    <w:rsid w:val="00C67331"/>
    <w:rsid w:val="00C806BA"/>
    <w:rsid w:val="00C9255B"/>
    <w:rsid w:val="00C925B2"/>
    <w:rsid w:val="00CA5A08"/>
    <w:rsid w:val="00CB0CB5"/>
    <w:rsid w:val="00CC0F22"/>
    <w:rsid w:val="00CC12C4"/>
    <w:rsid w:val="00CC58A6"/>
    <w:rsid w:val="00CD0148"/>
    <w:rsid w:val="00CD2915"/>
    <w:rsid w:val="00CE0F1D"/>
    <w:rsid w:val="00CF1276"/>
    <w:rsid w:val="00CF621D"/>
    <w:rsid w:val="00D01379"/>
    <w:rsid w:val="00D07498"/>
    <w:rsid w:val="00D31B07"/>
    <w:rsid w:val="00D32B09"/>
    <w:rsid w:val="00D42704"/>
    <w:rsid w:val="00D457DC"/>
    <w:rsid w:val="00D5081C"/>
    <w:rsid w:val="00D53577"/>
    <w:rsid w:val="00D540D6"/>
    <w:rsid w:val="00D62699"/>
    <w:rsid w:val="00D6406C"/>
    <w:rsid w:val="00D64138"/>
    <w:rsid w:val="00DB1B90"/>
    <w:rsid w:val="00DC082B"/>
    <w:rsid w:val="00DC5B4B"/>
    <w:rsid w:val="00DD2FD4"/>
    <w:rsid w:val="00DD5441"/>
    <w:rsid w:val="00DE7ACD"/>
    <w:rsid w:val="00E00D3C"/>
    <w:rsid w:val="00E04040"/>
    <w:rsid w:val="00E2329E"/>
    <w:rsid w:val="00E310F1"/>
    <w:rsid w:val="00E33A7A"/>
    <w:rsid w:val="00E57C90"/>
    <w:rsid w:val="00E7106E"/>
    <w:rsid w:val="00E92057"/>
    <w:rsid w:val="00EA3B32"/>
    <w:rsid w:val="00EA5BF0"/>
    <w:rsid w:val="00ED523B"/>
    <w:rsid w:val="00F30BB1"/>
    <w:rsid w:val="00F3559D"/>
    <w:rsid w:val="00F35873"/>
    <w:rsid w:val="00F42D96"/>
    <w:rsid w:val="00F46E2D"/>
    <w:rsid w:val="00F5573B"/>
    <w:rsid w:val="00F55FB5"/>
    <w:rsid w:val="00F62193"/>
    <w:rsid w:val="00F63DFC"/>
    <w:rsid w:val="00F65336"/>
    <w:rsid w:val="00F7416E"/>
    <w:rsid w:val="00F77B83"/>
    <w:rsid w:val="00F80A72"/>
    <w:rsid w:val="00FA1620"/>
    <w:rsid w:val="00FD2D5C"/>
    <w:rsid w:val="00FE406A"/>
    <w:rsid w:val="00FF297C"/>
    <w:rsid w:val="00FF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7F23C"/>
  <w15:chartTrackingRefBased/>
  <w15:docId w15:val="{5C2D5998-C1FA-413A-9912-6282D8A6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489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53577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53577"/>
    <w:pPr>
      <w:keepNext/>
      <w:keepLines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040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577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5357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itle"/>
    <w:basedOn w:val="a"/>
    <w:next w:val="a"/>
    <w:link w:val="a4"/>
    <w:uiPriority w:val="10"/>
    <w:qFormat/>
    <w:rsid w:val="008C1017"/>
    <w:pPr>
      <w:contextualSpacing/>
      <w:jc w:val="center"/>
    </w:pPr>
    <w:rPr>
      <w:rFonts w:eastAsiaTheme="majorEastAsia" w:cstheme="majorBidi"/>
      <w:b/>
      <w:spacing w:val="-10"/>
      <w:kern w:val="28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8C1017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D53577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D53577"/>
    <w:pPr>
      <w:tabs>
        <w:tab w:val="right" w:leader="dot" w:pos="9345"/>
      </w:tabs>
      <w:spacing w:after="100"/>
    </w:pPr>
    <w:rPr>
      <w:rFonts w:cs="Times New Roman"/>
      <w:noProof/>
      <w:szCs w:val="28"/>
      <w:lang w:val="uk-UA"/>
    </w:rPr>
  </w:style>
  <w:style w:type="character" w:styleId="a6">
    <w:name w:val="Hyperlink"/>
    <w:basedOn w:val="a0"/>
    <w:uiPriority w:val="99"/>
    <w:unhideWhenUsed/>
    <w:rsid w:val="00D53577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D5357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53577"/>
  </w:style>
  <w:style w:type="paragraph" w:styleId="a9">
    <w:name w:val="footer"/>
    <w:basedOn w:val="a"/>
    <w:link w:val="aa"/>
    <w:uiPriority w:val="99"/>
    <w:unhideWhenUsed/>
    <w:rsid w:val="00D5357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53577"/>
  </w:style>
  <w:style w:type="paragraph" w:styleId="ab">
    <w:name w:val="List Paragraph"/>
    <w:basedOn w:val="a"/>
    <w:uiPriority w:val="34"/>
    <w:qFormat/>
    <w:rsid w:val="0067520D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F46E2D"/>
    <w:pPr>
      <w:spacing w:after="100"/>
      <w:ind w:left="220"/>
    </w:pPr>
  </w:style>
  <w:style w:type="character" w:styleId="ac">
    <w:name w:val="Placeholder Text"/>
    <w:basedOn w:val="a0"/>
    <w:uiPriority w:val="99"/>
    <w:semiHidden/>
    <w:rsid w:val="00F46E2D"/>
    <w:rPr>
      <w:color w:val="808080"/>
    </w:rPr>
  </w:style>
  <w:style w:type="character" w:customStyle="1" w:styleId="citation-111">
    <w:name w:val="citation-111"/>
    <w:basedOn w:val="a0"/>
    <w:rsid w:val="001646AD"/>
  </w:style>
  <w:style w:type="character" w:customStyle="1" w:styleId="citation-110">
    <w:name w:val="citation-110"/>
    <w:basedOn w:val="a0"/>
    <w:rsid w:val="001646AD"/>
  </w:style>
  <w:style w:type="character" w:customStyle="1" w:styleId="citation-109">
    <w:name w:val="citation-109"/>
    <w:basedOn w:val="a0"/>
    <w:rsid w:val="001646AD"/>
  </w:style>
  <w:style w:type="character" w:customStyle="1" w:styleId="citation-108">
    <w:name w:val="citation-108"/>
    <w:basedOn w:val="a0"/>
    <w:rsid w:val="001646AD"/>
  </w:style>
  <w:style w:type="character" w:customStyle="1" w:styleId="mord">
    <w:name w:val="mord"/>
    <w:basedOn w:val="a0"/>
    <w:rsid w:val="005B7FAC"/>
  </w:style>
  <w:style w:type="character" w:customStyle="1" w:styleId="vlist-s">
    <w:name w:val="vlist-s"/>
    <w:basedOn w:val="a0"/>
    <w:rsid w:val="005B7FAC"/>
  </w:style>
  <w:style w:type="character" w:customStyle="1" w:styleId="mrel">
    <w:name w:val="mrel"/>
    <w:basedOn w:val="a0"/>
    <w:rsid w:val="005B7FAC"/>
  </w:style>
  <w:style w:type="character" w:customStyle="1" w:styleId="mbin">
    <w:name w:val="mbin"/>
    <w:basedOn w:val="a0"/>
    <w:rsid w:val="005B7FAC"/>
  </w:style>
  <w:style w:type="character" w:customStyle="1" w:styleId="mop">
    <w:name w:val="mop"/>
    <w:basedOn w:val="a0"/>
    <w:rsid w:val="005B7FAC"/>
  </w:style>
  <w:style w:type="character" w:customStyle="1" w:styleId="mopen">
    <w:name w:val="mopen"/>
    <w:basedOn w:val="a0"/>
    <w:rsid w:val="005B7FAC"/>
  </w:style>
  <w:style w:type="character" w:customStyle="1" w:styleId="mclose">
    <w:name w:val="mclose"/>
    <w:basedOn w:val="a0"/>
    <w:rsid w:val="005B7FAC"/>
  </w:style>
  <w:style w:type="character" w:customStyle="1" w:styleId="mpunct">
    <w:name w:val="mpunct"/>
    <w:basedOn w:val="a0"/>
    <w:rsid w:val="005B7FAC"/>
  </w:style>
  <w:style w:type="character" w:customStyle="1" w:styleId="citation-106">
    <w:name w:val="citation-106"/>
    <w:basedOn w:val="a0"/>
    <w:rsid w:val="00CE0F1D"/>
  </w:style>
  <w:style w:type="character" w:customStyle="1" w:styleId="citation-105">
    <w:name w:val="citation-105"/>
    <w:basedOn w:val="a0"/>
    <w:rsid w:val="00CE0F1D"/>
  </w:style>
  <w:style w:type="character" w:customStyle="1" w:styleId="citation-198">
    <w:name w:val="citation-198"/>
    <w:basedOn w:val="a0"/>
    <w:rsid w:val="00237276"/>
  </w:style>
  <w:style w:type="paragraph" w:styleId="HTML">
    <w:name w:val="HTML Preformatted"/>
    <w:basedOn w:val="a"/>
    <w:link w:val="HTML0"/>
    <w:uiPriority w:val="99"/>
    <w:unhideWhenUsed/>
    <w:rsid w:val="00572C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2CD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44509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4509F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E040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32B09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8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3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5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41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8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3CAF7-B5BC-432F-8E29-2CB4BBC3A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11</Pages>
  <Words>2382</Words>
  <Characters>13584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183</cp:revision>
  <dcterms:created xsi:type="dcterms:W3CDTF">2026-02-28T15:40:00Z</dcterms:created>
  <dcterms:modified xsi:type="dcterms:W3CDTF">2026-04-26T10:52:00Z</dcterms:modified>
</cp:coreProperties>
</file>