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"/>
        <w:gridCol w:w="1912"/>
        <w:gridCol w:w="160"/>
        <w:gridCol w:w="1253"/>
        <w:gridCol w:w="1671"/>
        <w:gridCol w:w="1104"/>
        <w:gridCol w:w="1403"/>
        <w:gridCol w:w="835"/>
        <w:gridCol w:w="503"/>
        <w:gridCol w:w="611"/>
      </w:tblGrid>
      <w:tr>
        <w:tblPrEx>
          <w:shd w:val="clear" w:color="auto" w:fill="ced7e7"/>
        </w:tblPrEx>
        <w:trPr>
          <w:trHeight w:val="714" w:hRule="atLeast"/>
        </w:trPr>
        <w:tc>
          <w:tcPr>
            <w:tcW w:type="dxa" w:w="160"/>
            <w:tcBorders>
              <w:top w:val="nil"/>
              <w:left w:val="nil"/>
              <w:bottom w:val="nil"/>
              <w:right w:val="single" w:color="7f7f7f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12"/>
            <w:vMerge w:val="restart"/>
            <w:tcBorders>
              <w:top w:val="single" w:color="7f7f7f" w:sz="2" w:space="0" w:shadow="0" w:frame="0"/>
              <w:left w:val="single" w:color="7f7f7f" w:sz="2" w:space="0" w:shadow="0" w:frame="0"/>
              <w:bottom w:val="single" w:color="7f7f7f" w:sz="2" w:space="0" w:shadow="0" w:frame="0"/>
              <w:right w:val="single" w:color="7f7f7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8"/>
            </w:tcMar>
            <w:vAlign w:val="center"/>
          </w:tcPr>
          <w:p>
            <w:pPr>
              <w:pStyle w:val="기본값"/>
              <w:bidi w:val="0"/>
            </w:pPr>
            <w:r>
              <w:drawing xmlns:a="http://schemas.openxmlformats.org/drawingml/2006/main">
                <wp:inline distT="0" distB="0" distL="0" distR="0">
                  <wp:extent cx="1109616" cy="1426649"/>
                  <wp:effectExtent l="0" t="0" r="0" b="0"/>
                  <wp:docPr id="1073741825" name="officeArt object" descr="붙여넣은 동영상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붙여넣은 동영상.png" descr="붙여넣은 동영상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16" cy="142664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"/>
            <w:vMerge w:val="restart"/>
            <w:tcBorders>
              <w:top w:val="nil"/>
              <w:left w:val="single" w:color="7f7f7f" w:sz="2" w:space="0" w:shadow="0" w:frame="0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98"/>
            </w:tcMar>
            <w:vAlign w:val="center"/>
          </w:tcPr>
          <w:p/>
        </w:tc>
        <w:tc>
          <w:tcPr>
            <w:tcW w:type="dxa" w:w="1252"/>
            <w:tcBorders>
              <w:top w:val="single" w:color="000000" w:sz="1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이름</w:t>
            </w:r>
          </w:p>
        </w:tc>
        <w:tc>
          <w:tcPr>
            <w:tcW w:type="dxa" w:w="1670"/>
            <w:tcBorders>
              <w:top w:val="single" w:color="00000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장유리</w:t>
            </w:r>
          </w:p>
        </w:tc>
        <w:tc>
          <w:tcPr>
            <w:tcW w:type="dxa" w:w="1104"/>
            <w:tcBorders>
              <w:top w:val="single" w:color="00000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  <w:jc w:val="left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영문</w:t>
            </w:r>
          </w:p>
        </w:tc>
        <w:tc>
          <w:tcPr>
            <w:tcW w:type="dxa" w:w="1402"/>
            <w:tcBorders>
              <w:top w:val="single" w:color="00000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Jang yuri</w:t>
            </w:r>
          </w:p>
        </w:tc>
        <w:tc>
          <w:tcPr>
            <w:tcW w:type="dxa" w:w="834"/>
            <w:tcBorders>
              <w:top w:val="single" w:color="00000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pacing w:line="240" w:lineRule="auto"/>
              <w:ind w:firstLine="16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rtl w:val="0"/>
                <w:lang w:val="ko-KR" w:eastAsia="ko-KR"/>
              </w:rPr>
              <w:t>생년월일</w:t>
            </w:r>
          </w:p>
        </w:tc>
        <w:tc>
          <w:tcPr>
            <w:tcW w:type="dxa" w:w="1113"/>
            <w:gridSpan w:val="2"/>
            <w:tcBorders>
              <w:top w:val="single" w:color="00000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2000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년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01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월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01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일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(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만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25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세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60"/>
            <w:tcBorders>
              <w:top w:val="nil"/>
              <w:left w:val="nil"/>
              <w:bottom w:val="nil"/>
              <w:right w:val="single" w:color="7f7f7f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12"/>
            <w:vMerge w:val="continue"/>
            <w:tcBorders>
              <w:top w:val="single" w:color="7f7f7f" w:sz="2" w:space="0" w:shadow="0" w:frame="0"/>
              <w:left w:val="single" w:color="7f7f7f" w:sz="2" w:space="0" w:shadow="0" w:frame="0"/>
              <w:bottom w:val="single" w:color="7f7f7f" w:sz="2" w:space="0" w:shadow="0" w:frame="0"/>
              <w:right w:val="single" w:color="7f7f7f" w:sz="2" w:space="0" w:shadow="0" w:frame="0"/>
            </w:tcBorders>
            <w:shd w:val="clear" w:color="auto" w:fill="auto"/>
          </w:tcPr>
          <w:p/>
        </w:tc>
        <w:tc>
          <w:tcPr>
            <w:tcW w:type="dxa" w:w="160"/>
            <w:vMerge w:val="continue"/>
            <w:tcBorders>
              <w:top w:val="nil"/>
              <w:left w:val="single" w:color="7f7f7f" w:sz="2" w:space="0" w:shadow="0" w:frame="0"/>
              <w:bottom w:val="nil"/>
              <w:right w:val="nil"/>
            </w:tcBorders>
            <w:shd w:val="clear" w:color="auto" w:fill="ffffff"/>
          </w:tcPr>
          <w:p/>
        </w:tc>
        <w:tc>
          <w:tcPr>
            <w:tcW w:type="dxa" w:w="1252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지원분야</w:t>
            </w:r>
          </w:p>
        </w:tc>
        <w:tc>
          <w:tcPr>
            <w:tcW w:type="dxa" w:w="4177"/>
            <w:gridSpan w:val="3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(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en-US"/>
              </w:rPr>
              <w:t xml:space="preserve">UI/UX)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웹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/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앱 디자이너</w:t>
            </w:r>
          </w:p>
        </w:tc>
        <w:tc>
          <w:tcPr>
            <w:tcW w:type="dxa" w:w="834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  <w:jc w:val="left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경력</w:t>
            </w:r>
          </w:p>
        </w:tc>
        <w:tc>
          <w:tcPr>
            <w:tcW w:type="dxa" w:w="1113"/>
            <w:gridSpan w:val="2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신입</w:t>
            </w:r>
          </w:p>
        </w:tc>
      </w:tr>
      <w:tr>
        <w:tblPrEx>
          <w:shd w:val="clear" w:color="auto" w:fill="ced7e7"/>
        </w:tblPrEx>
        <w:trPr>
          <w:trHeight w:val="405" w:hRule="atLeast"/>
        </w:trPr>
        <w:tc>
          <w:tcPr>
            <w:tcW w:type="dxa" w:w="160"/>
            <w:tcBorders>
              <w:top w:val="nil"/>
              <w:left w:val="nil"/>
              <w:bottom w:val="nil"/>
              <w:right w:val="single" w:color="7f7f7f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12"/>
            <w:vMerge w:val="continue"/>
            <w:tcBorders>
              <w:top w:val="single" w:color="7f7f7f" w:sz="2" w:space="0" w:shadow="0" w:frame="0"/>
              <w:left w:val="single" w:color="7f7f7f" w:sz="2" w:space="0" w:shadow="0" w:frame="0"/>
              <w:bottom w:val="single" w:color="7f7f7f" w:sz="2" w:space="0" w:shadow="0" w:frame="0"/>
              <w:right w:val="single" w:color="7f7f7f" w:sz="2" w:space="0" w:shadow="0" w:frame="0"/>
            </w:tcBorders>
            <w:shd w:val="clear" w:color="auto" w:fill="auto"/>
          </w:tcPr>
          <w:p/>
        </w:tc>
        <w:tc>
          <w:tcPr>
            <w:tcW w:type="dxa" w:w="160"/>
            <w:vMerge w:val="continue"/>
            <w:tcBorders>
              <w:top w:val="nil"/>
              <w:left w:val="single" w:color="7f7f7f" w:sz="2" w:space="0" w:shadow="0" w:frame="0"/>
              <w:bottom w:val="nil"/>
              <w:right w:val="nil"/>
            </w:tcBorders>
            <w:shd w:val="clear" w:color="auto" w:fill="ffffff"/>
          </w:tcPr>
          <w:p/>
        </w:tc>
        <w:tc>
          <w:tcPr>
            <w:tcW w:type="dxa" w:w="1252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휴대폰</w:t>
            </w:r>
          </w:p>
        </w:tc>
        <w:tc>
          <w:tcPr>
            <w:tcW w:type="dxa" w:w="1670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010-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6734-3440</w:t>
            </w:r>
          </w:p>
        </w:tc>
        <w:tc>
          <w:tcPr>
            <w:tcW w:type="dxa" w:w="1104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  <w:jc w:val="left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포트폴리오</w:t>
            </w:r>
          </w:p>
        </w:tc>
        <w:tc>
          <w:tcPr>
            <w:tcW w:type="dxa" w:w="2741"/>
            <w:gridSpan w:val="3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준"/>
            </w:pPr>
            <w:r>
              <w:rPr>
                <w:rStyle w:val="Hyperlink.0"/>
                <w:sz w:val="16"/>
                <w:szCs w:val="16"/>
              </w:rPr>
              <w:fldChar w:fldCharType="begin" w:fldLock="0"/>
            </w:r>
            <w:r>
              <w:rPr>
                <w:rStyle w:val="Hyperlink.0"/>
                <w:sz w:val="16"/>
                <w:szCs w:val="16"/>
              </w:rPr>
              <w:instrText xml:space="preserve"> HYPERLINK "https://yuriyu20101.github.io/portfolio/"</w:instrText>
            </w:r>
            <w:r>
              <w:rPr>
                <w:rStyle w:val="Hyperlink.0"/>
                <w:sz w:val="16"/>
                <w:szCs w:val="16"/>
              </w:rPr>
              <w:fldChar w:fldCharType="separate" w:fldLock="0"/>
            </w:r>
            <w:r>
              <w:rPr>
                <w:rStyle w:val="Hyperlink.0"/>
                <w:sz w:val="16"/>
                <w:szCs w:val="16"/>
                <w:rtl w:val="0"/>
              </w:rPr>
              <w:t>https://yuriyu20101.github.io/portfolio/</w:t>
            </w:r>
            <w:r>
              <w:rPr>
                <w:sz w:val="16"/>
                <w:szCs w:val="16"/>
              </w:rPr>
              <w:fldChar w:fldCharType="end" w:fldLock="0"/>
            </w:r>
          </w:p>
        </w:tc>
        <w:tc>
          <w:tcPr>
            <w:tcW w:type="dxa" w:w="610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60"/>
            <w:tcBorders>
              <w:top w:val="nil"/>
              <w:left w:val="nil"/>
              <w:bottom w:val="nil"/>
              <w:right w:val="single" w:color="7f7f7f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12"/>
            <w:vMerge w:val="continue"/>
            <w:tcBorders>
              <w:top w:val="single" w:color="7f7f7f" w:sz="2" w:space="0" w:shadow="0" w:frame="0"/>
              <w:left w:val="single" w:color="7f7f7f" w:sz="2" w:space="0" w:shadow="0" w:frame="0"/>
              <w:bottom w:val="single" w:color="7f7f7f" w:sz="2" w:space="0" w:shadow="0" w:frame="0"/>
              <w:right w:val="single" w:color="7f7f7f" w:sz="2" w:space="0" w:shadow="0" w:frame="0"/>
            </w:tcBorders>
            <w:shd w:val="clear" w:color="auto" w:fill="auto"/>
          </w:tcPr>
          <w:p/>
        </w:tc>
        <w:tc>
          <w:tcPr>
            <w:tcW w:type="dxa" w:w="160"/>
            <w:vMerge w:val="continue"/>
            <w:tcBorders>
              <w:top w:val="nil"/>
              <w:left w:val="single" w:color="7f7f7f" w:sz="2" w:space="0" w:shadow="0" w:frame="0"/>
              <w:bottom w:val="nil"/>
              <w:right w:val="nil"/>
            </w:tcBorders>
            <w:shd w:val="clear" w:color="auto" w:fill="ffffff"/>
          </w:tcPr>
          <w:p/>
        </w:tc>
        <w:tc>
          <w:tcPr>
            <w:tcW w:type="dxa" w:w="1252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en-US"/>
              </w:rPr>
              <w:t>E - mail</w:t>
            </w:r>
          </w:p>
        </w:tc>
        <w:tc>
          <w:tcPr>
            <w:tcW w:type="dxa" w:w="6126"/>
            <w:gridSpan w:val="6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</w:pPr>
            <w:r>
              <w:rPr>
                <w:rStyle w:val="Hyperlink.0"/>
                <w:rFonts w:ascii="맑은 고딕" w:cs="맑은 고딕" w:hAnsi="맑은 고딕" w:eastAsia="맑은 고딕"/>
                <w:sz w:val="16"/>
                <w:szCs w:val="16"/>
              </w:rPr>
              <w:fldChar w:fldCharType="begin" w:fldLock="0"/>
            </w:r>
            <w:r>
              <w:rPr>
                <w:rStyle w:val="Hyperlink.0"/>
                <w:rFonts w:ascii="맑은 고딕" w:cs="맑은 고딕" w:hAnsi="맑은 고딕" w:eastAsia="맑은 고딕"/>
                <w:sz w:val="16"/>
                <w:szCs w:val="16"/>
              </w:rPr>
              <w:instrText xml:space="preserve"> HYPERLINK "mailto:yuriyu20101@gmail.com"</w:instrText>
            </w:r>
            <w:r>
              <w:rPr>
                <w:rStyle w:val="Hyperlink.0"/>
                <w:rFonts w:ascii="맑은 고딕" w:cs="맑은 고딕" w:hAnsi="맑은 고딕" w:eastAsia="맑은 고딕"/>
                <w:sz w:val="16"/>
                <w:szCs w:val="16"/>
              </w:rPr>
              <w:fldChar w:fldCharType="separate" w:fldLock="0"/>
            </w:r>
            <w:r>
              <w:rPr>
                <w:rStyle w:val="Hyperlink.0"/>
                <w:rFonts w:ascii="맑은 고딕" w:cs="맑은 고딕" w:hAnsi="맑은 고딕" w:eastAsia="맑은 고딕"/>
                <w:sz w:val="16"/>
                <w:szCs w:val="16"/>
                <w:rtl w:val="0"/>
                <w:lang w:val="en-US"/>
              </w:rPr>
              <w:t>yuriyu20101@gmail.com</w:t>
            </w:r>
            <w:r>
              <w:rPr>
                <w:rFonts w:ascii="맑은 고딕" w:cs="맑은 고딕" w:hAnsi="맑은 고딕" w:eastAsia="맑은 고딕"/>
                <w:sz w:val="16"/>
                <w:szCs w:val="16"/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60"/>
            <w:tcBorders>
              <w:top w:val="nil"/>
              <w:left w:val="nil"/>
              <w:bottom w:val="nil"/>
              <w:right w:val="single" w:color="7f7f7f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12"/>
            <w:vMerge w:val="continue"/>
            <w:tcBorders>
              <w:top w:val="single" w:color="7f7f7f" w:sz="2" w:space="0" w:shadow="0" w:frame="0"/>
              <w:left w:val="single" w:color="7f7f7f" w:sz="2" w:space="0" w:shadow="0" w:frame="0"/>
              <w:bottom w:val="single" w:color="7f7f7f" w:sz="2" w:space="0" w:shadow="0" w:frame="0"/>
              <w:right w:val="single" w:color="7f7f7f" w:sz="2" w:space="0" w:shadow="0" w:frame="0"/>
            </w:tcBorders>
            <w:shd w:val="clear" w:color="auto" w:fill="auto"/>
          </w:tcPr>
          <w:p/>
        </w:tc>
        <w:tc>
          <w:tcPr>
            <w:tcW w:type="dxa" w:w="160"/>
            <w:vMerge w:val="continue"/>
            <w:tcBorders>
              <w:top w:val="nil"/>
              <w:left w:val="single" w:color="7f7f7f" w:sz="2" w:space="0" w:shadow="0" w:frame="0"/>
              <w:bottom w:val="nil"/>
              <w:right w:val="nil"/>
            </w:tcBorders>
            <w:shd w:val="clear" w:color="auto" w:fill="ffffff"/>
          </w:tcPr>
          <w:p/>
        </w:tc>
        <w:tc>
          <w:tcPr>
            <w:tcW w:type="dxa" w:w="1252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주소</w:t>
            </w:r>
          </w:p>
        </w:tc>
        <w:tc>
          <w:tcPr>
            <w:tcW w:type="dxa" w:w="6126"/>
            <w:gridSpan w:val="6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경기도 안산시 상록구 성포동</w:t>
            </w:r>
          </w:p>
        </w:tc>
      </w:tr>
    </w:tbl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  <w:b w:val="0"/>
          <w:bCs w:val="0"/>
          <w:sz w:val="18"/>
          <w:szCs w:val="18"/>
        </w:rPr>
      </w:pPr>
      <w:r>
        <w:rPr>
          <w:rFonts w:ascii="맑은 고딕" w:cs="맑은 고딕" w:hAnsi="맑은 고딕" w:eastAsia="맑은 고딕"/>
          <w:outline w:val="0"/>
          <w:color w:val="0d0d0d"/>
          <w:kern w:val="0"/>
          <w:sz w:val="20"/>
          <w:szCs w:val="20"/>
          <w:u w:color="0d0d0d"/>
          <w:rtl w:val="0"/>
          <w:lang w:val="ko-KR" w:eastAsia="ko-KR"/>
          <w14:textFill>
            <w14:solidFill>
              <w14:srgbClr w14:val="0D0D0D"/>
            </w14:solidFill>
          </w14:textFill>
        </w:rPr>
        <w:t>학력사항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b w:val="0"/>
          <w:bCs w:val="0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맑은 고딕" w:cs="맑은 고딕" w:hAnsi="맑은 고딕" w:eastAsia="맑은 고딕"/>
          <w:b w:val="0"/>
          <w:bCs w:val="0"/>
          <w:outline w:val="0"/>
          <w:color w:val="000000"/>
          <w:kern w:val="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최종학력</w:t>
      </w:r>
      <w:r>
        <w:rPr>
          <w:rFonts w:ascii="맑은 고딕" w:cs="맑은 고딕" w:hAnsi="맑은 고딕" w:eastAsia="맑은 고딕"/>
          <w:b w:val="0"/>
          <w:bCs w:val="0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:</w:t>
      </w:r>
      <w:r>
        <w:rPr>
          <w:rFonts w:ascii="맑은 고딕" w:cs="맑은 고딕" w:hAnsi="맑은 고딕" w:eastAsia="맑은 고딕"/>
          <w:b w:val="0"/>
          <w:bCs w:val="0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rtl w:val="0"/>
          <w:lang w:val="ko-KR" w:eastAsia="ko-KR"/>
        </w:rPr>
        <w:t>성결</w:t>
      </w:r>
      <w:r>
        <w:rPr>
          <w:rFonts w:ascii="맑은 고딕" w:cs="맑은 고딕" w:hAnsi="맑은 고딕" w:eastAsia="맑은 고딕"/>
          <w:rtl w:val="0"/>
          <w:lang w:val="ko-KR" w:eastAsia="ko-KR"/>
        </w:rPr>
        <w:t>대학교</w:t>
      </w:r>
      <w:r>
        <w:rPr>
          <w:rFonts w:ascii="맑은 고딕" w:cs="맑은 고딕" w:hAnsi="맑은 고딕" w:eastAsia="맑은 고딕"/>
          <w:rtl w:val="0"/>
          <w:lang w:val="en-US"/>
        </w:rPr>
        <w:t>(4</w:t>
      </w:r>
      <w:r>
        <w:rPr>
          <w:rFonts w:ascii="맑은 고딕" w:cs="맑은 고딕" w:hAnsi="맑은 고딕" w:eastAsia="맑은 고딕"/>
          <w:rtl w:val="0"/>
          <w:lang w:val="ko-KR" w:eastAsia="ko-KR"/>
        </w:rPr>
        <w:t>년</w:t>
      </w:r>
      <w:r>
        <w:rPr>
          <w:rFonts w:ascii="맑은 고딕" w:cs="맑은 고딕" w:hAnsi="맑은 고딕" w:eastAsia="맑은 고딕"/>
          <w:rtl w:val="0"/>
          <w:lang w:val="en-US"/>
        </w:rPr>
        <w:t xml:space="preserve">) </w:t>
      </w:r>
      <w:r>
        <w:rPr>
          <w:rFonts w:ascii="맑은 고딕" w:cs="맑은 고딕" w:hAnsi="맑은 고딕" w:eastAsia="맑은 고딕"/>
          <w:outline w:val="0"/>
          <w:color w:val="000000"/>
          <w:kern w:val="0"/>
          <w:u w:color="000000"/>
          <w:rtl w:val="0"/>
          <w:lang w:val="ko-KR" w:eastAsia="ko-KR"/>
          <w14:textFill>
            <w14:solidFill>
              <w14:srgbClr w14:val="000000"/>
            </w14:solidFill>
          </w14:textFill>
        </w:rPr>
        <w:t>졸업</w:t>
      </w:r>
      <w:r>
        <w:rPr>
          <w:rFonts w:ascii="맑은 고딕" w:cs="맑은 고딕" w:hAnsi="맑은 고딕" w:eastAsia="맑은 고딕"/>
          <w:b w:val="0"/>
          <w:bCs w:val="0"/>
          <w:outline w:val="0"/>
          <w:color w:val="000000"/>
          <w:kern w:val="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tbl>
      <w:tblPr>
        <w:tblW w:w="966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39"/>
        <w:gridCol w:w="4110"/>
        <w:gridCol w:w="1418"/>
        <w:gridCol w:w="1994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139"/>
            <w:tcBorders>
              <w:top w:val="single" w:color="404040" w:sz="1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재학기간</w:t>
            </w:r>
          </w:p>
        </w:tc>
        <w:tc>
          <w:tcPr>
            <w:tcW w:type="dxa" w:w="4110"/>
            <w:tcBorders>
              <w:top w:val="single" w:color="40404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학교명 및 전공</w:t>
            </w:r>
          </w:p>
        </w:tc>
        <w:tc>
          <w:tcPr>
            <w:tcW w:type="dxa" w:w="1418"/>
            <w:tcBorders>
              <w:top w:val="single" w:color="40404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학점</w:t>
            </w:r>
          </w:p>
        </w:tc>
        <w:tc>
          <w:tcPr>
            <w:tcW w:type="dxa" w:w="1994"/>
            <w:tcBorders>
              <w:top w:val="single" w:color="40404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소재지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139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19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. 03 ~ 20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24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. 0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2</w:t>
            </w:r>
          </w:p>
        </w:tc>
        <w:tc>
          <w:tcPr>
            <w:tcW w:type="dxa" w:w="4110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성결대학교 국제개발협력학과</w:t>
            </w:r>
          </w:p>
        </w:tc>
        <w:tc>
          <w:tcPr>
            <w:tcW w:type="dxa" w:w="1418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>4.12</w:t>
            </w: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en-US"/>
              </w:rPr>
              <w:t xml:space="preserve"> / 4.</w:t>
            </w: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ko-KR" w:eastAsia="ko-KR"/>
              </w:rPr>
              <w:t>5</w:t>
            </w:r>
          </w:p>
        </w:tc>
        <w:tc>
          <w:tcPr>
            <w:tcW w:type="dxa" w:w="1994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>경기도 안양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139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16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. 03 ~ 201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9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. 03</w:t>
            </w:r>
          </w:p>
        </w:tc>
        <w:tc>
          <w:tcPr>
            <w:tcW w:type="dxa" w:w="4110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안산고등학교</w:t>
            </w:r>
          </w:p>
        </w:tc>
        <w:tc>
          <w:tcPr>
            <w:tcW w:type="dxa" w:w="1418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ko-KR" w:eastAsia="ko-KR"/>
              </w:rPr>
              <w:t>-</w:t>
            </w:r>
          </w:p>
        </w:tc>
        <w:tc>
          <w:tcPr>
            <w:tcW w:type="dxa" w:w="1994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 xml:space="preserve">경기도 </w:t>
            </w: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ko-KR" w:eastAsia="ko-KR"/>
              </w:rPr>
              <w:t>안산</w:t>
            </w:r>
          </w:p>
        </w:tc>
      </w:tr>
    </w:tbl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240" w:lineRule="auto"/>
        <w:jc w:val="center"/>
        <w:rPr>
          <w:rFonts w:ascii="맑은 고딕" w:cs="맑은 고딕" w:hAnsi="맑은 고딕" w:eastAsia="맑은 고딕"/>
          <w:b w:val="0"/>
          <w:bCs w:val="0"/>
          <w:sz w:val="18"/>
          <w:szCs w:val="18"/>
        </w:rPr>
      </w:pPr>
    </w:p>
    <w:p>
      <w:pPr>
        <w:pStyle w:val="표준"/>
        <w:tabs>
          <w:tab w:val="left" w:pos="3932"/>
        </w:tabs>
        <w:spacing w:line="276" w:lineRule="auto"/>
        <w:ind w:right="260"/>
        <w:jc w:val="left"/>
        <w:rPr>
          <w:rFonts w:ascii="맑은 고딕" w:cs="맑은 고딕" w:hAnsi="맑은 고딕" w:eastAsia="맑은 고딕"/>
          <w:sz w:val="18"/>
          <w:szCs w:val="18"/>
        </w:rPr>
      </w:pPr>
    </w:p>
    <w:p>
      <w:pPr>
        <w:pStyle w:val="표준"/>
        <w:tabs>
          <w:tab w:val="left" w:pos="3932"/>
        </w:tabs>
        <w:spacing w:line="276" w:lineRule="auto"/>
        <w:ind w:right="260"/>
        <w:jc w:val="left"/>
        <w:rPr>
          <w:sz w:val="18"/>
          <w:szCs w:val="18"/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  <w:b w:val="0"/>
          <w:bCs w:val="0"/>
          <w:sz w:val="18"/>
          <w:szCs w:val="18"/>
        </w:rPr>
      </w:pPr>
      <w:r>
        <w:rPr>
          <w:rFonts w:ascii="맑은 고딕" w:cs="맑은 고딕" w:hAnsi="맑은 고딕" w:eastAsia="맑은 고딕"/>
          <w:outline w:val="0"/>
          <w:color w:val="0d0d0d"/>
          <w:kern w:val="0"/>
          <w:sz w:val="20"/>
          <w:szCs w:val="20"/>
          <w:u w:color="0d0d0d"/>
          <w:rtl w:val="0"/>
          <w:lang w:val="ko-KR" w:eastAsia="ko-KR"/>
          <w14:textFill>
            <w14:solidFill>
              <w14:srgbClr w14:val="0D0D0D"/>
            </w14:solidFill>
          </w14:textFill>
        </w:rPr>
        <w:t>교육</w:t>
      </w:r>
    </w:p>
    <w:tbl>
      <w:tblPr>
        <w:tblW w:w="963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34"/>
        <w:gridCol w:w="4104"/>
        <w:gridCol w:w="3401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134"/>
            <w:tcBorders>
              <w:top w:val="single" w:color="404040" w:sz="1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기간</w:t>
            </w:r>
          </w:p>
        </w:tc>
        <w:tc>
          <w:tcPr>
            <w:tcW w:type="dxa" w:w="4104"/>
            <w:tcBorders>
              <w:top w:val="single" w:color="40404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과정명</w:t>
            </w:r>
          </w:p>
        </w:tc>
        <w:tc>
          <w:tcPr>
            <w:tcW w:type="dxa" w:w="3401"/>
            <w:tcBorders>
              <w:top w:val="single" w:color="40404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기관</w:t>
            </w:r>
          </w:p>
        </w:tc>
      </w:tr>
      <w:tr>
        <w:tblPrEx>
          <w:shd w:val="clear" w:color="auto" w:fill="ced7e7"/>
        </w:tblPrEx>
        <w:trPr>
          <w:trHeight w:val="427" w:hRule="atLeast"/>
        </w:trPr>
        <w:tc>
          <w:tcPr>
            <w:tcW w:type="dxa" w:w="2134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2025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. 0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4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~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2025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10</w:t>
            </w:r>
          </w:p>
        </w:tc>
        <w:tc>
          <w:tcPr>
            <w:tcW w:type="dxa" w:w="4104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spacing w:before="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생성형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기반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UX/UI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디자인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&amp;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프론트엔드 개발과정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(ChatGPT,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일러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포토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피그마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자바스크립트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리액트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)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> </w:t>
            </w:r>
          </w:p>
        </w:tc>
        <w:tc>
          <w:tcPr>
            <w:tcW w:type="dxa" w:w="3401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ko-KR" w:eastAsia="ko-KR"/>
              </w:rPr>
              <w:t>안산 이젠아카데미 컴퓨터학원</w:t>
            </w:r>
          </w:p>
        </w:tc>
      </w:tr>
    </w:tbl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240" w:lineRule="auto"/>
        <w:jc w:val="center"/>
        <w:rPr>
          <w:rFonts w:ascii="맑은 고딕" w:cs="맑은 고딕" w:hAnsi="맑은 고딕" w:eastAsia="맑은 고딕"/>
          <w:b w:val="0"/>
          <w:bCs w:val="0"/>
          <w:sz w:val="18"/>
          <w:szCs w:val="18"/>
        </w:rPr>
      </w:pPr>
    </w:p>
    <w:p>
      <w:pPr>
        <w:pStyle w:val="표준"/>
        <w:tabs>
          <w:tab w:val="left" w:pos="3932"/>
        </w:tabs>
        <w:spacing w:line="276" w:lineRule="auto"/>
        <w:ind w:right="260"/>
        <w:jc w:val="left"/>
        <w:rPr>
          <w:rFonts w:ascii="맑은 고딕" w:cs="맑은 고딕" w:hAnsi="맑은 고딕" w:eastAsia="맑은 고딕"/>
          <w:sz w:val="18"/>
          <w:szCs w:val="18"/>
        </w:rPr>
      </w:pPr>
    </w:p>
    <w:p>
      <w:pPr>
        <w:pStyle w:val="표준"/>
        <w:tabs>
          <w:tab w:val="left" w:pos="3932"/>
        </w:tabs>
        <w:spacing w:line="276" w:lineRule="auto"/>
        <w:ind w:right="260"/>
        <w:jc w:val="left"/>
        <w:rPr>
          <w:sz w:val="18"/>
          <w:szCs w:val="18"/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  <w:b w:val="0"/>
          <w:bCs w:val="0"/>
          <w:sz w:val="20"/>
          <w:szCs w:val="20"/>
          <w:lang w:val="ko-KR" w:eastAsia="ko-KR"/>
        </w:rPr>
      </w:pPr>
      <w:r>
        <w:rPr>
          <w:rFonts w:ascii="맑은 고딕" w:cs="맑은 고딕" w:hAnsi="맑은 고딕" w:eastAsia="맑은 고딕"/>
          <w:outline w:val="0"/>
          <w:color w:val="0d0d0d"/>
          <w:kern w:val="0"/>
          <w:sz w:val="20"/>
          <w:szCs w:val="20"/>
          <w:u w:color="0d0d0d"/>
          <w:rtl w:val="0"/>
          <w:lang w:val="ko-KR" w:eastAsia="ko-KR"/>
          <w14:textFill>
            <w14:solidFill>
              <w14:srgbClr w14:val="0D0D0D"/>
            </w14:solidFill>
          </w14:textFill>
        </w:rPr>
        <w:t>자격증</w:t>
      </w:r>
    </w:p>
    <w:tbl>
      <w:tblPr>
        <w:tblW w:w="96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85"/>
        <w:gridCol w:w="3876"/>
        <w:gridCol w:w="2951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785"/>
            <w:tcBorders>
              <w:top w:val="single" w:color="404040" w:sz="1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취득일자</w:t>
            </w:r>
          </w:p>
        </w:tc>
        <w:tc>
          <w:tcPr>
            <w:tcW w:type="dxa" w:w="3875"/>
            <w:tcBorders>
              <w:top w:val="single" w:color="40404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자격증</w:t>
            </w: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면허증</w:t>
            </w:r>
          </w:p>
        </w:tc>
        <w:tc>
          <w:tcPr>
            <w:tcW w:type="dxa" w:w="2950"/>
            <w:tcBorders>
              <w:top w:val="single" w:color="40404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발급처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785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2023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04</w:t>
            </w:r>
          </w:p>
        </w:tc>
        <w:tc>
          <w:tcPr>
            <w:tcW w:type="dxa" w:w="3875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 xml:space="preserve">운전면허증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2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종 보통</w:t>
            </w:r>
          </w:p>
        </w:tc>
        <w:tc>
          <w:tcPr>
            <w:tcW w:type="dxa" w:w="2950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en-US"/>
              </w:rPr>
              <w:t>경찰청</w:t>
            </w: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en-US"/>
              </w:rPr>
              <w:t>운전면허시험관리단</w:t>
            </w: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en-US"/>
              </w:rPr>
              <w:t>)</w:t>
            </w:r>
          </w:p>
        </w:tc>
      </w:tr>
    </w:tbl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240" w:lineRule="auto"/>
        <w:jc w:val="center"/>
        <w:rPr>
          <w:lang w:val="ko-KR" w:eastAsia="ko-KR"/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  <w:outline w:val="0"/>
          <w:color w:val="0d0d0d"/>
          <w:sz w:val="20"/>
          <w:szCs w:val="20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  <w:outline w:val="0"/>
          <w:color w:val="0d0d0d"/>
          <w:kern w:val="0"/>
          <w:sz w:val="20"/>
          <w:szCs w:val="20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  <w:b w:val="0"/>
          <w:bCs w:val="0"/>
          <w:sz w:val="20"/>
          <w:szCs w:val="20"/>
          <w:lang w:val="ko-KR" w:eastAsia="ko-KR"/>
        </w:rPr>
      </w:pPr>
      <w:r>
        <w:rPr>
          <w:rFonts w:ascii="맑은 고딕" w:cs="맑은 고딕" w:hAnsi="맑은 고딕" w:eastAsia="맑은 고딕"/>
          <w:outline w:val="0"/>
          <w:color w:val="0d0d0d"/>
          <w:kern w:val="0"/>
          <w:sz w:val="20"/>
          <w:szCs w:val="20"/>
          <w:u w:color="0d0d0d"/>
          <w:rtl w:val="0"/>
          <w:lang w:val="ko-KR" w:eastAsia="ko-KR"/>
          <w14:textFill>
            <w14:solidFill>
              <w14:srgbClr w14:val="0D0D0D"/>
            </w14:solidFill>
          </w14:textFill>
        </w:rPr>
        <w:t>활용능력</w:t>
      </w:r>
    </w:p>
    <w:tbl>
      <w:tblPr>
        <w:tblW w:w="96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416"/>
        <w:gridCol w:w="3196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6416"/>
            <w:tcBorders>
              <w:top w:val="single" w:color="404040" w:sz="1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활용가능 프로그램</w:t>
            </w:r>
          </w:p>
        </w:tc>
        <w:tc>
          <w:tcPr>
            <w:tcW w:type="dxa" w:w="3195"/>
            <w:tcBorders>
              <w:top w:val="single" w:color="404040" w:sz="1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나눔고딕8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b w:val="1"/>
                <w:bCs w:val="1"/>
                <w:shd w:val="nil" w:color="auto" w:fill="auto"/>
                <w:rtl w:val="0"/>
                <w:lang w:val="ko-KR" w:eastAsia="ko-KR"/>
              </w:rPr>
              <w:t>숙련도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6416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웹표준</w:t>
            </w:r>
          </w:p>
        </w:tc>
        <w:tc>
          <w:tcPr>
            <w:tcW w:type="dxa" w:w="3195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상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6416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파워포인트</w:t>
            </w:r>
          </w:p>
        </w:tc>
        <w:tc>
          <w:tcPr>
            <w:tcW w:type="dxa" w:w="3195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상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6416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워드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shd w:val="nil" w:color="auto" w:fill="auto"/>
                <w:rtl w:val="0"/>
                <w:lang w:val="ko-KR" w:eastAsia="ko-KR"/>
              </w:rPr>
              <w:t>한글</w:t>
            </w:r>
          </w:p>
        </w:tc>
        <w:tc>
          <w:tcPr>
            <w:tcW w:type="dxa" w:w="3195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표 내용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right="0"/>
              <w:jc w:val="center"/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상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6416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</w:tabs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맑은 고딕" w:cs="맑은 고딕" w:hAnsi="맑은 고딕" w:eastAsia="맑은 고딕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엑셀</w:t>
            </w:r>
          </w:p>
        </w:tc>
        <w:tc>
          <w:tcPr>
            <w:tcW w:type="dxa" w:w="3195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</w:tabs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맑은 고딕" w:cs="맑은 고딕" w:hAnsi="맑은 고딕" w:eastAsia="맑은 고딕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중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6416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</w:tabs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맑은 고딕" w:cs="맑은 고딕" w:hAnsi="맑은 고딕" w:eastAsia="맑은 고딕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포토샵</w:t>
            </w:r>
            <w:r>
              <w:rPr>
                <w:rFonts w:ascii="맑은 고딕" w:cs="맑은 고딕" w:hAnsi="맑은 고딕" w:eastAsia="맑은 고딕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맑은 고딕" w:cs="맑은 고딕" w:hAnsi="맑은 고딕" w:eastAsia="맑은 고딕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피그마</w:t>
            </w:r>
          </w:p>
        </w:tc>
        <w:tc>
          <w:tcPr>
            <w:tcW w:type="dxa" w:w="3195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</w:tabs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맑은 고딕" w:cs="맑은 고딕" w:hAnsi="맑은 고딕" w:eastAsia="맑은 고딕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상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6416"/>
            <w:tcBorders>
              <w:top w:val="dotted" w:color="000000" w:sz="2" w:space="0" w:shadow="0" w:frame="0"/>
              <w:left w:val="nil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</w:tabs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맑은 고딕" w:cs="맑은 고딕" w:hAnsi="맑은 고딕" w:eastAsia="맑은 고딕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일러스트</w:t>
            </w:r>
          </w:p>
        </w:tc>
        <w:tc>
          <w:tcPr>
            <w:tcW w:type="dxa" w:w="3195"/>
            <w:tcBorders>
              <w:top w:val="dotted" w:color="000000" w:sz="2" w:space="0" w:shadow="0" w:frame="0"/>
              <w:left w:val="dotted" w:color="000000" w:sz="2" w:space="0" w:shadow="0" w:frame="0"/>
              <w:bottom w:val="dotted" w:color="000000" w:sz="2" w:space="0" w:shadow="0" w:frame="0"/>
              <w:right w:val="dotted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</w:tabs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맑은 고딕" w:cs="맑은 고딕" w:hAnsi="맑은 고딕" w:eastAsia="맑은 고딕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6"/>
                <w:szCs w:val="1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중</w:t>
            </w:r>
          </w:p>
        </w:tc>
      </w:tr>
    </w:tbl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240" w:lineRule="auto"/>
        <w:jc w:val="center"/>
        <w:rPr>
          <w:rFonts w:ascii="맑은 고딕" w:cs="맑은 고딕" w:hAnsi="맑은 고딕" w:eastAsia="맑은 고딕"/>
          <w:b w:val="0"/>
          <w:bCs w:val="0"/>
          <w:sz w:val="20"/>
          <w:szCs w:val="20"/>
          <w:lang w:val="ko-KR" w:eastAsia="ko-KR"/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  <w:outline w:val="0"/>
          <w:color w:val="0d0d0d"/>
          <w:kern w:val="0"/>
          <w:sz w:val="20"/>
          <w:szCs w:val="20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  <w:outline w:val="0"/>
          <w:color w:val="0d0d0d"/>
          <w:kern w:val="0"/>
          <w:sz w:val="20"/>
          <w:szCs w:val="20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표준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jc w:val="center"/>
        <w:rPr>
          <w:outline w:val="0"/>
          <w:color w:val="0d0d0d"/>
          <w:kern w:val="0"/>
          <w:sz w:val="24"/>
          <w:szCs w:val="24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jc w:val="center"/>
        <w:rPr>
          <w:rFonts w:ascii="맑은 고딕" w:cs="맑은 고딕" w:hAnsi="맑은 고딕" w:eastAsia="맑은 고딕"/>
          <w:b w:val="0"/>
          <w:bCs w:val="0"/>
          <w:sz w:val="20"/>
          <w:szCs w:val="20"/>
          <w:lang w:val="ko-KR" w:eastAsia="ko-KR"/>
        </w:rPr>
      </w:pPr>
    </w:p>
    <w:tbl>
      <w:tblPr>
        <w:tblW w:w="96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82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82"/>
            <w:tcBorders>
              <w:top w:val="single" w:color="404040" w:sz="12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이력서 목차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  <w:jc w:val="left"/>
            </w:pP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>지원동기</w:t>
            </w:r>
          </w:p>
        </w:tc>
      </w:tr>
      <w:tr>
        <w:tblPrEx>
          <w:shd w:val="clear" w:color="auto" w:fill="ced7e7"/>
        </w:tblPrEx>
        <w:trPr>
          <w:trHeight w:val="5199" w:hRule="atLeast"/>
        </w:trPr>
        <w:tc>
          <w:tcPr>
            <w:tcW w:type="dxa" w:w="9682"/>
            <w:tcBorders>
              <w:top w:val="dotted" w:color="000000" w:sz="4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준"/>
              <w:rPr>
                <w:b w:val="1"/>
                <w:bCs w:val="1"/>
                <w:sz w:val="16"/>
                <w:szCs w:val="16"/>
              </w:rPr>
            </w:pPr>
          </w:p>
          <w:p>
            <w:pPr>
              <w:pStyle w:val="표준"/>
              <w:rPr>
                <w:b w:val="1"/>
                <w:bCs w:val="1"/>
                <w:sz w:val="16"/>
                <w:szCs w:val="16"/>
                <w:lang w:val="ko-KR" w:eastAsia="ko-KR"/>
              </w:rPr>
            </w:pPr>
            <w:r>
              <w:rPr>
                <w:b w:val="1"/>
                <w:bCs w:val="1"/>
                <w:sz w:val="16"/>
                <w:szCs w:val="16"/>
                <w:rtl w:val="0"/>
                <w:lang w:val="ko-KR" w:eastAsia="ko-KR"/>
              </w:rPr>
              <w:t>정보의 본질을 시각적으로 강화하는 디자인에 집중합니다</w:t>
            </w:r>
            <w:r>
              <w:rPr>
                <w:b w:val="1"/>
                <w:bCs w:val="1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표준"/>
              <w:rPr>
                <w:b w:val="1"/>
                <w:bCs w:val="1"/>
                <w:sz w:val="16"/>
                <w:szCs w:val="16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저는 대학에서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‘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국제개발협력학과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’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를 전공하며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다양한 팀 단위 프로젝트를 수행하였습니다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.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이 과정에서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pt-PT"/>
              </w:rPr>
              <w:t>PPT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를 자주 제작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하였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지만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,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처음에는 발표 내용을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뒷받침하는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보조 자료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에 그치는 정도로만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여겼습니다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.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그러나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학년 때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전공 교수님께서 제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pt-PT"/>
              </w:rPr>
              <w:t>PPT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를 보시고 텍스트 배치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일정한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시작 위치 등 사소한 요소가 발표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내용에 대한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몰입과 정보 전달에 큰 영향을 준다는 피드백을 주셨습니다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교수님의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말씀을 듣고 이어지는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다른 학우의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발표에서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PPT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자료를 유심히 관찰하면서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사소해 보이는 시각적 자료가 발표의 신뢰성과 이해도를 높이는 중요한 역할을 한다는 것을 깨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닫게 되었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러한 경험은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내용이 본질이고 시각 자료는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이를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돕는 수단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일 뿐이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라는 저의 생각의 전환점이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되었으며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자연스럽게 정보를 시각적으로 전달하는 방식과 사용자 관점의 커뮤니케이션에 관심을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가지는 계기가 되었습니다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이후 수행한 팀 프로젝트와 개인 프로젝트에서는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시각적 자료를 만드는데 있어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정보를 보기 쉽게 정리하고 구조화하는 과정이 단순 작업을 넘어 하나의 디자인 경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험으로써 저에게 축적 되었습니다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이에 그치지 않고 제가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제작한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시각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자료를 팀원들에게 보여주고 피드백을 반영하면서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스스로 배우고 발전하는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경험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을 쌓을 수 있었습니다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이러한 경험과 과정은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저에게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커다란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동기부여가 되었고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자연스럽게 웹디자인과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UI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da-DK"/>
              </w:rPr>
              <w:t xml:space="preserve">UX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분야를 깊이 탐구하게 되었습니다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비록 전공과는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방향이 달라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졸업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하는 순간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까지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도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진로를 고민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하는 시간을 가지게 되었습니다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그리하여 대학 졸업 이후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,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국비 교육 과정을 통해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da-DK"/>
              </w:rPr>
              <w:t xml:space="preserve">UI/UX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디자인과 설계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반응형 웹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앱 제작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, Adobe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it-IT"/>
              </w:rPr>
              <w:t xml:space="preserve">Figma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활용 등 디자인 필수 툴을 체계적으로 학습하며 디자이너로서 기반을 다졌습니다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해당 교육 과정에서는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디자인뿐 아니라 기획과 개발 관련 교육도 함께 이루어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져 협업이 필수적인 해당 직무에서 필요로 하는 능력을 함께 갖출 수 있는 시간이 되었습니다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이와 같이 전공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교육 및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국비 교육 과정을 통해 쌓은 기획력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협업 능력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사용자 관점 이해를 바탕으로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웹디자이너로서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정보의 본질을 살리면서 시각적으로 돋보이게 하는 디자인을 실현하고자 합니다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.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82"/>
            <w:tcBorders>
              <w:top w:val="single" w:color="000000" w:sz="12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이력서 목차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  <w:jc w:val="left"/>
            </w:pP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>성격의 장</w:t>
            </w: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>·</w:t>
            </w: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>단점</w:t>
            </w:r>
          </w:p>
        </w:tc>
      </w:tr>
      <w:tr>
        <w:tblPrEx>
          <w:shd w:val="clear" w:color="auto" w:fill="ced7e7"/>
        </w:tblPrEx>
        <w:trPr>
          <w:trHeight w:val="9866" w:hRule="atLeast"/>
        </w:trPr>
        <w:tc>
          <w:tcPr>
            <w:tcW w:type="dxa" w:w="9682"/>
            <w:tcBorders>
              <w:top w:val="dotted" w:color="000000" w:sz="4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81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81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장점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 xml:space="preserve">: 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섬세한 디테일 감각과 완성도 중심의 문제 해결력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저는 한 번 몰입하면 세부 디테일까지 깊게 파고드는 집중력과 꼼꼼함을 강점으로 가지고 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첫 팀 프로젝트였던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OTT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애플리케이션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1"/>
              </w:rPr>
              <w:t>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es-ES_tradnl"/>
              </w:rPr>
              <w:t>SERIES UP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1"/>
              </w:rPr>
              <w:t xml:space="preserve">’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제작 과정에서 이러한 성향이 잘 드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러난 경험이 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. 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메인 페이지 개발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화면을 검토하는 과정에서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다수의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포스터 이미지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가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동일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한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이미지로 반복 배치된 점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’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상단 네비게이션 정렬의 미세한 어긋남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’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하단 네비게이션 클릭 시 색상 변경 기능 미반영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’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과 같은 요소들이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눈에 띄었습니다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이에 대한 수정을 요청하였으나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일부는 구현이 어렵다며 제외되는 분위기였고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이미지 반복 문제 역시 일정 압박으로 인해 후순위로 밀려 명확한 해결 계획 없이 넘어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가는 분위기가 형성되었습니다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그러나 저는 이러한 디테일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이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프로젝트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전체 완성도에 직접적인 영향을 준다고 판단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하였고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이에 따라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개발 담당 팀원에게 양해를 구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하여 기획하였으나 개발 단계에서 미반영된 부분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이미지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구성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네비게이션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정렬 기준 등을 새로 정리하여 직접 보완 작업을 진행했습니다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개발에서 구현이 어렵다고 답변 받았던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하단 네비게이션 효과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역시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포기할 수 없다고 판단해 수업 자료를 다시 찾아보고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스스로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여러 방법을 탐색하며 구현에 성공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할 수 있었습니다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이러한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보완 작업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을 통해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메인 화면의 일관성과 완성도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가 크게 향상되는 결과로 이어졌습니다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 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이 과정에서 작은 요소 하나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하나가 사용자 경험 향상 및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몰입도를 좌우한다는 점을 다시 한번 체감했고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저의 디테일 집중력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과 꼼꼼함이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프로젝트의 결과물을 실질적으로 끌어올릴 수 있는 강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점임을 확인할 수 있었습니다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또한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1"/>
              </w:rPr>
              <w:t>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es-ES_tradnl"/>
              </w:rPr>
              <w:t>SERIES UP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1"/>
              </w:rPr>
              <w:t>’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의 핵심 기능 중 하나인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en-US"/>
              </w:rPr>
              <w:t xml:space="preserve">Shorts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콘텐츠 개발에서도 팀 전체가 한계라고 여겼던 부분을 함께 극복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해낸 경험이 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프로젝트 진행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초기에는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기능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구현 난이도를 우려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해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기획 단계에서 협의한 동영상 대신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이미지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가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슬라이드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되는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형태로 개발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이 되었습니다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그러나 저희 어플리케이션의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핵심 기능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중 하나였던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만큼 실제 영상 재생이 되어야 한다고 판단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이 되어 제 의견을 전달하여 개선 방향에 대해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팀원들과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함께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논의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가 이루어졌습니다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그 결과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팀원 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명이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각각 적절한 영상 수집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배치 디자인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기능 구현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으로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역할을 나누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어 작업을 진행하였고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결과적으로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초기 기획 의도를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100%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실현할 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가 있었습니다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단점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 xml:space="preserve">: 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우선순위보다 완성도에 먼저 집중하는 경향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</w:rPr>
            </w:pPr>
            <w:r>
              <w:rPr>
                <w:rFonts w:ascii="Helvetica" w:cs="Helvetica" w:hAnsi="Helvetica" w:eastAsia="Helvetica"/>
                <w:sz w:val="16"/>
                <w:szCs w:val="16"/>
                <w:rtl w:val="0"/>
              </w:rPr>
              <w:br w:type="textWrapping"/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한편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세부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요소에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깊게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집중하는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편이다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보니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때로는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전체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우선순위보다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디테일을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먼저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해결하고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싶어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하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경향이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있습니다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때문에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작업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속도가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다소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지연되는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순간이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긴다는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것이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단점이라고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생각합니다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러한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단점을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보완하기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위해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번째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프로젝트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였던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식물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전문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쇼핑몰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웹사이트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Helvetica" w:hAnsi="Helvetica" w:hint="default"/>
                <w:sz w:val="16"/>
                <w:szCs w:val="16"/>
                <w:rtl w:val="1"/>
              </w:rPr>
              <w:t>‘</w:t>
            </w:r>
            <w:r>
              <w:rPr>
                <w:rFonts w:ascii="Helvetica" w:hAnsi="Helvetica"/>
                <w:sz w:val="16"/>
                <w:szCs w:val="16"/>
                <w:rtl w:val="0"/>
                <w:lang w:val="de-DE"/>
              </w:rPr>
              <w:t>PIN-A</w:t>
            </w:r>
            <w:r>
              <w:rPr>
                <w:rFonts w:ascii="Helvetica" w:hAnsi="Helvetica" w:hint="default"/>
                <w:sz w:val="16"/>
                <w:szCs w:val="16"/>
                <w:rtl w:val="1"/>
              </w:rPr>
              <w:t>’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작업을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진행하기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전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팀원들과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함께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우선순위</w:t>
            </w:r>
            <w:r>
              <w:rPr>
                <w:rFonts w:ascii="Helvetica" w:hAnsi="Helvetica"/>
                <w:i w:val="1"/>
                <w:iCs w:val="1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기반의</w:t>
            </w:r>
            <w:r>
              <w:rPr>
                <w:rFonts w:ascii="Helvetica" w:hAnsi="Helvetica"/>
                <w:i w:val="1"/>
                <w:iCs w:val="1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작업</w:t>
            </w:r>
            <w:r>
              <w:rPr>
                <w:rFonts w:ascii="Helvetica" w:hAnsi="Helvetica"/>
                <w:i w:val="1"/>
                <w:iCs w:val="1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구조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먼저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정리했습니다</w:t>
            </w:r>
            <w:r>
              <w:rPr>
                <w:rFonts w:ascii="Helvetica" w:hAnsi="Helvetica"/>
                <w:sz w:val="16"/>
                <w:szCs w:val="16"/>
                <w:rtl w:val="0"/>
                <w:lang w:val="fr-FR"/>
              </w:rPr>
              <w:t>. Notion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활용해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작업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항목별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체크리스트를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만들고</w:t>
            </w:r>
            <w:r>
              <w:rPr>
                <w:rFonts w:ascii="Helvetica" w:hAnsi="Helvetica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팀원별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역할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분담</w:t>
            </w:r>
            <w:r>
              <w:rPr>
                <w:rFonts w:ascii="Helvetica" w:hAnsi="Helvetica"/>
                <w:sz w:val="16"/>
                <w:szCs w:val="16"/>
                <w:rtl w:val="0"/>
                <w:lang w:val="en-US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시작일과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마감일</w:t>
            </w:r>
            <w:r>
              <w:rPr>
                <w:rFonts w:ascii="Helvetica" w:hAnsi="Helvetica"/>
                <w:sz w:val="16"/>
                <w:szCs w:val="16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등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명확히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구성하여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표로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작성한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모든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구성원이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실시간으로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진행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상황을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확인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및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업데이트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있도록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합의했습니다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첫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번째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팀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프로젝트에서는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팀원들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모두가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미숙하여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일정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관리가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체계적으로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이루어지지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않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았기에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Helvetica" w:hAnsi="Helvetica" w:hint="default"/>
                <w:sz w:val="16"/>
                <w:szCs w:val="16"/>
                <w:rtl w:val="0"/>
                <w:lang w:val="ko-KR" w:eastAsia="ko-KR"/>
              </w:rPr>
              <w:t>‘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중복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작업</w:t>
            </w:r>
            <w:r>
              <w:rPr>
                <w:rFonts w:ascii="Helvetica" w:hAnsi="Helvetica" w:hint="default"/>
                <w:sz w:val="16"/>
                <w:szCs w:val="16"/>
                <w:rtl w:val="0"/>
                <w:lang w:val="ko-KR" w:eastAsia="ko-KR"/>
              </w:rPr>
              <w:t xml:space="preserve">’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및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Helvetica" w:hAnsi="Helvetica" w:hint="default"/>
                <w:sz w:val="16"/>
                <w:szCs w:val="16"/>
                <w:rtl w:val="0"/>
                <w:lang w:val="ko-KR" w:eastAsia="ko-KR"/>
              </w:rPr>
              <w:t>‘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소통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부재</w:t>
            </w:r>
            <w:r>
              <w:rPr>
                <w:rFonts w:ascii="Helvetica" w:hAnsi="Helvetica" w:hint="default"/>
                <w:sz w:val="16"/>
                <w:szCs w:val="16"/>
                <w:rtl w:val="0"/>
                <w:lang w:val="ko-KR" w:eastAsia="ko-KR"/>
              </w:rPr>
              <w:t xml:space="preserve">’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등의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문제들이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발생했기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때문에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같은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실수를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반복하지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않기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위한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개선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과정이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기도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하였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습니다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</w:rPr>
            </w:pP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처음에는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모든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작업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전에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세부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일정을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문서화하고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공유하는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과정이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다소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번거롭게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느껴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지기도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하였습니다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그러나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기획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팀장의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주도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아래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모든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팀원들이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원활하게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협조하여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빠르게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적응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할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수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있었습니다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더불어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일정표가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마련되자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우선순위가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눈에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명확히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보였고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디테일은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일정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안에서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조절하며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처리할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작업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효율이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훨씬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높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아지는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긍정적인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경험을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할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수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있었습니다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러한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시행착오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및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해결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과정을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통해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완성도뿐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아니라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작업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속도와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협업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효율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또한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프로젝트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결과물의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중요한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요소임을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깨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닫게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되었습니다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따라서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지금은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어떤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업무든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시작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전에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우선순위를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구조화하는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습관을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자연스럽게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유지하고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있습니다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.</w:t>
            </w:r>
            <w:r>
              <w:rPr>
                <w:rFonts w:ascii="Helvetica" w:cs="Helvetica" w:hAnsi="Helvetica" w:eastAsia="Helvetica"/>
                <w:sz w:val="16"/>
                <w:szCs w:val="16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82"/>
            <w:tcBorders>
              <w:top w:val="single" w:color="000000" w:sz="12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이력서 목차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  <w:jc w:val="left"/>
            </w:pP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 xml:space="preserve">직무 </w:t>
            </w:r>
            <w:r>
              <w:rPr>
                <w:rFonts w:ascii="맑은 고딕" w:cs="맑은 고딕" w:hAnsi="맑은 고딕" w:eastAsia="맑은 고딕"/>
                <w:shd w:val="nil" w:color="auto" w:fill="auto"/>
                <w:rtl w:val="0"/>
                <w:lang w:val="ko-KR" w:eastAsia="ko-KR"/>
              </w:rPr>
              <w:t>역량</w:t>
            </w:r>
          </w:p>
        </w:tc>
      </w:tr>
      <w:tr>
        <w:tblPrEx>
          <w:shd w:val="clear" w:color="auto" w:fill="ced7e7"/>
        </w:tblPrEx>
        <w:trPr>
          <w:trHeight w:val="5177" w:hRule="atLeast"/>
        </w:trPr>
        <w:tc>
          <w:tcPr>
            <w:tcW w:type="dxa" w:w="9682"/>
            <w:tcBorders>
              <w:top w:val="dotted" w:color="000000" w:sz="4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기획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디자인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개발을 아우르는 구현 중심 웹디자이너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  <w:lang w:val="en-US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저는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UI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·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UX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웹디자인 역량과 함께 프론트엔드 구현 능력을 갖추고 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국비 교육 과정에서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HTML, CSS, JavaScript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뿐 아니라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Vue.js, React, Next.js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를 활용한 웹 페이지 제작을 경험했으며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, GitHub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·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Figma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·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Notion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등을 기반으로 한 협업 프로세스에도 익숙합니다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또한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GitHub, Dothome, AWS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아마존웹서비스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를 활용해 간단한 웹사이트를 직접 배포할 수 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.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과정에서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디자인 의도를 개발 단계까지 명확히 전달할 수 있고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구현 가능성을 고려한 실용적인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UI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를 설계하는 능력을 갖추게 되었습니다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. 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  <w:lang w:val="en-US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단순히 화면을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그리는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 xml:space="preserve"> 디자이너가 아니라 사용자 흐름과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사이트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구조를 먼저 고민하고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‘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구현을 이해하는 디자이너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’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en-US"/>
              </w:rPr>
              <w:t>로서 개발과의 커뮤니케이션 효율을 높이며 실현 가능성이 높은 인터페이스를 제안할 수 있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다는 것이 제 강점입니다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  <w:lang w:val="en-US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en-US"/>
              </w:rPr>
            </w:pP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en-US"/>
              </w:rPr>
              <w:t xml:space="preserve">다양한 디바이스 경험을 고려한 반응형 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en-US"/>
              </w:rPr>
              <w:t xml:space="preserve">UI 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en-US"/>
              </w:rPr>
              <w:t>설계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en-US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Helvetica" w:cs="Helvetica" w:hAnsi="Helvetica" w:eastAsia="Helvetica"/>
                <w:sz w:val="16"/>
                <w:szCs w:val="16"/>
                <w:rtl w:val="0"/>
              </w:rPr>
            </w:pP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저는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Helvetica" w:hAnsi="Helvetica"/>
                <w:sz w:val="16"/>
                <w:szCs w:val="16"/>
                <w:rtl w:val="0"/>
                <w:lang w:val="fr-FR"/>
              </w:rPr>
              <w:t>PC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뿐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만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아니라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태블릿</w:t>
            </w:r>
            <w:r>
              <w:rPr>
                <w:rFonts w:ascii="Helvetica" w:hAnsi="Helvetica" w:hint="default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모바일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환경까지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고려한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반응형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Helvetica" w:hAnsi="Helvetica"/>
                <w:sz w:val="16"/>
                <w:szCs w:val="16"/>
                <w:rtl w:val="0"/>
                <w:lang w:val="en-US"/>
              </w:rPr>
              <w:t xml:space="preserve">UI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디자인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역량을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갖추고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있습니다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국비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교육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과정에서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반응형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웹사이트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모바일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웹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,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>앱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화면까지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다양한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디바이스별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UI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설계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를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진행한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경험이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있습니다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이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과정에서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해상도</w:t>
            </w:r>
            <w:r>
              <w:rPr>
                <w:rFonts w:ascii="Helvetica" w:hAnsi="Helvetica" w:hint="default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그리드</w:t>
            </w:r>
            <w:r>
              <w:rPr>
                <w:rFonts w:ascii="Helvetica" w:hAnsi="Helvetica" w:hint="default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터치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인터랙션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등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매체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특성에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따른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디자인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원칙을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체계적으로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익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혔습니다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>.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따라서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사용자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환경에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최적화된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화면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구조를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설계할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수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있으며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실제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개발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단계에서도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화면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전환과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반응형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동작을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고려한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실용적인</w:t>
            </w:r>
            <w:r>
              <w:rPr>
                <w:rFonts w:ascii="Helvetica" w:hAnsi="Helvetica"/>
                <w:sz w:val="16"/>
                <w:szCs w:val="16"/>
                <w:rtl w:val="0"/>
              </w:rPr>
              <w:t xml:space="preserve"> </w:t>
            </w:r>
            <w:r>
              <w:rPr>
                <w:rFonts w:ascii="Helvetica" w:hAnsi="Helvetica"/>
                <w:sz w:val="16"/>
                <w:szCs w:val="16"/>
                <w:rtl w:val="0"/>
                <w:lang w:val="en-US"/>
              </w:rPr>
              <w:t xml:space="preserve">UI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디자인이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가능합니다</w:t>
            </w:r>
            <w:r>
              <w:rPr>
                <w:rFonts w:ascii="Helvetica" w:hAnsi="Helvetica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디자이너로서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단일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해상도에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국한되지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않고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사용자가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어떤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기기에서든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동일한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경험을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느낄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수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있도록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만드는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전체적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사용자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여정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설계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능력을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갖추고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있다는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점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또한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제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16"/>
                <w:szCs w:val="16"/>
                <w:rtl w:val="0"/>
                <w:lang w:val="ko-KR" w:eastAsia="ko-KR"/>
              </w:rPr>
              <w:t>강점입니다</w:t>
            </w:r>
            <w:r>
              <w:rPr>
                <w:rFonts w:ascii="Helvetica" w:hAnsi="Helvetica"/>
                <w:b w:val="0"/>
                <w:bCs w:val="0"/>
                <w:sz w:val="16"/>
                <w:szCs w:val="16"/>
                <w:rtl w:val="0"/>
              </w:rPr>
              <w:t>.</w:t>
            </w:r>
            <w:r>
              <w:rPr>
                <w:rFonts w:ascii="Helvetica" w:cs="Helvetica" w:hAnsi="Helvetica" w:eastAsia="Helvetica"/>
                <w:b w:val="1"/>
                <w:bCs w:val="1"/>
                <w:sz w:val="16"/>
                <w:szCs w:val="16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82"/>
            <w:tcBorders>
              <w:top w:val="single" w:color="000000" w:sz="12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이력서 목차"/>
              <w:tabs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left" w:pos="9132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ind w:firstLine="160"/>
              <w:jc w:val="left"/>
            </w:pPr>
            <w:r>
              <w:rPr>
                <w:rFonts w:ascii="맑은 고딕" w:cs="맑은 고딕" w:hAnsi="맑은 고딕" w:eastAsia="맑은 고딕"/>
                <w:rtl w:val="0"/>
                <w:lang w:val="ko-KR" w:eastAsia="ko-KR"/>
              </w:rPr>
              <w:t>프로젝트 경험 및 문제 해결 사례</w:t>
            </w:r>
          </w:p>
        </w:tc>
      </w:tr>
      <w:tr>
        <w:tblPrEx>
          <w:shd w:val="clear" w:color="auto" w:fill="ced7e7"/>
        </w:tblPrEx>
        <w:trPr>
          <w:trHeight w:val="7626" w:hRule="atLeast"/>
        </w:trPr>
        <w:tc>
          <w:tcPr>
            <w:tcW w:type="dxa" w:w="9682"/>
            <w:tcBorders>
              <w:top w:val="dotted" w:color="000000" w:sz="4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표준"/>
              <w:rPr>
                <w:sz w:val="16"/>
                <w:szCs w:val="16"/>
                <w:lang w:val="ko-KR" w:eastAsia="ko-KR"/>
              </w:rPr>
            </w:pPr>
            <w:r>
              <w:rPr>
                <w:sz w:val="16"/>
                <w:szCs w:val="16"/>
                <w:rtl w:val="0"/>
                <w:lang w:val="ko-KR" w:eastAsia="ko-KR"/>
              </w:rPr>
              <w:t xml:space="preserve"> </w:t>
            </w:r>
          </w:p>
          <w:p>
            <w:pPr>
              <w:pStyle w:val="표준"/>
              <w:rPr>
                <w:sz w:val="16"/>
                <w:szCs w:val="16"/>
                <w:lang w:val="ko-KR" w:eastAsia="ko-KR"/>
              </w:rPr>
            </w:pPr>
            <w:r>
              <w:rPr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국비 교육 과정에서 두 번째 팀 프로젝트로 </w:t>
            </w:r>
            <w:r>
              <w:rPr>
                <w:sz w:val="16"/>
                <w:szCs w:val="16"/>
                <w:rtl w:val="0"/>
                <w:lang w:val="ko-KR" w:eastAsia="ko-KR"/>
              </w:rPr>
              <w:t>‘</w:t>
            </w:r>
            <w:r>
              <w:rPr>
                <w:sz w:val="16"/>
                <w:szCs w:val="16"/>
                <w:rtl w:val="0"/>
                <w:lang w:val="ko-KR" w:eastAsia="ko-KR"/>
              </w:rPr>
              <w:t>핀아</w:t>
            </w:r>
            <w:r>
              <w:rPr>
                <w:sz w:val="16"/>
                <w:szCs w:val="16"/>
                <w:rtl w:val="0"/>
                <w:lang w:val="ko-KR" w:eastAsia="ko-KR"/>
              </w:rPr>
              <w:t>(PIN-A)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’ </w:t>
            </w:r>
            <w:r>
              <w:rPr>
                <w:sz w:val="16"/>
                <w:szCs w:val="16"/>
                <w:rtl w:val="0"/>
                <w:lang w:val="ko-KR" w:eastAsia="ko-KR"/>
              </w:rPr>
              <w:t>라는 식물 전문 쇼핑몰 웹사이트를 제작한 경험이 있습니다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. 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팀원이 </w:t>
            </w:r>
            <w:r>
              <w:rPr>
                <w:sz w:val="16"/>
                <w:szCs w:val="16"/>
                <w:rtl w:val="0"/>
                <w:lang w:val="ko-KR" w:eastAsia="ko-KR"/>
              </w:rPr>
              <w:t>3</w:t>
            </w:r>
            <w:r>
              <w:rPr>
                <w:sz w:val="16"/>
                <w:szCs w:val="16"/>
                <w:rtl w:val="0"/>
                <w:lang w:val="ko-KR" w:eastAsia="ko-KR"/>
              </w:rPr>
              <w:t>명뿐인 소규모 프로젝트였기 때문에 기획</w:t>
            </w:r>
            <w:r>
              <w:rPr>
                <w:sz w:val="16"/>
                <w:szCs w:val="16"/>
                <w:rtl w:val="0"/>
                <w:lang w:val="ko-KR" w:eastAsia="ko-KR"/>
              </w:rPr>
              <w:t>·</w:t>
            </w:r>
            <w:r>
              <w:rPr>
                <w:sz w:val="16"/>
                <w:szCs w:val="16"/>
                <w:rtl w:val="0"/>
                <w:lang w:val="ko-KR" w:eastAsia="ko-KR"/>
              </w:rPr>
              <w:t>디자인</w:t>
            </w:r>
            <w:r>
              <w:rPr>
                <w:sz w:val="16"/>
                <w:szCs w:val="16"/>
                <w:rtl w:val="0"/>
                <w:lang w:val="ko-KR" w:eastAsia="ko-KR"/>
              </w:rPr>
              <w:t>·</w:t>
            </w:r>
            <w:r>
              <w:rPr>
                <w:sz w:val="16"/>
                <w:szCs w:val="16"/>
                <w:rtl w:val="0"/>
                <w:lang w:val="ko-KR" w:eastAsia="ko-KR"/>
              </w:rPr>
              <w:t>개발 전 구간을 나누어 각자가 큰 책임을 맡아야 했고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저는 디자인 팀장으로서 전체 디자인 구조와 </w:t>
            </w:r>
            <w:r>
              <w:rPr>
                <w:sz w:val="16"/>
                <w:szCs w:val="16"/>
                <w:rtl w:val="0"/>
                <w:lang w:val="ko-KR" w:eastAsia="ko-KR"/>
              </w:rPr>
              <w:t>UI</w:t>
            </w:r>
            <w:r>
              <w:rPr>
                <w:sz w:val="16"/>
                <w:szCs w:val="16"/>
                <w:rtl w:val="0"/>
                <w:lang w:val="ko-KR" w:eastAsia="ko-KR"/>
              </w:rPr>
              <w:t>·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UX </w:t>
            </w:r>
            <w:r>
              <w:rPr>
                <w:sz w:val="16"/>
                <w:szCs w:val="16"/>
                <w:rtl w:val="0"/>
                <w:lang w:val="ko-KR" w:eastAsia="ko-KR"/>
              </w:rPr>
              <w:t>설계를 담당했습니다</w:t>
            </w:r>
            <w:r>
              <w:rPr>
                <w:sz w:val="16"/>
                <w:szCs w:val="16"/>
                <w:rtl w:val="0"/>
                <w:lang w:val="ko-KR" w:eastAsia="ko-KR"/>
              </w:rPr>
              <w:t>.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 해당 팀프로젝트 </w:t>
            </w:r>
            <w:r>
              <w:rPr>
                <w:sz w:val="16"/>
                <w:szCs w:val="16"/>
                <w:rtl w:val="0"/>
                <w:lang w:val="ko-KR" w:eastAsia="ko-KR"/>
              </w:rPr>
              <w:t>작업 과정에서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 기준 </w:t>
            </w:r>
            <w:r>
              <w:rPr>
                <w:sz w:val="16"/>
                <w:szCs w:val="16"/>
                <w:rtl w:val="0"/>
                <w:lang w:val="ko-KR" w:eastAsia="ko-KR"/>
              </w:rPr>
              <w:t>해상도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sz w:val="16"/>
                <w:szCs w:val="16"/>
                <w:rtl w:val="0"/>
                <w:lang w:val="ko-KR" w:eastAsia="ko-KR"/>
              </w:rPr>
              <w:t>설정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, UI </w:t>
            </w:r>
            <w:r>
              <w:rPr>
                <w:sz w:val="16"/>
                <w:szCs w:val="16"/>
                <w:rtl w:val="0"/>
                <w:lang w:val="ko-KR" w:eastAsia="ko-KR"/>
              </w:rPr>
              <w:t>통일성</w:t>
            </w:r>
            <w:r>
              <w:rPr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sz w:val="16"/>
                <w:szCs w:val="16"/>
                <w:rtl w:val="0"/>
                <w:lang w:val="ko-KR" w:eastAsia="ko-KR"/>
              </w:rPr>
              <w:t>디자인 시안 반영과 관련한 실무적인 문제들</w:t>
            </w:r>
            <w:r>
              <w:rPr>
                <w:sz w:val="16"/>
                <w:szCs w:val="16"/>
                <w:rtl w:val="0"/>
                <w:lang w:val="ko-KR" w:eastAsia="ko-KR"/>
              </w:rPr>
              <w:t>이 발생했습니다</w:t>
            </w:r>
            <w:r>
              <w:rPr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표준"/>
              <w:rPr>
                <w:sz w:val="16"/>
                <w:szCs w:val="16"/>
                <w:lang w:val="ko-KR" w:eastAsia="ko-KR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첫 번째 문제는 기준 해상도를 지나치게 크게 잡아 디자인을 진행한 점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이었습니다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프로젝트 기획 단계에서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fr-FR"/>
              </w:rPr>
              <w:t xml:space="preserve">PC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기준 너비를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1400px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로 설정하고 디자인 작업을 진행했습니다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그러나 개발 단계에 들어가자 화면이 지나치게 넓어져 가독성이 떨어지고 버튼 크기와 레이아웃이 비효율적으로 보이는 문제가 나타났습니다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이 기준을 주도했던 디자인 팀장으로서 수정 결정은 팀 전체의 작업량 증가로 이어질 수 있다는 부담이 컸습니다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특히 기준 폭을 변경하면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it-IT"/>
              </w:rPr>
              <w:t xml:space="preserve">Figma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시안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컴포넌트 정렬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프로토타입 연결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이미 작성된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en-US"/>
              </w:rPr>
              <w:t>HTML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CSS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구조까지 전반적인 수정이 필요했습니다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그럼에도 문제를 그대로 유지할 경우 이후 더 큰 혼란이 발생할 수 있다고 판단해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기준 폭을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1200px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로 재설정하는 방향으로 팀을 설득했습니다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이후 필요한 디자인 시안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레이아웃 가이드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프로토타입 연결 수정은 제가 책임지고 빠르게 정리했으며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개발 과정에서도 레이아웃 충돌이 생기지 않도록 구조를 함께 점검했습니다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그 결과 팀 전체의 재작업 부담을 최소화하면서 문제를 해결할 수 있었고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프로젝트의 완성도와 협업 흐름 또한 안정적으로 유지할 수 있었습니다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이 경험은 초기 설정에 오류가 있더라도 책임감 있게 판단하고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팀의 효율을 우선하여 조율할 수 있는 역량을 키운 중요한 계기가 되었습니다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 xml:space="preserve">두 번째 문제는 개발 단계에서 디자인 시안과 다르게 구현된 화면이 발생한 점과 더불어 공통 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en-US"/>
              </w:rPr>
              <w:t xml:space="preserve">UI 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  <w:lang w:val="ko-KR" w:eastAsia="ko-KR"/>
              </w:rPr>
              <w:t>요소의 통일성이 무너진 점이었습니다</w:t>
            </w:r>
            <w:r>
              <w:rPr>
                <w:rFonts w:ascii="맑은 고딕" w:cs="맑은 고딕" w:hAnsi="맑은 고딕" w:eastAsia="맑은 고딕"/>
                <w:b w:val="1"/>
                <w:bCs w:val="1"/>
                <w:sz w:val="16"/>
                <w:szCs w:val="16"/>
                <w:rtl w:val="0"/>
              </w:rPr>
              <w:t xml:space="preserve">. 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팀 내에서는 시안을 기본으로 하되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,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디자인적으로 더 나은 방향이 있다면 디자이너와 논의 후 유연하게 변경할 수 있다는 원칙을 공유하고 있었습니다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그러나 빠른 작업을 우선하다 보니 이 논의 과정이 생략되거나 기획 단계에서 세부적으로 정의되지 않았던 체크박스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de-DE"/>
              </w:rPr>
              <w:t>·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버튼 같은 공통 컴포넌트가 팀원마다 다르게 제작되면서 전체 디자인 흐름이 일관되지 않게 나타났습니다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이 문제를 해결하기 위해 디자인 팀장으로서 시안을 다시 정리해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1"/>
              </w:rPr>
              <w:t>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유지해야 할 핵심 디자인 요소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1"/>
              </w:rPr>
              <w:t>’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와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1"/>
              </w:rPr>
              <w:t>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개선이 가능한 요소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1"/>
              </w:rPr>
              <w:t>’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를 명확히 구분했습니다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.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팀원들과 논의하여 더 나은 사용자 경험을 줄 수 있는 개선안은 적극 반영하되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기준에서 벗어난 요소는 시안대로 적용하도록 원칙을 재정비했습니다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또한 체크박스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및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버튼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의 크기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색상 등 공통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en-US"/>
              </w:rPr>
              <w:t xml:space="preserve">UI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컴포넌트를 하나의 통합 가이드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를 세우고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en-US"/>
              </w:rPr>
              <w:t xml:space="preserve">UI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변경 시 반드시 디자이너와 사전 공유하도록 협업 규칙을 강화했습니다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>.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이 과정을 통해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디자이너로서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시안을 고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집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하는 것이 아니라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</w:rPr>
              <w:t xml:space="preserve">,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 xml:space="preserve">더 나은 사용자 경험을 위해 유연하게 판단하되 팀 전체의 디자인 원칙은 일관되게 유지하는 협업 방식을 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배워나갈 수 있었습니다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ko-KR" w:eastAsia="ko-KR"/>
              </w:rPr>
              <w:t>.</w:t>
            </w:r>
            <w:r>
              <w:rPr>
                <w:rFonts w:ascii="맑은 고딕" w:cs="맑은 고딕" w:hAnsi="맑은 고딕" w:eastAsia="맑은 고딕"/>
                <w:sz w:val="16"/>
                <w:szCs w:val="16"/>
                <w:rtl w:val="0"/>
                <w:lang w:val="en-US"/>
              </w:rPr>
            </w:r>
          </w:p>
        </w:tc>
      </w:tr>
    </w:tbl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pacing w:line="240" w:lineRule="auto"/>
        <w:jc w:val="center"/>
        <w:rPr>
          <w:rFonts w:ascii="맑은 고딕" w:cs="맑은 고딕" w:hAnsi="맑은 고딕" w:eastAsia="맑은 고딕"/>
          <w:b w:val="0"/>
          <w:bCs w:val="0"/>
          <w:sz w:val="20"/>
          <w:szCs w:val="20"/>
          <w:lang w:val="ko-KR" w:eastAsia="ko-KR"/>
        </w:rPr>
      </w:pPr>
    </w:p>
    <w:p>
      <w:pPr>
        <w:pStyle w:val="표 내용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</w:rPr>
      </w:pPr>
    </w:p>
    <w:p>
      <w:pPr>
        <w:pStyle w:val="표 내용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jc w:val="center"/>
        <w:rPr>
          <w:rFonts w:ascii="맑은 고딕" w:cs="맑은 고딕" w:hAnsi="맑은 고딕" w:eastAsia="맑은 고딕"/>
        </w:rPr>
      </w:pPr>
    </w:p>
    <w:p>
      <w:pPr>
        <w:pStyle w:val="표 내용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</w:rPr>
      </w:pPr>
    </w:p>
    <w:p>
      <w:pPr>
        <w:pStyle w:val="표 내용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jc w:val="center"/>
        <w:rPr>
          <w:rFonts w:ascii="맑은 고딕" w:cs="맑은 고딕" w:hAnsi="맑은 고딕" w:eastAsia="맑은 고딕"/>
          <w:sz w:val="22"/>
          <w:szCs w:val="22"/>
        </w:rPr>
      </w:pPr>
      <w:r>
        <w:rPr>
          <w:rFonts w:ascii="맑은 고딕" w:cs="맑은 고딕" w:hAnsi="맑은 고딕" w:eastAsia="맑은 고딕"/>
          <w:sz w:val="22"/>
          <w:szCs w:val="22"/>
          <w:rtl w:val="0"/>
          <w:lang w:val="ko-KR" w:eastAsia="ko-KR"/>
        </w:rPr>
        <w:t>위에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ko-KR" w:eastAsia="ko-KR"/>
        </w:rPr>
        <w:t>기재한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ko-KR" w:eastAsia="ko-KR"/>
        </w:rPr>
        <w:t>사항은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ko-KR" w:eastAsia="ko-KR"/>
        </w:rPr>
        <w:t>사실과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ko-KR" w:eastAsia="ko-KR"/>
        </w:rPr>
        <w:t>틀림이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en-US"/>
        </w:rPr>
        <w:t xml:space="preserve"> </w:t>
      </w:r>
      <w:r>
        <w:rPr>
          <w:rFonts w:ascii="맑은 고딕" w:cs="맑은 고딕" w:hAnsi="맑은 고딕" w:eastAsia="맑은 고딕"/>
          <w:sz w:val="22"/>
          <w:szCs w:val="22"/>
          <w:rtl w:val="0"/>
          <w:lang w:val="ko-KR" w:eastAsia="ko-KR"/>
        </w:rPr>
        <w:t>없습니다</w:t>
      </w:r>
    </w:p>
    <w:p>
      <w:pPr>
        <w:pStyle w:val="표 내용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rPr>
          <w:rFonts w:ascii="맑은 고딕" w:cs="맑은 고딕" w:hAnsi="맑은 고딕" w:eastAsia="맑은 고딕"/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jc w:val="center"/>
        <w:rPr>
          <w:rFonts w:ascii="맑은 고딕" w:cs="맑은 고딕" w:hAnsi="맑은 고딕" w:eastAsia="맑은 고딕"/>
          <w:b w:val="0"/>
          <w:bCs w:val="0"/>
          <w:sz w:val="20"/>
          <w:szCs w:val="20"/>
        </w:rPr>
      </w:pP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en-US"/>
        </w:rPr>
        <w:t>20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ko-KR" w:eastAsia="ko-KR"/>
        </w:rPr>
        <w:t>25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ko-KR" w:eastAsia="ko-KR"/>
        </w:rPr>
        <w:t>년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en-US"/>
        </w:rPr>
        <w:t xml:space="preserve">  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ko-KR" w:eastAsia="ko-KR"/>
        </w:rPr>
        <w:t>12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ko-KR" w:eastAsia="ko-KR"/>
        </w:rPr>
        <w:t>월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en-US"/>
        </w:rPr>
        <w:t xml:space="preserve"> 0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ko-KR" w:eastAsia="ko-KR"/>
        </w:rPr>
        <w:t>3</w:t>
      </w:r>
      <w:r>
        <w:rPr>
          <w:rFonts w:ascii="맑은 고딕" w:cs="맑은 고딕" w:hAnsi="맑은 고딕" w:eastAsia="맑은 고딕"/>
          <w:b w:val="0"/>
          <w:bCs w:val="0"/>
          <w:sz w:val="20"/>
          <w:szCs w:val="20"/>
          <w:rtl w:val="0"/>
          <w:lang w:val="ko-KR" w:eastAsia="ko-KR"/>
        </w:rPr>
        <w:t>일</w:t>
      </w: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jc w:val="center"/>
        <w:rPr>
          <w:rFonts w:ascii="맑은 고딕" w:cs="맑은 고딕" w:hAnsi="맑은 고딕" w:eastAsia="맑은 고딕"/>
          <w:sz w:val="20"/>
          <w:szCs w:val="20"/>
        </w:rPr>
      </w:pPr>
    </w:p>
    <w:p>
      <w:pPr>
        <w:pStyle w:val="이력서 목차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jc w:val="center"/>
      </w:pPr>
      <w:r>
        <w:rPr>
          <w:rFonts w:ascii="맑은 고딕" w:cs="맑은 고딕" w:hAnsi="맑은 고딕" w:eastAsia="맑은 고딕"/>
          <w:sz w:val="20"/>
          <w:szCs w:val="20"/>
          <w:rtl w:val="0"/>
          <w:lang w:val="ko-KR" w:eastAsia="ko-KR"/>
        </w:rPr>
        <w:t>성</w:t>
      </w:r>
      <w:r>
        <w:rPr>
          <w:rFonts w:ascii="맑은 고딕" w:cs="맑은 고딕" w:hAnsi="맑은 고딕" w:eastAsia="맑은 고딕"/>
          <w:sz w:val="20"/>
          <w:szCs w:val="20"/>
          <w:rtl w:val="0"/>
          <w:lang w:val="en-US"/>
        </w:rPr>
        <w:t xml:space="preserve">  </w:t>
      </w:r>
      <w:r>
        <w:rPr>
          <w:rFonts w:ascii="맑은 고딕" w:cs="맑은 고딕" w:hAnsi="맑은 고딕" w:eastAsia="맑은 고딕"/>
          <w:sz w:val="20"/>
          <w:szCs w:val="20"/>
          <w:rtl w:val="0"/>
          <w:lang w:val="ko-KR" w:eastAsia="ko-KR"/>
        </w:rPr>
        <w:t>명</w:t>
      </w:r>
      <w:r>
        <w:rPr>
          <w:rFonts w:ascii="맑은 고딕" w:cs="맑은 고딕" w:hAnsi="맑은 고딕" w:eastAsia="맑은 고딕"/>
          <w:sz w:val="20"/>
          <w:szCs w:val="20"/>
          <w:rtl w:val="0"/>
          <w:lang w:val="en-US"/>
        </w:rPr>
        <w:t xml:space="preserve"> :    </w:t>
      </w:r>
      <w:r>
        <w:rPr>
          <w:rFonts w:ascii="맑은 고딕" w:cs="맑은 고딕" w:hAnsi="맑은 고딕" w:eastAsia="맑은 고딕"/>
          <w:sz w:val="20"/>
          <w:szCs w:val="20"/>
          <w:rtl w:val="0"/>
          <w:lang w:val="ko-KR" w:eastAsia="ko-KR"/>
        </w:rPr>
        <w:t>장 유 리</w:t>
      </w:r>
      <w:r>
        <w:rPr>
          <w:rFonts w:ascii="맑은 고딕" w:cs="맑은 고딕" w:hAnsi="맑은 고딕" w:eastAsia="맑은 고딕"/>
          <w:sz w:val="20"/>
          <w:szCs w:val="20"/>
          <w:rtl w:val="0"/>
          <w:lang w:val="en-US"/>
        </w:rPr>
        <w:t xml:space="preserve">  (</w:t>
      </w:r>
      <w:r>
        <w:rPr>
          <w:rFonts w:ascii="맑은 고딕" w:cs="맑은 고딕" w:hAnsi="맑은 고딕" w:eastAsia="맑은 고딕"/>
          <w:sz w:val="20"/>
          <w:szCs w:val="20"/>
          <w:rtl w:val="0"/>
          <w:lang w:val="ko-KR" w:eastAsia="ko-KR"/>
        </w:rPr>
        <w:t>인</w:t>
      </w:r>
      <w:r>
        <w:rPr>
          <w:rFonts w:ascii="맑은 고딕" w:cs="맑은 고딕" w:hAnsi="맑은 고딕" w:eastAsia="맑은 고딕"/>
          <w:sz w:val="20"/>
          <w:szCs w:val="20"/>
          <w:rtl w:val="0"/>
          <w:lang w:val="en-US"/>
        </w:rPr>
        <w:t>)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0" w:h="16840" w:orient="portrait"/>
      <w:pgMar w:top="1985" w:right="1134" w:bottom="1134" w:left="1134" w:header="850" w:footer="284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나눔고딕">
    <w:charset w:val="00"/>
    <w:family w:val="roman"/>
    <w:pitch w:val="default"/>
  </w:font>
  <w:font w:name="Apple SD 산돌고딕 Neo 일반체">
    <w:charset w:val="00"/>
    <w:family w:val="roman"/>
    <w:pitch w:val="default"/>
  </w:font>
  <w:font w:name="맑은 고딕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이력서 목차"/>
      <w:tabs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left" w:pos="9132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jc w:val="center"/>
    </w:pPr>
    <w:r>
      <w:rPr>
        <w:sz w:val="24"/>
        <w:szCs w:val="24"/>
        <w:rtl w:val="0"/>
        <w:lang w:val="ko-KR" w:eastAsia="ko-KR"/>
      </w:rPr>
      <w:t>자기 소개서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center"/>
    </w:pPr>
    <w:r>
      <w:rPr>
        <w:rFonts w:ascii="맑은 고딕" w:cs="맑은 고딕" w:hAnsi="맑은 고딕" w:eastAsia="맑은 고딕"/>
        <w:b w:val="1"/>
        <w:bCs w:val="1"/>
        <w:rtl w:val="0"/>
        <w:lang w:val="ko-KR" w:eastAsia="ko-KR"/>
      </w:rPr>
      <w:t>이력서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이력서 목차">
    <w:name w:val="이력서 목차"/>
    <w:next w:val="이력서 목차"/>
    <w:pPr>
      <w:keepNext w:val="0"/>
      <w:keepLines w:val="0"/>
      <w:pageBreakBefore w:val="0"/>
      <w:widowControl w:val="0"/>
      <w:shd w:val="clear" w:color="auto" w:fill="auto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0"/>
      <w:bidi w:val="0"/>
      <w:spacing w:before="0" w:after="0" w:line="276" w:lineRule="auto"/>
      <w:ind w:left="0" w:right="0" w:firstLine="0"/>
      <w:jc w:val="both"/>
      <w:outlineLvl w:val="9"/>
    </w:pPr>
    <w:rPr>
      <w:rFonts w:ascii="Arial Unicode MS" w:cs="Arial Unicode MS" w:hAnsi="Arial Unicode MS" w:eastAsia="나눔고딕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나눔고딕8">
    <w:name w:val="나눔고딕8"/>
    <w:next w:val="나눔고딕8"/>
    <w:pPr>
      <w:keepNext w:val="0"/>
      <w:keepLines w:val="0"/>
      <w:pageBreakBefore w:val="0"/>
      <w:widowControl w:val="0"/>
      <w:shd w:val="clear" w:color="auto" w:fill="auto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0"/>
      <w:bidi w:val="0"/>
      <w:spacing w:before="0" w:after="0" w:line="276" w:lineRule="auto"/>
      <w:ind w:left="0" w:right="50" w:firstLine="0"/>
      <w:jc w:val="both"/>
      <w:outlineLvl w:val="9"/>
    </w:pPr>
    <w:rPr>
      <w:rFonts w:ascii="Arial Unicode MS" w:cs="Arial Unicode MS" w:hAnsi="Arial Unicode MS" w:eastAsia="나눔고딕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표 내용">
    <w:name w:val="표 내용"/>
    <w:next w:val="표 내용"/>
    <w:pPr>
      <w:keepNext w:val="0"/>
      <w:keepLines w:val="0"/>
      <w:pageBreakBefore w:val="0"/>
      <w:widowControl w:val="0"/>
      <w:shd w:val="clear" w:color="auto" w:fill="auto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0"/>
      <w:bidi w:val="0"/>
      <w:spacing w:before="0" w:after="0" w:line="276" w:lineRule="auto"/>
      <w:ind w:left="0" w:right="50" w:firstLine="0"/>
      <w:jc w:val="both"/>
      <w:outlineLvl w:val="9"/>
    </w:pPr>
    <w:rPr>
      <w:rFonts w:ascii="Arial Unicode MS" w:cs="Arial Unicode MS" w:hAnsi="Arial Unicode MS" w:eastAsia="나눔고딕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표준">
    <w:name w:val="표준"/>
    <w:next w:val="표준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