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9C38" w14:textId="77777777" w:rsidR="00C93177" w:rsidRPr="004C2F3E" w:rsidRDefault="004C1DD3" w:rsidP="004C2F3E">
      <w:pPr>
        <w:spacing w:line="360" w:lineRule="auto"/>
        <w:jc w:val="center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ISUP标准下3D数据的联合模型</w:t>
      </w:r>
    </w:p>
    <w:p w14:paraId="5F1EC2FE" w14:textId="00C25742" w:rsidR="004C1DD3" w:rsidRPr="004C2F3E" w:rsidRDefault="004C1DD3" w:rsidP="004C2F3E">
      <w:pPr>
        <w:spacing w:line="360" w:lineRule="auto"/>
        <w:jc w:val="center"/>
        <w:rPr>
          <w:b/>
          <w:bCs/>
          <w:sz w:val="24"/>
          <w:szCs w:val="28"/>
        </w:rPr>
      </w:pPr>
      <w:r w:rsidRPr="004C2F3E">
        <w:rPr>
          <w:b/>
          <w:bCs/>
          <w:sz w:val="24"/>
          <w:szCs w:val="28"/>
        </w:rPr>
        <w:t>2019.</w:t>
      </w:r>
      <w:r w:rsidR="00C07FE3">
        <w:rPr>
          <w:rFonts w:hint="eastAsia"/>
          <w:b/>
          <w:bCs/>
          <w:sz w:val="24"/>
          <w:szCs w:val="28"/>
        </w:rPr>
        <w:t>10.</w:t>
      </w:r>
      <w:r w:rsidR="00570644">
        <w:rPr>
          <w:b/>
          <w:bCs/>
          <w:sz w:val="24"/>
          <w:szCs w:val="28"/>
        </w:rPr>
        <w:t>9</w:t>
      </w:r>
    </w:p>
    <w:p w14:paraId="3A2B8262" w14:textId="77777777" w:rsidR="004C1DD3" w:rsidRPr="004C2F3E" w:rsidRDefault="004C1DD3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训练数据：</w:t>
      </w:r>
    </w:p>
    <w:p w14:paraId="3235C9F6" w14:textId="764214AE" w:rsidR="004C1DD3" w:rsidRDefault="004C1DD3" w:rsidP="004C2F3E">
      <w:pPr>
        <w:spacing w:line="360" w:lineRule="auto"/>
      </w:pPr>
      <w:r>
        <w:tab/>
      </w:r>
      <w:r>
        <w:rPr>
          <w:rFonts w:hint="eastAsia"/>
        </w:rPr>
        <w:t>本次实验所用的是ISUP标准下的3D数据，其中共1</w:t>
      </w:r>
      <w:r>
        <w:t>56</w:t>
      </w:r>
      <w:r>
        <w:rPr>
          <w:rFonts w:hint="eastAsia"/>
        </w:rPr>
        <w:t>个案例（9</w:t>
      </w:r>
      <w:r>
        <w:t>7</w:t>
      </w:r>
      <w:r>
        <w:rPr>
          <w:rFonts w:hint="eastAsia"/>
        </w:rPr>
        <w:t>个案例label为0，5</w:t>
      </w:r>
      <w:r>
        <w:t>9</w:t>
      </w:r>
      <w:r>
        <w:rPr>
          <w:rFonts w:hint="eastAsia"/>
        </w:rPr>
        <w:t>个label为1），经过新的ICC筛选后，各提取了3</w:t>
      </w:r>
      <w:r>
        <w:t>158</w:t>
      </w:r>
      <w:r>
        <w:rPr>
          <w:rFonts w:hint="eastAsia"/>
        </w:rPr>
        <w:t>个特征（</w:t>
      </w:r>
      <w:r w:rsidRPr="004C1DD3">
        <w:rPr>
          <w:rFonts w:hint="eastAsia"/>
        </w:rPr>
        <w:t>平扫期</w:t>
      </w:r>
      <w:r w:rsidRPr="004C1DD3">
        <w:t xml:space="preserve"> 1034</w:t>
      </w:r>
      <w:r>
        <w:rPr>
          <w:rFonts w:hint="eastAsia"/>
        </w:rPr>
        <w:t>个</w:t>
      </w:r>
      <w:r w:rsidRPr="004C1DD3">
        <w:t xml:space="preserve">、动脉期 1090 </w:t>
      </w:r>
      <w:proofErr w:type="gramStart"/>
      <w:r w:rsidRPr="004C1DD3">
        <w:t>个</w:t>
      </w:r>
      <w:proofErr w:type="gramEnd"/>
      <w:r w:rsidRPr="004C1DD3">
        <w:t>、静脉期 1034</w:t>
      </w:r>
      <w:r w:rsidR="006E63E1">
        <w:rPr>
          <w:rFonts w:hint="eastAsia"/>
        </w:rPr>
        <w:t>个</w:t>
      </w:r>
      <w:r>
        <w:rPr>
          <w:rFonts w:hint="eastAsia"/>
        </w:rPr>
        <w:t>）。</w:t>
      </w:r>
    </w:p>
    <w:p w14:paraId="60205A09" w14:textId="0381F4CF" w:rsidR="00E0452C" w:rsidRDefault="00E0452C" w:rsidP="004C2F3E">
      <w:pPr>
        <w:spacing w:line="360" w:lineRule="auto"/>
      </w:pPr>
      <w:r>
        <w:tab/>
      </w:r>
      <w:r>
        <w:rPr>
          <w:rFonts w:hint="eastAsia"/>
        </w:rPr>
        <w:t>我们对这些数据进行了拆分，训练集和测试机</w:t>
      </w:r>
      <w:proofErr w:type="gramStart"/>
      <w:r>
        <w:rPr>
          <w:rFonts w:hint="eastAsia"/>
        </w:rPr>
        <w:t>集比例</w:t>
      </w:r>
      <w:proofErr w:type="gramEnd"/>
      <w:r>
        <w:rPr>
          <w:rFonts w:hint="eastAsia"/>
        </w:rPr>
        <w:t>为7:</w:t>
      </w:r>
      <w:r>
        <w:t>3</w:t>
      </w:r>
      <w:r w:rsidR="00A622D3">
        <w:rPr>
          <w:rFonts w:hint="eastAsia"/>
        </w:rPr>
        <w:t>，各包含1</w:t>
      </w:r>
      <w:r w:rsidR="00A622D3">
        <w:t>09</w:t>
      </w:r>
      <w:r w:rsidR="00A622D3">
        <w:rPr>
          <w:rFonts w:hint="eastAsia"/>
        </w:rPr>
        <w:t>例与4</w:t>
      </w:r>
      <w:r w:rsidR="00A622D3">
        <w:t>7</w:t>
      </w:r>
      <w:r w:rsidR="00A622D3">
        <w:rPr>
          <w:rFonts w:hint="eastAsia"/>
        </w:rPr>
        <w:t>例。</w:t>
      </w:r>
    </w:p>
    <w:p w14:paraId="5491AC78" w14:textId="77777777" w:rsidR="0010636E" w:rsidRDefault="0010636E" w:rsidP="004C2F3E">
      <w:pPr>
        <w:spacing w:line="360" w:lineRule="auto"/>
      </w:pPr>
    </w:p>
    <w:p w14:paraId="73926A15" w14:textId="77777777" w:rsidR="0010636E" w:rsidRPr="004C2F3E" w:rsidRDefault="00341B48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方法描述：</w:t>
      </w:r>
    </w:p>
    <w:p w14:paraId="52FC9672" w14:textId="77777777" w:rsidR="0010636E" w:rsidRPr="004C2F3E" w:rsidRDefault="0010636E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特征选取：</w:t>
      </w:r>
    </w:p>
    <w:p w14:paraId="3F248621" w14:textId="77777777" w:rsidR="004C1DD3" w:rsidRPr="00F858E1" w:rsidRDefault="004C1DD3" w:rsidP="004C2F3E">
      <w:pPr>
        <w:spacing w:line="360" w:lineRule="auto"/>
      </w:pPr>
      <w:r>
        <w:tab/>
      </w:r>
      <w:r>
        <w:rPr>
          <w:rFonts w:hint="eastAsia"/>
        </w:rPr>
        <w:t>我们将这些特征分成了四类，分别为形状特征（1</w:t>
      </w:r>
      <w:r>
        <w:t>3</w:t>
      </w:r>
      <w:r w:rsidR="0022011E">
        <w:rPr>
          <w:rFonts w:hint="eastAsia"/>
        </w:rPr>
        <w:t>个</w:t>
      </w:r>
      <w:r>
        <w:rPr>
          <w:rFonts w:hint="eastAsia"/>
        </w:rPr>
        <w:t>）、灰度特征（</w:t>
      </w:r>
      <w:r>
        <w:t>19</w:t>
      </w:r>
      <w:r w:rsidR="0022011E">
        <w:rPr>
          <w:rFonts w:hint="eastAsia"/>
        </w:rPr>
        <w:t>个</w:t>
      </w:r>
      <w:r>
        <w:rPr>
          <w:rFonts w:hint="eastAsia"/>
        </w:rPr>
        <w:t>）、纹理特征</w:t>
      </w:r>
      <w:r w:rsidR="0022011E">
        <w:rPr>
          <w:rFonts w:hint="eastAsia"/>
        </w:rPr>
        <w:t>（5</w:t>
      </w:r>
      <w:r w:rsidR="0022011E">
        <w:t>6</w:t>
      </w:r>
      <w:r w:rsidR="0022011E">
        <w:rPr>
          <w:rFonts w:hint="eastAsia"/>
        </w:rPr>
        <w:t>个）</w:t>
      </w:r>
      <w:r>
        <w:rPr>
          <w:rFonts w:hint="eastAsia"/>
        </w:rPr>
        <w:t>、变换特征</w:t>
      </w:r>
      <w:r w:rsidR="0022011E">
        <w:rPr>
          <w:rFonts w:hint="eastAsia"/>
        </w:rPr>
        <w:t>（5</w:t>
      </w:r>
      <w:r w:rsidR="0022011E">
        <w:t>94</w:t>
      </w:r>
      <w:r w:rsidR="0022011E">
        <w:rPr>
          <w:rFonts w:hint="eastAsia"/>
        </w:rPr>
        <w:t>个）</w:t>
      </w:r>
      <w:r>
        <w:rPr>
          <w:rFonts w:hint="eastAsia"/>
        </w:rPr>
        <w:t>。</w:t>
      </w:r>
      <w:r w:rsidR="0022011E">
        <w:rPr>
          <w:rFonts w:hint="eastAsia"/>
        </w:rPr>
        <w:t>其中变换特征我们只选取了小波变换，</w:t>
      </w:r>
      <w:r w:rsidR="0022011E" w:rsidRPr="00F858E1">
        <w:rPr>
          <w:rFonts w:hint="eastAsia"/>
        </w:rPr>
        <w:t>去除了log</w:t>
      </w:r>
      <w:r w:rsidR="0022011E" w:rsidRPr="00F858E1">
        <w:t>-sigma</w:t>
      </w:r>
      <w:r w:rsidR="0022011E" w:rsidRPr="00F858E1">
        <w:rPr>
          <w:rFonts w:hint="eastAsia"/>
        </w:rPr>
        <w:t>变换得到的特征。</w:t>
      </w:r>
    </w:p>
    <w:p w14:paraId="773A7D59" w14:textId="77777777" w:rsidR="009D7762" w:rsidRDefault="0010636E" w:rsidP="004C2F3E">
      <w:pPr>
        <w:spacing w:line="360" w:lineRule="auto"/>
      </w:pPr>
      <w:r>
        <w:tab/>
      </w:r>
      <w:r>
        <w:rPr>
          <w:rFonts w:hint="eastAsia"/>
        </w:rPr>
        <w:t>随后，我们分别选取前两类、前三类、前四类特征作为训练数据进行训练，比较训练所得模型的结果，从而比较特征类型对结果的影响。</w:t>
      </w:r>
      <w:r w:rsidR="00547D61">
        <w:rPr>
          <w:rFonts w:hint="eastAsia"/>
        </w:rPr>
        <w:t>在下文中我们将这三种特征集合成为2</w:t>
      </w:r>
      <w:r w:rsidR="00547D61">
        <w:t>kind</w:t>
      </w:r>
      <w:r w:rsidR="00547D61">
        <w:rPr>
          <w:rFonts w:hint="eastAsia"/>
        </w:rPr>
        <w:t>、3kind、4kind。</w:t>
      </w:r>
    </w:p>
    <w:p w14:paraId="19E7A59D" w14:textId="77777777" w:rsidR="005F0FB1" w:rsidRDefault="005F0FB1" w:rsidP="004C2F3E">
      <w:pPr>
        <w:spacing w:line="360" w:lineRule="auto"/>
      </w:pPr>
    </w:p>
    <w:p w14:paraId="66C92943" w14:textId="77777777" w:rsidR="005F0FB1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数据平衡：</w:t>
      </w:r>
    </w:p>
    <w:p w14:paraId="4E40D624" w14:textId="77777777" w:rsidR="005F0FB1" w:rsidRPr="004C1DD3" w:rsidRDefault="005F0FB1" w:rsidP="004C2F3E">
      <w:pPr>
        <w:spacing w:line="360" w:lineRule="auto"/>
      </w:pPr>
      <w:r>
        <w:tab/>
      </w:r>
      <w:r>
        <w:rPr>
          <w:rFonts w:hint="eastAsia"/>
        </w:rPr>
        <w:t>另外，由于数据中的label值分布并不平衡，label为1的数据量明显较少，所以我们对这批数据进行了smote</w:t>
      </w:r>
      <w:r w:rsidRPr="0010636E">
        <w:rPr>
          <w:rFonts w:hint="eastAsia"/>
        </w:rPr>
        <w:t>（</w:t>
      </w:r>
      <w:r w:rsidRPr="0010636E">
        <w:t>Synthetic Minority Oversampling Technique）</w:t>
      </w:r>
      <w:r>
        <w:rPr>
          <w:rFonts w:hint="eastAsia"/>
        </w:rPr>
        <w:t>算法处理。它可以</w:t>
      </w:r>
      <w:r w:rsidRPr="0010636E">
        <w:rPr>
          <w:rFonts w:hint="eastAsia"/>
        </w:rPr>
        <w:t>对少数类样本进行分析</w:t>
      </w:r>
      <w:r>
        <w:rPr>
          <w:rFonts w:hint="eastAsia"/>
        </w:rPr>
        <w:t>，</w:t>
      </w:r>
      <w:r w:rsidRPr="0010636E">
        <w:rPr>
          <w:rFonts w:hint="eastAsia"/>
        </w:rPr>
        <w:t>并根据少数类样本人工合成新样本添加到数据集中</w:t>
      </w:r>
      <w:r>
        <w:rPr>
          <w:rFonts w:hint="eastAsia"/>
        </w:rPr>
        <w:t>。</w:t>
      </w:r>
    </w:p>
    <w:p w14:paraId="28640503" w14:textId="77777777" w:rsidR="005F0FB1" w:rsidRPr="005F0FB1" w:rsidRDefault="005F0FB1" w:rsidP="004C2F3E">
      <w:pPr>
        <w:spacing w:line="360" w:lineRule="auto"/>
      </w:pPr>
    </w:p>
    <w:p w14:paraId="20210714" w14:textId="77777777" w:rsidR="005F0FB1" w:rsidRPr="004C2F3E" w:rsidRDefault="005F0FB1" w:rsidP="004C2F3E">
      <w:pPr>
        <w:spacing w:line="360" w:lineRule="auto"/>
        <w:rPr>
          <w:b/>
          <w:bCs/>
        </w:rPr>
      </w:pPr>
      <w:proofErr w:type="gramStart"/>
      <w:r w:rsidRPr="004C2F3E">
        <w:rPr>
          <w:rFonts w:hint="eastAsia"/>
          <w:b/>
          <w:bCs/>
        </w:rPr>
        <w:t>降维方式</w:t>
      </w:r>
      <w:proofErr w:type="gramEnd"/>
      <w:r w:rsidRPr="004C2F3E">
        <w:rPr>
          <w:rFonts w:hint="eastAsia"/>
          <w:b/>
          <w:bCs/>
        </w:rPr>
        <w:t>：</w:t>
      </w:r>
    </w:p>
    <w:p w14:paraId="2E194C94" w14:textId="77777777" w:rsidR="005F0FB1" w:rsidRDefault="005F0FB1" w:rsidP="004C2F3E">
      <w:pPr>
        <w:spacing w:line="360" w:lineRule="auto"/>
      </w:pPr>
      <w:r>
        <w:tab/>
      </w:r>
      <w:r>
        <w:rPr>
          <w:rFonts w:hint="eastAsia"/>
        </w:rPr>
        <w:t>在训练过程中我们采用PCC</w:t>
      </w:r>
      <w:proofErr w:type="gramStart"/>
      <w:r>
        <w:rPr>
          <w:rFonts w:hint="eastAsia"/>
        </w:rPr>
        <w:t>的降维方式</w:t>
      </w:r>
      <w:proofErr w:type="gramEnd"/>
      <w:r>
        <w:rPr>
          <w:rFonts w:hint="eastAsia"/>
        </w:rPr>
        <w:t>，即通过计算特征之间的皮尔逊相关系数，从而筛去一些相关性较高的特征，从而</w:t>
      </w:r>
      <w:proofErr w:type="gramStart"/>
      <w:r>
        <w:rPr>
          <w:rFonts w:hint="eastAsia"/>
        </w:rPr>
        <w:t>达到降维的</w:t>
      </w:r>
      <w:proofErr w:type="gramEnd"/>
      <w:r>
        <w:rPr>
          <w:rFonts w:hint="eastAsia"/>
        </w:rPr>
        <w:t>目的，减小模型的大小和参数量。</w:t>
      </w:r>
    </w:p>
    <w:p w14:paraId="1B9B9A17" w14:textId="77777777" w:rsidR="005F0FB1" w:rsidRDefault="005F0FB1" w:rsidP="004C2F3E">
      <w:pPr>
        <w:spacing w:line="360" w:lineRule="auto"/>
      </w:pPr>
    </w:p>
    <w:p w14:paraId="3B733368" w14:textId="77777777" w:rsidR="005F0FB1" w:rsidRPr="00350327" w:rsidRDefault="005F0FB1" w:rsidP="004C2F3E">
      <w:pPr>
        <w:spacing w:line="360" w:lineRule="auto"/>
        <w:rPr>
          <w:b/>
          <w:bCs/>
        </w:rPr>
      </w:pPr>
      <w:r w:rsidRPr="00350327">
        <w:rPr>
          <w:rFonts w:hint="eastAsia"/>
          <w:b/>
          <w:bCs/>
        </w:rPr>
        <w:t>分析方式：</w:t>
      </w:r>
    </w:p>
    <w:p w14:paraId="4D87E875" w14:textId="77777777" w:rsidR="005F0FB1" w:rsidRPr="005F0FB1" w:rsidRDefault="005F0FB1" w:rsidP="004C2F3E">
      <w:pPr>
        <w:spacing w:line="360" w:lineRule="auto"/>
        <w:rPr>
          <w:color w:val="FF0000"/>
        </w:rPr>
      </w:pPr>
      <w:r>
        <w:rPr>
          <w:color w:val="FF0000"/>
        </w:rPr>
        <w:tab/>
      </w:r>
      <w:r w:rsidRPr="005F0FB1">
        <w:rPr>
          <w:rFonts w:hint="eastAsia"/>
        </w:rPr>
        <w:t>我们用方差分析的方式（ANOVA）</w:t>
      </w:r>
      <w:r>
        <w:rPr>
          <w:rFonts w:hint="eastAsia"/>
        </w:rPr>
        <w:t>来检验特征与label的相关性，从而使得显著相关的</w:t>
      </w:r>
      <w:r>
        <w:rPr>
          <w:rFonts w:hint="eastAsia"/>
        </w:rPr>
        <w:lastRenderedPageBreak/>
        <w:t>特征更加容易被提取到。</w:t>
      </w:r>
    </w:p>
    <w:p w14:paraId="71EDBBE0" w14:textId="77777777" w:rsidR="0010636E" w:rsidRDefault="0010636E" w:rsidP="004C2F3E">
      <w:pPr>
        <w:spacing w:line="360" w:lineRule="auto"/>
      </w:pPr>
    </w:p>
    <w:p w14:paraId="484D6561" w14:textId="77777777" w:rsidR="0010636E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归一化</w:t>
      </w:r>
      <w:r w:rsidR="0010636E" w:rsidRPr="004C2F3E">
        <w:rPr>
          <w:rFonts w:hint="eastAsia"/>
          <w:b/>
          <w:bCs/>
        </w:rPr>
        <w:t>：</w:t>
      </w:r>
    </w:p>
    <w:p w14:paraId="5C370E62" w14:textId="77777777" w:rsidR="0010636E" w:rsidRDefault="0010636E" w:rsidP="004C2F3E">
      <w:pPr>
        <w:spacing w:line="360" w:lineRule="auto"/>
      </w:pPr>
      <w:r>
        <w:tab/>
      </w:r>
      <w:r>
        <w:rPr>
          <w:rFonts w:hint="eastAsia"/>
        </w:rPr>
        <w:t>我们对数据进行了z</w:t>
      </w:r>
      <w:r>
        <w:t>-score</w:t>
      </w:r>
      <w:r>
        <w:rPr>
          <w:rFonts w:hint="eastAsia"/>
        </w:rPr>
        <w:t>标准化，公式如下。</w:t>
      </w:r>
    </w:p>
    <w:p w14:paraId="472F9EC4" w14:textId="77777777" w:rsidR="0010636E" w:rsidRDefault="0010636E" w:rsidP="004C2F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B5A9A2" wp14:editId="1F398A57">
            <wp:extent cx="819150" cy="340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A4E4" w14:textId="77777777" w:rsidR="00BD2AD4" w:rsidRPr="004C2F3E" w:rsidRDefault="00BD2AD4" w:rsidP="004C2F3E">
      <w:pPr>
        <w:spacing w:line="360" w:lineRule="auto"/>
        <w:rPr>
          <w:b/>
          <w:bCs/>
        </w:rPr>
      </w:pPr>
    </w:p>
    <w:p w14:paraId="2CC47095" w14:textId="77777777" w:rsidR="00BC3576" w:rsidRPr="004C2F3E" w:rsidRDefault="00BC3576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训练模型：</w:t>
      </w:r>
    </w:p>
    <w:p w14:paraId="071FCEFC" w14:textId="010D499F" w:rsidR="00BC3576" w:rsidRDefault="00BC3576" w:rsidP="004C2F3E">
      <w:pPr>
        <w:spacing w:line="360" w:lineRule="auto"/>
        <w:ind w:firstLine="420"/>
      </w:pPr>
      <w:r>
        <w:rPr>
          <w:rFonts w:hint="eastAsia"/>
        </w:rPr>
        <w:t>本次实验一共才用了四种训练模型：支持向量机（SVM）</w:t>
      </w:r>
      <w:r w:rsidR="009D678D">
        <w:rPr>
          <w:rFonts w:hint="eastAsia"/>
        </w:rPr>
        <w:t>、</w:t>
      </w:r>
      <w:r>
        <w:rPr>
          <w:rFonts w:hint="eastAsia"/>
        </w:rPr>
        <w:t>随机森林（RF）</w:t>
      </w:r>
      <w:r w:rsidR="009D678D">
        <w:rPr>
          <w:rFonts w:hint="eastAsia"/>
        </w:rPr>
        <w:t>、</w:t>
      </w:r>
      <w:r>
        <w:rPr>
          <w:rFonts w:hint="eastAsia"/>
        </w:rPr>
        <w:t>逻辑回归（LR）</w:t>
      </w:r>
      <w:r w:rsidR="009D678D">
        <w:rPr>
          <w:rFonts w:hint="eastAsia"/>
        </w:rPr>
        <w:t>、</w:t>
      </w:r>
      <w:r w:rsidR="00D858A5">
        <w:rPr>
          <w:rFonts w:hint="eastAsia"/>
        </w:rPr>
        <w:t>决策树（DT）</w:t>
      </w:r>
      <w:r w:rsidR="009D678D">
        <w:rPr>
          <w:rFonts w:hint="eastAsia"/>
        </w:rPr>
        <w:t>。</w:t>
      </w:r>
      <w:r w:rsidR="005F0FB1">
        <w:rPr>
          <w:rFonts w:hint="eastAsia"/>
        </w:rPr>
        <w:t>它们的简单说明可见附录。</w:t>
      </w:r>
    </w:p>
    <w:p w14:paraId="6A545EA1" w14:textId="0602E6EE" w:rsidR="00BC3576" w:rsidRDefault="00BC3576" w:rsidP="004C2F3E">
      <w:pPr>
        <w:spacing w:line="360" w:lineRule="auto"/>
      </w:pPr>
    </w:p>
    <w:p w14:paraId="3861E365" w14:textId="77777777" w:rsidR="0014573D" w:rsidRDefault="0014573D" w:rsidP="004C2F3E">
      <w:pPr>
        <w:spacing w:line="360" w:lineRule="auto"/>
      </w:pPr>
    </w:p>
    <w:p w14:paraId="41BF3276" w14:textId="320665EC" w:rsidR="002B0E2D" w:rsidRDefault="009B77BF" w:rsidP="004C2F3E">
      <w:pPr>
        <w:spacing w:line="360" w:lineRule="auto"/>
        <w:rPr>
          <w:b/>
          <w:bCs/>
          <w:sz w:val="24"/>
          <w:szCs w:val="28"/>
        </w:rPr>
      </w:pPr>
      <w:r w:rsidRPr="009B77BF">
        <w:rPr>
          <w:rFonts w:hint="eastAsia"/>
          <w:b/>
          <w:bCs/>
          <w:sz w:val="24"/>
          <w:szCs w:val="28"/>
        </w:rPr>
        <w:t>模型的挑选方式：</w:t>
      </w:r>
      <w:r w:rsidR="0014573D">
        <w:rPr>
          <w:rFonts w:hint="eastAsia"/>
          <w:b/>
          <w:bCs/>
          <w:sz w:val="24"/>
          <w:szCs w:val="28"/>
        </w:rPr>
        <w:t>一个标准误差法（One</w:t>
      </w:r>
      <w:r w:rsidR="0014573D">
        <w:rPr>
          <w:b/>
          <w:bCs/>
          <w:sz w:val="24"/>
          <w:szCs w:val="28"/>
        </w:rPr>
        <w:t>-standard Error</w:t>
      </w:r>
      <w:r w:rsidR="0014573D">
        <w:rPr>
          <w:rFonts w:hint="eastAsia"/>
          <w:b/>
          <w:bCs/>
          <w:sz w:val="24"/>
          <w:szCs w:val="28"/>
        </w:rPr>
        <w:t>）</w:t>
      </w:r>
    </w:p>
    <w:p w14:paraId="53B6C099" w14:textId="1AA5D25D" w:rsidR="009B77BF" w:rsidRDefault="0014573D" w:rsidP="006B42B6">
      <w:pPr>
        <w:spacing w:line="360" w:lineRule="auto"/>
        <w:ind w:firstLine="420"/>
      </w:pPr>
      <w:r>
        <w:rPr>
          <w:rFonts w:hint="eastAsia"/>
        </w:rPr>
        <w:t>简称OSE，</w:t>
      </w:r>
      <w:r w:rsidRPr="0014573D">
        <w:rPr>
          <w:rFonts w:hint="eastAsia"/>
        </w:rPr>
        <w:t>即</w:t>
      </w:r>
      <w:r>
        <w:rPr>
          <w:rFonts w:hint="eastAsia"/>
        </w:rPr>
        <w:t>当我们获得了模型的训练结果（AUC）与所选取的特征数的关系曲线后，选取最高的</w:t>
      </w:r>
      <w:r w:rsidR="00E0452C">
        <w:rPr>
          <w:rFonts w:hint="eastAsia"/>
        </w:rPr>
        <w:t>验证集</w:t>
      </w:r>
      <w:r>
        <w:rPr>
          <w:rFonts w:hint="eastAsia"/>
        </w:rPr>
        <w:t>AUC值作为基准，在它的一个标准差（训练数据）范围内选取特征数最少的模型，这样可以防止模型复杂</w:t>
      </w:r>
      <w:proofErr w:type="gramStart"/>
      <w:r>
        <w:rPr>
          <w:rFonts w:hint="eastAsia"/>
        </w:rPr>
        <w:t>与过拟的</w:t>
      </w:r>
      <w:proofErr w:type="gramEnd"/>
      <w:r>
        <w:rPr>
          <w:rFonts w:hint="eastAsia"/>
        </w:rPr>
        <w:t>情况发生。</w:t>
      </w:r>
    </w:p>
    <w:p w14:paraId="029BD4C8" w14:textId="77777777" w:rsidR="0014573D" w:rsidRDefault="0014573D" w:rsidP="004C2F3E">
      <w:pPr>
        <w:spacing w:line="360" w:lineRule="auto"/>
      </w:pPr>
    </w:p>
    <w:p w14:paraId="5EFFA8E4" w14:textId="77777777" w:rsidR="0010636E" w:rsidRDefault="0070129E" w:rsidP="004C2F3E">
      <w:pPr>
        <w:spacing w:line="360" w:lineRule="auto"/>
        <w:rPr>
          <w:b/>
          <w:bCs/>
          <w:sz w:val="24"/>
          <w:szCs w:val="28"/>
        </w:rPr>
      </w:pPr>
      <w:proofErr w:type="gramStart"/>
      <w:r w:rsidRPr="0070129E">
        <w:rPr>
          <w:rFonts w:hint="eastAsia"/>
          <w:b/>
          <w:bCs/>
          <w:sz w:val="24"/>
          <w:szCs w:val="28"/>
        </w:rPr>
        <w:t>期态—特征</w:t>
      </w:r>
      <w:proofErr w:type="gramEnd"/>
      <w:r w:rsidRPr="0070129E">
        <w:rPr>
          <w:rFonts w:hint="eastAsia"/>
          <w:b/>
          <w:bCs/>
          <w:sz w:val="24"/>
          <w:szCs w:val="28"/>
        </w:rPr>
        <w:t>类数模型</w:t>
      </w:r>
      <w:r w:rsidR="00BC3576" w:rsidRPr="004C2F3E">
        <w:rPr>
          <w:rFonts w:hint="eastAsia"/>
          <w:b/>
          <w:bCs/>
          <w:sz w:val="24"/>
          <w:szCs w:val="28"/>
        </w:rPr>
        <w:t>训练结果：</w:t>
      </w:r>
    </w:p>
    <w:p w14:paraId="238A4E50" w14:textId="09D53F66" w:rsidR="004814D9" w:rsidRDefault="00547D61" w:rsidP="004C2F3E">
      <w:pPr>
        <w:spacing w:line="360" w:lineRule="auto"/>
      </w:pPr>
      <w:r>
        <w:tab/>
      </w:r>
      <w:r>
        <w:rPr>
          <w:rFonts w:hint="eastAsia"/>
        </w:rPr>
        <w:t>对于平扫期、动脉期、静脉期，我们分别对2kind、3kind、4kind特征集进行训练，在</w:t>
      </w:r>
      <w:r w:rsidR="0014573D">
        <w:rPr>
          <w:rFonts w:hint="eastAsia"/>
        </w:rPr>
        <w:t>使用OSE方法经过筛选后</w:t>
      </w:r>
      <w:r w:rsidR="004814D9">
        <w:rPr>
          <w:rFonts w:hint="eastAsia"/>
        </w:rPr>
        <w:t>，我们</w:t>
      </w:r>
      <w:r w:rsidR="006B42B6">
        <w:rPr>
          <w:rFonts w:hint="eastAsia"/>
        </w:rPr>
        <w:t>对每种模型类别都</w:t>
      </w:r>
      <w:r w:rsidR="004814D9">
        <w:rPr>
          <w:rFonts w:hint="eastAsia"/>
        </w:rPr>
        <w:t>选出了每个</w:t>
      </w:r>
      <w:proofErr w:type="gramStart"/>
      <w:r w:rsidR="005C12A3" w:rsidRPr="005C12A3">
        <w:rPr>
          <w:rFonts w:hint="eastAsia"/>
        </w:rPr>
        <w:t>期态—特征</w:t>
      </w:r>
      <w:proofErr w:type="gramEnd"/>
      <w:r w:rsidR="005C12A3" w:rsidRPr="005C12A3">
        <w:rPr>
          <w:rFonts w:hint="eastAsia"/>
        </w:rPr>
        <w:t>类数</w:t>
      </w:r>
      <w:r w:rsidR="005C12A3">
        <w:rPr>
          <w:rFonts w:hint="eastAsia"/>
        </w:rPr>
        <w:t>中</w:t>
      </w:r>
      <w:r w:rsidR="004814D9">
        <w:rPr>
          <w:rFonts w:hint="eastAsia"/>
        </w:rPr>
        <w:t>的最佳模型，</w:t>
      </w:r>
      <w:r w:rsidR="006B42B6">
        <w:rPr>
          <w:rFonts w:hint="eastAsia"/>
        </w:rPr>
        <w:t>在比较最终的训练结果后，我们决定使用分类效果较好，也便于解释的SVM模型，它的结果</w:t>
      </w:r>
      <w:r w:rsidR="004814D9">
        <w:rPr>
          <w:rFonts w:hint="eastAsia"/>
        </w:rPr>
        <w:t>如表</w:t>
      </w:r>
      <w:r w:rsidR="00255B47">
        <w:rPr>
          <w:rFonts w:hint="eastAsia"/>
        </w:rPr>
        <w:t>1</w:t>
      </w:r>
      <w:r w:rsidR="004814D9">
        <w:rPr>
          <w:rFonts w:hint="eastAsia"/>
        </w:rPr>
        <w:t>所示。</w:t>
      </w:r>
    </w:p>
    <w:p w14:paraId="54CDD221" w14:textId="77777777" w:rsidR="00BC3576" w:rsidRDefault="00BC3576" w:rsidP="004C2F3E">
      <w:pPr>
        <w:spacing w:line="360" w:lineRule="auto"/>
      </w:pPr>
    </w:p>
    <w:p w14:paraId="770315D3" w14:textId="7117920F" w:rsidR="004814D9" w:rsidRDefault="004814D9" w:rsidP="004C2F3E">
      <w:pPr>
        <w:pStyle w:val="a6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46965"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最佳模型结果汇总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6B42B6" w:rsidRPr="00255B47" w14:paraId="6B60751D" w14:textId="77777777" w:rsidTr="004A013B">
        <w:tc>
          <w:tcPr>
            <w:tcW w:w="1651" w:type="dxa"/>
          </w:tcPr>
          <w:p w14:paraId="6835CB3B" w14:textId="77777777" w:rsidR="006B42B6" w:rsidRPr="00255B47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14:paraId="72C290F0" w14:textId="77777777" w:rsidR="006B42B6" w:rsidRPr="00255B47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14:paraId="2D3F46B8" w14:textId="77777777" w:rsidR="006B42B6" w:rsidRPr="00255B47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14:paraId="6F88BA50" w14:textId="77777777" w:rsidR="006B42B6" w:rsidRPr="00255B47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6B42B6" w:rsidRPr="005C12A3" w14:paraId="46D357B1" w14:textId="77777777" w:rsidTr="004A013B">
        <w:tc>
          <w:tcPr>
            <w:tcW w:w="1651" w:type="dxa"/>
          </w:tcPr>
          <w:p w14:paraId="6E79C2A8" w14:textId="77777777" w:rsidR="006B42B6" w:rsidRPr="00255B47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14:paraId="502DA13D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018F84E5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79E9EF99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1E99B972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0A6C08FC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6DA1525B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60E170B5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43ADAF23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7924B451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10268921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31677AA6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69D90CF7" w14:textId="77777777" w:rsidR="006B42B6" w:rsidRPr="005C12A3" w:rsidRDefault="006B42B6" w:rsidP="004A013B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6B42B6" w:rsidRPr="00E728BB" w14:paraId="473DDC28" w14:textId="77777777" w:rsidTr="004A013B">
        <w:tc>
          <w:tcPr>
            <w:tcW w:w="1651" w:type="dxa"/>
          </w:tcPr>
          <w:p w14:paraId="34D7F3B9" w14:textId="77777777" w:rsidR="006B42B6" w:rsidRPr="00255B47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14:paraId="5BADD28D" w14:textId="77777777" w:rsidR="006B42B6" w:rsidRPr="00E728BB" w:rsidRDefault="006B42B6" w:rsidP="004A013B">
            <w:pPr>
              <w:spacing w:line="360" w:lineRule="auto"/>
              <w:jc w:val="center"/>
            </w:pPr>
            <w:r w:rsidRPr="00E728BB">
              <w:t>Svm2</w:t>
            </w:r>
          </w:p>
        </w:tc>
        <w:tc>
          <w:tcPr>
            <w:tcW w:w="794" w:type="dxa"/>
          </w:tcPr>
          <w:p w14:paraId="36735CF7" w14:textId="77777777" w:rsidR="006B42B6" w:rsidRPr="00E728BB" w:rsidRDefault="006B42B6" w:rsidP="004A013B">
            <w:pPr>
              <w:spacing w:line="360" w:lineRule="auto"/>
            </w:pPr>
            <w:r w:rsidRPr="00E728BB">
              <w:rPr>
                <w:rFonts w:hint="eastAsia"/>
              </w:rPr>
              <w:t>0</w:t>
            </w:r>
            <w:r w:rsidRPr="00E728BB">
              <w:t>.830</w:t>
            </w:r>
          </w:p>
        </w:tc>
        <w:tc>
          <w:tcPr>
            <w:tcW w:w="794" w:type="dxa"/>
          </w:tcPr>
          <w:p w14:paraId="02C23F3C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794" w:type="dxa"/>
          </w:tcPr>
          <w:p w14:paraId="7100898E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.837</w:t>
            </w:r>
          </w:p>
        </w:tc>
        <w:tc>
          <w:tcPr>
            <w:tcW w:w="794" w:type="dxa"/>
          </w:tcPr>
          <w:p w14:paraId="3CAA0599" w14:textId="77777777" w:rsidR="006B42B6" w:rsidRPr="0066591F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b/>
                <w:bCs/>
              </w:rPr>
              <w:t>Svm3</w:t>
            </w:r>
          </w:p>
        </w:tc>
        <w:tc>
          <w:tcPr>
            <w:tcW w:w="794" w:type="dxa"/>
          </w:tcPr>
          <w:p w14:paraId="61A59679" w14:textId="77777777" w:rsidR="006B42B6" w:rsidRPr="0066591F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.848</w:t>
            </w:r>
          </w:p>
        </w:tc>
        <w:tc>
          <w:tcPr>
            <w:tcW w:w="794" w:type="dxa"/>
          </w:tcPr>
          <w:p w14:paraId="288A7C45" w14:textId="77777777" w:rsidR="006B42B6" w:rsidRPr="0066591F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.837</w:t>
            </w:r>
          </w:p>
        </w:tc>
        <w:tc>
          <w:tcPr>
            <w:tcW w:w="794" w:type="dxa"/>
          </w:tcPr>
          <w:p w14:paraId="63CE3483" w14:textId="77777777" w:rsidR="006B42B6" w:rsidRPr="0066591F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.862</w:t>
            </w:r>
          </w:p>
        </w:tc>
        <w:tc>
          <w:tcPr>
            <w:tcW w:w="794" w:type="dxa"/>
          </w:tcPr>
          <w:p w14:paraId="78C1706F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14:paraId="30035347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14:paraId="0A9E9580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.814</w:t>
            </w:r>
          </w:p>
        </w:tc>
        <w:tc>
          <w:tcPr>
            <w:tcW w:w="794" w:type="dxa"/>
          </w:tcPr>
          <w:p w14:paraId="00DA06A7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</w:tr>
      <w:tr w:rsidR="006B42B6" w:rsidRPr="0066591F" w14:paraId="78781270" w14:textId="77777777" w:rsidTr="004A013B">
        <w:tc>
          <w:tcPr>
            <w:tcW w:w="1651" w:type="dxa"/>
          </w:tcPr>
          <w:p w14:paraId="2B33B9CF" w14:textId="77777777" w:rsidR="006B42B6" w:rsidRPr="00255B47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14:paraId="7A6BFFE1" w14:textId="77777777" w:rsidR="006B42B6" w:rsidRPr="005F0E81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5F0E81"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14:paraId="1C445819" w14:textId="7E171010" w:rsidR="006B42B6" w:rsidRPr="005F0E81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5F0E81">
              <w:rPr>
                <w:rFonts w:hint="eastAsia"/>
                <w:b/>
                <w:bCs/>
              </w:rPr>
              <w:t>0</w:t>
            </w:r>
            <w:r w:rsidRPr="005F0E81">
              <w:rPr>
                <w:b/>
                <w:bCs/>
              </w:rPr>
              <w:t>.84</w:t>
            </w:r>
            <w:r w:rsidR="0077651C">
              <w:rPr>
                <w:b/>
                <w:bCs/>
              </w:rPr>
              <w:t>7</w:t>
            </w:r>
          </w:p>
        </w:tc>
        <w:tc>
          <w:tcPr>
            <w:tcW w:w="794" w:type="dxa"/>
          </w:tcPr>
          <w:p w14:paraId="04F46637" w14:textId="46AE4E70" w:rsidR="006B42B6" w:rsidRPr="005F0E81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5F0E81">
              <w:rPr>
                <w:rFonts w:hint="eastAsia"/>
                <w:b/>
                <w:bCs/>
              </w:rPr>
              <w:t>0</w:t>
            </w:r>
            <w:r w:rsidRPr="005F0E81">
              <w:rPr>
                <w:b/>
                <w:bCs/>
              </w:rPr>
              <w:t>.8</w:t>
            </w:r>
            <w:r w:rsidR="0077651C">
              <w:rPr>
                <w:b/>
                <w:bCs/>
              </w:rPr>
              <w:t>33</w:t>
            </w:r>
          </w:p>
        </w:tc>
        <w:tc>
          <w:tcPr>
            <w:tcW w:w="794" w:type="dxa"/>
          </w:tcPr>
          <w:p w14:paraId="2F020920" w14:textId="77777777" w:rsidR="006B42B6" w:rsidRPr="005F0E81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5F0E81">
              <w:rPr>
                <w:rFonts w:hint="eastAsia"/>
                <w:b/>
                <w:bCs/>
              </w:rPr>
              <w:t>0</w:t>
            </w:r>
            <w:r w:rsidRPr="005F0E81">
              <w:rPr>
                <w:b/>
                <w:bCs/>
              </w:rPr>
              <w:t>.844</w:t>
            </w:r>
          </w:p>
        </w:tc>
        <w:tc>
          <w:tcPr>
            <w:tcW w:w="794" w:type="dxa"/>
          </w:tcPr>
          <w:p w14:paraId="7C24CC7D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14:paraId="2AC5DCA2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.842</w:t>
            </w:r>
          </w:p>
        </w:tc>
        <w:tc>
          <w:tcPr>
            <w:tcW w:w="794" w:type="dxa"/>
          </w:tcPr>
          <w:p w14:paraId="03AE0B32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.829</w:t>
            </w:r>
          </w:p>
        </w:tc>
        <w:tc>
          <w:tcPr>
            <w:tcW w:w="794" w:type="dxa"/>
          </w:tcPr>
          <w:p w14:paraId="46F0368F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794" w:type="dxa"/>
          </w:tcPr>
          <w:p w14:paraId="0869EB09" w14:textId="77777777" w:rsidR="006B42B6" w:rsidRPr="005F0E81" w:rsidRDefault="006B42B6" w:rsidP="004A013B">
            <w:pPr>
              <w:spacing w:line="360" w:lineRule="auto"/>
              <w:jc w:val="center"/>
            </w:pPr>
            <w:r w:rsidRPr="005F0E81">
              <w:t>Svm1</w:t>
            </w:r>
          </w:p>
        </w:tc>
        <w:tc>
          <w:tcPr>
            <w:tcW w:w="794" w:type="dxa"/>
          </w:tcPr>
          <w:p w14:paraId="626A7F00" w14:textId="7B430D3F" w:rsidR="006B42B6" w:rsidRPr="005F0E81" w:rsidRDefault="006B42B6" w:rsidP="004A013B">
            <w:pPr>
              <w:spacing w:line="360" w:lineRule="auto"/>
              <w:jc w:val="center"/>
            </w:pPr>
            <w:r w:rsidRPr="005F0E81">
              <w:rPr>
                <w:rFonts w:hint="eastAsia"/>
              </w:rPr>
              <w:t>0</w:t>
            </w:r>
            <w:r w:rsidRPr="005F0E81">
              <w:t>.8</w:t>
            </w:r>
            <w:r w:rsidR="0077651C">
              <w:t>42</w:t>
            </w:r>
          </w:p>
        </w:tc>
        <w:tc>
          <w:tcPr>
            <w:tcW w:w="794" w:type="dxa"/>
          </w:tcPr>
          <w:p w14:paraId="2A970ED3" w14:textId="73224915" w:rsidR="006B42B6" w:rsidRPr="005F0E81" w:rsidRDefault="006B42B6" w:rsidP="004A013B">
            <w:pPr>
              <w:spacing w:line="360" w:lineRule="auto"/>
              <w:jc w:val="center"/>
            </w:pPr>
            <w:r w:rsidRPr="005F0E81">
              <w:rPr>
                <w:rFonts w:hint="eastAsia"/>
              </w:rPr>
              <w:t>0</w:t>
            </w:r>
            <w:r w:rsidRPr="005F0E81">
              <w:t>.8</w:t>
            </w:r>
            <w:r w:rsidR="0077651C">
              <w:t>29</w:t>
            </w:r>
          </w:p>
        </w:tc>
        <w:tc>
          <w:tcPr>
            <w:tcW w:w="794" w:type="dxa"/>
          </w:tcPr>
          <w:p w14:paraId="002076BE" w14:textId="77777777" w:rsidR="006B42B6" w:rsidRPr="005F0E81" w:rsidRDefault="006B42B6" w:rsidP="004A013B">
            <w:pPr>
              <w:spacing w:line="360" w:lineRule="auto"/>
              <w:jc w:val="center"/>
            </w:pPr>
            <w:r w:rsidRPr="005F0E81">
              <w:rPr>
                <w:rFonts w:hint="eastAsia"/>
              </w:rPr>
              <w:t>0</w:t>
            </w:r>
            <w:r w:rsidRPr="005F0E81">
              <w:t>.844</w:t>
            </w:r>
          </w:p>
        </w:tc>
      </w:tr>
      <w:tr w:rsidR="006B42B6" w:rsidRPr="00E728BB" w14:paraId="1327454C" w14:textId="77777777" w:rsidTr="004A013B">
        <w:tc>
          <w:tcPr>
            <w:tcW w:w="1651" w:type="dxa"/>
          </w:tcPr>
          <w:p w14:paraId="31685477" w14:textId="77777777" w:rsidR="006B42B6" w:rsidRPr="00255B47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14:paraId="0A7D322D" w14:textId="77777777" w:rsidR="006B42B6" w:rsidRPr="0066591F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14:paraId="7FFA8CC2" w14:textId="77777777" w:rsidR="006B42B6" w:rsidRPr="0066591F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.793</w:t>
            </w:r>
          </w:p>
        </w:tc>
        <w:tc>
          <w:tcPr>
            <w:tcW w:w="794" w:type="dxa"/>
          </w:tcPr>
          <w:p w14:paraId="49F6F952" w14:textId="77777777" w:rsidR="006B42B6" w:rsidRPr="0066591F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.788</w:t>
            </w:r>
          </w:p>
        </w:tc>
        <w:tc>
          <w:tcPr>
            <w:tcW w:w="794" w:type="dxa"/>
          </w:tcPr>
          <w:p w14:paraId="22C78898" w14:textId="77777777" w:rsidR="006B42B6" w:rsidRPr="0066591F" w:rsidRDefault="006B42B6" w:rsidP="004A013B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.876</w:t>
            </w:r>
          </w:p>
        </w:tc>
        <w:tc>
          <w:tcPr>
            <w:tcW w:w="794" w:type="dxa"/>
          </w:tcPr>
          <w:p w14:paraId="5BD005D6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14:paraId="567CBBAE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.793</w:t>
            </w:r>
          </w:p>
        </w:tc>
        <w:tc>
          <w:tcPr>
            <w:tcW w:w="794" w:type="dxa"/>
          </w:tcPr>
          <w:p w14:paraId="0A38F35B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794" w:type="dxa"/>
          </w:tcPr>
          <w:p w14:paraId="45DCA82D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794" w:type="dxa"/>
          </w:tcPr>
          <w:p w14:paraId="3D2C9014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14:paraId="71A01EE9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.792</w:t>
            </w:r>
          </w:p>
        </w:tc>
        <w:tc>
          <w:tcPr>
            <w:tcW w:w="794" w:type="dxa"/>
          </w:tcPr>
          <w:p w14:paraId="26CED412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.787</w:t>
            </w:r>
          </w:p>
        </w:tc>
        <w:tc>
          <w:tcPr>
            <w:tcW w:w="794" w:type="dxa"/>
          </w:tcPr>
          <w:p w14:paraId="67AA8117" w14:textId="77777777" w:rsidR="006B42B6" w:rsidRPr="00E728BB" w:rsidRDefault="006B42B6" w:rsidP="004A013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.826</w:t>
            </w:r>
          </w:p>
        </w:tc>
      </w:tr>
    </w:tbl>
    <w:p w14:paraId="34F0B612" w14:textId="381F4B29" w:rsidR="008F25D8" w:rsidRDefault="008F25D8" w:rsidP="004C2F3E">
      <w:pPr>
        <w:spacing w:line="360" w:lineRule="auto"/>
      </w:pPr>
    </w:p>
    <w:p w14:paraId="4F67A29A" w14:textId="4932BF8B" w:rsidR="008E245E" w:rsidRDefault="00FF25A4" w:rsidP="006B42B6">
      <w:pPr>
        <w:spacing w:line="360" w:lineRule="auto"/>
        <w:ind w:firstLine="420"/>
      </w:pPr>
      <w:r>
        <w:rPr>
          <w:rFonts w:hint="eastAsia"/>
        </w:rPr>
        <w:t>其中‘Model’一栏中，表示的是最佳模型的模型类别和特征数（exp：</w:t>
      </w:r>
      <w:r w:rsidR="006B42B6">
        <w:rPr>
          <w:rFonts w:hint="eastAsia"/>
        </w:rPr>
        <w:t>SVM</w:t>
      </w:r>
      <w:r w:rsidR="006B42B6">
        <w:t>2</w:t>
      </w:r>
      <w:r>
        <w:rPr>
          <w:rFonts w:hint="eastAsia"/>
        </w:rPr>
        <w:t>表示使用的是</w:t>
      </w:r>
      <w:r w:rsidR="006B42B6">
        <w:rPr>
          <w:rFonts w:hint="eastAsia"/>
        </w:rPr>
        <w:t>支持向量机（SVM</w:t>
      </w:r>
      <w:r>
        <w:rPr>
          <w:rFonts w:hint="eastAsia"/>
        </w:rPr>
        <w:t>）模型，选取特征数为</w:t>
      </w:r>
      <w:r w:rsidR="006B42B6">
        <w:t>2</w:t>
      </w:r>
      <w:r>
        <w:rPr>
          <w:rFonts w:hint="eastAsia"/>
        </w:rPr>
        <w:t>）。另外，我们是根据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的AUC来选出的模型，test数据不应在此时公布，此处列出仅作为展示。</w:t>
      </w:r>
      <w:r w:rsidR="00E0452C">
        <w:tab/>
      </w:r>
    </w:p>
    <w:p w14:paraId="55D5BCD8" w14:textId="77777777" w:rsidR="008E245E" w:rsidRDefault="008E245E" w:rsidP="004C2F3E">
      <w:pPr>
        <w:spacing w:line="360" w:lineRule="auto"/>
      </w:pPr>
    </w:p>
    <w:p w14:paraId="03BA8E94" w14:textId="77777777" w:rsidR="008F25D8" w:rsidRDefault="008F25D8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联合模型的训练结果：</w:t>
      </w:r>
    </w:p>
    <w:p w14:paraId="3C946CEC" w14:textId="2901AF66" w:rsidR="0050675C" w:rsidRDefault="0050675C" w:rsidP="004C2F3E">
      <w:pPr>
        <w:spacing w:line="360" w:lineRule="auto"/>
        <w:ind w:firstLine="420"/>
      </w:pPr>
      <w:r>
        <w:rPr>
          <w:rFonts w:hint="eastAsia"/>
        </w:rPr>
        <w:t>为了获得最终的联合模型，我们必须在同一期态的三个模型中选出一个模型作为代表。经过比较，平扫</w:t>
      </w:r>
      <w:proofErr w:type="gramStart"/>
      <w:r>
        <w:rPr>
          <w:rFonts w:hint="eastAsia"/>
        </w:rPr>
        <w:t>期选择</w:t>
      </w:r>
      <w:proofErr w:type="gramEnd"/>
      <w:r>
        <w:rPr>
          <w:rFonts w:hint="eastAsia"/>
        </w:rPr>
        <w:t>了</w:t>
      </w:r>
      <w:r w:rsidR="003B2A16">
        <w:t>3</w:t>
      </w:r>
      <w:r>
        <w:rPr>
          <w:rFonts w:hint="eastAsia"/>
        </w:rPr>
        <w:t>kind的</w:t>
      </w:r>
      <w:r w:rsidR="006B42B6">
        <w:rPr>
          <w:rFonts w:hint="eastAsia"/>
        </w:rPr>
        <w:t>SVM</w:t>
      </w:r>
      <w:r w:rsidR="006B42B6">
        <w:t>3</w:t>
      </w:r>
      <w:r>
        <w:rPr>
          <w:rFonts w:hint="eastAsia"/>
        </w:rPr>
        <w:t>模型，动脉</w:t>
      </w:r>
      <w:proofErr w:type="gramStart"/>
      <w:r>
        <w:rPr>
          <w:rFonts w:hint="eastAsia"/>
        </w:rPr>
        <w:t>期选择</w:t>
      </w:r>
      <w:proofErr w:type="gramEnd"/>
      <w:r>
        <w:rPr>
          <w:rFonts w:hint="eastAsia"/>
        </w:rPr>
        <w:t>了</w:t>
      </w:r>
      <w:r w:rsidR="00E0452C">
        <w:t>4</w:t>
      </w:r>
      <w:r>
        <w:rPr>
          <w:rFonts w:hint="eastAsia"/>
        </w:rPr>
        <w:t>kind的</w:t>
      </w:r>
      <w:r w:rsidR="006B42B6">
        <w:rPr>
          <w:rFonts w:hint="eastAsia"/>
        </w:rPr>
        <w:t>SVM</w:t>
      </w:r>
      <w:r w:rsidR="006B42B6">
        <w:t>1</w:t>
      </w:r>
      <w:r>
        <w:rPr>
          <w:rFonts w:hint="eastAsia"/>
        </w:rPr>
        <w:t>模型，静脉</w:t>
      </w:r>
      <w:proofErr w:type="gramStart"/>
      <w:r>
        <w:rPr>
          <w:rFonts w:hint="eastAsia"/>
        </w:rPr>
        <w:t>期选择</w:t>
      </w:r>
      <w:proofErr w:type="gramEnd"/>
      <w:r>
        <w:rPr>
          <w:rFonts w:hint="eastAsia"/>
        </w:rPr>
        <w:t>了</w:t>
      </w:r>
      <w:r w:rsidR="003B2A16">
        <w:t>2</w:t>
      </w:r>
      <w:r>
        <w:rPr>
          <w:rFonts w:hint="eastAsia"/>
        </w:rPr>
        <w:t>kind的</w:t>
      </w:r>
      <w:r w:rsidR="003B2A16">
        <w:rPr>
          <w:rFonts w:hint="eastAsia"/>
        </w:rPr>
        <w:t>SVM</w:t>
      </w:r>
      <w:r w:rsidR="003B2A16">
        <w:t>1</w:t>
      </w:r>
      <w:r>
        <w:rPr>
          <w:rFonts w:hint="eastAsia"/>
        </w:rPr>
        <w:t>模型。</w:t>
      </w:r>
      <w:r w:rsidR="003B5067">
        <w:rPr>
          <w:rFonts w:hint="eastAsia"/>
        </w:rPr>
        <w:t>（已在表</w:t>
      </w:r>
      <w:r w:rsidR="00255B47">
        <w:rPr>
          <w:rFonts w:hint="eastAsia"/>
        </w:rPr>
        <w:t>1</w:t>
      </w:r>
      <w:r w:rsidR="003B5067">
        <w:rPr>
          <w:rFonts w:hint="eastAsia"/>
        </w:rPr>
        <w:t>中有</w:t>
      </w:r>
      <w:r w:rsidR="00E0452C">
        <w:rPr>
          <w:rFonts w:hint="eastAsia"/>
        </w:rPr>
        <w:t>粗体</w:t>
      </w:r>
      <w:r w:rsidR="003B5067">
        <w:rPr>
          <w:rFonts w:hint="eastAsia"/>
        </w:rPr>
        <w:t>字标出）</w:t>
      </w:r>
    </w:p>
    <w:p w14:paraId="252374ED" w14:textId="149842BA" w:rsidR="0050675C" w:rsidRDefault="000A5FCF" w:rsidP="004C2F3E">
      <w:pPr>
        <w:spacing w:line="360" w:lineRule="auto"/>
        <w:ind w:firstLine="420"/>
      </w:pPr>
      <w:r>
        <w:rPr>
          <w:rFonts w:hint="eastAsia"/>
        </w:rPr>
        <w:t>由于</w:t>
      </w:r>
      <w:r w:rsidR="00F303A3">
        <w:rPr>
          <w:rFonts w:hint="eastAsia"/>
        </w:rPr>
        <w:t>SVM</w:t>
      </w:r>
      <w:r>
        <w:rPr>
          <w:rFonts w:hint="eastAsia"/>
        </w:rPr>
        <w:t>模型可以输出预测概率值，所以我们将</w:t>
      </w:r>
      <w:proofErr w:type="gramStart"/>
      <w:r>
        <w:rPr>
          <w:rFonts w:hint="eastAsia"/>
        </w:rPr>
        <w:t>每个期态的</w:t>
      </w:r>
      <w:proofErr w:type="gramEnd"/>
      <w:r>
        <w:rPr>
          <w:rFonts w:hint="eastAsia"/>
        </w:rPr>
        <w:t>预测概率值输入逻辑回归模型之中，从而得到联合模型。经过</w:t>
      </w:r>
      <w:r w:rsidR="0050675C">
        <w:rPr>
          <w:rFonts w:hint="eastAsia"/>
        </w:rPr>
        <w:t>两两组合，</w:t>
      </w:r>
      <w:r>
        <w:rPr>
          <w:rFonts w:hint="eastAsia"/>
        </w:rPr>
        <w:t>共获得了</w:t>
      </w:r>
      <w:r w:rsidR="0050675C">
        <w:rPr>
          <w:rFonts w:hint="eastAsia"/>
        </w:rPr>
        <w:t>4组联合模型</w:t>
      </w:r>
      <w:r w:rsidR="00965872">
        <w:rPr>
          <w:rFonts w:hint="eastAsia"/>
        </w:rPr>
        <w:t>，结果如表</w:t>
      </w:r>
      <w:r w:rsidR="00255B47">
        <w:rPr>
          <w:rFonts w:hint="eastAsia"/>
        </w:rPr>
        <w:t>2</w:t>
      </w:r>
      <w:r w:rsidR="00965872">
        <w:rPr>
          <w:rFonts w:hint="eastAsia"/>
        </w:rPr>
        <w:t>所示。</w:t>
      </w:r>
      <w:r w:rsidR="006656FB">
        <w:rPr>
          <w:rFonts w:hint="eastAsia"/>
        </w:rPr>
        <w:t>（其中“权重”与“期态”相对应</w:t>
      </w:r>
      <w:r w:rsidR="00D467FB">
        <w:rPr>
          <w:rFonts w:hint="eastAsia"/>
        </w:rPr>
        <w:t>；敏感性与特异性为测试集的数据</w:t>
      </w:r>
      <w:r w:rsidR="006656FB">
        <w:rPr>
          <w:rFonts w:hint="eastAsia"/>
        </w:rPr>
        <w:t>）</w:t>
      </w:r>
    </w:p>
    <w:p w14:paraId="5C495DBF" w14:textId="77777777" w:rsidR="0050675C" w:rsidRDefault="0050675C" w:rsidP="004C2F3E">
      <w:pPr>
        <w:spacing w:line="360" w:lineRule="auto"/>
      </w:pPr>
    </w:p>
    <w:p w14:paraId="059E4454" w14:textId="3695AE50" w:rsidR="00965872" w:rsidRDefault="00965872" w:rsidP="004C2F3E">
      <w:pPr>
        <w:pStyle w:val="a6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46965">
        <w:rPr>
          <w:noProof/>
        </w:rPr>
        <w:t>2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 w:rsidR="005A5FF2">
        <w:rPr>
          <w:rFonts w:hint="eastAsia"/>
        </w:rPr>
        <w:t>独立模型与</w:t>
      </w:r>
      <w:r>
        <w:rPr>
          <w:rFonts w:hint="eastAsia"/>
        </w:rPr>
        <w:t>联合模型结果汇总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772"/>
        <w:gridCol w:w="1134"/>
        <w:gridCol w:w="1134"/>
        <w:gridCol w:w="1134"/>
        <w:gridCol w:w="1134"/>
        <w:gridCol w:w="2192"/>
      </w:tblGrid>
      <w:tr w:rsidR="00E0452C" w14:paraId="721D2E14" w14:textId="77777777" w:rsidTr="00E0452C">
        <w:tc>
          <w:tcPr>
            <w:tcW w:w="0" w:type="auto"/>
          </w:tcPr>
          <w:p w14:paraId="23AFF920" w14:textId="77777777" w:rsidR="00E0452C" w:rsidRDefault="00E0452C" w:rsidP="0070129E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期态</w:t>
            </w:r>
            <w:proofErr w:type="gramEnd"/>
          </w:p>
        </w:tc>
        <w:tc>
          <w:tcPr>
            <w:tcW w:w="1134" w:type="dxa"/>
          </w:tcPr>
          <w:p w14:paraId="30F4F35A" w14:textId="62290DB6" w:rsidR="00E0452C" w:rsidRDefault="00E0452C" w:rsidP="0070129E">
            <w:pPr>
              <w:spacing w:line="360" w:lineRule="auto"/>
              <w:jc w:val="center"/>
            </w:pPr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</w:t>
            </w:r>
            <w:r>
              <w:rPr>
                <w:rFonts w:hint="eastAsia"/>
              </w:rPr>
              <w:t>AUC</w:t>
            </w:r>
          </w:p>
        </w:tc>
        <w:tc>
          <w:tcPr>
            <w:tcW w:w="1134" w:type="dxa"/>
          </w:tcPr>
          <w:p w14:paraId="40289C69" w14:textId="01F677E3" w:rsidR="00E0452C" w:rsidRDefault="00E0452C" w:rsidP="0070129E">
            <w:pPr>
              <w:spacing w:line="360" w:lineRule="auto"/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>
              <w:rPr>
                <w:rFonts w:hint="eastAsia"/>
              </w:rPr>
              <w:t>AUC</w:t>
            </w:r>
          </w:p>
        </w:tc>
        <w:tc>
          <w:tcPr>
            <w:tcW w:w="1134" w:type="dxa"/>
          </w:tcPr>
          <w:p w14:paraId="760EBFE8" w14:textId="5752D26A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敏感性</w:t>
            </w:r>
          </w:p>
        </w:tc>
        <w:tc>
          <w:tcPr>
            <w:tcW w:w="1134" w:type="dxa"/>
          </w:tcPr>
          <w:p w14:paraId="6676074F" w14:textId="6EE9B49F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特异性</w:t>
            </w:r>
          </w:p>
        </w:tc>
        <w:tc>
          <w:tcPr>
            <w:tcW w:w="0" w:type="auto"/>
          </w:tcPr>
          <w:p w14:paraId="71054461" w14:textId="5D2819E3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5A5FF2" w14:paraId="327D3AC5" w14:textId="77777777" w:rsidTr="00E0452C">
        <w:tc>
          <w:tcPr>
            <w:tcW w:w="0" w:type="auto"/>
          </w:tcPr>
          <w:p w14:paraId="4A8492BD" w14:textId="59EC7367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平扫</w:t>
            </w:r>
          </w:p>
        </w:tc>
        <w:tc>
          <w:tcPr>
            <w:tcW w:w="1134" w:type="dxa"/>
          </w:tcPr>
          <w:p w14:paraId="5AFE3BE5" w14:textId="07E92C43" w:rsidR="005A5FF2" w:rsidRDefault="00D467FB" w:rsidP="0070129E">
            <w:pPr>
              <w:spacing w:line="360" w:lineRule="auto"/>
              <w:jc w:val="center"/>
            </w:pPr>
            <w:r>
              <w:t>0.837</w:t>
            </w:r>
          </w:p>
        </w:tc>
        <w:tc>
          <w:tcPr>
            <w:tcW w:w="1134" w:type="dxa"/>
          </w:tcPr>
          <w:p w14:paraId="664C94DC" w14:textId="2AFF7422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D467FB">
              <w:t>62</w:t>
            </w:r>
          </w:p>
        </w:tc>
        <w:tc>
          <w:tcPr>
            <w:tcW w:w="1134" w:type="dxa"/>
          </w:tcPr>
          <w:p w14:paraId="22F79F81" w14:textId="70D53319" w:rsidR="005A5FF2" w:rsidRDefault="00D467FB" w:rsidP="0070129E">
            <w:pPr>
              <w:spacing w:line="360" w:lineRule="auto"/>
              <w:jc w:val="center"/>
            </w:pPr>
            <w:r>
              <w:t>0.769</w:t>
            </w:r>
          </w:p>
        </w:tc>
        <w:tc>
          <w:tcPr>
            <w:tcW w:w="1134" w:type="dxa"/>
          </w:tcPr>
          <w:p w14:paraId="10AEDAB4" w14:textId="5E84A584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D467FB">
              <w:t>65</w:t>
            </w:r>
          </w:p>
        </w:tc>
        <w:tc>
          <w:tcPr>
            <w:tcW w:w="0" w:type="auto"/>
          </w:tcPr>
          <w:p w14:paraId="1F08DFC5" w14:textId="7797CAB8" w:rsidR="005A5FF2" w:rsidRPr="005A5FF2" w:rsidRDefault="005A5FF2" w:rsidP="0070129E">
            <w:pPr>
              <w:spacing w:line="360" w:lineRule="auto"/>
              <w:jc w:val="center"/>
            </w:pPr>
            <w:r>
              <w:t>/</w:t>
            </w:r>
          </w:p>
        </w:tc>
      </w:tr>
      <w:tr w:rsidR="005A5FF2" w14:paraId="27D8ACC8" w14:textId="77777777" w:rsidTr="00E0452C">
        <w:tc>
          <w:tcPr>
            <w:tcW w:w="0" w:type="auto"/>
          </w:tcPr>
          <w:p w14:paraId="5593BB69" w14:textId="2004C85F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动脉</w:t>
            </w:r>
          </w:p>
        </w:tc>
        <w:tc>
          <w:tcPr>
            <w:tcW w:w="1134" w:type="dxa"/>
          </w:tcPr>
          <w:p w14:paraId="1F89953F" w14:textId="298C4995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.810</w:t>
            </w:r>
          </w:p>
        </w:tc>
        <w:tc>
          <w:tcPr>
            <w:tcW w:w="1134" w:type="dxa"/>
          </w:tcPr>
          <w:p w14:paraId="7C2F4D27" w14:textId="01F1A382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1134" w:type="dxa"/>
          </w:tcPr>
          <w:p w14:paraId="3DAFC502" w14:textId="79BB3125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.769</w:t>
            </w:r>
          </w:p>
        </w:tc>
        <w:tc>
          <w:tcPr>
            <w:tcW w:w="1134" w:type="dxa"/>
          </w:tcPr>
          <w:p w14:paraId="1B25B0AD" w14:textId="195F57D2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.794</w:t>
            </w:r>
          </w:p>
        </w:tc>
        <w:tc>
          <w:tcPr>
            <w:tcW w:w="0" w:type="auto"/>
          </w:tcPr>
          <w:p w14:paraId="0FF79340" w14:textId="1548E431" w:rsidR="005A5FF2" w:rsidRPr="00E0452C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5A5FF2" w14:paraId="68EFD638" w14:textId="77777777" w:rsidTr="00E0452C">
        <w:tc>
          <w:tcPr>
            <w:tcW w:w="0" w:type="auto"/>
          </w:tcPr>
          <w:p w14:paraId="73763BD8" w14:textId="37EA43EC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静脉</w:t>
            </w:r>
          </w:p>
        </w:tc>
        <w:tc>
          <w:tcPr>
            <w:tcW w:w="1134" w:type="dxa"/>
          </w:tcPr>
          <w:p w14:paraId="19E2C92E" w14:textId="1F394447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.778</w:t>
            </w:r>
          </w:p>
        </w:tc>
        <w:tc>
          <w:tcPr>
            <w:tcW w:w="1134" w:type="dxa"/>
          </w:tcPr>
          <w:p w14:paraId="2C4C98FE" w14:textId="14C90D6B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1134" w:type="dxa"/>
          </w:tcPr>
          <w:p w14:paraId="1196135B" w14:textId="0BA6C64E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.846</w:t>
            </w:r>
          </w:p>
        </w:tc>
        <w:tc>
          <w:tcPr>
            <w:tcW w:w="1134" w:type="dxa"/>
          </w:tcPr>
          <w:p w14:paraId="45713DAF" w14:textId="086C2F37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.765</w:t>
            </w:r>
          </w:p>
        </w:tc>
        <w:tc>
          <w:tcPr>
            <w:tcW w:w="0" w:type="auto"/>
          </w:tcPr>
          <w:p w14:paraId="2458422F" w14:textId="2866DC48" w:rsidR="005A5FF2" w:rsidRPr="00E0452C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0452C" w14:paraId="06053DBE" w14:textId="77777777" w:rsidTr="00E0452C">
        <w:tc>
          <w:tcPr>
            <w:tcW w:w="0" w:type="auto"/>
          </w:tcPr>
          <w:p w14:paraId="647DA462" w14:textId="77777777" w:rsidR="00E0452C" w:rsidRPr="00CE38A4" w:rsidRDefault="00E0452C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平扫+动脉+静脉</w:t>
            </w:r>
          </w:p>
        </w:tc>
        <w:tc>
          <w:tcPr>
            <w:tcW w:w="1134" w:type="dxa"/>
          </w:tcPr>
          <w:p w14:paraId="43182BD4" w14:textId="0F79F107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0</w:t>
            </w:r>
            <w:r w:rsidRPr="00CE38A4">
              <w:rPr>
                <w:b/>
                <w:bCs/>
              </w:rPr>
              <w:t>.834</w:t>
            </w:r>
          </w:p>
        </w:tc>
        <w:tc>
          <w:tcPr>
            <w:tcW w:w="1134" w:type="dxa"/>
          </w:tcPr>
          <w:p w14:paraId="115630E5" w14:textId="63F28904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0</w:t>
            </w:r>
            <w:r w:rsidRPr="00CE38A4">
              <w:rPr>
                <w:b/>
                <w:bCs/>
              </w:rPr>
              <w:t>.871</w:t>
            </w:r>
          </w:p>
        </w:tc>
        <w:tc>
          <w:tcPr>
            <w:tcW w:w="1134" w:type="dxa"/>
          </w:tcPr>
          <w:p w14:paraId="27FA93DD" w14:textId="7AEB69EF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0</w:t>
            </w:r>
            <w:r w:rsidRPr="00CE38A4">
              <w:rPr>
                <w:b/>
                <w:bCs/>
              </w:rPr>
              <w:t>.769</w:t>
            </w:r>
          </w:p>
        </w:tc>
        <w:tc>
          <w:tcPr>
            <w:tcW w:w="1134" w:type="dxa"/>
          </w:tcPr>
          <w:p w14:paraId="6DB39BEC" w14:textId="370D22D0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0</w:t>
            </w:r>
            <w:r w:rsidRPr="00CE38A4">
              <w:rPr>
                <w:b/>
                <w:bCs/>
              </w:rPr>
              <w:t>.794</w:t>
            </w:r>
          </w:p>
        </w:tc>
        <w:tc>
          <w:tcPr>
            <w:tcW w:w="0" w:type="auto"/>
          </w:tcPr>
          <w:p w14:paraId="329E829B" w14:textId="5143E144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b/>
                <w:bCs/>
              </w:rPr>
              <w:t>1.619</w:t>
            </w:r>
            <w:r w:rsidRPr="00CE38A4">
              <w:rPr>
                <w:rFonts w:hint="eastAsia"/>
                <w:b/>
                <w:bCs/>
              </w:rPr>
              <w:t>，</w:t>
            </w:r>
            <w:r w:rsidRPr="00CE38A4">
              <w:rPr>
                <w:b/>
                <w:bCs/>
              </w:rPr>
              <w:t>1.599</w:t>
            </w:r>
            <w:r w:rsidRPr="00CE38A4">
              <w:rPr>
                <w:rFonts w:hint="eastAsia"/>
                <w:b/>
                <w:bCs/>
              </w:rPr>
              <w:t>，</w:t>
            </w:r>
            <w:r w:rsidRPr="00CE38A4">
              <w:rPr>
                <w:b/>
                <w:bCs/>
              </w:rPr>
              <w:t>0.271</w:t>
            </w:r>
          </w:p>
        </w:tc>
      </w:tr>
      <w:tr w:rsidR="00E0452C" w14:paraId="2A01F9AD" w14:textId="77777777" w:rsidTr="00E0452C">
        <w:tc>
          <w:tcPr>
            <w:tcW w:w="0" w:type="auto"/>
          </w:tcPr>
          <w:p w14:paraId="121E55CD" w14:textId="77777777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平扫+动脉</w:t>
            </w:r>
          </w:p>
        </w:tc>
        <w:tc>
          <w:tcPr>
            <w:tcW w:w="1134" w:type="dxa"/>
          </w:tcPr>
          <w:p w14:paraId="30CE60A8" w14:textId="013F548B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.838</w:t>
            </w:r>
          </w:p>
        </w:tc>
        <w:tc>
          <w:tcPr>
            <w:tcW w:w="1134" w:type="dxa"/>
          </w:tcPr>
          <w:p w14:paraId="785ED5EF" w14:textId="3C52F01C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.867</w:t>
            </w:r>
          </w:p>
        </w:tc>
        <w:tc>
          <w:tcPr>
            <w:tcW w:w="1134" w:type="dxa"/>
          </w:tcPr>
          <w:p w14:paraId="5C3547AB" w14:textId="71300B80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.769</w:t>
            </w:r>
          </w:p>
        </w:tc>
        <w:tc>
          <w:tcPr>
            <w:tcW w:w="1134" w:type="dxa"/>
          </w:tcPr>
          <w:p w14:paraId="0604F2FA" w14:textId="7A11FCE2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.794</w:t>
            </w:r>
          </w:p>
        </w:tc>
        <w:tc>
          <w:tcPr>
            <w:tcW w:w="0" w:type="auto"/>
          </w:tcPr>
          <w:p w14:paraId="694227E9" w14:textId="0B5E757F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.709</w:t>
            </w:r>
            <w:r>
              <w:rPr>
                <w:rFonts w:hint="eastAsia"/>
              </w:rPr>
              <w:t>，</w:t>
            </w:r>
            <w:r>
              <w:t>1.670</w:t>
            </w:r>
          </w:p>
        </w:tc>
      </w:tr>
      <w:tr w:rsidR="00E0452C" w14:paraId="65A14613" w14:textId="77777777" w:rsidTr="00E0452C">
        <w:tc>
          <w:tcPr>
            <w:tcW w:w="0" w:type="auto"/>
          </w:tcPr>
          <w:p w14:paraId="28D42822" w14:textId="77777777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动脉+静脉</w:t>
            </w:r>
          </w:p>
        </w:tc>
        <w:tc>
          <w:tcPr>
            <w:tcW w:w="1134" w:type="dxa"/>
          </w:tcPr>
          <w:p w14:paraId="6E14625C" w14:textId="6E36F5DF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.815</w:t>
            </w:r>
          </w:p>
        </w:tc>
        <w:tc>
          <w:tcPr>
            <w:tcW w:w="1134" w:type="dxa"/>
          </w:tcPr>
          <w:p w14:paraId="1F0E649A" w14:textId="4FE6C5BE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1134" w:type="dxa"/>
          </w:tcPr>
          <w:p w14:paraId="63053BAA" w14:textId="650ADB2D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.692</w:t>
            </w:r>
          </w:p>
        </w:tc>
        <w:tc>
          <w:tcPr>
            <w:tcW w:w="1134" w:type="dxa"/>
          </w:tcPr>
          <w:p w14:paraId="5F77FDFE" w14:textId="3AACBDBD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.853</w:t>
            </w:r>
          </w:p>
        </w:tc>
        <w:tc>
          <w:tcPr>
            <w:tcW w:w="0" w:type="auto"/>
          </w:tcPr>
          <w:p w14:paraId="0636211F" w14:textId="0537A109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.220</w:t>
            </w:r>
            <w:r>
              <w:rPr>
                <w:rFonts w:hint="eastAsia"/>
              </w:rPr>
              <w:t>，</w:t>
            </w:r>
            <w:r>
              <w:t>0.844</w:t>
            </w:r>
          </w:p>
        </w:tc>
      </w:tr>
      <w:tr w:rsidR="00E0452C" w14:paraId="16A88189" w14:textId="77777777" w:rsidTr="00E0452C">
        <w:tc>
          <w:tcPr>
            <w:tcW w:w="0" w:type="auto"/>
          </w:tcPr>
          <w:p w14:paraId="770A405C" w14:textId="77777777" w:rsidR="00E0452C" w:rsidRPr="00CE38A4" w:rsidRDefault="00E0452C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平扫+静脉</w:t>
            </w:r>
          </w:p>
        </w:tc>
        <w:tc>
          <w:tcPr>
            <w:tcW w:w="1134" w:type="dxa"/>
          </w:tcPr>
          <w:p w14:paraId="5F53F41E" w14:textId="77EF6060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.829</w:t>
            </w:r>
          </w:p>
        </w:tc>
        <w:tc>
          <w:tcPr>
            <w:tcW w:w="1134" w:type="dxa"/>
          </w:tcPr>
          <w:p w14:paraId="32C915EA" w14:textId="7C27E1D6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.869</w:t>
            </w:r>
          </w:p>
        </w:tc>
        <w:tc>
          <w:tcPr>
            <w:tcW w:w="1134" w:type="dxa"/>
          </w:tcPr>
          <w:p w14:paraId="4E05B6F7" w14:textId="358797DC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.769</w:t>
            </w:r>
          </w:p>
        </w:tc>
        <w:tc>
          <w:tcPr>
            <w:tcW w:w="1134" w:type="dxa"/>
          </w:tcPr>
          <w:p w14:paraId="5B251BDE" w14:textId="5A3B2426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.824</w:t>
            </w:r>
          </w:p>
        </w:tc>
        <w:tc>
          <w:tcPr>
            <w:tcW w:w="0" w:type="auto"/>
          </w:tcPr>
          <w:p w14:paraId="675A84E0" w14:textId="1449BAD7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2</w:t>
            </w:r>
            <w:r w:rsidRPr="00CE38A4">
              <w:t>.293</w:t>
            </w:r>
            <w:r w:rsidRPr="00CE38A4">
              <w:rPr>
                <w:rFonts w:hint="eastAsia"/>
              </w:rPr>
              <w:t>，</w:t>
            </w:r>
            <w:r w:rsidRPr="00CE38A4">
              <w:t>0.759</w:t>
            </w:r>
          </w:p>
        </w:tc>
      </w:tr>
    </w:tbl>
    <w:p w14:paraId="597E176B" w14:textId="77777777" w:rsidR="008F25D8" w:rsidRDefault="008F25D8" w:rsidP="004C2F3E">
      <w:pPr>
        <w:spacing w:line="360" w:lineRule="auto"/>
      </w:pPr>
    </w:p>
    <w:p w14:paraId="55555BFB" w14:textId="77777777" w:rsidR="000A7EFD" w:rsidRDefault="000A7EFD" w:rsidP="004C2F3E">
      <w:pPr>
        <w:spacing w:line="360" w:lineRule="auto"/>
      </w:pPr>
    </w:p>
    <w:p w14:paraId="648C7868" w14:textId="47C8E610" w:rsidR="006F1048" w:rsidRDefault="000A7EFD" w:rsidP="006F1048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结果讨论：</w:t>
      </w:r>
    </w:p>
    <w:p w14:paraId="012ED90B" w14:textId="457B63DD" w:rsidR="006F1048" w:rsidRDefault="006F1048" w:rsidP="006F104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最佳模型：</w:t>
      </w:r>
    </w:p>
    <w:p w14:paraId="29B2E9F5" w14:textId="0606B5EE" w:rsidR="006F1048" w:rsidRDefault="006F1048" w:rsidP="006F1048">
      <w:pPr>
        <w:pStyle w:val="a7"/>
        <w:spacing w:line="360" w:lineRule="auto"/>
        <w:ind w:left="360"/>
      </w:pPr>
      <w:r>
        <w:rPr>
          <w:rFonts w:hint="eastAsia"/>
        </w:rPr>
        <w:t>根据AUC值选出的最佳模型是</w:t>
      </w:r>
      <w:r w:rsidR="00CE38A4">
        <w:rPr>
          <w:rFonts w:hint="eastAsia"/>
        </w:rPr>
        <w:t>三期</w:t>
      </w:r>
      <w:r>
        <w:rPr>
          <w:rFonts w:hint="eastAsia"/>
        </w:rPr>
        <w:t>联合模型，它的AUC值为0</w:t>
      </w:r>
      <w:r>
        <w:t>.8</w:t>
      </w:r>
      <w:r w:rsidR="00CE38A4">
        <w:t>71</w:t>
      </w:r>
      <w:r>
        <w:rPr>
          <w:rFonts w:hint="eastAsia"/>
        </w:rPr>
        <w:t>。与之前所训练出来的联合模型的0</w:t>
      </w:r>
      <w:r>
        <w:t>.973</w:t>
      </w:r>
      <w:r>
        <w:rPr>
          <w:rFonts w:hint="eastAsia"/>
        </w:rPr>
        <w:t>的AUC值虽然相去甚远，但这也说明了之前模型训练时，测试集泄露带来的影响十分巨大，这是十分不科学的，我们应当采用这次的训练模型。</w:t>
      </w:r>
    </w:p>
    <w:p w14:paraId="7BE0E21A" w14:textId="657E901F" w:rsidR="006F1048" w:rsidRDefault="006F1048" w:rsidP="006F1048">
      <w:pPr>
        <w:pStyle w:val="a7"/>
        <w:spacing w:line="360" w:lineRule="auto"/>
        <w:ind w:left="360"/>
      </w:pPr>
      <w:r>
        <w:rPr>
          <w:rFonts w:hint="eastAsia"/>
        </w:rPr>
        <w:lastRenderedPageBreak/>
        <w:t>另外，它的敏感性和特异性分别为0</w:t>
      </w:r>
      <w:r>
        <w:t>.</w:t>
      </w:r>
      <w:r w:rsidR="00D467FB">
        <w:t>769</w:t>
      </w:r>
      <w:r>
        <w:rPr>
          <w:rFonts w:hint="eastAsia"/>
        </w:rPr>
        <w:t>和0</w:t>
      </w:r>
      <w:r>
        <w:t>.</w:t>
      </w:r>
      <w:r w:rsidR="00CE38A4">
        <w:t>794</w:t>
      </w:r>
      <w:r w:rsidR="00DF0B71">
        <w:rPr>
          <w:rFonts w:hint="eastAsia"/>
        </w:rPr>
        <w:t>，不知道临床上这两个数值是否可以接受。</w:t>
      </w:r>
    </w:p>
    <w:p w14:paraId="1DBEFA4F" w14:textId="77777777" w:rsidR="006F1048" w:rsidRPr="006F1048" w:rsidRDefault="006F1048" w:rsidP="006F1048">
      <w:pPr>
        <w:pStyle w:val="a7"/>
        <w:spacing w:line="360" w:lineRule="auto"/>
        <w:ind w:left="360" w:firstLineChars="0" w:firstLine="0"/>
      </w:pPr>
    </w:p>
    <w:p w14:paraId="0192369D" w14:textId="61AFED1C" w:rsidR="006C576F" w:rsidRDefault="00FF693E" w:rsidP="00FF693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独立模型之间的比较：</w:t>
      </w:r>
    </w:p>
    <w:p w14:paraId="35283BA4" w14:textId="7E4283C2" w:rsidR="00FF693E" w:rsidRDefault="00FF693E" w:rsidP="00FF693E">
      <w:pPr>
        <w:spacing w:line="360" w:lineRule="auto"/>
        <w:ind w:left="360" w:firstLineChars="200" w:firstLine="420"/>
      </w:pPr>
      <w:r>
        <w:rPr>
          <w:rFonts w:hint="eastAsia"/>
        </w:rPr>
        <w:t>相比之下，</w:t>
      </w:r>
      <w:r w:rsidR="00B31921">
        <w:rPr>
          <w:rFonts w:hint="eastAsia"/>
        </w:rPr>
        <w:t>静脉</w:t>
      </w:r>
      <w:r>
        <w:rPr>
          <w:rFonts w:hint="eastAsia"/>
        </w:rPr>
        <w:t>期的模型表现最好，动脉期的模型表现最差多少有些出乎意料。另外</w:t>
      </w:r>
      <w:r w:rsidR="00D467FB">
        <w:rPr>
          <w:rFonts w:hint="eastAsia"/>
        </w:rPr>
        <w:t>动脉期的特异性、静脉期的敏感性最高，虽然存在一定的随机因素，但不知是否有医学上的解释。</w:t>
      </w:r>
    </w:p>
    <w:p w14:paraId="495EA693" w14:textId="4F292247" w:rsidR="00FF693E" w:rsidRPr="00D467FB" w:rsidRDefault="00FF693E" w:rsidP="00FF693E">
      <w:pPr>
        <w:spacing w:line="360" w:lineRule="auto"/>
      </w:pPr>
    </w:p>
    <w:p w14:paraId="7814E591" w14:textId="482C32A6" w:rsidR="00FF693E" w:rsidRDefault="00FF693E" w:rsidP="00FF693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联合模型间的比较：</w:t>
      </w:r>
    </w:p>
    <w:p w14:paraId="629FEF4E" w14:textId="04859BAF" w:rsidR="00FF693E" w:rsidRDefault="006F1048" w:rsidP="006F1048">
      <w:pPr>
        <w:pStyle w:val="a7"/>
        <w:spacing w:line="360" w:lineRule="auto"/>
        <w:ind w:left="360"/>
      </w:pPr>
      <w:r>
        <w:rPr>
          <w:rFonts w:hint="eastAsia"/>
        </w:rPr>
        <w:t>从AUC值而言，</w:t>
      </w:r>
      <w:r w:rsidR="00FF693E">
        <w:rPr>
          <w:rFonts w:hint="eastAsia"/>
        </w:rPr>
        <w:t>最终结果是</w:t>
      </w:r>
      <w:r w:rsidR="00B31921">
        <w:rPr>
          <w:rFonts w:hint="eastAsia"/>
        </w:rPr>
        <w:t>三期联合模型</w:t>
      </w:r>
      <w:r w:rsidR="00FF693E">
        <w:rPr>
          <w:rFonts w:hint="eastAsia"/>
        </w:rPr>
        <w:t>的结果最为理想，</w:t>
      </w:r>
      <w:r w:rsidR="00B31921">
        <w:rPr>
          <w:rFonts w:hint="eastAsia"/>
        </w:rPr>
        <w:t>但是它的敏感性没有达到静脉</w:t>
      </w:r>
      <w:proofErr w:type="gramStart"/>
      <w:r w:rsidR="00B31921">
        <w:rPr>
          <w:rFonts w:hint="eastAsia"/>
        </w:rPr>
        <w:t>期那么</w:t>
      </w:r>
      <w:proofErr w:type="gramEnd"/>
      <w:r w:rsidR="00B31921">
        <w:rPr>
          <w:rFonts w:hint="eastAsia"/>
        </w:rPr>
        <w:t>好，特异性也没达到另外两个联合模型这么高。</w:t>
      </w:r>
    </w:p>
    <w:p w14:paraId="6145D31D" w14:textId="77777777" w:rsidR="006C576F" w:rsidRDefault="006C576F" w:rsidP="004C2F3E">
      <w:pPr>
        <w:spacing w:line="360" w:lineRule="auto"/>
      </w:pPr>
    </w:p>
    <w:p w14:paraId="4EC0F493" w14:textId="6D5459C3" w:rsidR="006C576F" w:rsidRDefault="006C576F" w:rsidP="004C2F3E">
      <w:pPr>
        <w:spacing w:line="360" w:lineRule="auto"/>
        <w:rPr>
          <w:b/>
          <w:bCs/>
          <w:sz w:val="24"/>
          <w:szCs w:val="28"/>
        </w:rPr>
      </w:pPr>
      <w:r w:rsidRPr="004D7EE5">
        <w:rPr>
          <w:rFonts w:hint="eastAsia"/>
          <w:b/>
          <w:bCs/>
          <w:sz w:val="24"/>
          <w:szCs w:val="28"/>
        </w:rPr>
        <w:t>工作展望：</w:t>
      </w:r>
    </w:p>
    <w:p w14:paraId="3CEEA075" w14:textId="642DFC1C" w:rsidR="00E23A21" w:rsidRDefault="007D0953" w:rsidP="00E23A21">
      <w:pPr>
        <w:spacing w:line="360" w:lineRule="auto"/>
      </w:pPr>
      <w:r>
        <w:rPr>
          <w:b/>
          <w:bCs/>
          <w:sz w:val="24"/>
          <w:szCs w:val="28"/>
        </w:rPr>
        <w:tab/>
      </w:r>
      <w:r w:rsidR="00B31921">
        <w:rPr>
          <w:rFonts w:hint="eastAsia"/>
        </w:rPr>
        <w:t>在较为严格的训练过程控制下，训练出来的模型没有预期的这么好，但是还可以接受。只是其中静脉期的测试</w:t>
      </w:r>
      <w:proofErr w:type="gramStart"/>
      <w:r w:rsidR="00B31921">
        <w:rPr>
          <w:rFonts w:hint="eastAsia"/>
        </w:rPr>
        <w:t>集结果</w:t>
      </w:r>
      <w:proofErr w:type="gramEnd"/>
      <w:r w:rsidR="00B31921">
        <w:rPr>
          <w:rFonts w:hint="eastAsia"/>
        </w:rPr>
        <w:t>比训练集要好不便于解释，这可以理解为随机事件。</w:t>
      </w:r>
      <w:r w:rsidR="005F0E81">
        <w:rPr>
          <w:rFonts w:hint="eastAsia"/>
        </w:rPr>
        <w:t>另外在smote的过程中略有不严格之处，导致了训练结果产生了一些波动，虽然不会造成显著差异，之后</w:t>
      </w:r>
      <w:r w:rsidR="00581501">
        <w:rPr>
          <w:rFonts w:hint="eastAsia"/>
        </w:rPr>
        <w:t>会尽快将模型重新训练一次</w:t>
      </w:r>
      <w:bookmarkStart w:id="0" w:name="_GoBack"/>
      <w:bookmarkEnd w:id="0"/>
      <w:r w:rsidR="005F0E81">
        <w:rPr>
          <w:rFonts w:hint="eastAsia"/>
        </w:rPr>
        <w:t>，不过不用担心结果会有很大变动。</w:t>
      </w:r>
    </w:p>
    <w:p w14:paraId="4CDACF19" w14:textId="2586C3DE" w:rsidR="000220BA" w:rsidRPr="00E23A21" w:rsidRDefault="007D0953" w:rsidP="00E23A21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</w:rPr>
        <w:t>下一步的工作便是开始论文的撰写</w:t>
      </w:r>
      <w:r w:rsidR="00E23A21">
        <w:rPr>
          <w:rFonts w:hint="eastAsia"/>
        </w:rPr>
        <w:t>，同时也会探索一下模型选取的特征，并尝试着比较</w:t>
      </w:r>
      <w:r w:rsidR="00EC76EF">
        <w:rPr>
          <w:rFonts w:hint="eastAsia"/>
        </w:rPr>
        <w:t>模型</w:t>
      </w:r>
      <w:r w:rsidR="00E23A21">
        <w:rPr>
          <w:rFonts w:hint="eastAsia"/>
        </w:rPr>
        <w:t>之间是否存在显著差异。</w:t>
      </w:r>
    </w:p>
    <w:p w14:paraId="3DE8B80B" w14:textId="77777777" w:rsidR="008F25D8" w:rsidRDefault="008F25D8" w:rsidP="004C2F3E">
      <w:pPr>
        <w:widowControl/>
        <w:spacing w:line="360" w:lineRule="auto"/>
        <w:jc w:val="left"/>
      </w:pPr>
      <w:r>
        <w:br w:type="page"/>
      </w:r>
    </w:p>
    <w:p w14:paraId="23E94960" w14:textId="77777777" w:rsidR="009D678D" w:rsidRDefault="009D678D" w:rsidP="004C2F3E">
      <w:pPr>
        <w:widowControl/>
        <w:spacing w:line="360" w:lineRule="auto"/>
        <w:jc w:val="left"/>
      </w:pPr>
    </w:p>
    <w:p w14:paraId="47B0B760" w14:textId="77777777" w:rsidR="009D74D9" w:rsidRDefault="009D678D" w:rsidP="004C2F3E">
      <w:pPr>
        <w:spacing w:line="360" w:lineRule="auto"/>
      </w:pPr>
      <w:r>
        <w:rPr>
          <w:rFonts w:hint="eastAsia"/>
        </w:rPr>
        <w:t>附录：</w:t>
      </w:r>
    </w:p>
    <w:p w14:paraId="6177ACFF" w14:textId="77777777" w:rsidR="009D678D" w:rsidRDefault="009D678D" w:rsidP="004C2F3E">
      <w:pPr>
        <w:spacing w:line="360" w:lineRule="auto"/>
      </w:pPr>
      <w:r>
        <w:rPr>
          <w:rFonts w:hint="eastAsia"/>
        </w:rPr>
        <w:t>支持向量机（SVM）：</w:t>
      </w:r>
    </w:p>
    <w:p w14:paraId="4734ABA5" w14:textId="77777777" w:rsidR="009D678D" w:rsidRDefault="009D678D" w:rsidP="004C2F3E">
      <w:pPr>
        <w:spacing w:line="360" w:lineRule="auto"/>
        <w:ind w:firstLine="420"/>
      </w:pPr>
      <w:r>
        <w:t>SVM是一种高效稳定的分类器，其思想是建立一个最优决策超平面，使得该平面两侧距离该平面最近的两类样本之间的距离最大化，从而对分类问题提供良好的泛化能力。</w:t>
      </w:r>
    </w:p>
    <w:p w14:paraId="4AA9C031" w14:textId="10F3E1D9" w:rsidR="009D678D" w:rsidRDefault="009D678D" w:rsidP="004C2F3E">
      <w:pPr>
        <w:spacing w:line="360" w:lineRule="auto"/>
      </w:pPr>
    </w:p>
    <w:p w14:paraId="058C302D" w14:textId="77777777" w:rsidR="00D858A5" w:rsidRDefault="00D858A5" w:rsidP="00D858A5">
      <w:pPr>
        <w:spacing w:line="360" w:lineRule="auto"/>
      </w:pPr>
      <w:r>
        <w:rPr>
          <w:rFonts w:hint="eastAsia"/>
        </w:rPr>
        <w:t>决策树（DT）：</w:t>
      </w:r>
    </w:p>
    <w:p w14:paraId="772BF036" w14:textId="7D9B57CC" w:rsidR="00D858A5" w:rsidRPr="00D858A5" w:rsidRDefault="00D858A5" w:rsidP="004C2F3E">
      <w:pPr>
        <w:spacing w:line="360" w:lineRule="auto"/>
      </w:pPr>
      <w:r w:rsidRPr="00D858A5">
        <w:rPr>
          <w:rFonts w:hint="eastAsia"/>
        </w:rPr>
        <w:t>决策树</w:t>
      </w:r>
      <w:r w:rsidRPr="00D858A5">
        <w:t>(Decision Tree）是在已知各种情况发生概率的基础上，通过构成决策树来求取净现值的期望值大于等于零的概率，评价项目风险，判断其可行性的决策分析方法，是直观运用概率分析的一种图解法。由于这种决策分支画成图形很像一棵树的枝干，故称决策树。</w:t>
      </w:r>
    </w:p>
    <w:p w14:paraId="21B05A7D" w14:textId="77777777" w:rsidR="00D858A5" w:rsidRPr="009D678D" w:rsidRDefault="00D858A5" w:rsidP="004C2F3E">
      <w:pPr>
        <w:spacing w:line="360" w:lineRule="auto"/>
      </w:pPr>
    </w:p>
    <w:p w14:paraId="6D3EFD2D" w14:textId="77777777" w:rsidR="009D678D" w:rsidRDefault="009D678D" w:rsidP="004C2F3E">
      <w:pPr>
        <w:spacing w:line="360" w:lineRule="auto"/>
      </w:pPr>
      <w:r>
        <w:rPr>
          <w:rFonts w:hint="eastAsia"/>
        </w:rPr>
        <w:t>随机森林（RF）：</w:t>
      </w:r>
    </w:p>
    <w:p w14:paraId="24839E56" w14:textId="77777777" w:rsidR="009D678D" w:rsidRDefault="009D678D" w:rsidP="004C2F3E">
      <w:pPr>
        <w:spacing w:line="360" w:lineRule="auto"/>
        <w:ind w:firstLine="420"/>
      </w:pPr>
      <w:r w:rsidRPr="009D678D">
        <w:rPr>
          <w:rFonts w:hint="eastAsia"/>
        </w:rPr>
        <w:t>随机森林是一种有监督学习算法。就像你所看到的它的名字一样，它创建了一个森林，并使它拥有某种方式随机性。所构建的“森林”是决策树的集成，大部分时候都是用“</w:t>
      </w:r>
      <w:r w:rsidRPr="009D678D">
        <w:t>bagging”方法训练的。</w:t>
      </w:r>
    </w:p>
    <w:p w14:paraId="685E0DCD" w14:textId="77777777" w:rsidR="009D678D" w:rsidRDefault="009D678D" w:rsidP="004C2F3E">
      <w:pPr>
        <w:spacing w:line="360" w:lineRule="auto"/>
      </w:pPr>
    </w:p>
    <w:p w14:paraId="7B445307" w14:textId="77777777" w:rsidR="009D678D" w:rsidRDefault="009D678D" w:rsidP="004C2F3E">
      <w:pPr>
        <w:spacing w:line="360" w:lineRule="auto"/>
      </w:pPr>
      <w:r>
        <w:rPr>
          <w:rFonts w:hint="eastAsia"/>
        </w:rPr>
        <w:t>逻辑回归（LR）：</w:t>
      </w:r>
    </w:p>
    <w:p w14:paraId="29125980" w14:textId="4B842179" w:rsidR="009D678D" w:rsidRDefault="009D678D" w:rsidP="004C2F3E">
      <w:pPr>
        <w:spacing w:line="360" w:lineRule="auto"/>
      </w:pPr>
      <w:r>
        <w:tab/>
      </w:r>
      <w:r w:rsidR="005F0FB1">
        <w:rPr>
          <w:rFonts w:hint="eastAsia"/>
        </w:rPr>
        <w:t>这是一种线性回归模型，即将问题构建为 y</w:t>
      </w:r>
      <w:r w:rsidR="005F0FB1">
        <w:t>=</w:t>
      </w:r>
      <w:proofErr w:type="spellStart"/>
      <w:r w:rsidR="005F0FB1">
        <w:t>wx</w:t>
      </w:r>
      <w:r w:rsidR="005F0FB1">
        <w:rPr>
          <w:rFonts w:hint="eastAsia"/>
        </w:rPr>
        <w:t>+b</w:t>
      </w:r>
      <w:proofErr w:type="spellEnd"/>
      <w:r w:rsidR="005F0FB1">
        <w:t xml:space="preserve"> </w:t>
      </w:r>
      <w:r w:rsidR="005F0FB1">
        <w:rPr>
          <w:rFonts w:hint="eastAsia"/>
        </w:rPr>
        <w:t>的形式，然后将其输入sigmoid函数从而得到分类结果。</w:t>
      </w:r>
    </w:p>
    <w:sectPr w:rsidR="009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B9336" w14:textId="77777777" w:rsidR="00CA7170" w:rsidRDefault="00CA7170" w:rsidP="00350327">
      <w:r>
        <w:separator/>
      </w:r>
    </w:p>
  </w:endnote>
  <w:endnote w:type="continuationSeparator" w:id="0">
    <w:p w14:paraId="7EB2894F" w14:textId="77777777" w:rsidR="00CA7170" w:rsidRDefault="00CA7170" w:rsidP="0035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5EA59" w14:textId="77777777" w:rsidR="00CA7170" w:rsidRDefault="00CA7170" w:rsidP="00350327">
      <w:r>
        <w:separator/>
      </w:r>
    </w:p>
  </w:footnote>
  <w:footnote w:type="continuationSeparator" w:id="0">
    <w:p w14:paraId="516F95BA" w14:textId="77777777" w:rsidR="00CA7170" w:rsidRDefault="00CA7170" w:rsidP="0035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74E7"/>
    <w:multiLevelType w:val="hybridMultilevel"/>
    <w:tmpl w:val="1E5890A8"/>
    <w:lvl w:ilvl="0" w:tplc="B6CC2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45A4C"/>
    <w:multiLevelType w:val="hybridMultilevel"/>
    <w:tmpl w:val="5F5A665C"/>
    <w:lvl w:ilvl="0" w:tplc="81D40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92085"/>
    <w:multiLevelType w:val="hybridMultilevel"/>
    <w:tmpl w:val="25569FE8"/>
    <w:lvl w:ilvl="0" w:tplc="31EC99E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62"/>
    <w:rsid w:val="000220BA"/>
    <w:rsid w:val="0007432D"/>
    <w:rsid w:val="0008377D"/>
    <w:rsid w:val="00084E39"/>
    <w:rsid w:val="000A49B4"/>
    <w:rsid w:val="000A5FCF"/>
    <w:rsid w:val="000A7EFD"/>
    <w:rsid w:val="0010636E"/>
    <w:rsid w:val="00111F3F"/>
    <w:rsid w:val="001127E9"/>
    <w:rsid w:val="00144ECD"/>
    <w:rsid w:val="0014573D"/>
    <w:rsid w:val="001D447B"/>
    <w:rsid w:val="00216064"/>
    <w:rsid w:val="0022011E"/>
    <w:rsid w:val="00243E27"/>
    <w:rsid w:val="00255B47"/>
    <w:rsid w:val="00294CF6"/>
    <w:rsid w:val="002B0E2D"/>
    <w:rsid w:val="002B53B8"/>
    <w:rsid w:val="0031644C"/>
    <w:rsid w:val="00341B48"/>
    <w:rsid w:val="00350327"/>
    <w:rsid w:val="003612B1"/>
    <w:rsid w:val="003633D6"/>
    <w:rsid w:val="00377CEB"/>
    <w:rsid w:val="003B2A16"/>
    <w:rsid w:val="003B5067"/>
    <w:rsid w:val="003B7398"/>
    <w:rsid w:val="004035F9"/>
    <w:rsid w:val="00412F34"/>
    <w:rsid w:val="00444E39"/>
    <w:rsid w:val="004814D9"/>
    <w:rsid w:val="004C1DD3"/>
    <w:rsid w:val="004C2F3E"/>
    <w:rsid w:val="004D7EE5"/>
    <w:rsid w:val="0050675C"/>
    <w:rsid w:val="00513306"/>
    <w:rsid w:val="005135E9"/>
    <w:rsid w:val="00513BFD"/>
    <w:rsid w:val="00534876"/>
    <w:rsid w:val="00542989"/>
    <w:rsid w:val="00547D61"/>
    <w:rsid w:val="00570644"/>
    <w:rsid w:val="00581501"/>
    <w:rsid w:val="005A0838"/>
    <w:rsid w:val="005A5FF2"/>
    <w:rsid w:val="005C12A3"/>
    <w:rsid w:val="005F0E81"/>
    <w:rsid w:val="005F0FB1"/>
    <w:rsid w:val="00605773"/>
    <w:rsid w:val="00634726"/>
    <w:rsid w:val="006656FB"/>
    <w:rsid w:val="0066591F"/>
    <w:rsid w:val="006B42B6"/>
    <w:rsid w:val="006C576F"/>
    <w:rsid w:val="006E63E1"/>
    <w:rsid w:val="006F1048"/>
    <w:rsid w:val="0070129E"/>
    <w:rsid w:val="00720BA8"/>
    <w:rsid w:val="00746965"/>
    <w:rsid w:val="007613DD"/>
    <w:rsid w:val="0077651C"/>
    <w:rsid w:val="007D0953"/>
    <w:rsid w:val="007F0BCF"/>
    <w:rsid w:val="00804AC2"/>
    <w:rsid w:val="00813C36"/>
    <w:rsid w:val="008856D1"/>
    <w:rsid w:val="008C4800"/>
    <w:rsid w:val="008E245E"/>
    <w:rsid w:val="008E6B69"/>
    <w:rsid w:val="008E7241"/>
    <w:rsid w:val="008F25D8"/>
    <w:rsid w:val="00965872"/>
    <w:rsid w:val="009760C7"/>
    <w:rsid w:val="009B77BF"/>
    <w:rsid w:val="009C62CA"/>
    <w:rsid w:val="009D1894"/>
    <w:rsid w:val="009D678D"/>
    <w:rsid w:val="009D74D9"/>
    <w:rsid w:val="009D7762"/>
    <w:rsid w:val="009E3DD8"/>
    <w:rsid w:val="00A058EF"/>
    <w:rsid w:val="00A12885"/>
    <w:rsid w:val="00A622D3"/>
    <w:rsid w:val="00A83757"/>
    <w:rsid w:val="00AA29B6"/>
    <w:rsid w:val="00AD431C"/>
    <w:rsid w:val="00AF46A2"/>
    <w:rsid w:val="00B31921"/>
    <w:rsid w:val="00B438F4"/>
    <w:rsid w:val="00BC3576"/>
    <w:rsid w:val="00BD2AD4"/>
    <w:rsid w:val="00C048E6"/>
    <w:rsid w:val="00C07FE3"/>
    <w:rsid w:val="00C627B5"/>
    <w:rsid w:val="00C93177"/>
    <w:rsid w:val="00CA7170"/>
    <w:rsid w:val="00CC2ED2"/>
    <w:rsid w:val="00CE38A4"/>
    <w:rsid w:val="00D467FB"/>
    <w:rsid w:val="00D8229B"/>
    <w:rsid w:val="00D858A5"/>
    <w:rsid w:val="00DA28DB"/>
    <w:rsid w:val="00DA6C19"/>
    <w:rsid w:val="00DC3B3A"/>
    <w:rsid w:val="00DC75A2"/>
    <w:rsid w:val="00DE4654"/>
    <w:rsid w:val="00DF0A99"/>
    <w:rsid w:val="00DF0B71"/>
    <w:rsid w:val="00DF4D30"/>
    <w:rsid w:val="00E0452C"/>
    <w:rsid w:val="00E12B4D"/>
    <w:rsid w:val="00E23A21"/>
    <w:rsid w:val="00E728BB"/>
    <w:rsid w:val="00EC76EF"/>
    <w:rsid w:val="00F303A3"/>
    <w:rsid w:val="00F507DB"/>
    <w:rsid w:val="00F65C86"/>
    <w:rsid w:val="00F845F8"/>
    <w:rsid w:val="00F858E1"/>
    <w:rsid w:val="00FF25A4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5067"/>
  <w15:chartTrackingRefBased/>
  <w15:docId w15:val="{3E1BE1BD-4E8A-43A9-999A-9811448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4C1DD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C1DD3"/>
  </w:style>
  <w:style w:type="paragraph" w:styleId="a6">
    <w:name w:val="caption"/>
    <w:basedOn w:val="a"/>
    <w:next w:val="a"/>
    <w:uiPriority w:val="35"/>
    <w:unhideWhenUsed/>
    <w:qFormat/>
    <w:rsid w:val="004814D9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0A7EF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5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503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50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C07A4-9257-455F-9C47-F43ED0B8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32</cp:revision>
  <cp:lastPrinted>2019-10-11T06:30:00Z</cp:lastPrinted>
  <dcterms:created xsi:type="dcterms:W3CDTF">2019-10-08T01:27:00Z</dcterms:created>
  <dcterms:modified xsi:type="dcterms:W3CDTF">2019-10-11T13:53:00Z</dcterms:modified>
</cp:coreProperties>
</file>