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87C" w:rsidRDefault="000C787C" w:rsidP="000C787C">
      <w:pPr>
        <w:spacing w:after="0" w:line="240" w:lineRule="auto"/>
      </w:pPr>
      <w:r>
        <w:t>Лимит времени н</w:t>
      </w:r>
      <w:r>
        <w:t>а проведение красного квадрата 30 секунд</w:t>
      </w:r>
      <w:r>
        <w:t>, независимо от количества касаний.</w:t>
      </w:r>
    </w:p>
    <w:p w:rsidR="000C787C" w:rsidRDefault="000C787C" w:rsidP="000C787C">
      <w:pPr>
        <w:spacing w:after="0" w:line="240" w:lineRule="auto"/>
      </w:pPr>
      <w:r>
        <w:t>0 касаний – вы</w:t>
      </w:r>
      <w:bookmarkStart w:id="0" w:name="_GoBack"/>
      <w:bookmarkEnd w:id="0"/>
      <w:r>
        <w:t>сокий показатель.</w:t>
      </w:r>
    </w:p>
    <w:p w:rsidR="000C787C" w:rsidRDefault="000C787C" w:rsidP="000C787C">
      <w:pPr>
        <w:spacing w:after="0" w:line="240" w:lineRule="auto"/>
      </w:pPr>
      <w:r>
        <w:t>1 касание – средний показатель.</w:t>
      </w:r>
    </w:p>
    <w:p w:rsidR="000C787C" w:rsidRDefault="000C787C" w:rsidP="000C787C">
      <w:pPr>
        <w:spacing w:after="0" w:line="240" w:lineRule="auto"/>
      </w:pPr>
      <w:r>
        <w:t>2</w:t>
      </w:r>
      <w:r>
        <w:t>-4</w:t>
      </w:r>
      <w:r>
        <w:t xml:space="preserve"> касания – низкий показатель.</w:t>
      </w:r>
    </w:p>
    <w:p w:rsidR="00384907" w:rsidRDefault="000C787C" w:rsidP="000C787C">
      <w:pPr>
        <w:spacing w:after="0" w:line="240" w:lineRule="auto"/>
      </w:pPr>
      <w:r>
        <w:t>По достижении в</w:t>
      </w:r>
      <w:r>
        <w:t>ременного лимита, либо с пятого касания – задание</w:t>
      </w:r>
      <w:r>
        <w:t xml:space="preserve"> считается «не пройде</w:t>
      </w:r>
      <w:r>
        <w:t>нным».</w:t>
      </w:r>
    </w:p>
    <w:sectPr w:rsidR="00384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84C"/>
    <w:rsid w:val="000C787C"/>
    <w:rsid w:val="00384907"/>
    <w:rsid w:val="0098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Харитончик</dc:creator>
  <cp:keywords/>
  <dc:description/>
  <cp:lastModifiedBy>Илья Харитончик</cp:lastModifiedBy>
  <cp:revision>2</cp:revision>
  <dcterms:created xsi:type="dcterms:W3CDTF">2015-03-26T14:08:00Z</dcterms:created>
  <dcterms:modified xsi:type="dcterms:W3CDTF">2015-03-26T14:17:00Z</dcterms:modified>
</cp:coreProperties>
</file>