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73CFE" w14:textId="77777777" w:rsidR="00D336C0" w:rsidRDefault="00D336C0" w:rsidP="00D336C0">
      <w:r>
        <w:rPr>
          <w:rFonts w:ascii="Segoe UI Emoji" w:hAnsi="Segoe UI Emoji" w:cs="Segoe UI Emoji"/>
        </w:rPr>
        <w:t>📘</w:t>
      </w:r>
      <w:r>
        <w:t xml:space="preserve"> 業務マニュアル：来客対応業務</w:t>
      </w:r>
    </w:p>
    <w:p w14:paraId="379BD4D5" w14:textId="77777777" w:rsidR="00D336C0" w:rsidRDefault="00D336C0" w:rsidP="00D336C0">
      <w:r>
        <w:t>1. 目的</w:t>
      </w:r>
    </w:p>
    <w:p w14:paraId="7040D341" w14:textId="77777777" w:rsidR="00D336C0" w:rsidRDefault="00D336C0" w:rsidP="00D336C0">
      <w:r>
        <w:rPr>
          <w:rFonts w:hint="eastAsia"/>
        </w:rPr>
        <w:t>本マニュアルは、社外からの来訪者に対し、丁寧かつ円滑に対応することを目的とし、企業イメージの向上および業務効率の向上を図るための基本手順を定めます。</w:t>
      </w:r>
    </w:p>
    <w:p w14:paraId="01F569B1" w14:textId="77777777" w:rsidR="00D336C0" w:rsidRDefault="00D336C0" w:rsidP="00D336C0"/>
    <w:p w14:paraId="3EE44F31" w14:textId="77777777" w:rsidR="00D336C0" w:rsidRDefault="00D336C0" w:rsidP="00D336C0">
      <w:r>
        <w:t>2. 業務範囲</w:t>
      </w:r>
    </w:p>
    <w:p w14:paraId="57BEE4DE" w14:textId="77777777" w:rsidR="00D336C0" w:rsidRDefault="00D336C0" w:rsidP="00D336C0">
      <w:r>
        <w:rPr>
          <w:rFonts w:hint="eastAsia"/>
        </w:rPr>
        <w:t>本手順は、受付担当者、または来客の一次対応を行う部署のメンバーを対象とします。</w:t>
      </w:r>
    </w:p>
    <w:p w14:paraId="515EEFDD" w14:textId="77777777" w:rsidR="00D336C0" w:rsidRDefault="00D336C0" w:rsidP="00D336C0"/>
    <w:p w14:paraId="4224DB9C" w14:textId="77777777" w:rsidR="00D336C0" w:rsidRDefault="00D336C0" w:rsidP="00D336C0">
      <w:r>
        <w:t>3. 来客前の準備</w:t>
      </w:r>
    </w:p>
    <w:p w14:paraId="1B09BFD9" w14:textId="77777777" w:rsidR="00D336C0" w:rsidRDefault="00D336C0" w:rsidP="00D336C0">
      <w:r>
        <w:rPr>
          <w:rFonts w:hint="eastAsia"/>
        </w:rPr>
        <w:t>当日の来訪予定は「来客予定表」または社内システムにて事前に確認しておくこと</w:t>
      </w:r>
    </w:p>
    <w:p w14:paraId="6011A8F1" w14:textId="77777777" w:rsidR="00D336C0" w:rsidRDefault="00D336C0" w:rsidP="00D336C0"/>
    <w:p w14:paraId="208B1FD6" w14:textId="77777777" w:rsidR="00D336C0" w:rsidRDefault="00D336C0" w:rsidP="00D336C0">
      <w:r>
        <w:rPr>
          <w:rFonts w:hint="eastAsia"/>
        </w:rPr>
        <w:t>応接室や会議室の予約状況を確認し、必要に応じて準備（清掃・換気・資料・飲料など）を行う</w:t>
      </w:r>
    </w:p>
    <w:p w14:paraId="14511901" w14:textId="77777777" w:rsidR="00D336C0" w:rsidRDefault="00D336C0" w:rsidP="00D336C0"/>
    <w:p w14:paraId="0639010D" w14:textId="77777777" w:rsidR="00D336C0" w:rsidRDefault="00D336C0" w:rsidP="00D336C0">
      <w:r>
        <w:rPr>
          <w:rFonts w:hint="eastAsia"/>
        </w:rPr>
        <w:lastRenderedPageBreak/>
        <w:t>来訪者の社名・氏名・訪問目的・担当者名などの情報を把握しておく</w:t>
      </w:r>
    </w:p>
    <w:p w14:paraId="53EA005A" w14:textId="77777777" w:rsidR="00D336C0" w:rsidRDefault="00D336C0" w:rsidP="00D336C0"/>
    <w:p w14:paraId="531C521D" w14:textId="77777777" w:rsidR="00D336C0" w:rsidRDefault="00D336C0" w:rsidP="00D336C0">
      <w:r>
        <w:t>4. 来客時の対応手順</w:t>
      </w:r>
    </w:p>
    <w:p w14:paraId="0086FF13" w14:textId="77777777" w:rsidR="00D336C0" w:rsidRDefault="00D336C0" w:rsidP="00D336C0">
      <w:r>
        <w:rPr>
          <w:rFonts w:hint="eastAsia"/>
        </w:rPr>
        <w:t>来客を確認したらすぐに対応に出る（呼び鈴やドアチャイムにも注意）</w:t>
      </w:r>
    </w:p>
    <w:p w14:paraId="55F43BE4" w14:textId="77777777" w:rsidR="00D336C0" w:rsidRDefault="00D336C0" w:rsidP="00D336C0"/>
    <w:p w14:paraId="15AA7851" w14:textId="77777777" w:rsidR="00D336C0" w:rsidRDefault="00D336C0" w:rsidP="00D336C0">
      <w:r>
        <w:rPr>
          <w:rFonts w:hint="eastAsia"/>
        </w:rPr>
        <w:t>「いらっしゃいませ。ご来訪ありがとうございます。お名前とご用件をお伺いしてもよろしいでしょうか」と丁寧に声掛け</w:t>
      </w:r>
    </w:p>
    <w:p w14:paraId="47D67C3D" w14:textId="77777777" w:rsidR="00D336C0" w:rsidRDefault="00D336C0" w:rsidP="00D336C0"/>
    <w:p w14:paraId="0A690E93" w14:textId="77777777" w:rsidR="00D336C0" w:rsidRDefault="00D336C0" w:rsidP="00D336C0">
      <w:r>
        <w:rPr>
          <w:rFonts w:hint="eastAsia"/>
        </w:rPr>
        <w:t>来訪者の会社名・氏名・訪問目的を確認し、面会予定の担当者に内線やチャットで連絡</w:t>
      </w:r>
    </w:p>
    <w:p w14:paraId="7B60CBC8" w14:textId="77777777" w:rsidR="00D336C0" w:rsidRDefault="00D336C0" w:rsidP="00D336C0"/>
    <w:p w14:paraId="4B76A234" w14:textId="77777777" w:rsidR="00D336C0" w:rsidRDefault="00D336C0" w:rsidP="00D336C0">
      <w:r>
        <w:rPr>
          <w:rFonts w:hint="eastAsia"/>
        </w:rPr>
        <w:t>担当者が来るまでの間、待合スペースや応接室へご案内（必要に応じてお茶などの提供）</w:t>
      </w:r>
    </w:p>
    <w:p w14:paraId="21398A1F" w14:textId="77777777" w:rsidR="00D336C0" w:rsidRDefault="00D336C0" w:rsidP="00D336C0"/>
    <w:p w14:paraId="377489F3" w14:textId="77777777" w:rsidR="00D336C0" w:rsidRDefault="00D336C0" w:rsidP="00D336C0">
      <w:r>
        <w:t>5. 応接中のフォロー</w:t>
      </w:r>
    </w:p>
    <w:p w14:paraId="0CDCFC15" w14:textId="77777777" w:rsidR="00D336C0" w:rsidRDefault="00D336C0" w:rsidP="00D336C0">
      <w:r>
        <w:rPr>
          <w:rFonts w:hint="eastAsia"/>
        </w:rPr>
        <w:lastRenderedPageBreak/>
        <w:t>担当者が応接中で長引く場合は、別室対応や飲み物の補充など臨機応変に対応する</w:t>
      </w:r>
    </w:p>
    <w:p w14:paraId="14BF6C13" w14:textId="77777777" w:rsidR="00D336C0" w:rsidRDefault="00D336C0" w:rsidP="00D336C0"/>
    <w:p w14:paraId="0EA1E275" w14:textId="77777777" w:rsidR="00D336C0" w:rsidRDefault="00D336C0" w:rsidP="00D336C0">
      <w:r>
        <w:rPr>
          <w:rFonts w:hint="eastAsia"/>
        </w:rPr>
        <w:t>応接中に備品が必要となった場合は速やかに対応または手配する</w:t>
      </w:r>
    </w:p>
    <w:p w14:paraId="737955E7" w14:textId="77777777" w:rsidR="00D336C0" w:rsidRDefault="00D336C0" w:rsidP="00D336C0"/>
    <w:p w14:paraId="10E16FFD" w14:textId="77777777" w:rsidR="00D336C0" w:rsidRDefault="00D336C0" w:rsidP="00D336C0">
      <w:r>
        <w:rPr>
          <w:rFonts w:hint="eastAsia"/>
        </w:rPr>
        <w:t>応接室に他の来客が重ならないよう、使用状況を常に確認しておく</w:t>
      </w:r>
    </w:p>
    <w:p w14:paraId="3391F422" w14:textId="77777777" w:rsidR="00D336C0" w:rsidRDefault="00D336C0" w:rsidP="00D336C0"/>
    <w:p w14:paraId="014F912D" w14:textId="77777777" w:rsidR="00D336C0" w:rsidRDefault="00D336C0" w:rsidP="00D336C0">
      <w:r>
        <w:t>6. 退室時の対応</w:t>
      </w:r>
    </w:p>
    <w:p w14:paraId="64811023" w14:textId="77777777" w:rsidR="00D336C0" w:rsidRDefault="00D336C0" w:rsidP="00D336C0">
      <w:r>
        <w:rPr>
          <w:rFonts w:hint="eastAsia"/>
        </w:rPr>
        <w:t>「本日はお越しいただき、誠にありがとうございました」とお見送りの言葉をかける</w:t>
      </w:r>
    </w:p>
    <w:p w14:paraId="4654EFAC" w14:textId="77777777" w:rsidR="00D336C0" w:rsidRDefault="00D336C0" w:rsidP="00D336C0"/>
    <w:p w14:paraId="437B8070" w14:textId="77777777" w:rsidR="00D336C0" w:rsidRDefault="00D336C0" w:rsidP="00D336C0">
      <w:r>
        <w:rPr>
          <w:rFonts w:hint="eastAsia"/>
        </w:rPr>
        <w:t>出入口まで案内する（必要に応じてエレベーターや玄関まで）</w:t>
      </w:r>
    </w:p>
    <w:p w14:paraId="73FB1230" w14:textId="77777777" w:rsidR="00D336C0" w:rsidRDefault="00D336C0" w:rsidP="00D336C0"/>
    <w:p w14:paraId="01F5C2E9" w14:textId="77777777" w:rsidR="00D336C0" w:rsidRDefault="00D336C0" w:rsidP="00D336C0">
      <w:r>
        <w:rPr>
          <w:rFonts w:hint="eastAsia"/>
        </w:rPr>
        <w:t>お忘れ物の有無を確認する</w:t>
      </w:r>
    </w:p>
    <w:p w14:paraId="4C4327B4" w14:textId="77777777" w:rsidR="00D336C0" w:rsidRDefault="00D336C0" w:rsidP="00D336C0"/>
    <w:p w14:paraId="47571409" w14:textId="77777777" w:rsidR="00D336C0" w:rsidRDefault="00D336C0" w:rsidP="00D336C0">
      <w:r>
        <w:rPr>
          <w:rFonts w:hint="eastAsia"/>
        </w:rPr>
        <w:t>来訪記録を記入またはシステムへ入力（日時・社名・氏名・担当者名など）</w:t>
      </w:r>
    </w:p>
    <w:p w14:paraId="72A88079" w14:textId="77777777" w:rsidR="00D336C0" w:rsidRDefault="00D336C0" w:rsidP="00D336C0"/>
    <w:p w14:paraId="45558EAE" w14:textId="77777777" w:rsidR="00D336C0" w:rsidRDefault="00D336C0" w:rsidP="00D336C0">
      <w:r>
        <w:lastRenderedPageBreak/>
        <w:t>7. 注意事項</w:t>
      </w:r>
    </w:p>
    <w:p w14:paraId="7E4F7243" w14:textId="77777777" w:rsidR="00D336C0" w:rsidRDefault="00D336C0" w:rsidP="00D336C0">
      <w:r>
        <w:rPr>
          <w:rFonts w:hint="eastAsia"/>
        </w:rPr>
        <w:t>態度・言葉遣いは会社の印象を左右する重要なポイントです。常に丁寧で誠実な対応を心がけること</w:t>
      </w:r>
    </w:p>
    <w:p w14:paraId="48DF785D" w14:textId="77777777" w:rsidR="00D336C0" w:rsidRDefault="00D336C0" w:rsidP="00D336C0"/>
    <w:p w14:paraId="401963B9" w14:textId="77777777" w:rsidR="00D336C0" w:rsidRDefault="00D336C0" w:rsidP="00D336C0">
      <w:r>
        <w:rPr>
          <w:rFonts w:hint="eastAsia"/>
        </w:rPr>
        <w:t>初めての来訪者や要注意人物の場合は、必ず上長へ報告すること</w:t>
      </w:r>
    </w:p>
    <w:p w14:paraId="2913852D" w14:textId="77777777" w:rsidR="00D336C0" w:rsidRDefault="00D336C0" w:rsidP="00D336C0"/>
    <w:p w14:paraId="6CE8E86F" w14:textId="77777777" w:rsidR="00D336C0" w:rsidRDefault="00D336C0" w:rsidP="00D336C0">
      <w:r>
        <w:rPr>
          <w:rFonts w:hint="eastAsia"/>
        </w:rPr>
        <w:t>個人情報の取り扱いには十分注意すること（社外秘の情報は控える）</w:t>
      </w:r>
    </w:p>
    <w:p w14:paraId="3E29E967" w14:textId="77777777" w:rsidR="00D336C0" w:rsidRDefault="00D336C0" w:rsidP="00D336C0"/>
    <w:p w14:paraId="68EBF0A7" w14:textId="77777777" w:rsidR="00D336C0" w:rsidRDefault="00D336C0" w:rsidP="00D336C0">
      <w:r>
        <w:t>8. 更新履歴</w:t>
      </w:r>
    </w:p>
    <w:p w14:paraId="3E7C2783" w14:textId="77777777" w:rsidR="00D336C0" w:rsidRDefault="00D336C0" w:rsidP="00D336C0">
      <w:r>
        <w:rPr>
          <w:rFonts w:hint="eastAsia"/>
        </w:rPr>
        <w:t>バージョン</w:t>
      </w:r>
      <w:r>
        <w:tab/>
        <w:t>日付</w:t>
      </w:r>
      <w:r>
        <w:tab/>
        <w:t>更新内容</w:t>
      </w:r>
      <w:r>
        <w:tab/>
        <w:t>作成者</w:t>
      </w:r>
    </w:p>
    <w:p w14:paraId="3AD8F130" w14:textId="3C049532" w:rsidR="00544E5A" w:rsidRDefault="00D336C0" w:rsidP="00D336C0">
      <w:r>
        <w:t>1.0</w:t>
      </w:r>
      <w:r>
        <w:tab/>
        <w:t>2025/06/12</w:t>
      </w:r>
      <w:r>
        <w:tab/>
        <w:t>初版作成</w:t>
      </w:r>
      <w:r>
        <w:tab/>
        <w:t>総務部受付担当</w:t>
      </w:r>
    </w:p>
    <w:sectPr w:rsidR="00544E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C0"/>
    <w:rsid w:val="00261DB4"/>
    <w:rsid w:val="00544E5A"/>
    <w:rsid w:val="00D336C0"/>
    <w:rsid w:val="00ED185E"/>
    <w:rsid w:val="00F24563"/>
    <w:rsid w:val="00FF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0924D65"/>
  <w15:chartTrackingRefBased/>
  <w15:docId w15:val="{99AC6FAD-F1D1-48EB-9CC8-0A054830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36C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3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36C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36C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36C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36C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36C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36C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36C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336C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336C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336C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D33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33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33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33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336C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336C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336C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3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36C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336C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3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336C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36C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336C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33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336C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33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Saito</dc:creator>
  <cp:keywords/>
  <dc:description/>
  <cp:lastModifiedBy>Yu Saito</cp:lastModifiedBy>
  <cp:revision>1</cp:revision>
  <dcterms:created xsi:type="dcterms:W3CDTF">2025-06-12T11:00:00Z</dcterms:created>
  <dcterms:modified xsi:type="dcterms:W3CDTF">2025-06-12T11:00:00Z</dcterms:modified>
</cp:coreProperties>
</file>