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4B8E5" w14:textId="15440939" w:rsidR="000102AC" w:rsidRDefault="000102AC" w:rsidP="000102AC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Ющенко Вадим 2307г2</w:t>
      </w:r>
    </w:p>
    <w:p w14:paraId="6E229AEF" w14:textId="6E85150F" w:rsidR="000102AC" w:rsidRPr="000102AC" w:rsidRDefault="000102AC" w:rsidP="000102AC">
      <w:pPr>
        <w:shd w:val="clear" w:color="auto" w:fill="FFFFFF"/>
        <w:spacing w:before="240" w:after="240" w:line="420" w:lineRule="atLeast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Отчёт</w:t>
      </w:r>
    </w:p>
    <w:p w14:paraId="04278057" w14:textId="359CC9C1" w:rsidR="000102AC" w:rsidRPr="000102AC" w:rsidRDefault="000102AC" w:rsidP="000102AC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0102AC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Пункт А. Общая статистика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7"/>
        <w:gridCol w:w="1415"/>
        <w:gridCol w:w="985"/>
        <w:gridCol w:w="807"/>
      </w:tblGrid>
      <w:tr w:rsidR="000102AC" w:rsidRPr="000102AC" w14:paraId="1B4E7803" w14:textId="77777777" w:rsidTr="000102AC">
        <w:tc>
          <w:tcPr>
            <w:tcW w:w="0" w:type="auto"/>
            <w:hideMark/>
          </w:tcPr>
          <w:p w14:paraId="7A734060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Модуль</w:t>
            </w:r>
          </w:p>
        </w:tc>
        <w:tc>
          <w:tcPr>
            <w:tcW w:w="0" w:type="auto"/>
            <w:hideMark/>
          </w:tcPr>
          <w:p w14:paraId="32799A9D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Всего тестов</w:t>
            </w:r>
          </w:p>
        </w:tc>
        <w:tc>
          <w:tcPr>
            <w:tcW w:w="0" w:type="auto"/>
            <w:hideMark/>
          </w:tcPr>
          <w:p w14:paraId="7E2D36B3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Прошло</w:t>
            </w:r>
          </w:p>
        </w:tc>
        <w:tc>
          <w:tcPr>
            <w:tcW w:w="0" w:type="auto"/>
            <w:hideMark/>
          </w:tcPr>
          <w:p w14:paraId="27985DAD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Упало</w:t>
            </w:r>
          </w:p>
        </w:tc>
      </w:tr>
      <w:tr w:rsidR="000102AC" w:rsidRPr="000102AC" w14:paraId="5201A482" w14:textId="77777777" w:rsidTr="000102AC">
        <w:tc>
          <w:tcPr>
            <w:tcW w:w="0" w:type="auto"/>
            <w:hideMark/>
          </w:tcPr>
          <w:p w14:paraId="2C5ECD7A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eastAsia="ru-RU"/>
                <w14:ligatures w14:val="none"/>
              </w:rPr>
              <w:t>my_project.py</w:t>
            </w: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(ЛР1)</w:t>
            </w:r>
          </w:p>
        </w:tc>
        <w:tc>
          <w:tcPr>
            <w:tcW w:w="0" w:type="auto"/>
            <w:hideMark/>
          </w:tcPr>
          <w:p w14:paraId="4BFD989D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5AD489F6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26BD94C9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0102AC" w:rsidRPr="000102AC" w14:paraId="5F5E6C15" w14:textId="77777777" w:rsidTr="000102AC">
        <w:tc>
          <w:tcPr>
            <w:tcW w:w="0" w:type="auto"/>
            <w:hideMark/>
          </w:tcPr>
          <w:p w14:paraId="2410DFA0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eastAsia="ru-RU"/>
                <w14:ligatures w14:val="none"/>
              </w:rPr>
              <w:t>delivery_service.py</w:t>
            </w:r>
          </w:p>
        </w:tc>
        <w:tc>
          <w:tcPr>
            <w:tcW w:w="0" w:type="auto"/>
            <w:hideMark/>
          </w:tcPr>
          <w:p w14:paraId="365FD325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1533FA00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060A9763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</w:tr>
      <w:tr w:rsidR="000102AC" w:rsidRPr="000102AC" w14:paraId="481455D1" w14:textId="77777777" w:rsidTr="000102AC">
        <w:tc>
          <w:tcPr>
            <w:tcW w:w="0" w:type="auto"/>
            <w:hideMark/>
          </w:tcPr>
          <w:p w14:paraId="44654788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hideMark/>
          </w:tcPr>
          <w:p w14:paraId="7C760771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39</w:t>
            </w:r>
          </w:p>
        </w:tc>
        <w:tc>
          <w:tcPr>
            <w:tcW w:w="0" w:type="auto"/>
            <w:hideMark/>
          </w:tcPr>
          <w:p w14:paraId="57086E7D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37</w:t>
            </w:r>
          </w:p>
        </w:tc>
        <w:tc>
          <w:tcPr>
            <w:tcW w:w="0" w:type="auto"/>
            <w:hideMark/>
          </w:tcPr>
          <w:p w14:paraId="798395BC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</w:tr>
    </w:tbl>
    <w:p w14:paraId="7A6C168F" w14:textId="77777777" w:rsidR="000102AC" w:rsidRPr="000102AC" w:rsidRDefault="000102AC" w:rsidP="000102AC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0102AC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Пункт Б. Упавшие тесты для </w:t>
      </w:r>
      <w:r w:rsidRPr="000102AC">
        <w:rPr>
          <w:rFonts w:ascii="Times New Roman" w:eastAsia="Times New Roman" w:hAnsi="Times New Roman" w:cs="Times New Roman"/>
          <w:b/>
          <w:bCs/>
          <w:color w:val="0F1115"/>
          <w:kern w:val="0"/>
          <w:shd w:val="clear" w:color="auto" w:fill="EBEEF2"/>
          <w:lang w:eastAsia="ru-RU"/>
          <w14:ligatures w14:val="none"/>
        </w:rPr>
        <w:t>delivery.py</w:t>
      </w:r>
    </w:p>
    <w:p w14:paraId="1FAA65DC" w14:textId="77777777" w:rsidR="000102AC" w:rsidRPr="000102AC" w:rsidRDefault="000102AC" w:rsidP="000102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102A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Упало </w:t>
      </w:r>
      <w:r w:rsidRPr="000102AC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2 теста</w:t>
      </w:r>
      <w:r w:rsidRPr="000102A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:</w:t>
      </w:r>
    </w:p>
    <w:p w14:paraId="671270C7" w14:textId="77777777" w:rsidR="000102AC" w:rsidRPr="000102AC" w:rsidRDefault="000102AC" w:rsidP="000102A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</w:pPr>
      <w:proofErr w:type="spellStart"/>
      <w:r w:rsidRPr="000102AC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:lang w:val="en-US" w:eastAsia="ru-RU"/>
          <w14:ligatures w14:val="none"/>
        </w:rPr>
        <w:t>test_express_should_be_more_expensive_than_regular</w:t>
      </w:r>
      <w:proofErr w:type="spellEnd"/>
    </w:p>
    <w:p w14:paraId="497D638D" w14:textId="77777777" w:rsidR="000102AC" w:rsidRPr="000102AC" w:rsidRDefault="000102AC" w:rsidP="000102A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</w:pPr>
      <w:proofErr w:type="spellStart"/>
      <w:r w:rsidRPr="000102AC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:lang w:val="en-US" w:eastAsia="ru-RU"/>
          <w14:ligatures w14:val="none"/>
        </w:rPr>
        <w:t>test_express_delivery_is_not_zero_days</w:t>
      </w:r>
      <w:proofErr w:type="spellEnd"/>
    </w:p>
    <w:p w14:paraId="6A60E938" w14:textId="77777777" w:rsidR="000102AC" w:rsidRPr="000102AC" w:rsidRDefault="000102AC" w:rsidP="000102AC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0102AC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Пункт В. Локализация аномалий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91"/>
        <w:gridCol w:w="1332"/>
        <w:gridCol w:w="1602"/>
        <w:gridCol w:w="1420"/>
      </w:tblGrid>
      <w:tr w:rsidR="000102AC" w:rsidRPr="000102AC" w14:paraId="429CF6DB" w14:textId="77777777" w:rsidTr="000102AC">
        <w:tc>
          <w:tcPr>
            <w:tcW w:w="0" w:type="auto"/>
            <w:hideMark/>
          </w:tcPr>
          <w:p w14:paraId="22DFF0BF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04239C58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hideMark/>
          </w:tcPr>
          <w:p w14:paraId="65317DFC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Дефект</w:t>
            </w:r>
          </w:p>
        </w:tc>
        <w:tc>
          <w:tcPr>
            <w:tcW w:w="0" w:type="auto"/>
            <w:hideMark/>
          </w:tcPr>
          <w:p w14:paraId="36BB1838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Исправление</w:t>
            </w:r>
          </w:p>
        </w:tc>
      </w:tr>
      <w:tr w:rsidR="000102AC" w:rsidRPr="000102AC" w14:paraId="1C039C9F" w14:textId="77777777" w:rsidTr="000102AC">
        <w:tc>
          <w:tcPr>
            <w:tcW w:w="0" w:type="auto"/>
            <w:hideMark/>
          </w:tcPr>
          <w:p w14:paraId="1AB71996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val="en-US" w:eastAsia="ru-RU"/>
                <w14:ligatures w14:val="none"/>
              </w:rPr>
              <w:t>test_express_should_be_more_expensive_than_regular</w:t>
            </w:r>
            <w:proofErr w:type="spellEnd"/>
          </w:p>
        </w:tc>
        <w:tc>
          <w:tcPr>
            <w:tcW w:w="0" w:type="auto"/>
            <w:hideMark/>
          </w:tcPr>
          <w:p w14:paraId="7D5D43CA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val="en-US" w:eastAsia="ru-RU"/>
                <w14:ligatures w14:val="none"/>
              </w:rPr>
              <w:t xml:space="preserve">if </w:t>
            </w:r>
            <w:proofErr w:type="spellStart"/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val="en-US" w:eastAsia="ru-RU"/>
                <w14:ligatures w14:val="none"/>
              </w:rPr>
              <w:t>is_express</w:t>
            </w:r>
            <w:proofErr w:type="spellEnd"/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val="en-US" w:eastAsia="ru-RU"/>
                <w14:ligatures w14:val="none"/>
              </w:rPr>
              <w:t xml:space="preserve">: </w:t>
            </w:r>
            <w:proofErr w:type="spellStart"/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val="en-US" w:eastAsia="ru-RU"/>
                <w14:ligatures w14:val="none"/>
              </w:rPr>
              <w:t>total_cost</w:t>
            </w:r>
            <w:proofErr w:type="spellEnd"/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val="en-US" w:eastAsia="ru-RU"/>
                <w14:ligatures w14:val="none"/>
              </w:rPr>
              <w:t xml:space="preserve"> *= 0.5</w:t>
            </w:r>
          </w:p>
        </w:tc>
        <w:tc>
          <w:tcPr>
            <w:tcW w:w="0" w:type="auto"/>
            <w:hideMark/>
          </w:tcPr>
          <w:p w14:paraId="7DFE9457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Экспресс-доставка умножается на 0.5, т.е. становится </w:t>
            </w:r>
            <w:r w:rsidRPr="000102A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дешевле</w:t>
            </w: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обычной в 2 раза. По логике бизнеса экспресс должен быть дороже (срочность = надбавка).</w:t>
            </w:r>
          </w:p>
        </w:tc>
        <w:tc>
          <w:tcPr>
            <w:tcW w:w="0" w:type="auto"/>
            <w:hideMark/>
          </w:tcPr>
          <w:p w14:paraId="2A8DC677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eastAsia="ru-RU"/>
                <w14:ligatures w14:val="none"/>
              </w:rPr>
              <w:t>total_cost</w:t>
            </w:r>
            <w:proofErr w:type="spellEnd"/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eastAsia="ru-RU"/>
                <w14:ligatures w14:val="none"/>
              </w:rPr>
              <w:t xml:space="preserve"> *= 1.5</w:t>
            </w:r>
          </w:p>
        </w:tc>
      </w:tr>
      <w:tr w:rsidR="000102AC" w:rsidRPr="000102AC" w14:paraId="15E9C50D" w14:textId="77777777" w:rsidTr="000102AC">
        <w:tc>
          <w:tcPr>
            <w:tcW w:w="0" w:type="auto"/>
            <w:hideMark/>
          </w:tcPr>
          <w:p w14:paraId="519C4DFC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val="en-US" w:eastAsia="ru-RU"/>
                <w14:ligatures w14:val="none"/>
              </w:rPr>
              <w:t>test_express_delivery_is_not_zero_days</w:t>
            </w:r>
            <w:proofErr w:type="spellEnd"/>
          </w:p>
        </w:tc>
        <w:tc>
          <w:tcPr>
            <w:tcW w:w="0" w:type="auto"/>
            <w:hideMark/>
          </w:tcPr>
          <w:p w14:paraId="7468AEA9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val="en-US" w:eastAsia="ru-RU"/>
                <w14:ligatures w14:val="none"/>
              </w:rPr>
              <w:t xml:space="preserve">if </w:t>
            </w:r>
            <w:proofErr w:type="spellStart"/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val="en-US" w:eastAsia="ru-RU"/>
                <w14:ligatures w14:val="none"/>
              </w:rPr>
              <w:t>is_express</w:t>
            </w:r>
            <w:proofErr w:type="spellEnd"/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val="en-US" w:eastAsia="ru-RU"/>
                <w14:ligatures w14:val="none"/>
              </w:rPr>
              <w:t xml:space="preserve">: </w:t>
            </w:r>
            <w:proofErr w:type="spellStart"/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val="en-US" w:eastAsia="ru-RU"/>
                <w14:ligatures w14:val="none"/>
              </w:rPr>
              <w:t>days_needed</w:t>
            </w:r>
            <w:proofErr w:type="spellEnd"/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val="en-US" w:eastAsia="ru-RU"/>
                <w14:ligatures w14:val="none"/>
              </w:rPr>
              <w:t xml:space="preserve"> = </w:t>
            </w:r>
            <w:proofErr w:type="spellStart"/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val="en-US" w:eastAsia="ru-RU"/>
                <w14:ligatures w14:val="none"/>
              </w:rPr>
              <w:t>days_needed</w:t>
            </w:r>
            <w:proofErr w:type="spellEnd"/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val="en-US" w:eastAsia="ru-RU"/>
                <w14:ligatures w14:val="none"/>
              </w:rPr>
              <w:t xml:space="preserve"> // 2</w:t>
            </w:r>
          </w:p>
        </w:tc>
        <w:tc>
          <w:tcPr>
            <w:tcW w:w="0" w:type="auto"/>
            <w:hideMark/>
          </w:tcPr>
          <w:p w14:paraId="6F017BBC" w14:textId="77777777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При </w:t>
            </w:r>
            <w:proofErr w:type="spellStart"/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eastAsia="ru-RU"/>
                <w14:ligatures w14:val="none"/>
              </w:rPr>
              <w:t>days_needed</w:t>
            </w:r>
            <w:proofErr w:type="spellEnd"/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shd w:val="clear" w:color="auto" w:fill="EBEEF2"/>
                <w:lang w:eastAsia="ru-RU"/>
                <w14:ligatures w14:val="none"/>
              </w:rPr>
              <w:t xml:space="preserve"> = 1</w:t>
            </w:r>
            <w:r w:rsidRPr="000102A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(расстояние ≤ 500 км) целочисленное деление даёт 0 дней. Посылка «приходит» в день отправки.</w:t>
            </w:r>
          </w:p>
        </w:tc>
        <w:tc>
          <w:tcPr>
            <w:tcW w:w="0" w:type="auto"/>
            <w:hideMark/>
          </w:tcPr>
          <w:p w14:paraId="26F4BC55" w14:textId="29F9E7FF" w:rsidR="000102AC" w:rsidRPr="000102AC" w:rsidRDefault="000102AC" w:rsidP="000102AC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 w:rsidRPr="000102AC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>days_needed</w:t>
            </w:r>
            <w:proofErr w:type="spellEnd"/>
            <w:r w:rsidRPr="000102AC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 xml:space="preserve"> = </w:t>
            </w:r>
            <w:proofErr w:type="gramStart"/>
            <w:r w:rsidRPr="000102AC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>max(</w:t>
            </w:r>
            <w:proofErr w:type="gramEnd"/>
            <w:r w:rsidRPr="000102AC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 xml:space="preserve">1, </w:t>
            </w:r>
            <w:proofErr w:type="spellStart"/>
            <w:r w:rsidRPr="000102AC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>days_needed</w:t>
            </w:r>
            <w:proofErr w:type="spellEnd"/>
            <w:r w:rsidRPr="000102AC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 xml:space="preserve"> // 2)</w:t>
            </w:r>
          </w:p>
        </w:tc>
      </w:tr>
    </w:tbl>
    <w:p w14:paraId="5CD78789" w14:textId="77777777" w:rsidR="00955DBF" w:rsidRPr="000102AC" w:rsidRDefault="00955DBF">
      <w:pPr>
        <w:rPr>
          <w:rFonts w:ascii="Times New Roman" w:hAnsi="Times New Roman" w:cs="Times New Roman"/>
          <w:lang w:val="en-US"/>
        </w:rPr>
      </w:pPr>
    </w:p>
    <w:sectPr w:rsidR="00955DBF" w:rsidRPr="000102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D1429"/>
    <w:multiLevelType w:val="multilevel"/>
    <w:tmpl w:val="3A9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AC"/>
    <w:rsid w:val="000102AC"/>
    <w:rsid w:val="00955DBF"/>
    <w:rsid w:val="00975A65"/>
    <w:rsid w:val="00A3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644F6"/>
  <w15:chartTrackingRefBased/>
  <w15:docId w15:val="{ABE99F19-5142-46F2-93CC-CD532AA90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0102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0102AC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010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0102AC"/>
    <w:rPr>
      <w:b/>
      <w:bCs/>
    </w:rPr>
  </w:style>
  <w:style w:type="character" w:styleId="HTML">
    <w:name w:val="HTML Code"/>
    <w:basedOn w:val="a0"/>
    <w:uiPriority w:val="99"/>
    <w:semiHidden/>
    <w:unhideWhenUsed/>
    <w:rsid w:val="000102A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102AC"/>
  </w:style>
  <w:style w:type="paragraph" w:styleId="HTML0">
    <w:name w:val="HTML Preformatted"/>
    <w:basedOn w:val="a"/>
    <w:link w:val="HTML1"/>
    <w:uiPriority w:val="99"/>
    <w:semiHidden/>
    <w:unhideWhenUsed/>
    <w:rsid w:val="000102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102A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4">
    <w:name w:val="Table Grid"/>
    <w:basedOn w:val="a1"/>
    <w:uiPriority w:val="39"/>
    <w:rsid w:val="00010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1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13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6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Uschenko</dc:creator>
  <cp:keywords/>
  <dc:description/>
  <cp:lastModifiedBy>Vadim Uschenko</cp:lastModifiedBy>
  <cp:revision>1</cp:revision>
  <dcterms:created xsi:type="dcterms:W3CDTF">2026-10-14T05:08:00Z</dcterms:created>
  <dcterms:modified xsi:type="dcterms:W3CDTF">2026-10-14T05:11:00Z</dcterms:modified>
</cp:coreProperties>
</file>