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873A" w14:textId="77777777" w:rsidR="002B0B11" w:rsidRPr="002B0B11" w:rsidRDefault="002B0B11" w:rsidP="002B0B11">
      <w:r w:rsidRPr="002B0B11">
        <w:t xml:space="preserve">In C#, Class, Struct, and Record are all used to create custom data types, but each one has a different purpose and behavior. A Class is a </w:t>
      </w:r>
      <w:r w:rsidRPr="002B0B11">
        <w:rPr>
          <w:b/>
          <w:bCs/>
        </w:rPr>
        <w:t>reference type</w:t>
      </w:r>
      <w:r w:rsidRPr="002B0B11">
        <w:t xml:space="preserve">, meaning the variable stores a reference to the object in memory, not the actual data itself. This allows multiple variables to point to the same object, so </w:t>
      </w:r>
      <w:r w:rsidRPr="002B0B11">
        <w:rPr>
          <w:rtl/>
        </w:rPr>
        <w:t>لو غيرت قيمة من</w:t>
      </w:r>
      <w:r w:rsidRPr="002B0B11">
        <w:t xml:space="preserve"> object </w:t>
      </w:r>
      <w:r w:rsidRPr="002B0B11">
        <w:rPr>
          <w:rtl/>
        </w:rPr>
        <w:t>معين التغيير هيظهر في كل</w:t>
      </w:r>
      <w:r w:rsidRPr="002B0B11">
        <w:t xml:space="preserve"> references </w:t>
      </w:r>
      <w:r w:rsidRPr="002B0B11">
        <w:rPr>
          <w:rtl/>
        </w:rPr>
        <w:t>المرتبطة بيه</w:t>
      </w:r>
      <w:r w:rsidRPr="002B0B11">
        <w:t>. Classes also support inheritance, polymorphism, constructors, and are commonly used in large applications and OOP designs because they are flexible and powerful.</w:t>
      </w:r>
    </w:p>
    <w:p w14:paraId="2848B47B" w14:textId="77777777" w:rsidR="002B0B11" w:rsidRPr="002B0B11" w:rsidRDefault="002B0B11" w:rsidP="002B0B11">
      <w:r w:rsidRPr="002B0B11">
        <w:t xml:space="preserve">On the other hand, a Struct is a </w:t>
      </w:r>
      <w:r w:rsidRPr="002B0B11">
        <w:rPr>
          <w:b/>
          <w:bCs/>
        </w:rPr>
        <w:t>value type</w:t>
      </w:r>
      <w:r w:rsidRPr="002B0B11">
        <w:t xml:space="preserve">, which means the actual data is copied when assigning it to another variable. </w:t>
      </w:r>
      <w:r w:rsidRPr="002B0B11">
        <w:rPr>
          <w:rtl/>
        </w:rPr>
        <w:t>يعني لو عملت</w:t>
      </w:r>
      <w:r w:rsidRPr="002B0B11">
        <w:t xml:space="preserve"> assignment </w:t>
      </w:r>
      <w:r w:rsidRPr="002B0B11">
        <w:rPr>
          <w:rtl/>
        </w:rPr>
        <w:t>لـ</w:t>
      </w:r>
      <w:r w:rsidRPr="002B0B11">
        <w:t xml:space="preserve"> struct </w:t>
      </w:r>
      <w:r w:rsidRPr="002B0B11">
        <w:rPr>
          <w:rtl/>
        </w:rPr>
        <w:t>وبعدها عدلت واحد منهم، التاني مش هيتأثر لأن كل واحد عنده نسخة مستقلة من البيانات</w:t>
      </w:r>
      <w:r w:rsidRPr="002B0B11">
        <w:t xml:space="preserve">. Structs are usually faster and consume less memory for small objects, so they are best used for lightweight data like points, colors, dates, or small mathematical values. However, structs do not fully support inheritance like classes, and using large structs may reduce performance </w:t>
      </w:r>
      <w:r w:rsidRPr="002B0B11">
        <w:rPr>
          <w:rtl/>
        </w:rPr>
        <w:t>بسبب كثرة عمليات النسخ</w:t>
      </w:r>
      <w:r w:rsidRPr="002B0B11">
        <w:t>.</w:t>
      </w:r>
    </w:p>
    <w:p w14:paraId="0840A88E" w14:textId="65D63C1D" w:rsidR="002B0B11" w:rsidRPr="002B0B11" w:rsidRDefault="002B0B11" w:rsidP="002B0B11">
      <w:r w:rsidRPr="002B0B11">
        <w:rPr>
          <w:rtl/>
        </w:rPr>
        <w:t xml:space="preserve"> </w:t>
      </w:r>
      <w:proofErr w:type="gramStart"/>
      <w:r w:rsidRPr="002B0B11">
        <w:t>Record</w:t>
      </w:r>
      <w:proofErr w:type="gramEnd"/>
      <w:r w:rsidRPr="002B0B11">
        <w:t xml:space="preserve"> </w:t>
      </w:r>
      <w:proofErr w:type="gramStart"/>
      <w:r w:rsidRPr="002B0B11">
        <w:t>introduced</w:t>
      </w:r>
      <w:r w:rsidRPr="002B0B11">
        <w:t xml:space="preserve"> </w:t>
      </w:r>
      <w:r>
        <w:t xml:space="preserve"> </w:t>
      </w:r>
      <w:r w:rsidRPr="002B0B11">
        <w:t>mainly</w:t>
      </w:r>
      <w:proofErr w:type="gramEnd"/>
      <w:r w:rsidRPr="002B0B11">
        <w:t xml:space="preserve"> for handling data models </w:t>
      </w:r>
      <w:r w:rsidRPr="002B0B11">
        <w:rPr>
          <w:rtl/>
        </w:rPr>
        <w:t>بطريقة</w:t>
      </w:r>
      <w:r w:rsidRPr="002B0B11">
        <w:t xml:space="preserve"> cleaner </w:t>
      </w:r>
      <w:r w:rsidRPr="002B0B11">
        <w:rPr>
          <w:rtl/>
        </w:rPr>
        <w:t>وأكثر أمانًا</w:t>
      </w:r>
      <w:r w:rsidRPr="002B0B11">
        <w:t xml:space="preserve">. By default, records focus on </w:t>
      </w:r>
      <w:r w:rsidRPr="002B0B11">
        <w:rPr>
          <w:b/>
          <w:bCs/>
        </w:rPr>
        <w:t>immutability</w:t>
      </w:r>
      <w:r w:rsidRPr="002B0B11">
        <w:t xml:space="preserve"> and </w:t>
      </w:r>
      <w:r w:rsidRPr="002B0B11">
        <w:rPr>
          <w:b/>
          <w:bCs/>
        </w:rPr>
        <w:t>value equality</w:t>
      </w:r>
      <w:r w:rsidRPr="002B0B11">
        <w:t xml:space="preserve">, meaning comparison happens based on the values inside the object instead of the memory reference. </w:t>
      </w:r>
      <w:r w:rsidRPr="002B0B11">
        <w:rPr>
          <w:rtl/>
        </w:rPr>
        <w:t>يعني لو عندك</w:t>
      </w:r>
      <w:r w:rsidRPr="002B0B11">
        <w:t xml:space="preserve"> record</w:t>
      </w:r>
      <w:r w:rsidRPr="002B0B11">
        <w:rPr>
          <w:rtl/>
        </w:rPr>
        <w:t>ين بنفس القيم، الـ</w:t>
      </w:r>
      <w:r w:rsidRPr="002B0B11">
        <w:t xml:space="preserve"> compiler </w:t>
      </w:r>
      <w:r w:rsidRPr="002B0B11">
        <w:rPr>
          <w:rtl/>
        </w:rPr>
        <w:t>يعتبرهم</w:t>
      </w:r>
      <w:r w:rsidRPr="002B0B11">
        <w:t xml:space="preserve"> equal </w:t>
      </w:r>
      <w:r w:rsidRPr="002B0B11">
        <w:rPr>
          <w:rtl/>
        </w:rPr>
        <w:t>حتى لو كانوا</w:t>
      </w:r>
      <w:r w:rsidRPr="002B0B11">
        <w:t xml:space="preserve"> object</w:t>
      </w:r>
      <w:r w:rsidRPr="002B0B11">
        <w:rPr>
          <w:rtl/>
        </w:rPr>
        <w:t>ين مختلفين</w:t>
      </w:r>
      <w:r w:rsidRPr="002B0B11">
        <w:t xml:space="preserve">. This makes records excellent for APIs, DTOs, configuration objects, and applications where data should not change frequently. Records can also reduce boilerplate code because they automatically generate useful methods like </w:t>
      </w:r>
      <w:proofErr w:type="spellStart"/>
      <w:proofErr w:type="gramStart"/>
      <w:r w:rsidRPr="002B0B11">
        <w:t>ToString</w:t>
      </w:r>
      <w:proofErr w:type="spellEnd"/>
      <w:r w:rsidRPr="002B0B11">
        <w:t>(</w:t>
      </w:r>
      <w:proofErr w:type="gramEnd"/>
      <w:r w:rsidRPr="002B0B11">
        <w:t>), equality checks, and constructors.</w:t>
      </w:r>
    </w:p>
    <w:p w14:paraId="338F0935" w14:textId="66E8D80C" w:rsidR="002B0B11" w:rsidRPr="002B0B11" w:rsidRDefault="002B0B11" w:rsidP="002B0B11">
      <w:r w:rsidRPr="002B0B11">
        <w:t>.</w:t>
      </w:r>
    </w:p>
    <w:p w14:paraId="29843EB0" w14:textId="47D1F95F" w:rsidR="00737731" w:rsidRPr="002B0B11" w:rsidRDefault="00737731" w:rsidP="002B0B11"/>
    <w:sectPr w:rsidR="00737731" w:rsidRPr="002B0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11"/>
    <w:rsid w:val="002B0B11"/>
    <w:rsid w:val="00737731"/>
    <w:rsid w:val="008701F2"/>
    <w:rsid w:val="00975C79"/>
    <w:rsid w:val="00CD39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2E5B"/>
  <w15:chartTrackingRefBased/>
  <w15:docId w15:val="{784A82AF-BC0A-48E1-B7E7-54400215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B11"/>
    <w:rPr>
      <w:rFonts w:eastAsiaTheme="majorEastAsia" w:cstheme="majorBidi"/>
      <w:color w:val="272727" w:themeColor="text1" w:themeTint="D8"/>
    </w:rPr>
  </w:style>
  <w:style w:type="paragraph" w:styleId="Title">
    <w:name w:val="Title"/>
    <w:basedOn w:val="Normal"/>
    <w:next w:val="Normal"/>
    <w:link w:val="TitleChar"/>
    <w:uiPriority w:val="10"/>
    <w:qFormat/>
    <w:rsid w:val="002B0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B11"/>
    <w:pPr>
      <w:spacing w:before="160"/>
      <w:jc w:val="center"/>
    </w:pPr>
    <w:rPr>
      <w:i/>
      <w:iCs/>
      <w:color w:val="404040" w:themeColor="text1" w:themeTint="BF"/>
    </w:rPr>
  </w:style>
  <w:style w:type="character" w:customStyle="1" w:styleId="QuoteChar">
    <w:name w:val="Quote Char"/>
    <w:basedOn w:val="DefaultParagraphFont"/>
    <w:link w:val="Quote"/>
    <w:uiPriority w:val="29"/>
    <w:rsid w:val="002B0B11"/>
    <w:rPr>
      <w:i/>
      <w:iCs/>
      <w:color w:val="404040" w:themeColor="text1" w:themeTint="BF"/>
    </w:rPr>
  </w:style>
  <w:style w:type="paragraph" w:styleId="ListParagraph">
    <w:name w:val="List Paragraph"/>
    <w:basedOn w:val="Normal"/>
    <w:uiPriority w:val="34"/>
    <w:qFormat/>
    <w:rsid w:val="002B0B11"/>
    <w:pPr>
      <w:ind w:left="720"/>
      <w:contextualSpacing/>
    </w:pPr>
  </w:style>
  <w:style w:type="character" w:styleId="IntenseEmphasis">
    <w:name w:val="Intense Emphasis"/>
    <w:basedOn w:val="DefaultParagraphFont"/>
    <w:uiPriority w:val="21"/>
    <w:qFormat/>
    <w:rsid w:val="002B0B11"/>
    <w:rPr>
      <w:i/>
      <w:iCs/>
      <w:color w:val="0F4761" w:themeColor="accent1" w:themeShade="BF"/>
    </w:rPr>
  </w:style>
  <w:style w:type="paragraph" w:styleId="IntenseQuote">
    <w:name w:val="Intense Quote"/>
    <w:basedOn w:val="Normal"/>
    <w:next w:val="Normal"/>
    <w:link w:val="IntenseQuoteChar"/>
    <w:uiPriority w:val="30"/>
    <w:qFormat/>
    <w:rsid w:val="002B0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B11"/>
    <w:rPr>
      <w:i/>
      <w:iCs/>
      <w:color w:val="0F4761" w:themeColor="accent1" w:themeShade="BF"/>
    </w:rPr>
  </w:style>
  <w:style w:type="character" w:styleId="IntenseReference">
    <w:name w:val="Intense Reference"/>
    <w:basedOn w:val="DefaultParagraphFont"/>
    <w:uiPriority w:val="32"/>
    <w:qFormat/>
    <w:rsid w:val="002B0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Ashraf Badran</dc:creator>
  <cp:keywords/>
  <dc:description/>
  <cp:lastModifiedBy>Youssef Ashraf Badran</cp:lastModifiedBy>
  <cp:revision>1</cp:revision>
  <dcterms:created xsi:type="dcterms:W3CDTF">2026-05-16T07:22:00Z</dcterms:created>
  <dcterms:modified xsi:type="dcterms:W3CDTF">2026-05-16T07:24:00Z</dcterms:modified>
</cp:coreProperties>
</file>