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NutriScan — Android ⇄ iOS Architecture &amp; Engineering Comparison</w:t>
      </w:r>
    </w:p>
    <w:p>
      <w:pPr>
        <w:pStyle w:val="IntenseQuote"/>
      </w:pPr>
      <w:r>
        <w:t xml:space="preserve">Companion engineering document to </w:t>
      </w:r>
      <w:r>
        <w:rPr>
          <w:rFonts w:ascii="Consolas" w:hAnsi="Consolas"/>
          <w:sz w:val="19"/>
        </w:rPr>
        <w:t>README.md</w:t>
      </w:r>
      <w:r>
        <w:t xml:space="preserve"> and the graduation-project</w:t>
      </w:r>
    </w:p>
    <w:p>
      <w:pPr>
        <w:pStyle w:val="IntenseQuote"/>
      </w:pPr>
      <w:r>
        <w:t>documentation PDF. Every Android claim below is verified against this</w:t>
      </w:r>
    </w:p>
    <w:p>
      <w:pPr>
        <w:pStyle w:val="IntenseQuote"/>
      </w:pPr>
      <w:r>
        <w:t>repository (</w:t>
      </w:r>
      <w:r>
        <w:rPr>
          <w:rFonts w:ascii="Consolas" w:hAnsi="Consolas"/>
          <w:sz w:val="19"/>
        </w:rPr>
        <w:t>domain/</w:t>
      </w:r>
      <w:r>
        <w:t xml:space="preserve">, </w:t>
      </w:r>
      <w:r>
        <w:rPr>
          <w:rFonts w:ascii="Consolas" w:hAnsi="Consolas"/>
          <w:sz w:val="19"/>
        </w:rPr>
        <w:t>data/</w:t>
      </w:r>
      <w:r>
        <w:t xml:space="preserve">, </w:t>
      </w:r>
      <w:r>
        <w:rPr>
          <w:rFonts w:ascii="Consolas" w:hAnsi="Consolas"/>
          <w:sz w:val="19"/>
        </w:rPr>
        <w:t>presentation/</w:t>
      </w:r>
      <w:r>
        <w:t xml:space="preserve">, </w:t>
      </w:r>
      <w:r>
        <w:rPr>
          <w:rFonts w:ascii="Consolas" w:hAnsi="Consolas"/>
          <w:sz w:val="19"/>
        </w:rPr>
        <w:t>app/</w:t>
      </w:r>
      <w:r>
        <w:t>); every iOS claim is</w:t>
      </w:r>
    </w:p>
    <w:p>
      <w:pPr>
        <w:pStyle w:val="IntenseQuote"/>
      </w:pPr>
      <w:r>
        <w:t>taken from the project documentation, since the iOS codebase lives in a</w:t>
      </w:r>
    </w:p>
    <w:p>
      <w:pPr>
        <w:pStyle w:val="IntenseQuote"/>
      </w:pPr>
      <w:r>
        <w:t>separate repository. Where the two platforms differ, both columns are</w:t>
      </w:r>
    </w:p>
    <w:p>
      <w:pPr>
        <w:pStyle w:val="IntenseQuote"/>
      </w:pPr>
      <w:r>
        <w:t>filled in side by side so the same capability can be traced across</w:t>
      </w:r>
    </w:p>
    <w:p>
      <w:pPr>
        <w:pStyle w:val="IntenseQuote"/>
      </w:pPr>
      <w:r>
        <w:t>platforms.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NutriScan ships as two independent native clients — Android (Kotlin /</w:t>
      </w:r>
    </w:p>
    <w:p>
      <w:r>
        <w:t>Jetpack Compose) and iOS (Swift / SwiftUI) — against one shared REST</w:t>
      </w:r>
    </w:p>
    <w:p>
      <w:r>
        <w:t>backend and one shared Keycloak identity realm (</w:t>
      </w:r>
      <w:r>
        <w:rPr>
          <w:rFonts w:ascii="Consolas" w:hAnsi="Consolas"/>
          <w:sz w:val="19"/>
        </w:rPr>
        <w:t>nutriscan</w:t>
      </w:r>
      <w:r>
        <w:t>). Both clients</w:t>
      </w:r>
    </w:p>
    <w:p>
      <w:r>
        <w:t xml:space="preserve">implement the </w:t>
      </w:r>
      <w:r>
        <w:rPr>
          <w:b/>
        </w:rPr>
        <w:t>same feature set</w:t>
      </w:r>
      <w:r>
        <w:t xml:space="preserve"> and the **same Clean Architecture</w:t>
      </w:r>
    </w:p>
    <w:p>
      <w:r>
        <w:t>dependency rule** (</w:t>
      </w:r>
      <w:r>
        <w:rPr>
          <w:rFonts w:ascii="Consolas" w:hAnsi="Consolas"/>
          <w:sz w:val="19"/>
        </w:rPr>
        <w:t>presentation → domain ← data</w:t>
      </w:r>
      <w:r>
        <w:t>), but express it through</w:t>
      </w:r>
    </w:p>
    <w:p>
      <w:r>
        <w:t>each platform's idiomatic patterns: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8E8"/>
          </w:tcPr>
          <w:p/>
        </w:tc>
        <w:tc>
          <w:tcPr>
            <w:tcW w:type="dxa" w:w="2880"/>
            <w:shd w:fill="D9E8E8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2880"/>
            <w:shd w:fill="D9E8E8"/>
          </w:tcPr>
          <w:p>
            <w:r>
              <w:rPr>
                <w:b/>
              </w:rPr>
              <w:t>iOS</w:t>
            </w:r>
          </w:p>
        </w:tc>
      </w:tr>
      <w:tr>
        <w:tc>
          <w:tcPr>
            <w:tcW w:type="dxa" w:w="2880"/>
          </w:tcPr>
          <w:p>
            <w:r>
              <w:t>Presentation pattern</w:t>
            </w:r>
          </w:p>
        </w:tc>
        <w:tc>
          <w:tcPr>
            <w:tcW w:type="dxa" w:w="2880"/>
          </w:tcPr>
          <w:p>
            <w:r>
              <w:t>MVI (</w:t>
            </w:r>
            <w:r>
              <w:rPr>
                <w:rFonts w:ascii="Consolas" w:hAnsi="Consolas"/>
                <w:sz w:val="19"/>
              </w:rPr>
              <w:t>State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Event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Effect</w:t>
            </w:r>
            <w:r>
              <w:t>)</w:t>
            </w:r>
          </w:p>
        </w:tc>
        <w:tc>
          <w:tcPr>
            <w:tcW w:type="dxa" w:w="2880"/>
          </w:tcPr>
          <w:p>
            <w:r>
              <w:t>MVVM (</w:t>
            </w:r>
            <w:r>
              <w:rPr>
                <w:rFonts w:ascii="Consolas" w:hAnsi="Consolas"/>
                <w:sz w:val="19"/>
              </w:rPr>
              <w:t>@Observable</w:t>
            </w:r>
            <w:r>
              <w:t xml:space="preserve"> ViewModel + stateless </w:t>
            </w:r>
            <w:r>
              <w:rPr>
                <w:rFonts w:ascii="Consolas" w:hAnsi="Consolas"/>
                <w:sz w:val="19"/>
              </w:rPr>
              <w:t>View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DI</w:t>
            </w:r>
          </w:p>
        </w:tc>
        <w:tc>
          <w:tcPr>
            <w:tcW w:type="dxa" w:w="2880"/>
          </w:tcPr>
          <w:p>
            <w:r>
              <w:t>Hilt (compile-time, KSP)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DIContainer</w:t>
            </w:r>
            <w:r>
              <w:t xml:space="preserve"> (runtime service locator) + per-feature </w:t>
            </w:r>
            <w:r>
              <w:rPr>
                <w:rFonts w:ascii="Consolas" w:hAnsi="Consolas"/>
                <w:sz w:val="19"/>
              </w:rPr>
              <w:t>Assembly</w:t>
            </w:r>
          </w:p>
        </w:tc>
      </w:tr>
      <w:tr>
        <w:tc>
          <w:tcPr>
            <w:tcW w:type="dxa" w:w="2880"/>
          </w:tcPr>
          <w:p>
            <w:r>
              <w:t>Local persistence</w:t>
            </w:r>
          </w:p>
        </w:tc>
        <w:tc>
          <w:tcPr>
            <w:tcW w:type="dxa" w:w="2880"/>
          </w:tcPr>
          <w:p>
            <w:r>
              <w:t>Room (SQLite, source of truth, offline-first)</w:t>
            </w:r>
          </w:p>
        </w:tc>
        <w:tc>
          <w:tcPr>
            <w:tcW w:type="dxa" w:w="2880"/>
          </w:tcPr>
          <w:p>
            <w:r>
              <w:t xml:space="preserve">No local DB — in-memory cache + </w:t>
            </w:r>
            <w:r>
              <w:rPr>
                <w:rFonts w:ascii="Consolas" w:hAnsi="Consolas"/>
                <w:sz w:val="19"/>
              </w:rPr>
              <w:t>UserDefaults</w:t>
            </w:r>
            <w:r>
              <w:t>, backend is authoritative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 xml:space="preserve">Compose Navigation, type-safe </w:t>
            </w:r>
            <w:r>
              <w:rPr>
                <w:rFonts w:ascii="Consolas" w:hAnsi="Consolas"/>
                <w:sz w:val="19"/>
              </w:rPr>
              <w:t>@Serializable</w:t>
            </w:r>
            <w:r>
              <w:t xml:space="preserve"> routes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AppRouter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Route</w:t>
            </w:r>
            <w:r>
              <w:t>/</w:t>
            </w:r>
            <w:r>
              <w:rPr>
                <w:rFonts w:ascii="Consolas" w:hAnsi="Consolas"/>
                <w:sz w:val="19"/>
              </w:rPr>
              <w:t>AnyRoute</w:t>
            </w:r>
            <w:r>
              <w:t xml:space="preserve">, one </w:t>
            </w:r>
            <w:r>
              <w:rPr>
                <w:rFonts w:ascii="Consolas" w:hAnsi="Consolas"/>
                <w:sz w:val="19"/>
              </w:rPr>
              <w:t>NavigationStack</w:t>
            </w:r>
            <w:r>
              <w:t xml:space="preserve"> per tab</w:t>
            </w:r>
          </w:p>
        </w:tc>
      </w:tr>
      <w:tr>
        <w:tc>
          <w:tcPr>
            <w:tcW w:type="dxa" w:w="2880"/>
          </w:tcPr>
          <w:p>
            <w:r>
              <w:t>Secure storage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EncryptedSharedPreferences</w:t>
            </w:r>
            <w:r>
              <w:t xml:space="preserve"> (AES-256-GCM) via DataStore</w:t>
            </w:r>
          </w:p>
        </w:tc>
        <w:tc>
          <w:tcPr>
            <w:tcW w:type="dxa" w:w="2880"/>
          </w:tcPr>
          <w:p>
            <w:r>
              <w:t xml:space="preserve">iOS Keychain via </w:t>
            </w:r>
            <w:r>
              <w:rPr>
                <w:rFonts w:ascii="Consolas" w:hAnsi="Consolas"/>
                <w:sz w:val="19"/>
              </w:rPr>
              <w:t>KeychainManager</w:t>
            </w:r>
          </w:p>
        </w:tc>
      </w:tr>
      <w:tr>
        <w:tc>
          <w:tcPr>
            <w:tcW w:type="dxa" w:w="2880"/>
          </w:tcPr>
          <w:p>
            <w:r>
              <w:t>Reactive streams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StateFlow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Channel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@Observable</w:t>
            </w:r>
            <w:r>
              <w:t xml:space="preserve"> properties + Swift Concurrency (</w:t>
            </w:r>
            <w:r>
              <w:rPr>
                <w:rFonts w:ascii="Consolas" w:hAnsi="Consolas"/>
                <w:sz w:val="19"/>
              </w:rPr>
              <w:t>async</w:t>
            </w:r>
            <w:r>
              <w:t>/</w:t>
            </w:r>
            <w:r>
              <w:rPr>
                <w:rFonts w:ascii="Consolas" w:hAnsi="Consolas"/>
                <w:sz w:val="19"/>
              </w:rPr>
              <w:t>await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Task</w:t>
            </w:r>
            <w:r>
              <w:t>)</w:t>
            </w:r>
          </w:p>
        </w:tc>
      </w:tr>
    </w:tbl>
    <w:p>
      <w:r>
        <w:t>This document exists so a change made in one platform's architecture has an</w:t>
      </w:r>
    </w:p>
    <w:p>
      <w:r>
        <w:t>obvious counterpart to check on the other.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Feature parity matrix</w:t>
      </w:r>
    </w:p>
    <w:p>
      <w:r>
        <w:t>Every feature ships on both platforms. The "Android reference" column</w:t>
      </w:r>
    </w:p>
    <w:p>
      <w:r>
        <w:t>points at the real module/class in this repo.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8E8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160"/>
            <w:shd w:fill="D9E8E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  <w:shd w:fill="D9E8E8"/>
          </w:tcPr>
          <w:p>
            <w:r>
              <w:rPr>
                <w:b/>
              </w:rPr>
              <w:t>Android reference</w:t>
            </w:r>
          </w:p>
        </w:tc>
        <w:tc>
          <w:tcPr>
            <w:tcW w:type="dxa" w:w="2160"/>
            <w:shd w:fill="D9E8E8"/>
          </w:tcPr>
          <w:p>
            <w:r>
              <w:rPr>
                <w:b/>
              </w:rPr>
              <w:t>iOS reference</w:t>
            </w:r>
          </w:p>
        </w:tc>
      </w:tr>
      <w:tr>
        <w:tc>
          <w:tcPr>
            <w:tcW w:type="dxa" w:w="2160"/>
          </w:tcPr>
          <w:p>
            <w:r>
              <w:t>Onboarding &amp; Auth</w:t>
            </w:r>
          </w:p>
        </w:tc>
        <w:tc>
          <w:tcPr>
            <w:tcW w:type="dxa" w:w="2160"/>
          </w:tcPr>
          <w:p>
            <w:r>
              <w:t>Splash → onboarding carousel → login/register/forgot-password → profile setup pager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presentation/.../onboarding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profilesetup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Splash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Onboarding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ProfileSetup</w:t>
            </w:r>
          </w:p>
        </w:tc>
      </w:tr>
      <w:tr>
        <w:tc>
          <w:tcPr>
            <w:tcW w:type="dxa" w:w="2160"/>
          </w:tcPr>
          <w:p>
            <w:r>
              <w:t>Onboarding &amp; Auth</w:t>
            </w:r>
          </w:p>
        </w:tc>
        <w:tc>
          <w:tcPr>
            <w:tcW w:type="dxa" w:w="2160"/>
          </w:tcPr>
          <w:p>
            <w:r>
              <w:t>Email/password + Google (via Keycloak IdP brokering), OIDC/PKCE via AppAuth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NutriScanAuthenticator</w:t>
            </w:r>
            <w:r>
              <w:t xml:space="preserve"> (OkHttp </w:t>
            </w:r>
            <w:r>
              <w:rPr>
                <w:rFonts w:ascii="Consolas" w:hAnsi="Consolas"/>
                <w:sz w:val="19"/>
              </w:rPr>
              <w:t>Authenticator</w:t>
            </w:r>
            <w:r>
              <w:t xml:space="preserve">), </w:t>
            </w:r>
            <w:r>
              <w:rPr>
                <w:rFonts w:ascii="Consolas" w:hAnsi="Consolas"/>
                <w:sz w:val="19"/>
              </w:rPr>
              <w:t>TokenManager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TokenRefresher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KeychainManager</w:t>
            </w:r>
          </w:p>
        </w:tc>
      </w:tr>
      <w:tr>
        <w:tc>
          <w:tcPr>
            <w:tcW w:type="dxa" w:w="2160"/>
          </w:tcPr>
          <w:p>
            <w:r>
              <w:t>Onboarding &amp; Auth</w:t>
            </w:r>
          </w:p>
        </w:tc>
        <w:tc>
          <w:tcPr>
            <w:tcW w:type="dxa" w:w="2160"/>
          </w:tcPr>
          <w:p>
            <w:r>
              <w:t>Account deletion with grace period + restoration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DeleteAccountUseCase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RestoreAccountUseCase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AccountRestoration</w:t>
            </w:r>
            <w:r>
              <w:t xml:space="preserve"> feature, </w:t>
            </w:r>
            <w:r>
              <w:rPr>
                <w:rFonts w:ascii="Consolas" w:hAnsi="Consolas"/>
                <w:sz w:val="19"/>
              </w:rPr>
              <w:t>.pendingDeletion</w:t>
            </w:r>
            <w:r>
              <w:t xml:space="preserve"> flow state</w:t>
            </w:r>
          </w:p>
        </w:tc>
      </w:tr>
      <w:tr>
        <w:tc>
          <w:tcPr>
            <w:tcW w:type="dxa" w:w="2160"/>
          </w:tcPr>
          <w:p>
            <w:r>
              <w:t>Scanning</w:t>
            </w:r>
          </w:p>
        </w:tc>
        <w:tc>
          <w:tcPr>
            <w:tcW w:type="dxa" w:w="2160"/>
          </w:tcPr>
          <w:p>
            <w:r>
              <w:t>Unified barcode + photo capture, single camera screen</w:t>
            </w:r>
          </w:p>
        </w:tc>
        <w:tc>
          <w:tcPr>
            <w:tcW w:type="dxa" w:w="2160"/>
          </w:tcPr>
          <w:p>
            <w:r>
              <w:t>CameraX + ML Kit Barcode Scanning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AVCaptureSession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AVCaptureMetadataOutput</w:t>
            </w:r>
          </w:p>
        </w:tc>
      </w:tr>
      <w:tr>
        <w:tc>
          <w:tcPr>
            <w:tcW w:type="dxa" w:w="2160"/>
          </w:tcPr>
          <w:p>
            <w:r>
              <w:t>Scanning</w:t>
            </w:r>
          </w:p>
        </w:tc>
        <w:tc>
          <w:tcPr>
            <w:tcW w:type="dxa" w:w="2160"/>
          </w:tcPr>
          <w:p>
            <w:r>
              <w:t xml:space="preserve">Barcode → </w:t>
            </w:r>
            <w:r>
              <w:rPr>
                <w:rFonts w:ascii="Consolas" w:hAnsi="Consolas"/>
                <w:sz w:val="19"/>
              </w:rPr>
              <w:t>POST /v1/scans/barcode</w:t>
            </w:r>
            <w:r>
              <w:t>, fallback to OpenFoodFacts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GetProductByBarcodeUseCase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SubmitBarcodeScanUseCase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Scan</w:t>
            </w:r>
            <w:r>
              <w:t xml:space="preserve"> feature, same endpoint</w:t>
            </w:r>
          </w:p>
        </w:tc>
      </w:tr>
      <w:tr>
        <w:tc>
          <w:tcPr>
            <w:tcW w:type="dxa" w:w="2160"/>
          </w:tcPr>
          <w:p>
            <w:r>
              <w:t>Scanning</w:t>
            </w:r>
          </w:p>
        </w:tc>
        <w:tc>
          <w:tcPr>
            <w:tcW w:type="dxa" w:w="2160"/>
          </w:tcPr>
          <w:p>
            <w:r>
              <w:t xml:space="preserve">Photo → </w:t>
            </w:r>
            <w:r>
              <w:rPr>
                <w:rFonts w:ascii="Consolas" w:hAnsi="Consolas"/>
                <w:sz w:val="19"/>
              </w:rPr>
              <w:t>POST /v1/scans</w:t>
            </w:r>
            <w:r>
              <w:t xml:space="preserve"> (multipart)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SubmitScanImageUseCase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Scan</w:t>
            </w:r>
            <w:r>
              <w:t xml:space="preserve"> feature, </w:t>
            </w:r>
            <w:r>
              <w:rPr>
                <w:rFonts w:ascii="Consolas" w:hAnsi="Consolas"/>
                <w:sz w:val="19"/>
              </w:rPr>
              <w:t>MultipartFormData</w:t>
            </w:r>
          </w:p>
        </w:tc>
      </w:tr>
      <w:tr>
        <w:tc>
          <w:tcPr>
            <w:tcW w:type="dxa" w:w="2160"/>
          </w:tcPr>
          <w:p>
            <w:r>
              <w:t>Scanning</w:t>
            </w:r>
          </w:p>
        </w:tc>
        <w:tc>
          <w:tcPr>
            <w:tcW w:type="dxa" w:w="2160"/>
          </w:tcPr>
          <w:p>
            <w:r>
              <w:t>Verdict, flagged ingredients, nutrition facts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GetScanResultUseCase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SavedScanEntity</w:t>
            </w:r>
            <w:r>
              <w:t xml:space="preserve"> (Room)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ProductDetails</w:t>
            </w:r>
            <w:r>
              <w:t xml:space="preserve"> feature, in-memory only</w:t>
            </w:r>
          </w:p>
        </w:tc>
      </w:tr>
      <w:tr>
        <w:tc>
          <w:tcPr>
            <w:tcW w:type="dxa" w:w="2160"/>
          </w:tcPr>
          <w:p>
            <w:r>
              <w:t>Scanning</w:t>
            </w:r>
          </w:p>
        </w:tc>
        <w:tc>
          <w:tcPr>
            <w:tcW w:type="dxa" w:w="2160"/>
          </w:tcPr>
          <w:p>
            <w:r>
              <w:t>History with search/filters, saved/favourite scans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GetRecentScansUseCase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GetSavedScansUseCase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SavedScanDao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ScanHistory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Favorites</w:t>
            </w:r>
          </w:p>
        </w:tc>
      </w:tr>
      <w:tr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Calorie dashboard, food log (add/remove w/ confirmation)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ObserveTodayFoodLogUseCase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AddFoodEntryUseCase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FoodLogDao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Calories</w:t>
            </w:r>
            <w:r>
              <w:t xml:space="preserve"> feature</w:t>
            </w:r>
          </w:p>
        </w:tc>
      </w:tr>
      <w:tr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Water tracking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UpdateWaterCntUseCase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DailyTrackingDao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Calories</w:t>
            </w:r>
            <w:r>
              <w:t xml:space="preserve"> feature (shared screen)</w:t>
            </w:r>
          </w:p>
        </w:tc>
      </w:tr>
      <w:tr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Step counting</w:t>
            </w:r>
          </w:p>
        </w:tc>
        <w:tc>
          <w:tcPr>
            <w:tcW w:type="dxa" w:w="2160"/>
          </w:tcPr>
          <w:p>
            <w:r>
              <w:t xml:space="preserve">Hardware step-counter sensor via </w:t>
            </w:r>
            <w:r>
              <w:rPr>
                <w:rFonts w:ascii="Consolas" w:hAnsi="Consolas"/>
                <w:sz w:val="19"/>
              </w:rPr>
              <w:t>StepsForegroundService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FOREGROUND_SERVICE_HEALTH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HealthKitStepDataSource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CMPedometer</w:t>
            </w:r>
            <w:r>
              <w:t xml:space="preserve"> fallback)</w:t>
            </w:r>
          </w:p>
        </w:tc>
      </w:tr>
      <w:tr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Calorie/step history, streaks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GetCaloriesHistoryUseCase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GetStepHistoryUseCase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ObserveStreakUseCase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StreakDao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CaloriesHistory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StepTracker</w:t>
            </w:r>
          </w:p>
        </w:tc>
      </w:tr>
      <w:tr>
        <w:tc>
          <w:tcPr>
            <w:tcW w:type="dxa" w:w="2160"/>
          </w:tcPr>
          <w:p>
            <w:r>
              <w:t>Exercise</w:t>
            </w:r>
          </w:p>
        </w:tc>
        <w:tc>
          <w:tcPr>
            <w:tcW w:type="dxa" w:w="2160"/>
          </w:tcPr>
          <w:p>
            <w:r>
              <w:t>Catalogue, search, workout player, calorie burn on completion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GetExercisesUseCase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MarkWorkoutDoneUseCase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ExerciseDao</w:t>
            </w:r>
            <w:r>
              <w:t>/</w:t>
            </w:r>
            <w:r>
              <w:rPr>
                <w:rFonts w:ascii="Consolas" w:hAnsi="Consolas"/>
                <w:sz w:val="19"/>
              </w:rPr>
              <w:t>WorkoutLogDao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Exercise</w:t>
            </w:r>
            <w:r>
              <w:t xml:space="preserve"> feature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News feed filtered by conditions/allergies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GetHealthHeadlinesUseCase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SearchNewsArticlesUseCase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News</w:t>
            </w:r>
            <w:r>
              <w:t xml:space="preserve"> feature</w:t>
            </w:r>
          </w:p>
        </w:tc>
      </w:tr>
      <w:tr>
        <w:tc>
          <w:tcPr>
            <w:tcW w:type="dxa" w:w="2160"/>
          </w:tcPr>
          <w:p>
            <w:r>
              <w:t>Assistant</w:t>
            </w:r>
          </w:p>
        </w:tc>
        <w:tc>
          <w:tcPr>
            <w:tcW w:type="dxa" w:w="2160"/>
          </w:tcPr>
          <w:p>
            <w:r>
              <w:t xml:space="preserve">NutriGPT text chat (RAG, </w:t>
            </w:r>
            <w:r>
              <w:rPr>
                <w:rFonts w:ascii="Consolas" w:hAnsi="Consolas"/>
                <w:sz w:val="19"/>
              </w:rPr>
              <w:t>POST /api/query</w:t>
            </w:r>
            <w:r>
              <w:t>), cited sources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SendNutriGptMessageUseCase</w:t>
            </w:r>
            <w:r>
              <w:t>, markdown rendering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RAG</w:t>
            </w:r>
            <w:r>
              <w:t xml:space="preserve"> feature, </w:t>
            </w:r>
            <w:r>
              <w:rPr>
                <w:rFonts w:ascii="Consolas" w:hAnsi="Consolas"/>
                <w:sz w:val="19"/>
              </w:rPr>
              <w:t>RAGChatViewModel</w:t>
            </w:r>
          </w:p>
        </w:tc>
      </w:tr>
      <w:tr>
        <w:tc>
          <w:tcPr>
            <w:tcW w:type="dxa" w:w="2160"/>
          </w:tcPr>
          <w:p>
            <w:r>
              <w:t>Assistant</w:t>
            </w:r>
          </w:p>
        </w:tc>
        <w:tc>
          <w:tcPr>
            <w:tcW w:type="dxa" w:w="2160"/>
          </w:tcPr>
          <w:p>
            <w:r>
              <w:t>NutriGPT voice mode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SpeechRecognizer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TextToSpeech</w:t>
            </w:r>
            <w:r>
              <w:t xml:space="preserve">, behind </w:t>
            </w:r>
            <w:r>
              <w:rPr>
                <w:rFonts w:ascii="Consolas" w:hAnsi="Consolas"/>
                <w:sz w:val="19"/>
              </w:rPr>
              <w:t>VoiceManager</w:t>
            </w:r>
            <w:r>
              <w:t xml:space="preserve"> domain interface, 1.5x playback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RAGSpeechRecognizerService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SFSpeechRecognizer</w:t>
            </w:r>
            <w:r>
              <w:t xml:space="preserve">) + </w:t>
            </w:r>
            <w:r>
              <w:rPr>
                <w:rFonts w:ascii="Consolas" w:hAnsi="Consolas"/>
                <w:sz w:val="19"/>
              </w:rPr>
              <w:t>AVSpeechSynthesizer</w:t>
            </w:r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Edit profile, avatar upload, BMI/TDEE (server-computed)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UpdateUserProfileUseCase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UploadAvatarUseCase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PersonalInformation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Profile</w:t>
            </w:r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Family members (own allergies/conditions each)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AddFamilyMemberUseCase</w:t>
            </w:r>
            <w:r>
              <w:t xml:space="preserve"> — stored as JSON list on </w:t>
            </w:r>
            <w:r>
              <w:rPr>
                <w:rFonts w:ascii="Consolas" w:hAnsi="Consolas"/>
                <w:sz w:val="19"/>
              </w:rPr>
              <w:t>users</w:t>
            </w:r>
            <w:r>
              <w:t xml:space="preserve"> row (Room)</w:t>
            </w:r>
          </w:p>
        </w:tc>
        <w:tc>
          <w:tcPr>
            <w:tcW w:type="dxa" w:w="2160"/>
          </w:tcPr>
          <w:p>
            <w:r>
              <w:t>Fetched from backend on demand, no local persistence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Theme (system/light/dark), language (EN/AR)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SetThemeModeUseCase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SetLanguageUseCase</w:t>
            </w:r>
            <w:r>
              <w:t xml:space="preserve"> — DataStore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Settings</w:t>
            </w:r>
            <w:r>
              <w:t xml:space="preserve"> feature — </w:t>
            </w:r>
            <w:r>
              <w:rPr>
                <w:rFonts w:ascii="Consolas" w:hAnsi="Consolas"/>
                <w:sz w:val="19"/>
              </w:rPr>
              <w:t>UserDefaults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Notifications: 8–9 types, quiet hours, history</w:t>
            </w:r>
          </w:p>
        </w:tc>
        <w:tc>
          <w:tcPr>
            <w:tcW w:type="dxa" w:w="2160"/>
          </w:tcPr>
          <w:p>
            <w:r>
              <w:t xml:space="preserve">9 </w:t>
            </w:r>
            <w:r>
              <w:rPr>
                <w:rFonts w:ascii="Consolas" w:hAnsi="Consolas"/>
                <w:sz w:val="19"/>
              </w:rPr>
              <w:t>@HiltWorker</w:t>
            </w:r>
            <w:r>
              <w:t xml:space="preserve"> WorkManager workers + </w:t>
            </w:r>
            <w:r>
              <w:rPr>
                <w:rFonts w:ascii="Consolas" w:hAnsi="Consolas"/>
                <w:sz w:val="19"/>
              </w:rPr>
              <w:t>NotificationHistoryDao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SmartNotificationScheduler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SmartNotificationEvaluator</w:t>
            </w:r>
            <w:r>
              <w:t>, local notification history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Architecture side by side</w:t>
      </w:r>
    </w:p>
    <w:p>
      <w:pPr>
        <w:pStyle w:val="Heading3"/>
      </w:pPr>
      <w:r>
        <w:t>3.1 Module / layer layout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Android (this repo, 4 Gradle modules)          iOS (feature-first, single app target)</w:t>
              <w:br/>
              <w:t>──────────────────────────────────             ──────────────────────────────────</w:t>
              <w:br/>
              <w:t>:app                                            NutriScan/</w:t>
              <w:br/>
              <w:t xml:space="preserve">  Hilt DI graph, NavHost, WorkManager,            NutriScanApp.swift        (@main)</w:t>
              <w:br/>
              <w:t xml:space="preserve">  steps foreground service                        RootCoordinatorView.swift</w:t>
              <w:br/>
              <w:t xml:space="preserve">                                                    Core/</w:t>
              <w:br/>
              <w:t>:presentation                                        Navigation/   (AppFlowCoordinator, AppRouter, Route)</w:t>
              <w:br/>
              <w:t xml:space="preserve">  Compose screens, ViewModels,                       Network/      (NetworkService, TokenRefresher, NetworkMonitor)</w:t>
              <w:br/>
              <w:t xml:space="preserve">  State / Event / Effect                             Security/     (KeychainManager)</w:t>
              <w:br/>
              <w:t xml:space="preserve">                                                       Notifications/(SmartNotificationScheduler)</w:t>
              <w:br/>
              <w:t>:domain          ← pure Kotlin, zero                 Shared Components/</w:t>
              <w:br/>
              <w:t xml:space="preserve">                   Android imports                    SharedProfile/, TabBar/, DTOs/, Extensions/, Helpers/</w:t>
              <w:br/>
              <w:t xml:space="preserve">  UseCases, Repository interfaces,               DI/                          (DIContainer, Assembly, AppDependencies)</w:t>
              <w:br/>
              <w:t xml:space="preserve">  domain models                                  Features/&lt;FeatureName&gt;/      (22 features)</w:t>
              <w:br/>
              <w:t xml:space="preserve">                                                    Domain/  (Entities, Repositories protocols, UseCases)</w:t>
              <w:br/>
              <w:t>:data                                              Data/    (DTOs, Services, Repositories, Mappers)</w:t>
              <w:br/>
              <w:t xml:space="preserve">  Room DAOs/entities, Retrofit services,           Presentation/ (View/, ViewModel/, Routing/, DI/)</w:t>
              <w:br/>
              <w:t xml:space="preserve">  DTOs, interceptors, repository impls</w:t>
            </w:r>
          </w:p>
        </w:tc>
      </w:tr>
    </w:tbl>
    <w:p/>
    <w:p>
      <w:r>
        <w:t xml:space="preserve">Dependency rule on both platforms is </w:t>
      </w:r>
      <w:r>
        <w:rPr>
          <w:b/>
        </w:rPr>
        <w:t>Presentation → Domain ← Data</w:t>
      </w:r>
      <w:r>
        <w:t>;</w:t>
      </w:r>
    </w:p>
    <w:p>
      <w:r>
        <w:rPr>
          <w:rFonts w:ascii="Consolas" w:hAnsi="Consolas"/>
          <w:sz w:val="19"/>
        </w:rPr>
        <w:t>Domain</w:t>
      </w:r>
      <w:r>
        <w:t xml:space="preserve"> never imports a framework type (</w:t>
      </w:r>
      <w:r>
        <w:rPr>
          <w:rFonts w:ascii="Consolas" w:hAnsi="Consolas"/>
          <w:sz w:val="19"/>
        </w:rPr>
        <w:t>Context</w:t>
      </w:r>
      <w:r>
        <w:t>/</w:t>
      </w:r>
      <w:r>
        <w:rPr>
          <w:rFonts w:ascii="Consolas" w:hAnsi="Consolas"/>
          <w:sz w:val="19"/>
        </w:rPr>
        <w:t>Uri</w:t>
      </w:r>
      <w:r>
        <w:t>/Compose on</w:t>
      </w:r>
    </w:p>
    <w:p>
      <w:r>
        <w:t xml:space="preserve">Android, </w:t>
      </w:r>
      <w:r>
        <w:rPr>
          <w:rFonts w:ascii="Consolas" w:hAnsi="Consolas"/>
          <w:sz w:val="19"/>
        </w:rPr>
        <w:t>UIKit</w:t>
      </w:r>
      <w:r>
        <w:t>/Combine on iOS).</w:t>
      </w:r>
    </w:p>
    <w:p>
      <w:pPr>
        <w:pStyle w:val="Heading3"/>
      </w:pPr>
      <w:r>
        <w:t>3.2 Presentation contract</w:t>
      </w:r>
    </w:p>
    <w:p>
      <w:r>
        <w:rPr>
          <w:b/>
        </w:rPr>
        <w:t>Android — MVI</w:t>
      </w:r>
      <w:r>
        <w:t>, one uniform triad per feature</w:t>
      </w:r>
    </w:p>
    <w:p>
      <w:r>
        <w:t>(</w:t>
      </w:r>
      <w:r>
        <w:rPr>
          <w:rFonts w:ascii="Consolas" w:hAnsi="Consolas"/>
          <w:sz w:val="19"/>
        </w:rPr>
        <w:t>presentation/&lt;feature&gt;/{state,viewmodel,view}</w:t>
      </w:r>
      <w:r>
        <w:t>):</w:t>
      </w:r>
    </w:p>
    <w:p>
      <w:r>
        <w:rPr>
          <w:i/>
          <w:sz w:val="18"/>
        </w:rPr>
        <w:t>kotlin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// State — everything the screen renders, one immutable data class</w:t>
              <w:br/>
              <w:t>data class ScanResultState(</w:t>
              <w:br/>
              <w:t xml:space="preserve">    val isLoading: Boolean = false,</w:t>
              <w:br/>
              <w:t xml:space="preserve">    val product: Product? = null,</w:t>
              <w:br/>
              <w:t xml:space="preserve">    val error: DomainException? = null,</w:t>
              <w:br/>
              <w:t>)</w:t>
              <w:br/>
              <w:br/>
              <w:t>// Event — the only way the UI talks to the ViewModel</w:t>
              <w:br/>
              <w:t>sealed interface ScanResultEvent {</w:t>
              <w:br/>
              <w:t xml:space="preserve">    data class AddToFoodLog(val product: Product) : ScanResultEvent</w:t>
              <w:br/>
              <w:t>}</w:t>
              <w:br/>
              <w:br/>
              <w:t>// Effect — one-shot side effects, delivered over a Channel(BUFFERED)</w:t>
              <w:br/>
              <w:t>sealed interface ScanResultEffect {</w:t>
              <w:br/>
              <w:t xml:space="preserve">    data object NavigateBack : ScanResultEffect</w:t>
              <w:br/>
              <w:t>}</w:t>
              <w:br/>
              <w:br/>
              <w:t>class ScanResultViewModel @Inject constructor(</w:t>
              <w:br/>
              <w:t xml:space="preserve">    private val getScanResult: GetScanResultUseCase,</w:t>
              <w:br/>
              <w:t>) : ViewModel() {</w:t>
              <w:br/>
              <w:t xml:space="preserve">    private val _state = MutableStateFlow(ScanResultState())</w:t>
              <w:br/>
              <w:t xml:space="preserve">    val state: StateFlow&lt;ScanResultState&gt; = _state.asStateFlow()</w:t>
              <w:br/>
              <w:br/>
              <w:t xml:space="preserve">    private val _effect = Channel&lt;ScanResultEffect&gt;(Channel.BUFFERED)</w:t>
              <w:br/>
              <w:t xml:space="preserve">    val effect = _effect.receiveAsFlow()</w:t>
              <w:br/>
              <w:br/>
              <w:t xml:space="preserve">    fun onEvent(event: ScanResultEvent) { /* … */ }</w:t>
              <w:br/>
              <w:t>}</w:t>
            </w:r>
          </w:p>
        </w:tc>
      </w:tr>
    </w:tbl>
    <w:p/>
    <w:p>
      <w:r>
        <w:rPr>
          <w:b/>
        </w:rPr>
        <w:t>iOS — `@Observable` MVVM</w:t>
      </w:r>
      <w:r>
        <w:t xml:space="preserve">, stateless </w:t>
      </w:r>
      <w:r>
        <w:rPr>
          <w:rFonts w:ascii="Consolas" w:hAnsi="Consolas"/>
          <w:sz w:val="19"/>
        </w:rPr>
        <w:t>View</w:t>
      </w:r>
      <w:r>
        <w:t xml:space="preserve"> reading a reference-type</w:t>
      </w:r>
    </w:p>
    <w:p>
      <w:r>
        <w:t xml:space="preserve">ViewModel directly (no Combine, no </w:t>
      </w:r>
      <w:r>
        <w:rPr>
          <w:rFonts w:ascii="Consolas" w:hAnsi="Consolas"/>
          <w:sz w:val="19"/>
        </w:rPr>
        <w:t>@StateObject</w:t>
      </w:r>
      <w:r>
        <w:t>):</w:t>
      </w:r>
    </w:p>
    <w:p>
      <w:r>
        <w:rPr>
          <w:i/>
          <w:sz w:val="18"/>
        </w:rPr>
        <w:t>swift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@Observable</w:t>
              <w:br/>
              <w:t>final class ScanResultViewModel {</w:t>
              <w:br/>
              <w:t xml:space="preserve">    var uiState: ScanResultState = .idle</w:t>
              <w:br/>
              <w:t xml:space="preserve">    var errorMessage: String?</w:t>
              <w:br/>
              <w:br/>
              <w:t xml:space="preserve">    private let getScanResult: GetScanResultUseCase</w:t>
              <w:br/>
              <w:br/>
              <w:t xml:space="preserve">    init(getScanResult: GetScanResultUseCase) {</w:t>
              <w:br/>
              <w:t xml:space="preserve">        self.getScanResult = getScanResult</w:t>
              <w:br/>
              <w:t xml:space="preserve">    }</w:t>
              <w:br/>
              <w:br/>
              <w:t xml:space="preserve">    func handleAction(_ action: ScanResultAction) {</w:t>
              <w:br/>
              <w:t xml:space="preserve">        Task {</w:t>
              <w:br/>
              <w:t xml:space="preserve">            uiState = .loading</w:t>
              <w:br/>
              <w:t xml:space="preserve">            do {</w:t>
              <w:br/>
              <w:t xml:space="preserve">                let result = try await getScanResult.execute(action)</w:t>
              <w:br/>
              <w:t xml:space="preserve">                await MainActor.run { uiState = .success(result) }</w:t>
              <w:br/>
              <w:t xml:space="preserve">            } catch {</w:t>
              <w:br/>
              <w:t xml:space="preserve">                await MainActor.run { errorMessage = error.localizedDescription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8E8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880"/>
            <w:shd w:fill="D9E8E8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2880"/>
            <w:shd w:fill="D9E8E8"/>
          </w:tcPr>
          <w:p>
            <w:r>
              <w:rPr>
                <w:b/>
              </w:rPr>
              <w:t>iOS</w:t>
            </w:r>
          </w:p>
        </w:tc>
      </w:tr>
      <w:tr>
        <w:tc>
          <w:tcPr>
            <w:tcW w:type="dxa" w:w="2880"/>
          </w:tcPr>
          <w:p>
            <w:r>
              <w:t>State container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StateFlow&lt;State&gt;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@Observable</w:t>
            </w:r>
            <w:r>
              <w:t xml:space="preserve"> var properties on the ViewModel</w:t>
            </w:r>
          </w:p>
        </w:tc>
      </w:tr>
      <w:tr>
        <w:tc>
          <w:tcPr>
            <w:tcW w:type="dxa" w:w="2880"/>
          </w:tcPr>
          <w:p>
            <w:r>
              <w:t>User intent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sealed interface Event</w:t>
            </w:r>
            <w:r>
              <w:t xml:space="preserve"> + single </w:t>
            </w:r>
            <w:r>
              <w:rPr>
                <w:rFonts w:ascii="Consolas" w:hAnsi="Consolas"/>
                <w:sz w:val="19"/>
              </w:rPr>
              <w:t>onEvent()</w:t>
            </w:r>
          </w:p>
        </w:tc>
        <w:tc>
          <w:tcPr>
            <w:tcW w:type="dxa" w:w="2880"/>
          </w:tcPr>
          <w:p>
            <w:r>
              <w:t>Action enum / method call on the ViewModel</w:t>
            </w:r>
          </w:p>
        </w:tc>
      </w:tr>
      <w:tr>
        <w:tc>
          <w:tcPr>
            <w:tcW w:type="dxa" w:w="2880"/>
          </w:tcPr>
          <w:p>
            <w:r>
              <w:t>One-shot effects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Channel&lt;Effect&gt;(BUFFERED)</w:t>
            </w:r>
          </w:p>
        </w:tc>
        <w:tc>
          <w:tcPr>
            <w:tcW w:type="dxa" w:w="2880"/>
          </w:tcPr>
          <w:p>
            <w:r>
              <w:t xml:space="preserve">Direct call into </w:t>
            </w:r>
            <w:r>
              <w:rPr>
                <w:rFonts w:ascii="Consolas" w:hAnsi="Consolas"/>
                <w:sz w:val="19"/>
              </w:rPr>
              <w:t>AppRouter</w:t>
            </w:r>
            <w:r>
              <w:t xml:space="preserve"> / coordinator from the ViewModel</w:t>
            </w:r>
          </w:p>
        </w:tc>
      </w:tr>
      <w:tr>
        <w:tc>
          <w:tcPr>
            <w:tcW w:type="dxa" w:w="2880"/>
          </w:tcPr>
          <w:p>
            <w:r>
              <w:t>Async work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viewModelScope.launch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suspend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Task { }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async</w:t>
            </w:r>
            <w:r>
              <w:t>/</w:t>
            </w:r>
            <w:r>
              <w:rPr>
                <w:rFonts w:ascii="Consolas" w:hAnsi="Consolas"/>
                <w:sz w:val="19"/>
              </w:rPr>
              <w:t>await</w:t>
            </w:r>
          </w:p>
        </w:tc>
      </w:tr>
      <w:tr>
        <w:tc>
          <w:tcPr>
            <w:tcW w:type="dxa" w:w="2880"/>
          </w:tcPr>
          <w:p>
            <w:r>
              <w:t>Thread hop back to UI</w:t>
            </w:r>
          </w:p>
        </w:tc>
        <w:tc>
          <w:tcPr>
            <w:tcW w:type="dxa" w:w="2880"/>
          </w:tcPr>
          <w:p>
            <w:r>
              <w:t xml:space="preserve">Dispatchers.Main is implicit (Compose collects </w:t>
            </w:r>
            <w:r>
              <w:rPr>
                <w:rFonts w:ascii="Consolas" w:hAnsi="Consolas"/>
                <w:sz w:val="19"/>
              </w:rPr>
              <w:t>StateFlow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Explicit </w:t>
            </w:r>
            <w:r>
              <w:rPr>
                <w:rFonts w:ascii="Consolas" w:hAnsi="Consolas"/>
                <w:sz w:val="19"/>
              </w:rPr>
              <w:t>await MainActor.run { }</w:t>
            </w:r>
          </w:p>
        </w:tc>
      </w:tr>
      <w:tr>
        <w:tc>
          <w:tcPr>
            <w:tcW w:type="dxa" w:w="2880"/>
          </w:tcPr>
          <w:p>
            <w:r>
              <w:t>Collection stability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kotlinx.collections.immutable.ImmutableList</w:t>
            </w:r>
            <w:r>
              <w:t xml:space="preserve"> in state</w:t>
            </w:r>
          </w:p>
        </w:tc>
        <w:tc>
          <w:tcPr>
            <w:tcW w:type="dxa" w:w="2880"/>
          </w:tcPr>
          <w:p>
            <w:r>
              <w:t>Value-type (</w:t>
            </w:r>
            <w:r>
              <w:rPr>
                <w:rFonts w:ascii="Consolas" w:hAnsi="Consolas"/>
                <w:sz w:val="19"/>
              </w:rPr>
              <w:t>struct</w:t>
            </w:r>
            <w:r>
              <w:t>) state, no separate stability layer needed</w:t>
            </w:r>
          </w:p>
        </w:tc>
      </w:tr>
    </w:tbl>
    <w:p>
      <w:pPr>
        <w:pStyle w:val="Heading3"/>
      </w:pPr>
      <w:r>
        <w:t>3.3 Dependency injection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8E8"/>
          </w:tcPr>
          <w:p/>
        </w:tc>
        <w:tc>
          <w:tcPr>
            <w:tcW w:type="dxa" w:w="2880"/>
            <w:shd w:fill="D9E8E8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2880"/>
            <w:shd w:fill="D9E8E8"/>
          </w:tcPr>
          <w:p>
            <w:r>
              <w:rPr>
                <w:b/>
              </w:rPr>
              <w:t>iOS</w:t>
            </w:r>
          </w:p>
        </w:tc>
      </w:tr>
      <w:tr>
        <w:tc>
          <w:tcPr>
            <w:tcW w:type="dxa" w:w="2880"/>
          </w:tcPr>
          <w:p>
            <w: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Hilt</w:t>
            </w:r>
            <w:r>
              <w:t xml:space="preserve"> (compile-time, KSP-generated)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DIContainer</w:t>
            </w:r>
            <w:r>
              <w:t xml:space="preserve"> — thread-safe runtime service locator</w:t>
            </w:r>
          </w:p>
        </w:tc>
      </w:tr>
      <w:tr>
        <w:tc>
          <w:tcPr>
            <w:tcW w:type="dxa" w:w="2880"/>
          </w:tcPr>
          <w:p>
            <w:r>
              <w:t>Registration unit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@Module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@InstallIn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:app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Assembly</w:t>
            </w:r>
            <w:r>
              <w:t xml:space="preserve"> struct per feature, composed in </w:t>
            </w:r>
            <w:r>
              <w:rPr>
                <w:rFonts w:ascii="Consolas" w:hAnsi="Consolas"/>
                <w:sz w:val="19"/>
              </w:rPr>
              <w:t>AppDependencies.setup()</w:t>
            </w:r>
          </w:p>
        </w:tc>
      </w:tr>
      <w:tr>
        <w:tc>
          <w:tcPr>
            <w:tcW w:type="dxa" w:w="2880"/>
          </w:tcPr>
          <w:p>
            <w:r>
              <w:t>Failure mode</w:t>
            </w:r>
          </w:p>
        </w:tc>
        <w:tc>
          <w:tcPr>
            <w:tcW w:type="dxa" w:w="2880"/>
          </w:tcPr>
          <w:p>
            <w:r>
              <w:t>Compile error if a binding is missing</w:t>
            </w:r>
          </w:p>
        </w:tc>
        <w:tc>
          <w:tcPr>
            <w:tcW w:type="dxa" w:w="2880"/>
          </w:tcPr>
          <w:p>
            <w:r>
              <w:t>Runtime crash/force-unwrap if a service was never registered</w:t>
            </w:r>
          </w:p>
        </w:tc>
      </w:tr>
      <w:tr>
        <w:tc>
          <w:tcPr>
            <w:tcW w:type="dxa" w:w="2880"/>
          </w:tcPr>
          <w:p>
            <w:r>
              <w:t>Where composition happens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app/di/*Module.kt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NutriScanApp.init()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AppDependencies.setup()</w:t>
            </w:r>
          </w:p>
        </w:tc>
      </w:tr>
    </w:tbl>
    <w:p>
      <w:pPr>
        <w:pStyle w:val="Heading3"/>
      </w:pPr>
      <w:r>
        <w:t>3.4 Navigation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8E8"/>
          </w:tcPr>
          <w:p/>
        </w:tc>
        <w:tc>
          <w:tcPr>
            <w:tcW w:type="dxa" w:w="2880"/>
            <w:shd w:fill="D9E8E8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2880"/>
            <w:shd w:fill="D9E8E8"/>
          </w:tcPr>
          <w:p>
            <w:r>
              <w:rPr>
                <w:b/>
              </w:rPr>
              <w:t>iOS</w:t>
            </w:r>
          </w:p>
        </w:tc>
      </w:tr>
      <w:tr>
        <w:tc>
          <w:tcPr>
            <w:tcW w:type="dxa" w:w="2880"/>
          </w:tcPr>
          <w:p>
            <w:r>
              <w:t>Top-level flow switch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NavHost</w:t>
            </w:r>
            <w:r>
              <w:t xml:space="preserve"> reading auth/profile state at </w:t>
            </w:r>
            <w:r>
              <w:rPr>
                <w:rFonts w:ascii="Consolas" w:hAnsi="Consolas"/>
                <w:sz w:val="19"/>
              </w:rPr>
              <w:t>:app</w:t>
            </w:r>
            <w:r>
              <w:t xml:space="preserve"> level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RootCoordinatorView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AppFlowCoordinator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ObservableObject</w:t>
            </w:r>
            <w:r>
              <w:t xml:space="preserve">) switching over </w:t>
            </w:r>
            <w:r>
              <w:rPr>
                <w:rFonts w:ascii="Consolas" w:hAnsi="Consolas"/>
                <w:sz w:val="19"/>
              </w:rPr>
              <w:t>AppFlow</w:t>
            </w:r>
            <w:r>
              <w:t xml:space="preserve"> enum: </w:t>
            </w:r>
            <w:r>
              <w:rPr>
                <w:rFonts w:ascii="Consolas" w:hAnsi="Consolas"/>
                <w:sz w:val="19"/>
              </w:rPr>
              <w:t>.splash → .onboarding → .auth → .profileSetup → .main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.pendingDeletion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@Serializable</w:t>
            </w:r>
            <w:r>
              <w:t xml:space="preserve"> Kotlin objects/data classes (type-safe Compose Navigation)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Route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AnyRoute</w:t>
            </w:r>
            <w:r>
              <w:t xml:space="preserve"> enum per feature</w:t>
            </w:r>
          </w:p>
        </w:tc>
      </w:tr>
      <w:tr>
        <w:tc>
          <w:tcPr>
            <w:tcW w:type="dxa" w:w="2880"/>
          </w:tcPr>
          <w:p>
            <w:r>
              <w:t>Per-tab back stack</w:t>
            </w:r>
          </w:p>
        </w:tc>
        <w:tc>
          <w:tcPr>
            <w:tcW w:type="dxa" w:w="2880"/>
          </w:tcPr>
          <w:p>
            <w:r>
              <w:t xml:space="preserve">Single Compose </w:t>
            </w:r>
            <w:r>
              <w:rPr>
                <w:rFonts w:ascii="Consolas" w:hAnsi="Consolas"/>
                <w:sz w:val="19"/>
              </w:rPr>
              <w:t>NavHost</w:t>
            </w:r>
            <w:r>
              <w:t xml:space="preserve"> back stack, bottom bar (5 tabs: Home, Calories, Scan, Exercises/News, Profile)</w:t>
            </w:r>
          </w:p>
        </w:tc>
        <w:tc>
          <w:tcPr>
            <w:tcW w:type="dxa" w:w="2880"/>
          </w:tcPr>
          <w:p>
            <w:r>
              <w:t xml:space="preserve">5 tabs, each owning an </w:t>
            </w:r>
            <w:r>
              <w:rPr>
                <w:b/>
              </w:rPr>
              <w:t>independent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NavigationStack</w:t>
            </w:r>
            <w:r>
              <w:t xml:space="preserve"> via its own </w:t>
            </w:r>
            <w:r>
              <w:rPr>
                <w:rFonts w:ascii="Consolas" w:hAnsi="Consolas"/>
                <w:sz w:val="19"/>
              </w:rPr>
              <w:t>AppRouter</w:t>
            </w:r>
          </w:p>
        </w:tc>
      </w:tr>
    </w:tbl>
    <w:p>
      <w:pPr>
        <w:pStyle w:val="Heading3"/>
      </w:pPr>
      <w:r>
        <w:t>3.5 Authentication &amp; token refresh</w:t>
      </w:r>
    </w:p>
    <w:p>
      <w:r>
        <w:t>Both platforms run the identical OIDC/PKCE flow against Keycloak realm</w:t>
      </w:r>
    </w:p>
    <w:p>
      <w:r>
        <w:rPr>
          <w:rFonts w:ascii="Consolas" w:hAnsi="Consolas"/>
          <w:sz w:val="19"/>
        </w:rPr>
        <w:t>nutriscan</w:t>
      </w:r>
      <w:r>
        <w:t xml:space="preserve">, and both make token refresh </w:t>
      </w:r>
      <w:r>
        <w:rPr>
          <w:i/>
        </w:rPr>
        <w:t>invisible to feature code</w:t>
      </w:r>
      <w:r>
        <w:t xml:space="preserve"> — but</w:t>
      </w:r>
    </w:p>
    <w:p>
      <w:r>
        <w:t>they hook it at different layers:</w:t>
      </w:r>
    </w:p>
    <w:p>
      <w:pPr>
        <w:pStyle w:val="ListBullet"/>
      </w:pPr>
      <w:r>
        <w:rPr>
          <w:b/>
        </w:rPr>
        <w:t>Android</w:t>
      </w:r>
      <w:r>
        <w:t xml:space="preserve">: </w:t>
      </w:r>
      <w:r>
        <w:rPr>
          <w:rFonts w:ascii="Consolas" w:hAnsi="Consolas"/>
          <w:sz w:val="19"/>
        </w:rPr>
        <w:t>NutriScanAuthenticator</w:t>
      </w:r>
      <w:r>
        <w:t xml:space="preserve"> (</w:t>
      </w:r>
      <w:r>
        <w:rPr>
          <w:rFonts w:ascii="Consolas" w:hAnsi="Consolas"/>
          <w:sz w:val="19"/>
        </w:rPr>
        <w:t>data/src/main/kotlin/.../remote/interceptor/NutriScanAuthenticator.kt</w:t>
      </w:r>
      <w:r>
        <w:t xml:space="preserve">) is an OkHttp </w:t>
      </w:r>
      <w:r>
        <w:rPr>
          <w:rFonts w:ascii="Consolas" w:hAnsi="Consolas"/>
          <w:sz w:val="19"/>
        </w:rPr>
        <w:t>Authenticator</w:t>
      </w:r>
      <w:r>
        <w:t xml:space="preserve">. On a </w:t>
      </w:r>
      <w:r>
        <w:rPr>
          <w:rFonts w:ascii="Consolas" w:hAnsi="Consolas"/>
          <w:sz w:val="19"/>
        </w:rPr>
        <w:t>401</w:t>
      </w:r>
      <w:r>
        <w:t xml:space="preserve"> it re-checks </w:t>
      </w:r>
      <w:r>
        <w:rPr>
          <w:rFonts w:ascii="Consolas" w:hAnsi="Consolas"/>
          <w:sz w:val="19"/>
        </w:rPr>
        <w:t>TokenManager</w:t>
      </w:r>
      <w:r>
        <w:t xml:space="preserve"> inside a </w:t>
      </w:r>
      <w:r>
        <w:rPr>
          <w:rFonts w:ascii="Consolas" w:hAnsi="Consolas"/>
          <w:sz w:val="19"/>
        </w:rPr>
        <w:t>synchronized</w:t>
      </w:r>
      <w:r>
        <w:t xml:space="preserve"> block (in case another concurrent request already refreshed), calls </w:t>
      </w:r>
      <w:r>
        <w:rPr>
          <w:rFonts w:ascii="Consolas" w:hAnsi="Consolas"/>
          <w:sz w:val="19"/>
        </w:rPr>
        <w:t>TokenRefreshApiService.refreshToken()</w:t>
      </w:r>
      <w:r>
        <w:t xml:space="preserve"> via </w:t>
      </w:r>
      <w:r>
        <w:rPr>
          <w:rFonts w:ascii="Consolas" w:hAnsi="Consolas"/>
          <w:sz w:val="19"/>
        </w:rPr>
        <w:t>runBlocking</w:t>
      </w:r>
      <w:r>
        <w:t xml:space="preserve">, persists the new pair, and retries the original request. On </w:t>
      </w:r>
      <w:r>
        <w:rPr>
          <w:rFonts w:ascii="Consolas" w:hAnsi="Consolas"/>
          <w:sz w:val="19"/>
        </w:rPr>
        <w:t>invalid_grant</w:t>
      </w:r>
      <w:r>
        <w:t xml:space="preserve"> it calls </w:t>
      </w:r>
      <w:r>
        <w:rPr>
          <w:rFonts w:ascii="Consolas" w:hAnsi="Consolas"/>
          <w:sz w:val="19"/>
        </w:rPr>
        <w:t>logout()</w:t>
      </w:r>
      <w:r>
        <w:t xml:space="preserve"> and clears tokens.</w:t>
      </w:r>
    </w:p>
    <w:p>
      <w:pPr>
        <w:pStyle w:val="ListBullet"/>
      </w:pPr>
      <w:r>
        <w:rPr>
          <w:b/>
        </w:rPr>
        <w:t>iOS</w:t>
      </w:r>
      <w:r>
        <w:t xml:space="preserve">: </w:t>
      </w:r>
      <w:r>
        <w:rPr>
          <w:rFonts w:ascii="Consolas" w:hAnsi="Consolas"/>
          <w:sz w:val="19"/>
        </w:rPr>
        <w:t>TokenRefresher</w:t>
      </w:r>
      <w:r>
        <w:t xml:space="preserve"> sits above </w:t>
      </w:r>
      <w:r>
        <w:rPr>
          <w:rFonts w:ascii="Consolas" w:hAnsi="Consolas"/>
          <w:sz w:val="19"/>
        </w:rPr>
        <w:t>NetworkService</w:t>
      </w:r>
      <w:r>
        <w:t xml:space="preserve">. On </w:t>
      </w:r>
      <w:r>
        <w:rPr>
          <w:rFonts w:ascii="Consolas" w:hAnsi="Consolas"/>
          <w:sz w:val="19"/>
        </w:rPr>
        <w:t>401</w:t>
      </w:r>
      <w:r>
        <w:t xml:space="preserve"> it exchanges the stored refresh token at the Keycloak endpoint, writes new tokens to Keychain via </w:t>
      </w:r>
      <w:r>
        <w:rPr>
          <w:rFonts w:ascii="Consolas" w:hAnsi="Consolas"/>
          <w:sz w:val="19"/>
        </w:rPr>
        <w:t>KeychainManager</w:t>
      </w:r>
      <w:r>
        <w:t xml:space="preserve">, and retries — same "feature code never sees the retry" guarantee, implemented with </w:t>
      </w:r>
      <w:r>
        <w:rPr>
          <w:rFonts w:ascii="Consolas" w:hAnsi="Consolas"/>
          <w:sz w:val="19"/>
        </w:rPr>
        <w:t>async</w:t>
      </w:r>
      <w:r>
        <w:t>/</w:t>
      </w:r>
      <w:r>
        <w:rPr>
          <w:rFonts w:ascii="Consolas" w:hAnsi="Consolas"/>
          <w:sz w:val="19"/>
        </w:rPr>
        <w:t>await</w:t>
      </w:r>
      <w:r>
        <w:t xml:space="preserve"> instead of a blocking OkHttp interceptor thread.</w:t>
      </w:r>
    </w:p>
    <w:p>
      <w:r>
        <w:rPr>
          <w:i/>
          <w:sz w:val="18"/>
        </w:rPr>
        <w:t>Mermaid diagram (rendered view available in the .md source)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sequenceDiagram</w:t>
              <w:br/>
              <w:t xml:space="preserve">    participant VM as ViewModel / Feature code</w:t>
              <w:br/>
              <w:t xml:space="preserve">    participant Net as HTTP layer&lt;br/&gt;(OkHttp Authenticator / TokenRefresher)</w:t>
              <w:br/>
              <w:t xml:space="preserve">    participant Store as Token store&lt;br/&gt;(EncryptedSharedPreferences / Keychain)</w:t>
              <w:br/>
              <w:t xml:space="preserve">    participant KC as Keycloak</w:t>
              <w:br/>
              <w:br/>
              <w:t xml:space="preserve">    VM-&gt;&gt;Net: authenticated request</w:t>
              <w:br/>
              <w:t xml:space="preserve">    Net-&gt;&gt;KC: original request</w:t>
              <w:br/>
              <w:t xml:space="preserve">    KC--&gt;&gt;Net: 401 Unauthorized</w:t>
              <w:br/>
              <w:t xml:space="preserve">    Net-&gt;&gt;Store: read current access token</w:t>
              <w:br/>
              <w:t xml:space="preserve">    alt token already refreshed by concurrent request</w:t>
              <w:br/>
              <w:t xml:space="preserve">        Store--&gt;&gt;Net: newer token found</w:t>
              <w:br/>
              <w:t xml:space="preserve">        Net-&gt;&gt;KC: retry with newer token</w:t>
              <w:br/>
              <w:t xml:space="preserve">    else needs refresh</w:t>
              <w:br/>
              <w:t xml:space="preserve">        Net-&gt;&gt;Store: read refresh token</w:t>
              <w:br/>
              <w:t xml:space="preserve">        Net-&gt;&gt;KC: POST /token (refresh_token grant)</w:t>
              <w:br/>
              <w:t xml:space="preserve">        alt refresh succeeds</w:t>
              <w:br/>
              <w:t xml:space="preserve">            KC--&gt;&gt;Net: new access + refresh token</w:t>
              <w:br/>
              <w:t xml:space="preserve">            Net-&gt;&gt;Store: persist new tokens</w:t>
              <w:br/>
              <w:t xml:space="preserve">            Net-&gt;&gt;KC: retry original request</w:t>
              <w:br/>
              <w:t xml:space="preserve">            KC--&gt;&gt;Net: 200 OK</w:t>
              <w:br/>
              <w:t xml:space="preserve">        else refresh fails (invalid_grant)</w:t>
              <w:br/>
              <w:t xml:space="preserve">            Net-&gt;&gt;KC: revoke/logout</w:t>
              <w:br/>
              <w:t xml:space="preserve">            Net-&gt;&gt;Store: clear tokens</w:t>
              <w:br/>
              <w:t xml:space="preserve">            Net--&gt;&gt;VM: propagate as unauthenticated</w:t>
              <w:br/>
              <w:t xml:space="preserve">        end</w:t>
              <w:br/>
              <w:t xml:space="preserve">    end</w:t>
              <w:br/>
              <w:t xml:space="preserve">    Net--&gt;&gt;VM: response (feature code never saw the 401 or retry)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Use case diagram</w:t>
      </w:r>
    </w:p>
    <w:p>
      <w:r>
        <w:t>Feature set is identical on both platforms — one diagram, both clients as</w:t>
      </w:r>
    </w:p>
    <w:p>
      <w:r>
        <w:t>alternate implementations of the same "Mobile Client" actor boundary.</w:t>
      </w:r>
    </w:p>
    <w:p>
      <w:r>
        <w:rPr>
          <w:i/>
          <w:sz w:val="18"/>
        </w:rPr>
        <w:t>Mermaid diagram (rendered view available in the .md source)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graph TB</w:t>
              <w:br/>
              <w:t xml:space="preserve">    User((Registered User))</w:t>
              <w:br/>
              <w:t xml:space="preserve">    Family((Family Member))</w:t>
              <w:br/>
              <w:t xml:space="preserve">    Backend[[NutriScan Backend]]</w:t>
              <w:br/>
              <w:t xml:space="preserve">    Keycloak[[Keycloak]]</w:t>
              <w:br/>
              <w:t xml:space="preserve">    OFF[[OpenFoodFacts]]</w:t>
              <w:br/>
              <w:t xml:space="preserve">    News[[NewsAPI]]</w:t>
              <w:br/>
              <w:t xml:space="preserve">    ExAPI[[Exercises API]]</w:t>
              <w:br/>
              <w:t xml:space="preserve">    RAG[[NutriGPT / RAG Service]]</w:t>
              <w:br/>
              <w:br/>
              <w:t xml:space="preserve">    subgraph Account</w:t>
              <w:br/>
              <w:t xml:space="preserve">        UC1[Register / Verify Email]</w:t>
              <w:br/>
              <w:t xml:space="preserve">        UC2[Login - Email or Google via Keycloak]</w:t>
              <w:br/>
              <w:t xml:space="preserve">        UC3[Recover Password]</w:t>
              <w:br/>
              <w:t xml:space="preserve">        UC4[Complete Health Profile]</w:t>
              <w:br/>
              <w:t xml:space="preserve">        UC5[Manage Family Members]</w:t>
              <w:br/>
              <w:t xml:space="preserve">        UC6[Delete / Restore Account]</w:t>
              <w:br/>
              <w:t xml:space="preserve">    end</w:t>
              <w:br/>
              <w:br/>
              <w:t xml:space="preserve">    subgraph Scanning</w:t>
              <w:br/>
              <w:t xml:space="preserve">        UC7[Scan Barcode]</w:t>
              <w:br/>
              <w:t xml:space="preserve">        UC8[Photograph Ingredient Panel]</w:t>
              <w:br/>
              <w:t xml:space="preserve">        UC9[View Verdict + Flagged Ingredients]</w:t>
              <w:br/>
              <w:t xml:space="preserve">        UC10[Browse / Search / Filter Scan History]</w:t>
              <w:br/>
              <w:t xml:space="preserve">        UC11[Save / Favourite Scan]</w:t>
              <w:br/>
              <w:t xml:space="preserve">    end</w:t>
              <w:br/>
              <w:br/>
              <w:t xml:space="preserve">    subgraph Tracking</w:t>
              <w:br/>
              <w:t xml:space="preserve">        UC12[Track Calories &amp; Food Log]</w:t>
              <w:br/>
              <w:t xml:space="preserve">        UC13[Track Water Intake]</w:t>
              <w:br/>
              <w:t xml:space="preserve">        UC14[Track Steps]</w:t>
              <w:br/>
              <w:t xml:space="preserve">        UC15[View Calorie/Step History]</w:t>
              <w:br/>
              <w:t xml:space="preserve">        UC16[Maintain Streak]</w:t>
              <w:br/>
              <w:t xml:space="preserve">    end</w:t>
              <w:br/>
              <w:br/>
              <w:t xml:space="preserve">    subgraph Exercise</w:t>
              <w:br/>
              <w:t xml:space="preserve">        UC17[Browse Exercise Catalogue]</w:t>
              <w:br/>
              <w:t xml:space="preserve">        UC18[Log Workout]</w:t>
              <w:br/>
              <w:t xml:space="preserve">    end</w:t>
              <w:br/>
              <w:br/>
              <w:t xml:space="preserve">    subgraph "Content &amp; Assistant"</w:t>
              <w:br/>
              <w:t xml:space="preserve">        UC19[Read Nutrition News]</w:t>
              <w:br/>
              <w:t xml:space="preserve">        UC20[Ask NutriGPT - Text or Voice]</w:t>
              <w:br/>
              <w:t xml:space="preserve">    end</w:t>
              <w:br/>
              <w:br/>
              <w:t xml:space="preserve">    subgraph Settings</w:t>
              <w:br/>
              <w:t xml:space="preserve">        UC21[Configure Theme / Language]</w:t>
              <w:br/>
              <w:t xml:space="preserve">        UC22[Configure Notifications]</w:t>
              <w:br/>
              <w:t xml:space="preserve">    end</w:t>
              <w:br/>
              <w:br/>
              <w:t xml:space="preserve">    User --&gt; UC1 &amp; UC2 &amp; UC3 &amp; UC4 &amp; UC5 &amp; UC6</w:t>
              <w:br/>
              <w:t xml:space="preserve">    User --&gt; UC7 &amp; UC8 &amp; UC9 &amp; UC10 &amp; UC11</w:t>
              <w:br/>
              <w:t xml:space="preserve">    User --&gt; UC12 &amp; UC13 &amp; UC14 &amp; UC15 &amp; UC16</w:t>
              <w:br/>
              <w:t xml:space="preserve">    User --&gt; UC17 &amp; UC18</w:t>
              <w:br/>
              <w:t xml:space="preserve">    User --&gt; UC19 &amp; UC20</w:t>
              <w:br/>
              <w:t xml:space="preserve">    User --&gt; UC21 &amp; UC22</w:t>
              <w:br/>
              <w:t xml:space="preserve">    Family -.evaluated within.-&gt; UC5</w:t>
              <w:br/>
              <w:br/>
              <w:t xml:space="preserve">    UC1 &amp; UC2 &amp; UC3 --&gt; Keycloak</w:t>
              <w:br/>
              <w:t xml:space="preserve">    UC7 --&gt; Backend</w:t>
              <w:br/>
              <w:t xml:space="preserve">    UC7 -.fallback.-&gt; OFF</w:t>
              <w:br/>
              <w:t xml:space="preserve">    UC8 --&gt; Backend</w:t>
              <w:br/>
              <w:t xml:space="preserve">    UC12 &amp; UC13 &amp; UC14 &amp; UC15 &amp; UC16 --&gt; Backend</w:t>
              <w:br/>
              <w:t xml:space="preserve">    UC17 --&gt; ExAPI</w:t>
              <w:br/>
              <w:t xml:space="preserve">    UC19 --&gt; News</w:t>
              <w:br/>
              <w:t xml:space="preserve">    UC20 --&gt; RAG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Sequence diagram — the scan pipeline</w:t>
      </w:r>
    </w:p>
    <w:p>
      <w:r>
        <w:t>Both entry points (barcode and photo) converge on the **same domain</w:t>
      </w:r>
    </w:p>
    <w:p>
      <w:r>
        <w:t>result** so history, saved scans, and food logging never branch on capture</w:t>
      </w:r>
    </w:p>
    <w:p>
      <w:r>
        <w:t>mode. Verdict computation is always server-side.</w:t>
      </w:r>
    </w:p>
    <w:p>
      <w:r>
        <w:rPr>
          <w:i/>
          <w:sz w:val="18"/>
        </w:rPr>
        <w:t>Mermaid diagram (rendered view available in the .md source)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sequenceDiagram</w:t>
              <w:br/>
              <w:t xml:space="preserve">    actor User</w:t>
              <w:br/>
              <w:t xml:space="preserve">    participant Cam as Camera screen&lt;br/&gt;(CameraX + ML Kit / AVCaptureSession)</w:t>
              <w:br/>
              <w:t xml:space="preserve">    participant VM as ScanViewModel / ScanResultViewModel</w:t>
              <w:br/>
              <w:t xml:space="preserve">    participant UC as SubmitBarcodeScanUseCase /&lt;br/&gt;SubmitScanImageUseCase</w:t>
              <w:br/>
              <w:t xml:space="preserve">    participant Repo as ScanRepository</w:t>
              <w:br/>
              <w:t xml:space="preserve">    participant API as NutriScan Backend</w:t>
              <w:br/>
              <w:t xml:space="preserve">    participant OFF as OpenFoodFacts</w:t>
              <w:br/>
              <w:t xml:space="preserve">    participant Room as Room (SavedScanDao)&lt;br/&gt;[Android only]</w:t>
              <w:br/>
              <w:br/>
              <w:t xml:space="preserve">    User-&gt;&gt;Cam: point camera at product</w:t>
              <w:br/>
              <w:t xml:space="preserve">    alt barcode detected</w:t>
              <w:br/>
              <w:t xml:space="preserve">        Cam-&gt;&gt;VM: onEvent(BarcodeDetected(code))</w:t>
              <w:br/>
              <w:t xml:space="preserve">        VM-&gt;&gt;UC: execute(barcode)</w:t>
              <w:br/>
              <w:t xml:space="preserve">        UC-&gt;&gt;Repo: submitBarcode(barcode)</w:t>
              <w:br/>
              <w:t xml:space="preserve">        Repo-&gt;&gt;API: POST /v1/scans/barcode</w:t>
              <w:br/>
              <w:t xml:space="preserve">        alt backend has product</w:t>
              <w:br/>
              <w:t xml:space="preserve">            API--&gt;&gt;Repo: ScanResult (verdict, ingredients, nutrition)</w:t>
              <w:br/>
              <w:t xml:space="preserve">        else backend miss</w:t>
              <w:br/>
              <w:t xml:space="preserve">            Repo-&gt;&gt;OFF: GET /api/v2/product/{barcode}</w:t>
              <w:br/>
              <w:t xml:space="preserve">            OFF--&gt;&gt;Repo: raw product data</w:t>
              <w:br/>
              <w:t xml:space="preserve">            Repo--&gt;&gt;Repo: map to ScanResult (verdict pending/derived)</w:t>
              <w:br/>
              <w:t xml:space="preserve">        end</w:t>
              <w:br/>
              <w:t xml:space="preserve">    else shutter tapped</w:t>
              <w:br/>
              <w:t xml:space="preserve">        Cam-&gt;&gt;VM: onEvent(CapturePhoto(image))</w:t>
              <w:br/>
              <w:t xml:space="preserve">        VM-&gt;&gt;UC: execute(image)</w:t>
              <w:br/>
              <w:t xml:space="preserve">        UC-&gt;&gt;Repo: submitImage(multipart)</w:t>
              <w:br/>
              <w:t xml:space="preserve">        Repo-&gt;&gt;API: POST /v1/scans (multipart/form-data)</w:t>
              <w:br/>
              <w:t xml:space="preserve">        API--&gt;&gt;Repo: ScanResult (verdict computed against user profile)</w:t>
              <w:br/>
              <w:t xml:space="preserve">    end</w:t>
              <w:br/>
              <w:t xml:space="preserve">    Repo--&gt;&gt;UC: ScanResult</w:t>
              <w:br/>
              <w:t xml:space="preserve">    UC--&gt;&gt;VM: ScanResult</w:t>
              <w:br/>
              <w:t xml:space="preserve">    VM-&gt;&gt;VM: reduce → ScanResultState(product, verdict, ...)</w:t>
              <w:br/>
              <w:t xml:space="preserve">    opt Android: user saves/favourites</w:t>
              <w:br/>
              <w:t xml:space="preserve">        VM-&gt;&gt;Room: upsert SavedScanEntity(pendingSync=true)</w:t>
              <w:br/>
              <w:t xml:space="preserve">        Room--&gt;&gt;VM: Flow&lt;SavedScanEntity&gt; (Room emits first, always wins)</w:t>
              <w:br/>
              <w:t xml:space="preserve">        Note over Room: DailyTrackingSyncEngine replays pendingSync rows&lt;br/&gt;to the backend every 6h via WorkManager</w:t>
              <w:br/>
              <w:t xml:space="preserve">    end</w:t>
              <w:br/>
              <w:t xml:space="preserve">    VM--&gt;&gt;User: verdict banner + flagged ingredients + nutrition facts</w:t>
              <w:br/>
              <w:t xml:space="preserve">    opt add to food log</w:t>
              <w:br/>
              <w:t xml:space="preserve">        User-&gt;&gt;VM: onEvent(AddToFoodLog)</w:t>
              <w:br/>
              <w:t xml:space="preserve">        VM-&gt;&gt;Repo: addFoodEntry(product)</w:t>
              <w:br/>
              <w:t xml:space="preserve">        Repo--&gt;&gt;Room: insert FoodLogEntity(pendingSync=true, backendCreated=false)</w:t>
              <w:br/>
              <w:t xml:space="preserve">        Note over Repo: write never blocks on network — commits locally first</w:t>
              <w:br/>
              <w:t xml:space="preserve">    end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Class diagram — Clean Architecture layering</w:t>
      </w:r>
    </w:p>
    <w:p>
      <w:r>
        <w:rPr>
          <w:i/>
          <w:sz w:val="18"/>
        </w:rPr>
        <w:t>Mermaid diagram (rendered view available in the .md source)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classDiagram</w:t>
              <w:br/>
              <w:t xml:space="preserve">    class ScanResult {</w:t>
              <w:br/>
              <w:t xml:space="preserve">        &lt;&lt;domain model&gt;&gt;</w:t>
              <w:br/>
              <w:t xml:space="preserve">        +String scanId</w:t>
              <w:br/>
              <w:t xml:space="preserve">        +Verdict verdict</w:t>
              <w:br/>
              <w:t xml:space="preserve">        +String summary</w:t>
              <w:br/>
              <w:t xml:space="preserve">        +List~FlaggedIngredient~ flaggedIngredients</w:t>
              <w:br/>
              <w:t xml:space="preserve">        +NutritionFacts nutritionFacts</w:t>
              <w:br/>
              <w:t xml:space="preserve">    }</w:t>
              <w:br/>
              <w:br/>
              <w:t xml:space="preserve">    class ScanRepository {</w:t>
              <w:br/>
              <w:t xml:space="preserve">        &lt;&lt;interface, :domain&gt;&gt;</w:t>
              <w:br/>
              <w:t xml:space="preserve">        +submitBarcode(barcode) ScanResult</w:t>
              <w:br/>
              <w:t xml:space="preserve">        +submitImage(bytes) ScanResult</w:t>
              <w:br/>
              <w:t xml:space="preserve">        +getSavedScans() Flow~List~ScanResult~~</w:t>
              <w:br/>
              <w:t xml:space="preserve">    }</w:t>
              <w:br/>
              <w:br/>
              <w:t xml:space="preserve">    class GetScanResultUseCase {</w:t>
              <w:br/>
              <w:t xml:space="preserve">        &lt;&lt;:domain&gt;&gt;</w:t>
              <w:br/>
              <w:t xml:space="preserve">        -ScanRepository repository</w:t>
              <w:br/>
              <w:t xml:space="preserve">        +invoke(scanId) ScanResult</w:t>
              <w:br/>
              <w:t xml:space="preserve">    }</w:t>
              <w:br/>
              <w:t xml:space="preserve">    class SubmitBarcodeScanUseCase {</w:t>
              <w:br/>
              <w:t xml:space="preserve">        &lt;&lt;:domain&gt;&gt;</w:t>
              <w:br/>
              <w:t xml:space="preserve">        -ScanRepository repository</w:t>
              <w:br/>
              <w:t xml:space="preserve">        +invoke(barcode) ScanResult</w:t>
              <w:br/>
              <w:t xml:space="preserve">    }</w:t>
              <w:br/>
              <w:br/>
              <w:t xml:space="preserve">    class ScanRepositoryImpl {</w:t>
              <w:br/>
              <w:t xml:space="preserve">        &lt;&lt;:data (Android) / Data (iOS)&gt;&gt;</w:t>
              <w:br/>
              <w:t xml:space="preserve">        -ScanApiService api</w:t>
              <w:br/>
              <w:t xml:space="preserve">        -SavedScanDao dao</w:t>
              <w:br/>
              <w:t xml:space="preserve">        -OpenFoodFactsApiService offApi</w:t>
              <w:br/>
              <w:t xml:space="preserve">        +submitBarcode(barcode) ScanResult</w:t>
              <w:br/>
              <w:t xml:space="preserve">    }</w:t>
              <w:br/>
              <w:t xml:space="preserve">    class SavedScanDao {</w:t>
              <w:br/>
              <w:t xml:space="preserve">        &lt;&lt;Room DAO, Android only&gt;&gt;</w:t>
              <w:br/>
              <w:t xml:space="preserve">        +observeByUser(userId) Flow~List~SavedScanEntity~~</w:t>
              <w:br/>
              <w:t xml:space="preserve">        +upsert(entity)</w:t>
              <w:br/>
              <w:t xml:space="preserve">    }</w:t>
              <w:br/>
              <w:t xml:space="preserve">    class SavedScanEntity {</w:t>
              <w:br/>
              <w:t xml:space="preserve">        &lt;&lt;@Entity "saved_scans"&gt;&gt;</w:t>
              <w:br/>
              <w:t xml:space="preserve">        +String scanId</w:t>
              <w:br/>
              <w:t xml:space="preserve">        +Boolean pendingSync</w:t>
              <w:br/>
              <w:t xml:space="preserve">        +Boolean deleted</w:t>
              <w:br/>
              <w:t xml:space="preserve">    }</w:t>
              <w:br/>
              <w:t xml:space="preserve">    class ScanApiService {</w:t>
              <w:br/>
              <w:t xml:space="preserve">        &lt;&lt;Retrofit / URLSession endpoint&gt;&gt;</w:t>
              <w:br/>
              <w:t xml:space="preserve">        +submitBarcode(body) ScanResultDto</w:t>
              <w:br/>
              <w:t xml:space="preserve">        +submitImage(multipart) ScanResultDto</w:t>
              <w:br/>
              <w:t xml:space="preserve">    }</w:t>
              <w:br/>
              <w:br/>
              <w:t xml:space="preserve">    class ScanResultState {</w:t>
              <w:br/>
              <w:t xml:space="preserve">        &lt;&lt;:presentation, MVI State / SwiftUI @Observable state&gt;&gt;</w:t>
              <w:br/>
              <w:t xml:space="preserve">        +Boolean isLoading</w:t>
              <w:br/>
              <w:t xml:space="preserve">        +ScanResult~ product</w:t>
              <w:br/>
              <w:t xml:space="preserve">        +DomainException~ error</w:t>
              <w:br/>
              <w:t xml:space="preserve">    }</w:t>
              <w:br/>
              <w:t xml:space="preserve">    class ScanResultViewModel {</w:t>
              <w:br/>
              <w:t xml:space="preserve">        &lt;&lt;ViewModel&gt;&gt;</w:t>
              <w:br/>
              <w:t xml:space="preserve">        -GetScanResultUseCase useCase</w:t>
              <w:br/>
              <w:t xml:space="preserve">        +StateFlow~ScanResultState~ state</w:t>
              <w:br/>
              <w:t xml:space="preserve">        +onEvent(ScanResultEvent)</w:t>
              <w:br/>
              <w:t xml:space="preserve">    }</w:t>
              <w:br/>
              <w:t xml:space="preserve">    class ScanResultScreen {</w:t>
              <w:br/>
              <w:t xml:space="preserve">        &lt;&lt;stateless Composable / SwiftUI View&gt;&gt;</w:t>
              <w:br/>
              <w:t xml:space="preserve">    }</w:t>
              <w:br/>
              <w:br/>
              <w:t xml:space="preserve">    ScanRepository &lt;|.. ScanRepositoryImpl : implements</w:t>
              <w:br/>
              <w:t xml:space="preserve">    GetScanResultUseCase --&gt; ScanRepository : depends on interface</w:t>
              <w:br/>
              <w:t xml:space="preserve">    SubmitBarcodeScanUseCase --&gt; ScanRepository</w:t>
              <w:br/>
              <w:t xml:space="preserve">    ScanRepositoryImpl --&gt; ScanApiService</w:t>
              <w:br/>
              <w:t xml:space="preserve">    ScanRepositoryImpl --&gt; SavedScanDao : Android only</w:t>
              <w:br/>
              <w:t xml:space="preserve">    SavedScanDao --&gt; SavedScanEntity</w:t>
              <w:br/>
              <w:t xml:space="preserve">    ScanResultViewModel --&gt; GetScanResultUseCase</w:t>
              <w:br/>
              <w:t xml:space="preserve">    ScanResultViewModel --&gt; ScanResultState</w:t>
              <w:br/>
              <w:t xml:space="preserve">    ScanResultScreen --&gt; ScanResultViewModel : observes state, sends events</w:t>
              <w:br/>
              <w:t xml:space="preserve">    GetScanResultUseCase --&gt; ScanResult</w:t>
              <w:br/>
              <w:t xml:space="preserve">    ScanRepositoryImpl ..&gt; ScanResult : maps DTO/Entity to</w:t>
              <w:br/>
              <w:br/>
              <w:t xml:space="preserve">    note for ScanRepository "Domain layer — zero Android/iOS\nframework imports on either platform"</w:t>
              <w:br/>
              <w:t xml:space="preserve">    note for SavedScanDao "Android is offline-first: Room is the\nsource of truth. iOS has no local DB —\nScanRepositoryImpl talks straight to the API,\nbacked only by in-memory cache."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Room database (Android) — the offline-first source of truth</w:t>
      </w:r>
    </w:p>
    <w:p>
      <w:r>
        <w:t xml:space="preserve">iOS has </w:t>
      </w:r>
      <w:r>
        <w:rPr>
          <w:b/>
        </w:rPr>
        <w:t>no local relational database</w:t>
      </w:r>
      <w:r>
        <w:t>: it uses in-memory caching plus</w:t>
      </w:r>
    </w:p>
    <w:p>
      <w:r>
        <w:rPr>
          <w:rFonts w:ascii="Consolas" w:hAnsi="Consolas"/>
          <w:sz w:val="19"/>
        </w:rPr>
        <w:t>UserDefaults</w:t>
      </w:r>
      <w:r>
        <w:t xml:space="preserve"> for lightweight flags, and treats the backend as the sole</w:t>
      </w:r>
    </w:p>
    <w:p>
      <w:r>
        <w:t xml:space="preserve">source of truth. Android's </w:t>
      </w:r>
      <w:r>
        <w:rPr>
          <w:rFonts w:ascii="Consolas" w:hAnsi="Consolas"/>
          <w:sz w:val="19"/>
        </w:rPr>
        <w:t>NutriScanDatabase</w:t>
      </w:r>
      <w:r>
        <w:t xml:space="preserve"> (schema </w:t>
      </w:r>
      <w:r>
        <w:rPr>
          <w:b/>
        </w:rPr>
        <w:t>version 17</w:t>
      </w:r>
      <w:r>
        <w:t>,</w:t>
      </w:r>
    </w:p>
    <w:p>
      <w:r>
        <w:rPr>
          <w:rFonts w:ascii="Consolas" w:hAnsi="Consolas"/>
          <w:sz w:val="19"/>
        </w:rPr>
        <w:t>data/src/main/kotlin/iti/grad/nutriscan/data/db/NutriScanDatabase.kt</w:t>
      </w:r>
      <w:r>
        <w:t>) is</w:t>
      </w:r>
    </w:p>
    <w:p>
      <w:r>
        <w:t>the opposite design point — every screen reads from Room; the network only</w:t>
      </w:r>
    </w:p>
    <w:p>
      <w:r>
        <w:t>refreshes it. This is the single biggest structural divergence between the</w:t>
      </w:r>
    </w:p>
    <w:p>
      <w:r>
        <w:t>two clients and is why Android alone needs a background sync engine.</w:t>
      </w:r>
    </w:p>
    <w:p>
      <w:pPr>
        <w:pStyle w:val="Heading3"/>
      </w:pPr>
      <w:r>
        <w:t>7.1 Entity-relationship diagram</w:t>
      </w:r>
    </w:p>
    <w:p>
      <w:r>
        <w:rPr>
          <w:rFonts w:ascii="Consolas" w:hAnsi="Consolas"/>
          <w:sz w:val="19"/>
        </w:rPr>
        <w:t>users</w:t>
      </w:r>
      <w:r>
        <w:t xml:space="preserve"> is the central entity. </w:t>
      </w:r>
      <w:r>
        <w:rPr>
          <w:rFonts w:ascii="Consolas" w:hAnsi="Consolas"/>
          <w:sz w:val="19"/>
        </w:rPr>
        <w:t>daily_tracking</w:t>
      </w:r>
      <w:r>
        <w:t xml:space="preserve">, </w:t>
      </w:r>
      <w:r>
        <w:rPr>
          <w:rFonts w:ascii="Consolas" w:hAnsi="Consolas"/>
          <w:sz w:val="19"/>
        </w:rPr>
        <w:t>food_log</w:t>
      </w:r>
      <w:r>
        <w:t>,</w:t>
      </w:r>
    </w:p>
    <w:p>
      <w:r>
        <w:rPr>
          <w:rFonts w:ascii="Consolas" w:hAnsi="Consolas"/>
          <w:sz w:val="19"/>
        </w:rPr>
        <w:t>saved_scans</w:t>
      </w:r>
      <w:r>
        <w:t xml:space="preserve">, and </w:t>
      </w:r>
      <w:r>
        <w:rPr>
          <w:rFonts w:ascii="Consolas" w:hAnsi="Consolas"/>
          <w:sz w:val="19"/>
        </w:rPr>
        <w:t>streak</w:t>
      </w:r>
      <w:r>
        <w:t xml:space="preserve"> are all keyed by </w:t>
      </w:r>
      <w:r>
        <w:rPr>
          <w:rFonts w:ascii="Consolas" w:hAnsi="Consolas"/>
          <w:sz w:val="19"/>
        </w:rPr>
        <w:t>userId</w:t>
      </w:r>
      <w:r>
        <w:t xml:space="preserve">. </w:t>
      </w:r>
      <w:r>
        <w:rPr>
          <w:rFonts w:ascii="Consolas" w:hAnsi="Consolas"/>
          <w:sz w:val="19"/>
        </w:rPr>
        <w:t>diseases</w:t>
      </w:r>
      <w:r>
        <w:t xml:space="preserve"> and</w:t>
      </w:r>
    </w:p>
    <w:p>
      <w:r>
        <w:rPr>
          <w:rFonts w:ascii="Consolas" w:hAnsi="Consolas"/>
          <w:sz w:val="19"/>
        </w:rPr>
        <w:t>allergies</w:t>
      </w:r>
      <w:r>
        <w:t xml:space="preserve"> are reference catalogues, referenced by ID sets stored </w:t>
      </w:r>
      <w:r>
        <w:rPr>
          <w:i/>
        </w:rPr>
        <w:t>inline</w:t>
      </w:r>
    </w:p>
    <w:p>
      <w:r>
        <w:t xml:space="preserve">on the user row rather than as join tables. </w:t>
      </w:r>
      <w:r>
        <w:rPr>
          <w:rFonts w:ascii="Consolas" w:hAnsi="Consolas"/>
          <w:sz w:val="19"/>
        </w:rPr>
        <w:t>family_member</w:t>
      </w:r>
      <w:r>
        <w:t xml:space="preserve"> is</w:t>
      </w:r>
    </w:p>
    <w:p>
      <w:r>
        <w:t xml:space="preserve">deliberately denormalised as a JSON list on </w:t>
      </w:r>
      <w:r>
        <w:rPr>
          <w:rFonts w:ascii="Consolas" w:hAnsi="Consolas"/>
          <w:sz w:val="19"/>
        </w:rPr>
        <w:t>users</w:t>
      </w:r>
      <w:r>
        <w:t xml:space="preserve"> (no independent</w:t>
      </w:r>
    </w:p>
    <w:p>
      <w:r>
        <w:t>lifecycle, never queried standalone, always loads with its owner) — a</w:t>
      </w:r>
    </w:p>
    <w:p>
      <w:r>
        <w:t xml:space="preserve">direct structural difference from the backend's own </w:t>
      </w:r>
      <w:r>
        <w:rPr>
          <w:rFonts w:ascii="Consolas" w:hAnsi="Consolas"/>
          <w:sz w:val="19"/>
        </w:rPr>
        <w:t>family_member</w:t>
      </w:r>
      <w:r>
        <w:t xml:space="preserve"> /</w:t>
      </w:r>
    </w:p>
    <w:p>
      <w:r>
        <w:rPr>
          <w:rFonts w:ascii="Consolas" w:hAnsi="Consolas"/>
          <w:sz w:val="19"/>
        </w:rPr>
        <w:t>family_member_allergy</w:t>
      </w:r>
      <w:r>
        <w:t xml:space="preserve"> tables, which the mobile client doesn't need to</w:t>
      </w:r>
    </w:p>
    <w:p>
      <w:r>
        <w:t>mirror one-to-one.</w:t>
      </w:r>
    </w:p>
    <w:p>
      <w:r>
        <w:rPr>
          <w:i/>
          <w:sz w:val="18"/>
        </w:rPr>
        <w:t>Mermaid diagram (rendered view available in the .md source)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erDiagram</w:t>
              <w:br/>
              <w:t xml:space="preserve">    users ||--o{ daily_tracking : "has (userId)"</w:t>
              <w:br/>
              <w:t xml:space="preserve">    users ||--o{ food_log : "has (userId)"</w:t>
              <w:br/>
              <w:t xml:space="preserve">    users ||--o{ saved_scans : "has (userId)"</w:t>
              <w:br/>
              <w:t xml:space="preserve">    users ||--|| streak : "has (userId)"</w:t>
              <w:br/>
              <w:t xml:space="preserve">    exercise_categories ||--o{ exercises : "groups (category)"</w:t>
              <w:br/>
              <w:t xml:space="preserve">    exercises ||--o{ workout_log : "logged as"</w:t>
              <w:br/>
              <w:br/>
              <w:t xml:space="preserve">    users {</w:t>
              <w:br/>
              <w:t xml:space="preserve">        string id PK</w:t>
              <w:br/>
              <w:t xml:space="preserve">        string firstName</w:t>
              <w:br/>
              <w:t xml:space="preserve">        string lastName</w:t>
              <w:br/>
              <w:t xml:space="preserve">        string email</w:t>
              <w:br/>
              <w:t xml:space="preserve">        string gender</w:t>
              <w:br/>
              <w:t xml:space="preserve">        string dateOfBirth</w:t>
              <w:br/>
              <w:t xml:space="preserve">        double heightCm</w:t>
              <w:br/>
              <w:t xml:space="preserve">        double weightKg</w:t>
              <w:br/>
              <w:t xml:space="preserve">        list_int diseaseIds</w:t>
              <w:br/>
              <w:t xml:space="preserve">        list_int allergyIds</w:t>
              <w:br/>
              <w:t xml:space="preserve">        string avatarUrl</w:t>
              <w:br/>
              <w:t xml:space="preserve">        double bmi "server-computed"</w:t>
              <w:br/>
              <w:t xml:space="preserve">        double tdee "server-computed"</w:t>
              <w:br/>
              <w:t xml:space="preserve">        list_FamilyMemberEntity familyMembers "denormalised JSON"</w:t>
              <w:br/>
              <w:t xml:space="preserve">        string updatedAt</w:t>
              <w:br/>
              <w:t xml:space="preserve">    }</w:t>
              <w:br/>
              <w:br/>
              <w:t xml:space="preserve">    daily_tracking {</w:t>
              <w:br/>
              <w:t xml:space="preserve">        string userId PK_FK</w:t>
              <w:br/>
              <w:t xml:space="preserve">        string date PK</w:t>
              <w:br/>
              <w:t xml:space="preserve">        int targetWaterCnt</w:t>
              <w:br/>
              <w:t xml:space="preserve">        int waterCnt</w:t>
              <w:br/>
              <w:t xml:space="preserve">        int stepsCnt</w:t>
              <w:br/>
              <w:t xml:space="preserve">        int caloriesBurnedSteps</w:t>
              <w:br/>
              <w:t xml:space="preserve">        int exerciseKcal</w:t>
              <w:br/>
              <w:t xml:space="preserve">        int exerciseMinutes</w:t>
              <w:br/>
              <w:t xml:space="preserve">        boolean syncedToBackend</w:t>
              <w:br/>
              <w:t xml:space="preserve">    }</w:t>
              <w:br/>
              <w:br/>
              <w:t xml:space="preserve">    food_log {</w:t>
              <w:br/>
              <w:t xml:space="preserve">        string id PK</w:t>
              <w:br/>
              <w:t xml:space="preserve">        string userId FK</w:t>
              <w:br/>
              <w:t xml:space="preserve">        string productId</w:t>
              <w:br/>
              <w:t xml:space="preserve">        string name</w:t>
              <w:br/>
              <w:t xml:space="preserve">        int calories</w:t>
              <w:br/>
              <w:t xml:space="preserve">        string imageUrl</w:t>
              <w:br/>
              <w:t xml:space="preserve">        string verdict</w:t>
              <w:br/>
              <w:t xml:space="preserve">        string loggedDate</w:t>
              <w:br/>
              <w:t xml:space="preserve">        long addedAtEpochMillis</w:t>
              <w:br/>
              <w:t xml:space="preserve">        boolean pendingSync</w:t>
              <w:br/>
              <w:t xml:space="preserve">        boolean deleted "soft-delete tombstone"</w:t>
              <w:br/>
              <w:t xml:space="preserve">        int mealCnt</w:t>
              <w:br/>
              <w:t xml:space="preserve">        boolean backendCreated</w:t>
              <w:br/>
              <w:t xml:space="preserve">    }</w:t>
              <w:br/>
              <w:br/>
              <w:t xml:space="preserve">    saved_scans {</w:t>
              <w:br/>
              <w:t xml:space="preserve">        string scanId PK</w:t>
              <w:br/>
              <w:t xml:space="preserve">        string userId FK</w:t>
              <w:br/>
              <w:t xml:space="preserve">        string scannedAt</w:t>
              <w:br/>
              <w:t xml:space="preserve">        string imageUrl</w:t>
              <w:br/>
              <w:t xml:space="preserve">        string verdict "SAFE / CAUTION / UNSAFE"</w:t>
              <w:br/>
              <w:t xml:space="preserve">        string status "COMPLETED / FAILED / PROCESSING"</w:t>
              <w:br/>
              <w:t xml:space="preserve">        string summary</w:t>
              <w:br/>
              <w:t xml:space="preserve">        string productName</w:t>
              <w:br/>
              <w:t xml:space="preserve">        string flaggedIngredientsJson</w:t>
              <w:br/>
              <w:t xml:space="preserve">        string nutritionFactsJson</w:t>
              <w:br/>
              <w:t xml:space="preserve">        boolean pendingSync</w:t>
              <w:br/>
              <w:t xml:space="preserve">        boolean deleted</w:t>
              <w:br/>
              <w:t xml:space="preserve">    }</w:t>
              <w:br/>
              <w:br/>
              <w:t xml:space="preserve">    streak {</w:t>
              <w:br/>
              <w:t xml:space="preserve">        string userId PK</w:t>
              <w:br/>
              <w:t xml:space="preserve">        int currentStreak</w:t>
              <w:br/>
              <w:t xml:space="preserve">    }</w:t>
              <w:br/>
              <w:br/>
              <w:t xml:space="preserve">    diseases {</w:t>
              <w:br/>
              <w:t xml:space="preserve">        int id PK</w:t>
              <w:br/>
              <w:t xml:space="preserve">        string name</w:t>
              <w:br/>
              <w:t xml:space="preserve">        string description</w:t>
              <w:br/>
              <w:t xml:space="preserve">    }</w:t>
              <w:br/>
              <w:br/>
              <w:t xml:space="preserve">    allergies {</w:t>
              <w:br/>
              <w:t xml:space="preserve">        int id PK</w:t>
              <w:br/>
              <w:t xml:space="preserve">        string name</w:t>
              <w:br/>
              <w:t xml:space="preserve">        string description</w:t>
              <w:br/>
              <w:t xml:space="preserve">    }</w:t>
              <w:br/>
              <w:br/>
              <w:t xml:space="preserve">    exercise_categories {</w:t>
              <w:br/>
              <w:t xml:space="preserve">        string name PK</w:t>
              <w:br/>
              <w:t xml:space="preserve">    }</w:t>
              <w:br/>
              <w:br/>
              <w:t xml:space="preserve">    exercises {</w:t>
              <w:br/>
              <w:t xml:space="preserve">        string id PK</w:t>
              <w:br/>
              <w:t xml:space="preserve">        string name</w:t>
              <w:br/>
              <w:t xml:space="preserve">        string category FK</w:t>
              <w:br/>
              <w:t xml:space="preserve">        string bodyPart</w:t>
              <w:br/>
              <w:t xml:space="preserve">        string equipment</w:t>
              <w:br/>
              <w:t xml:space="preserve">        string target</w:t>
              <w:br/>
              <w:t xml:space="preserve">        list_string secondaryMuscles</w:t>
              <w:br/>
              <w:t xml:space="preserve">        map instructions</w:t>
              <w:br/>
              <w:t xml:space="preserve">        map instructionSteps</w:t>
              <w:br/>
              <w:t xml:space="preserve">        string imageUrl</w:t>
              <w:br/>
              <w:t xml:space="preserve">        string gifUrl</w:t>
              <w:br/>
              <w:t xml:space="preserve">        double repKcal</w:t>
              <w:br/>
              <w:t xml:space="preserve">        double minKcal</w:t>
              <w:br/>
              <w:t xml:space="preserve">    }</w:t>
              <w:br/>
              <w:br/>
              <w:t xml:space="preserve">    workout_log {</w:t>
              <w:br/>
              <w:t xml:space="preserve">        string date PK</w:t>
              <w:br/>
              <w:t xml:space="preserve">        boolean done</w:t>
              <w:br/>
              <w:t xml:space="preserve">    }</w:t>
              <w:br/>
              <w:br/>
              <w:t xml:space="preserve">    notification_history {</w:t>
              <w:br/>
              <w:t xml:space="preserve">        long id PK</w:t>
              <w:br/>
              <w:t xml:space="preserve">        string title</w:t>
              <w:br/>
              <w:t xml:space="preserve">        string body</w:t>
              <w:br/>
              <w:t xml:space="preserve">        string type</w:t>
              <w:br/>
              <w:t xml:space="preserve">        long timestamp</w:t>
              <w:br/>
              <w:t xml:space="preserve">        boolean isRead</w:t>
              <w:br/>
              <w:t xml:space="preserve">    }</w:t>
            </w:r>
          </w:p>
        </w:tc>
      </w:tr>
    </w:tbl>
    <w:p/>
    <w:p>
      <w:r>
        <w:t xml:space="preserve">Eleven </w:t>
      </w:r>
      <w:r>
        <w:rPr>
          <w:rFonts w:ascii="Consolas" w:hAnsi="Consolas"/>
          <w:sz w:val="19"/>
        </w:rPr>
        <w:t>@Entity</w:t>
      </w:r>
      <w:r>
        <w:t>-annotated tables total (</w:t>
      </w:r>
      <w:r>
        <w:rPr>
          <w:rFonts w:ascii="Consolas" w:hAnsi="Consolas"/>
          <w:sz w:val="19"/>
        </w:rPr>
        <w:t>data/src/main/kotlin/iti/grad/nutriscan/data/db/entity/</w:t>
      </w:r>
      <w:r>
        <w:t>):</w:t>
      </w:r>
    </w:p>
    <w:p>
      <w:r>
        <w:rPr>
          <w:rFonts w:ascii="Consolas" w:hAnsi="Consolas"/>
          <w:sz w:val="19"/>
        </w:rPr>
        <w:t>UserEntity</w:t>
      </w:r>
      <w:r>
        <w:t xml:space="preserve">, </w:t>
      </w:r>
      <w:r>
        <w:rPr>
          <w:rFonts w:ascii="Consolas" w:hAnsi="Consolas"/>
          <w:sz w:val="19"/>
        </w:rPr>
        <w:t>DiseaseEntity</w:t>
      </w:r>
      <w:r>
        <w:t xml:space="preserve">, </w:t>
      </w:r>
      <w:r>
        <w:rPr>
          <w:rFonts w:ascii="Consolas" w:hAnsi="Consolas"/>
          <w:sz w:val="19"/>
        </w:rPr>
        <w:t>AllergyEntity</w:t>
      </w:r>
      <w:r>
        <w:t xml:space="preserve">, </w:t>
      </w:r>
      <w:r>
        <w:rPr>
          <w:rFonts w:ascii="Consolas" w:hAnsi="Consolas"/>
          <w:sz w:val="19"/>
        </w:rPr>
        <w:t>DailyTrackingEntity</w:t>
      </w:r>
      <w:r>
        <w:t>,</w:t>
      </w:r>
    </w:p>
    <w:p>
      <w:r>
        <w:rPr>
          <w:rFonts w:ascii="Consolas" w:hAnsi="Consolas"/>
          <w:sz w:val="19"/>
        </w:rPr>
        <w:t>FoodLogEntity</w:t>
      </w:r>
      <w:r>
        <w:t xml:space="preserve">, </w:t>
      </w:r>
      <w:r>
        <w:rPr>
          <w:rFonts w:ascii="Consolas" w:hAnsi="Consolas"/>
          <w:sz w:val="19"/>
        </w:rPr>
        <w:t>SavedScanEntity</w:t>
      </w:r>
      <w:r>
        <w:t xml:space="preserve">, </w:t>
      </w:r>
      <w:r>
        <w:rPr>
          <w:rFonts w:ascii="Consolas" w:hAnsi="Consolas"/>
          <w:sz w:val="19"/>
        </w:rPr>
        <w:t>ExerciseEntity</w:t>
      </w:r>
      <w:r>
        <w:t>,</w:t>
      </w:r>
    </w:p>
    <w:p>
      <w:r>
        <w:rPr>
          <w:rFonts w:ascii="Consolas" w:hAnsi="Consolas"/>
          <w:sz w:val="19"/>
        </w:rPr>
        <w:t>ExerciseCategoryEntity</w:t>
      </w:r>
      <w:r>
        <w:t xml:space="preserve">, </w:t>
      </w:r>
      <w:r>
        <w:rPr>
          <w:rFonts w:ascii="Consolas" w:hAnsi="Consolas"/>
          <w:sz w:val="19"/>
        </w:rPr>
        <w:t>WorkoutLogEntity</w:t>
      </w:r>
      <w:r>
        <w:t xml:space="preserve">, </w:t>
      </w:r>
      <w:r>
        <w:rPr>
          <w:rFonts w:ascii="Consolas" w:hAnsi="Consolas"/>
          <w:sz w:val="19"/>
        </w:rPr>
        <w:t>StreakEntity</w:t>
      </w:r>
      <w:r>
        <w:t>,</w:t>
      </w:r>
    </w:p>
    <w:p>
      <w:r>
        <w:rPr>
          <w:rFonts w:ascii="Consolas" w:hAnsi="Consolas"/>
          <w:sz w:val="19"/>
        </w:rPr>
        <w:t>NotificationHistoryEntity</w:t>
      </w:r>
      <w:r>
        <w:t xml:space="preserve"> — matching the eleven tables the graduation</w:t>
      </w:r>
    </w:p>
    <w:p>
      <w:r>
        <w:t>documentation describes.</w:t>
      </w:r>
    </w:p>
    <w:p>
      <w:pPr>
        <w:pStyle w:val="Heading3"/>
      </w:pPr>
      <w:r>
        <w:t>7.2 Offline-write pattern — sync flags, not blocking calls</w:t>
      </w:r>
    </w:p>
    <w:p>
      <w:r>
        <w:rPr>
          <w:rFonts w:ascii="Consolas" w:hAnsi="Consolas"/>
          <w:sz w:val="19"/>
        </w:rPr>
        <w:t>FoodLogEntity</w:t>
      </w:r>
      <w:r>
        <w:t xml:space="preserve"> and </w:t>
      </w:r>
      <w:r>
        <w:rPr>
          <w:rFonts w:ascii="Consolas" w:hAnsi="Consolas"/>
          <w:sz w:val="19"/>
        </w:rPr>
        <w:t>SavedScanEntity</w:t>
      </w:r>
      <w:r>
        <w:t xml:space="preserve"> both carry the same three-flag</w:t>
      </w:r>
    </w:p>
    <w:p>
      <w:r>
        <w:t>tombstone pattern instead of ever blocking a write on network availability: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8E8"/>
          </w:tcPr>
          <w:p>
            <w:r>
              <w:rPr>
                <w:b/>
              </w:rPr>
              <w:t>Flag</w:t>
            </w:r>
          </w:p>
        </w:tc>
        <w:tc>
          <w:tcPr>
            <w:tcW w:type="dxa" w:w="4320"/>
            <w:shd w:fill="D9E8E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pendingSync</w:t>
            </w:r>
          </w:p>
        </w:tc>
        <w:tc>
          <w:tcPr>
            <w:tcW w:type="dxa" w:w="4320"/>
          </w:tcPr>
          <w:p>
            <w:r>
              <w:t>A POST/PUT/DELETE to the backend is still owed for this row.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deleted</w:t>
            </w:r>
          </w:p>
        </w:tc>
        <w:tc>
          <w:tcPr>
            <w:tcW w:type="dxa" w:w="4320"/>
          </w:tcPr>
          <w:p>
            <w:r>
              <w:t xml:space="preserve">Soft-delete tombstone — the user removed it locally; kept out of </w:t>
            </w:r>
            <w:r>
              <w:rPr>
                <w:rFonts w:ascii="Consolas" w:hAnsi="Consolas"/>
                <w:sz w:val="19"/>
              </w:rPr>
              <w:t>observeBy…</w:t>
            </w:r>
            <w:r>
              <w:t xml:space="preserve"> query results until the backend DELETE is confirmed, then physically removed.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backendCreated</w:t>
            </w:r>
            <w:r>
              <w:t xml:space="preserve"> (food log only)</w:t>
            </w:r>
          </w:p>
        </w:tc>
        <w:tc>
          <w:tcPr>
            <w:tcW w:type="dxa" w:w="4320"/>
          </w:tcPr>
          <w:p>
            <w:r>
              <w:t>The initial POST already succeeded, so a queued follow-up sync should replay as PUT, not POST — this is what lets an offline create-then-delete collapse into zero server calls instead of racing a POST against a DELETE.</w:t>
            </w:r>
          </w:p>
        </w:tc>
      </w:tr>
    </w:tbl>
    <w:p>
      <w:r>
        <w:rPr>
          <w:i/>
          <w:sz w:val="18"/>
        </w:rPr>
        <w:t>Mermaid diagram (rendered view available in the .md source)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sz w:val="17"/>
              </w:rPr>
              <w:t>sequenceDiagram</w:t>
              <w:br/>
              <w:t xml:space="preserve">    participant UI</w:t>
              <w:br/>
              <w:t xml:space="preserve">    participant VM as ViewModel</w:t>
              <w:br/>
              <w:t xml:space="preserve">    participant Repo as FoodLogRepositoryImpl</w:t>
              <w:br/>
              <w:t xml:space="preserve">    participant Room as Room (FoodLogDao)</w:t>
              <w:br/>
              <w:t xml:space="preserve">    participant Sync as DailyTrackingSyncEngine&lt;br/&gt;(WorkManager, every 6h)</w:t>
              <w:br/>
              <w:t xml:space="preserve">    participant API as Backend</w:t>
              <w:br/>
              <w:br/>
              <w:t xml:space="preserve">    UI-&gt;&gt;VM: onEvent(AddFood(product))</w:t>
              <w:br/>
              <w:t xml:space="preserve">    VM-&gt;&gt;Repo: addFoodEntry(product)</w:t>
              <w:br/>
              <w:t xml:space="preserve">    Repo-&gt;&gt;Room: insert(FoodLogEntity(pendingSync=true, backendCreated=false))</w:t>
              <w:br/>
              <w:t xml:space="preserve">    Room--&gt;&gt;VM: Flow emits immediately (Room always wins first)</w:t>
              <w:br/>
              <w:t xml:space="preserve">    VM--&gt;&gt;UI: updated food log, no spinner, no network wait</w:t>
              <w:br/>
              <w:br/>
              <w:t xml:space="preserve">    Note over Sync: periodic WorkManager job, independent of any screen</w:t>
              <w:br/>
              <w:t xml:space="preserve">    Sync-&gt;&gt;Room: query rows where pendingSync = true</w:t>
              <w:br/>
              <w:t xml:space="preserve">    Sync-&gt;&gt;API: POST or PUT (based on backendCreated)</w:t>
              <w:br/>
              <w:t xml:space="preserve">    alt success</w:t>
              <w:br/>
              <w:t xml:space="preserve">        API--&gt;&gt;Sync: 200/201</w:t>
              <w:br/>
              <w:t xml:space="preserve">        Sync-&gt;&gt;Room: update pendingSync=false, backendCreated=true</w:t>
              <w:br/>
              <w:t xml:space="preserve">    else offline / failure</w:t>
              <w:br/>
              <w:t xml:space="preserve">        Sync--&gt;&gt;Sync: leave row pending, retried on next 6h tick</w:t>
              <w:br/>
              <w:t xml:space="preserve">    end</w:t>
            </w:r>
          </w:p>
        </w:tc>
      </w:tr>
    </w:tbl>
    <w:p/>
    <w:p>
      <w:r>
        <w:t>Every repository call — Android-wide, not just food log — is wrapped in</w:t>
      </w:r>
    </w:p>
    <w:p>
      <w:r>
        <w:rPr>
          <w:rFonts w:ascii="Consolas" w:hAnsi="Consolas"/>
          <w:sz w:val="19"/>
        </w:rPr>
        <w:t>runCatchingCancellable</w:t>
      </w:r>
      <w:r>
        <w:t xml:space="preserve"> and dispatched on an injected </w:t>
      </w:r>
      <w:r>
        <w:rPr>
          <w:rFonts w:ascii="Consolas" w:hAnsi="Consolas"/>
          <w:sz w:val="19"/>
        </w:rPr>
        <w:t>@IoDispatcher</w:t>
      </w:r>
    </w:p>
    <w:p>
      <w:r>
        <w:t xml:space="preserve">(reference implementation: </w:t>
      </w:r>
      <w:r>
        <w:rPr>
          <w:rFonts w:ascii="Consolas" w:hAnsi="Consolas"/>
          <w:sz w:val="19"/>
        </w:rPr>
        <w:t>data/repository/FoodLogRepositoryImpl.kt</w:t>
      </w:r>
      <w:r>
        <w:t>,</w:t>
      </w:r>
    </w:p>
    <w:p>
      <w:r>
        <w:t xml:space="preserve">called out in this repo's </w:t>
      </w:r>
      <w:r>
        <w:rPr>
          <w:rFonts w:ascii="Consolas" w:hAnsi="Consolas"/>
          <w:sz w:val="19"/>
        </w:rPr>
        <w:t>AGENTS.md</w:t>
      </w:r>
      <w:r>
        <w:t xml:space="preserve"> as the pattern new repositories</w:t>
      </w:r>
    </w:p>
    <w:p>
      <w:r>
        <w:t xml:space="preserve">should copy), converting throwables into typed </w:t>
      </w:r>
      <w:r>
        <w:rPr>
          <w:rFonts w:ascii="Consolas" w:hAnsi="Consolas"/>
          <w:sz w:val="19"/>
        </w:rPr>
        <w:t>DomainException</w:t>
      </w:r>
      <w:r>
        <w:t>s while</w:t>
      </w:r>
    </w:p>
    <w:p>
      <w:r>
        <w:t>still propagating coroutine cancellation correctly.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8E8"/>
          </w:tcPr>
          <w:p/>
        </w:tc>
        <w:tc>
          <w:tcPr>
            <w:tcW w:type="dxa" w:w="2880"/>
            <w:shd w:fill="D9E8E8"/>
          </w:tcPr>
          <w:p>
            <w:r>
              <w:rPr>
                <w:b/>
              </w:rPr>
              <w:t>Android</w:t>
            </w:r>
          </w:p>
        </w:tc>
        <w:tc>
          <w:tcPr>
            <w:tcW w:type="dxa" w:w="2880"/>
            <w:shd w:fill="D9E8E8"/>
          </w:tcPr>
          <w:p>
            <w:r>
              <w:rPr>
                <w:b/>
              </w:rPr>
              <w:t>iOS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JUnit 5</w:t>
            </w:r>
          </w:p>
        </w:tc>
        <w:tc>
          <w:tcPr>
            <w:tcW w:type="dxa" w:w="2880"/>
          </w:tcPr>
          <w:p>
            <w:r>
              <w:t>XCTest + XCUITest</w:t>
            </w:r>
          </w:p>
        </w:tc>
      </w:tr>
      <w:tr>
        <w:tc>
          <w:tcPr>
            <w:tcW w:type="dxa" w:w="2880"/>
          </w:tcPr>
          <w:p>
            <w:r>
              <w:t>Mocking</w:t>
            </w:r>
          </w:p>
        </w:tc>
        <w:tc>
          <w:tcPr>
            <w:tcW w:type="dxa" w:w="2880"/>
          </w:tcPr>
          <w:p>
            <w:r>
              <w:t>MockK</w:t>
            </w:r>
          </w:p>
        </w:tc>
        <w:tc>
          <w:tcPr>
            <w:tcW w:type="dxa" w:w="2880"/>
          </w:tcPr>
          <w:p>
            <w:r>
              <w:t>manual fakes / protocol stubs</w:t>
            </w:r>
          </w:p>
        </w:tc>
      </w:tr>
      <w:tr>
        <w:tc>
          <w:tcPr>
            <w:tcW w:type="dxa" w:w="2880"/>
          </w:tcPr>
          <w:p>
            <w:r>
              <w:t>Async stream assertions</w:t>
            </w:r>
          </w:p>
        </w:tc>
        <w:tc>
          <w:tcPr>
            <w:tcW w:type="dxa" w:w="2880"/>
          </w:tcPr>
          <w:p>
            <w:r>
              <w:t>Turbine (</w:t>
            </w:r>
            <w:r>
              <w:rPr>
                <w:rFonts w:ascii="Consolas" w:hAnsi="Consolas"/>
                <w:sz w:val="19"/>
              </w:rPr>
              <w:t>StateFlow</w:t>
            </w:r>
            <w:r>
              <w:t>/</w:t>
            </w:r>
            <w:r>
              <w:rPr>
                <w:rFonts w:ascii="Consolas" w:hAnsi="Consolas"/>
                <w:sz w:val="19"/>
              </w:rPr>
              <w:t>Channel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n/a — </w:t>
            </w:r>
            <w:r>
              <w:rPr>
                <w:rFonts w:ascii="Consolas" w:hAnsi="Consolas"/>
                <w:sz w:val="19"/>
              </w:rPr>
              <w:t>@Observable</w:t>
            </w:r>
            <w:r>
              <w:t xml:space="preserve"> state read synchronously in tests</w:t>
            </w:r>
          </w:p>
        </w:tc>
      </w:tr>
      <w:tr>
        <w:tc>
          <w:tcPr>
            <w:tcW w:type="dxa" w:w="2880"/>
          </w:tcPr>
          <w:p>
            <w:r>
              <w:t>File count</w:t>
            </w:r>
          </w:p>
        </w:tc>
        <w:tc>
          <w:tcPr>
            <w:tcW w:type="dxa" w:w="2880"/>
          </w:tcPr>
          <w:p>
            <w:r>
              <w:t>98 test files across all 4 modules</w:t>
            </w:r>
          </w:p>
        </w:tc>
        <w:tc>
          <w:tcPr>
            <w:tcW w:type="dxa" w:w="2880"/>
          </w:tcPr>
          <w:p>
            <w:r>
              <w:t xml:space="preserve">unit tests for business logic, mapping, validators, repositories; </w:t>
            </w:r>
            <w:r>
              <w:rPr>
                <w:rFonts w:ascii="Consolas" w:hAnsi="Consolas"/>
                <w:sz w:val="19"/>
              </w:rPr>
              <w:t>NutriScanUITests</w:t>
            </w:r>
            <w:r>
              <w:t xml:space="preserve"> for navigation flows</w:t>
            </w:r>
          </w:p>
        </w:tc>
      </w:tr>
      <w:tr>
        <w:tc>
          <w:tcPr>
            <w:tcW w:type="dxa" w:w="2880"/>
          </w:tcPr>
          <w:p>
            <w:r>
              <w:t>Hardware-dependent features</w:t>
            </w:r>
          </w:p>
        </w:tc>
        <w:tc>
          <w:tcPr>
            <w:tcW w:type="dxa" w:w="2880"/>
          </w:tcPr>
          <w:p>
            <w:r>
              <w:t>tested manually (camera, sensors)</w:t>
            </w:r>
          </w:p>
        </w:tc>
        <w:tc>
          <w:tcPr>
            <w:tcW w:type="dxa" w:w="2880"/>
          </w:tcPr>
          <w:p>
            <w:r>
              <w:t>tested manually (camera, HealthKit, motion, microphone, speech)</w:t>
            </w:r>
          </w:p>
        </w:tc>
      </w:tr>
      <w:tr>
        <w:tc>
          <w:tcPr>
            <w:tcW w:type="dxa" w:w="2880"/>
          </w:tcPr>
          <w:p>
            <w:r>
              <w:t>House rule</w:t>
            </w:r>
          </w:p>
        </w:tc>
        <w:tc>
          <w:tcPr>
            <w:tcW w:type="dxa" w:w="2880"/>
          </w:tcPr>
          <w:p>
            <w:r>
              <w:t xml:space="preserve">Every </w:t>
            </w:r>
            <w:r>
              <w:rPr>
                <w:rFonts w:ascii="Consolas" w:hAnsi="Consolas"/>
                <w:sz w:val="19"/>
              </w:rPr>
              <w:t>*ViewModel.kt</w:t>
            </w:r>
            <w:r>
              <w:t xml:space="preserve"> change requires a matching </w:t>
            </w:r>
            <w:r>
              <w:rPr>
                <w:rFonts w:ascii="Consolas" w:hAnsi="Consolas"/>
                <w:sz w:val="19"/>
              </w:rPr>
              <w:t>*ViewModelTest.kt</w:t>
            </w:r>
            <w:r>
              <w:t xml:space="preserve"> update (this repo's </w:t>
            </w:r>
            <w:r>
              <w:rPr>
                <w:rFonts w:ascii="Consolas" w:hAnsi="Consolas"/>
                <w:sz w:val="19"/>
              </w:rPr>
              <w:t>AGENTS.md</w:t>
            </w:r>
            <w:r>
              <w:t xml:space="preserve"> §11.2)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9. Where the platforms genuinely diverge</w:t>
      </w:r>
    </w:p>
    <w:p>
      <w:r>
        <w:t>Not everything should — or does — mirror 1:1. These are deliberate,</w:t>
      </w:r>
    </w:p>
    <w:p>
      <w:r>
        <w:t>platform-appropriate divergences rather than gaps:</w:t>
      </w:r>
    </w:p>
    <w:p>
      <w:pPr>
        <w:pStyle w:val="ListNumber"/>
      </w:pPr>
      <w:r>
        <w:rPr>
          <w:b/>
        </w:rPr>
        <w:t>Local persistence.</w:t>
      </w:r>
      <w:r>
        <w:t xml:space="preserve"> Android is offline-first with Room as the</w:t>
      </w:r>
    </w:p>
    <w:p>
      <w:r>
        <w:t xml:space="preserve">   source of truth and a background sync engine; iOS treats the backend</w:t>
      </w:r>
    </w:p>
    <w:p>
      <w:r>
        <w:t xml:space="preserve">   as authoritative and re-fetches, trading offline availability for a</w:t>
      </w:r>
    </w:p>
    <w:p>
      <w:r>
        <w:t xml:space="preserve">   simpler client. This is the single largest architectural difference</w:t>
      </w:r>
    </w:p>
    <w:p>
      <w:r>
        <w:t xml:space="preserve">   between the two clients (§7).</w:t>
      </w:r>
    </w:p>
    <w:p>
      <w:pPr>
        <w:pStyle w:val="ListNumber"/>
      </w:pPr>
      <w:r>
        <w:rPr>
          <w:b/>
        </w:rPr>
        <w:t>DI mechanism.</w:t>
      </w:r>
      <w:r>
        <w:t xml:space="preserve"> Hilt catches a missing binding at compile time;</w:t>
      </w:r>
    </w:p>
    <w:p>
      <w:r>
        <w:t xml:space="preserve">   </w:t>
      </w:r>
      <w:r>
        <w:rPr>
          <w:rFonts w:ascii="Consolas" w:hAnsi="Consolas"/>
          <w:sz w:val="19"/>
        </w:rPr>
        <w:t>DIContainer</w:t>
      </w:r>
      <w:r>
        <w:t xml:space="preserve"> catches it at runtime. This is an explicit engineering</w:t>
      </w:r>
    </w:p>
    <w:p>
      <w:r>
        <w:t xml:space="preserve">   trade-off in the iOS design, not an oversight.</w:t>
      </w:r>
    </w:p>
    <w:p>
      <w:pPr>
        <w:pStyle w:val="ListNumber"/>
      </w:pPr>
      <w:r>
        <w:rPr>
          <w:b/>
        </w:rPr>
        <w:t>Effect delivery.</w:t>
      </w:r>
      <w:r>
        <w:t xml:space="preserve"> Android routes one-shot side effects through a</w:t>
      </w:r>
    </w:p>
    <w:p>
      <w:r>
        <w:t xml:space="preserve">   typed </w:t>
      </w:r>
      <w:r>
        <w:rPr>
          <w:rFonts w:ascii="Consolas" w:hAnsi="Consolas"/>
          <w:sz w:val="19"/>
        </w:rPr>
        <w:t>Channel&lt;Effect&gt;</w:t>
      </w:r>
      <w:r>
        <w:t>; iOS lets the ViewModel call the coordinator/router</w:t>
      </w:r>
    </w:p>
    <w:p>
      <w:r>
        <w:t xml:space="preserve">   directly. Both guarantee "exactly once," expressed differently because</w:t>
      </w:r>
    </w:p>
    <w:p>
      <w:r>
        <w:t xml:space="preserve">   Swift Concurrency doesn't need a broadcast-channel primitive for this.</w:t>
      </w:r>
    </w:p>
    <w:p>
      <w:pPr>
        <w:pStyle w:val="ListNumber"/>
      </w:pPr>
      <w:r>
        <w:rPr>
          <w:b/>
        </w:rPr>
        <w:t>Step tracking source.</w:t>
      </w:r>
      <w:r>
        <w:t xml:space="preserve"> Android reads the raw hardware step-counter</w:t>
      </w:r>
    </w:p>
    <w:p>
      <w:r>
        <w:t xml:space="preserve">   sensor via a </w:t>
      </w:r>
      <w:r>
        <w:rPr>
          <w:rFonts w:ascii="Consolas" w:hAnsi="Consolas"/>
          <w:sz w:val="19"/>
        </w:rPr>
        <w:t>FOREGROUND_SERVICE_HEALTH</w:t>
      </w:r>
      <w:r>
        <w:t xml:space="preserve"> service (no OS-level</w:t>
      </w:r>
    </w:p>
    <w:p>
      <w:r>
        <w:t xml:space="preserve">   aggregator to lean on); iOS gets step history for free from HealthKit</w:t>
      </w:r>
    </w:p>
    <w:p>
      <w:r>
        <w:t xml:space="preserve">   and falls back to </w:t>
      </w:r>
      <w:r>
        <w:rPr>
          <w:rFonts w:ascii="Consolas" w:hAnsi="Consolas"/>
          <w:sz w:val="19"/>
        </w:rPr>
        <w:t>CMPedometer</w:t>
      </w:r>
      <w:r>
        <w:t xml:space="preserve"> only for live counts when HealthKit is</w:t>
      </w:r>
    </w:p>
    <w:p>
      <w:r>
        <w:t xml:space="preserve">   unavailable.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10. References</w:t>
      </w:r>
    </w:p>
    <w:p>
      <w:pPr>
        <w:pStyle w:val="ListBullet"/>
      </w:pPr>
      <w:r>
        <w:t xml:space="preserve">This repo's </w:t>
      </w:r>
      <w:r>
        <w:rPr>
          <w:rFonts w:ascii="Consolas" w:hAnsi="Consolas"/>
          <w:sz w:val="19"/>
        </w:rPr>
        <w:t>AGENTS.md</w:t>
      </w:r>
      <w:r>
        <w:t xml:space="preserve"> (root, </w:t>
      </w:r>
      <w:r>
        <w:rPr>
          <w:rFonts w:ascii="Consolas" w:hAnsi="Consolas"/>
          <w:sz w:val="19"/>
        </w:rPr>
        <w:t>data/</w:t>
      </w:r>
      <w:r>
        <w:t xml:space="preserve">, </w:t>
      </w:r>
      <w:r>
        <w:rPr>
          <w:rFonts w:ascii="Consolas" w:hAnsi="Consolas"/>
          <w:sz w:val="19"/>
        </w:rPr>
        <w:t>domain/</w:t>
      </w:r>
      <w:r>
        <w:t xml:space="preserve">, </w:t>
      </w:r>
      <w:r>
        <w:rPr>
          <w:rFonts w:ascii="Consolas" w:hAnsi="Consolas"/>
          <w:sz w:val="19"/>
        </w:rPr>
        <w:t>presentation/</w:t>
      </w:r>
      <w:r>
        <w:t>) — authoritative Android engineering contract.</w:t>
      </w:r>
    </w:p>
    <w:p>
      <w:pPr>
        <w:pStyle w:val="ListBullet"/>
      </w:pPr>
      <w:r>
        <w:rPr>
          <w:rFonts w:ascii="Consolas" w:hAnsi="Consolas"/>
          <w:sz w:val="19"/>
        </w:rPr>
        <w:t>NutriScan_Complete_Documentation_Restructured copy.pdf</w:t>
      </w:r>
      <w:r>
        <w:t xml:space="preserve"> — graduation-project documentation (source for all iOS-side claims in this file).</w:t>
      </w:r>
    </w:p>
    <w:p>
      <w:pPr>
        <w:pStyle w:val="ListBullet"/>
      </w:pPr>
      <w:r>
        <w:t>Android source: https://github.com/yusefellban/NutriScan</w:t>
      </w:r>
    </w:p>
    <w:p>
      <w:pPr>
        <w:pStyle w:val="ListBullet"/>
      </w:pPr>
      <w:r>
        <w:t>iOS source: https://github.com/OTech-Company/NutriScan</w:t>
      </w:r>
    </w:p>
    <w:p>
      <w:pPr>
        <w:pStyle w:val="ListBullet"/>
      </w:pPr>
      <w:r>
        <w:t>Backend source: https://github.com/ReemMohy259/NutriScan-AI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