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A750" w14:textId="77777777" w:rsidR="00D90D9F" w:rsidRPr="00D90D9F" w:rsidRDefault="006C6572" w:rsidP="006C6572">
      <w:pPr>
        <w:jc w:val="center"/>
        <w:rPr>
          <w:rFonts w:cs="굴림"/>
          <w:noProof/>
          <w:kern w:val="0"/>
          <w:szCs w:val="20"/>
        </w:rPr>
      </w:pPr>
      <w:r w:rsidRPr="00D90D9F">
        <w:rPr>
          <w:rFonts w:cs="굴림" w:hint="eastAsia"/>
          <w:noProof/>
          <w:kern w:val="0"/>
          <w:szCs w:val="20"/>
        </w:rPr>
        <w:t xml:space="preserve">              </w:t>
      </w: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8D696C" w14:paraId="2B98E41F" w14:textId="77777777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14:paraId="14CC9D67" w14:textId="77777777"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14:paraId="08BF3D22" w14:textId="77777777" w:rsidR="00D90D9F" w:rsidRPr="008D696C" w:rsidRDefault="008D696C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8"/>
                <w:szCs w:val="20"/>
              </w:rPr>
              <w:t>WMS 물류시스템 개발 및 운영</w:t>
            </w:r>
          </w:p>
        </w:tc>
      </w:tr>
    </w:tbl>
    <w:p w14:paraId="23743787" w14:textId="77777777" w:rsidR="00B22C9A" w:rsidRPr="00C27A16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14:paraId="1C620CF2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C830DB6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687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19E07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0522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CE82" w14:textId="77777777"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5A35DF" wp14:editId="6FD1628F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14:paraId="5CF29F04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9770D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22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A697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C1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A93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3ADBEEF7" w14:textId="77777777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CB4114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9A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081D03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044" w14:textId="77777777"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F41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14:paraId="7FB063C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26B5BD0" w14:textId="77777777"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0B7D" w14:textId="77777777"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747B" w14:textId="77777777"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258ACDD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EFD17C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4AF5" w14:textId="77777777"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425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7F4AE0F6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06913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FD86A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22A9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4C5CE81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3901B7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17C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636C097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A530C1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1D4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F348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A7" w14:textId="77777777"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DEB0" w14:textId="77777777"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C6CC5F" w14:textId="77777777"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2876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14:paraId="2C752AAD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2B2EDF8" w14:textId="77777777"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5602C97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9378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14:paraId="5A0F5ACF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5F2FEA6" w14:textId="77777777"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1FEAF0" w14:textId="77777777"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184E1B6" w14:textId="77777777"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EBF2" w14:textId="77777777"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14:paraId="4C89CB10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1BA45F" w14:textId="77777777"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7D9CF1" w14:textId="77777777"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FA8784" w14:textId="77777777"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51C" w14:textId="77777777"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proofErr w:type="gramStart"/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>MS :</w:t>
            </w:r>
            <w:proofErr w:type="gram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14:paraId="4BDB03B4" w14:textId="77777777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40011F" w14:textId="77777777"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77FA12" w14:textId="77777777"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C16F63" w14:textId="77777777"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14:paraId="1FD9278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29E8F5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DACD4D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2FC0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8C934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FBF899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CB037" w14:textId="77777777"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14:paraId="12811562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1E1D8D" w14:textId="77777777"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098F8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14:paraId="5AC23F2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CF34A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8C43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81E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9173" w14:textId="77777777"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DEB6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E893" w14:textId="77777777"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191DEC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F4BA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14:paraId="42E098E1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FD0B10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4D7D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84BC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EF5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F503" w14:textId="77777777"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391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785916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7523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14:paraId="20033A5A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CF6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4FD56EBB" w14:textId="77777777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259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923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A0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0A5B9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283C0" w14:textId="77777777"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F512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14:paraId="0244BCA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05EF06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9304" w14:textId="77777777"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F87D" w14:textId="77777777"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ACCD" w14:textId="77777777"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02B3" w14:textId="77777777"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8C8" w14:textId="77777777"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  <w:proofErr w:type="spellEnd"/>
          </w:p>
        </w:tc>
      </w:tr>
      <w:tr w:rsidR="002C7594" w:rsidRPr="001A0783" w14:paraId="0F204A56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0573B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7D1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07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8993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E6A" w14:textId="77777777"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5352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5053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14:paraId="7890C44F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071F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82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2021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05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F32F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24F2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2DB5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51C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14:paraId="2F149C0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8116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67C" w14:textId="77777777" w:rsidR="002C7594" w:rsidRPr="007A3597" w:rsidRDefault="00534765" w:rsidP="00534765">
            <w:pPr>
              <w:widowControl/>
              <w:wordWrap/>
              <w:autoSpaceDE/>
              <w:autoSpaceDN/>
              <w:ind w:firstLineChars="100" w:firstLine="180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2016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09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379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FF88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7CC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1C7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14:paraId="3A0CF9F6" w14:textId="77777777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9FF9" w14:textId="77777777"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12994DF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E186D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14:paraId="495BE11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6305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09CB1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C19F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12CEC5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9340C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14:paraId="65334147" w14:textId="77777777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4102D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6F3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12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5ACA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A7A3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CB" w14:textId="77777777" w:rsidR="002C7594" w:rsidRPr="00F248E2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YBM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37EC5" w14:textId="77777777"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14:paraId="3C8772BA" w14:textId="77777777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86A" w14:textId="77777777"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977D71A" w14:textId="77777777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92C1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2DB5D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4DAA3" w14:textId="77777777"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644C2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CB0D3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C72A5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0DF6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14:paraId="1493472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3C20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9E17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D0C4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5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2385" w14:textId="77777777"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94E" w14:textId="77777777"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26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14:paraId="695C85B2" w14:textId="77777777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4E25" w14:textId="77777777"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14:paraId="65EED22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14:paraId="1600436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14:paraId="2325E90F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14:paraId="006AB1DB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14:paraId="1835C40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1ADED20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14:paraId="686ECCE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7DB703F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14:paraId="7120235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14:paraId="78F80615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14:paraId="5E0E5939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781DAD0" w14:textId="77777777"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14:paraId="7BB4481B" w14:textId="77777777"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E3F3F40" w14:textId="77777777"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6A556F" w14:textId="77777777"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COVID19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gram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WMS</w:t>
            </w:r>
            <w:proofErr w:type="gram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14:paraId="1F457BB4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FFF7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14:paraId="03EED682" w14:textId="77777777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A75B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5F669C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F07146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  <w:proofErr w:type="spellEnd"/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654FB" w14:textId="77777777"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6717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14:paraId="61F850C1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A7EF65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268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2E6A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8227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16B8" w14:textId="77777777"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14:paraId="1AA2F966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EF9FF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651C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A2DD" w14:textId="77777777"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BAE6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CF64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14:paraId="54EB553C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467383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CA7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EDE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5070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A0D9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14:paraId="07794063" w14:textId="77777777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5AC" w14:textId="77777777"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14:paraId="3A7C1B0A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A7D4D4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9CB21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6802FA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4711A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14:paraId="5CC3311D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62866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9BC2" w14:textId="77777777"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3EFD" w14:textId="77777777"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F93DC4" w14:textId="77777777"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BE2032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0061E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8BE7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proofErr w:type="spellStart"/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SpringBoot</w:t>
            </w:r>
            <w:proofErr w:type="spellEnd"/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296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46ACC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2C5F9C4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9FD05A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D6CD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429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78D666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5EE74198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BD801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6552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D526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A71542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4EFB591A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CC3C09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19D" w14:textId="41195E2E" w:rsidR="00C337CC" w:rsidRPr="007A3597" w:rsidRDefault="00767BA0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JavaScript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6E6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67B0E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15E44D41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60E98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9005" w14:textId="77777777"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EF81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7D99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14:paraId="625D2A0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47BB2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7A2" w14:textId="77777777"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084F" w14:textId="77777777"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5AC5A6" w14:textId="77777777"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14:paraId="55970A40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54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C37326F" w14:textId="77777777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7121B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26B1C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  <w:proofErr w:type="spellEnd"/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802D9C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AA97" w14:textId="77777777"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14:paraId="41540F9D" w14:textId="77777777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67C0F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F39D" w14:textId="77777777"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8F4D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3876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14:paraId="65D26B69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C08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EC42D84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6F8FF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F28AA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5B60" w14:textId="77777777"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14:paraId="0283002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13114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A68B2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C68" w14:textId="77777777"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2024.07.08 ~ 2024.8.16 </w:t>
            </w:r>
            <w:proofErr w:type="gramStart"/>
            <w:r>
              <w:t>( 7</w:t>
            </w:r>
            <w:proofErr w:type="gramEnd"/>
            <w:r>
              <w:t>주 )</w:t>
            </w:r>
          </w:p>
        </w:tc>
      </w:tr>
      <w:tr w:rsidR="007143B9" w:rsidRPr="00851C8F" w14:paraId="1FB2654C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9D83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8C67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D5C2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누구나 쉽게 Web 환경에서 재고관리를 할 수 있는 </w:t>
            </w:r>
            <w:proofErr w:type="gram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WMS 입니다</w:t>
            </w:r>
            <w:proofErr w:type="gram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143B9" w:rsidRPr="00851C8F" w14:paraId="71AE3AE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4C4B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B6B7B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4711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Back-</w:t>
            </w:r>
            <w:proofErr w:type="gramStart"/>
            <w:r>
              <w:rPr>
                <w:rFonts w:hint="eastAsia"/>
              </w:rPr>
              <w:t>End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Spring</w:t>
            </w:r>
            <w:r w:rsidR="00534765">
              <w:rPr>
                <w:rFonts w:hint="eastAsia"/>
              </w:rPr>
              <w:t xml:space="preserve"> </w:t>
            </w:r>
            <w:r>
              <w:t>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 :</w:t>
            </w:r>
            <w:r>
              <w:t xml:space="preserve">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 : AWS EC2 | Jenkins | Nginx Blue &amp; Green</w:t>
            </w:r>
          </w:p>
        </w:tc>
      </w:tr>
      <w:tr w:rsidR="007143B9" w:rsidRPr="00851C8F" w14:paraId="4F3ECF7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6A70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1396BC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6B2F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5B345D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965D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4B4A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8849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창고 </w:t>
            </w:r>
            <w:proofErr w:type="gram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입,출고</w:t>
            </w:r>
            <w:proofErr w:type="gram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최단 거리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피킹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창고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적치율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, 사용률 표시  </w:t>
            </w:r>
          </w:p>
        </w:tc>
      </w:tr>
      <w:tr w:rsidR="007143B9" w:rsidRPr="00851C8F" w14:paraId="024DDF6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B237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C8ED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4BEF" w14:textId="77777777"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14:paraId="4C9275C3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0222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ADA5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C724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9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14:paraId="0A4A3EA6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0D5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420D10CC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38C4E5F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52264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93E9B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86A5" w14:textId="77777777"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무인 매장 관리 </w:t>
            </w:r>
            <w:proofErr w:type="gram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시스템 :</w:t>
            </w:r>
            <w:proofErr w:type="gramEnd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AutoStore</w:t>
            </w:r>
            <w:proofErr w:type="spellEnd"/>
          </w:p>
        </w:tc>
      </w:tr>
      <w:tr w:rsidR="007143B9" w:rsidRPr="00851C8F" w14:paraId="3ADAD0F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A7519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2588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6693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2024.09.19 ~ 2024.10.10 </w:t>
            </w:r>
            <w:proofErr w:type="gramStart"/>
            <w:r>
              <w:t>( 8</w:t>
            </w:r>
            <w:proofErr w:type="gramEnd"/>
            <w:r>
              <w:t>주 )</w:t>
            </w:r>
          </w:p>
        </w:tc>
      </w:tr>
      <w:tr w:rsidR="007143B9" w:rsidRPr="00851C8F" w14:paraId="2442911D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FA37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E0EB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5F7" w14:textId="77777777"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 xml:space="preserve">활용하여 무인 매장을 감시하고 관리하는 </w:t>
            </w:r>
            <w:proofErr w:type="gramStart"/>
            <w:r w:rsidR="00E35C58">
              <w:rPr>
                <w:rFonts w:cs="굴림" w:hint="eastAsia"/>
                <w:color w:val="000000"/>
                <w:kern w:val="0"/>
                <w:szCs w:val="20"/>
              </w:rPr>
              <w:t>서비스 입니다</w:t>
            </w:r>
            <w:proofErr w:type="gramEnd"/>
            <w:r w:rsidR="00E35C58">
              <w:rPr>
                <w:rFonts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143B9" w:rsidRPr="00851C8F" w14:paraId="2FF1270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5CD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9D71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E1ED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Front-</w:t>
            </w:r>
            <w:proofErr w:type="gramStart"/>
            <w:r>
              <w:t>End(</w:t>
            </w:r>
            <w:proofErr w:type="gramEnd"/>
            <w:r>
              <w:t xml:space="preserve">PWA) :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 </w:t>
            </w:r>
            <w:r w:rsidR="00C05688">
              <w:rPr>
                <w:rFonts w:hint="eastAsia"/>
              </w:rPr>
              <w:br/>
            </w:r>
            <w:r>
              <w:t>Front-End(Electron) : Type Script | Next.js | Electron</w:t>
            </w:r>
            <w:r w:rsidR="00C05688">
              <w:rPr>
                <w:rFonts w:hint="eastAsia"/>
              </w:rPr>
              <w:br/>
            </w:r>
            <w:r>
              <w:t xml:space="preserve">Back-End(Spring) 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 xml:space="preserve">Back-End(Fast API) : Fast API | python(3.12.5) </w:t>
            </w:r>
            <w:r w:rsidR="00C05688">
              <w:rPr>
                <w:rFonts w:hint="eastAsia"/>
              </w:rPr>
              <w:br/>
            </w:r>
            <w:r>
              <w:t xml:space="preserve">Back-End(TensorFlow) : TensorFlow </w:t>
            </w:r>
            <w:r w:rsidR="00C05688">
              <w:rPr>
                <w:rFonts w:hint="eastAsia"/>
              </w:rPr>
              <w:br/>
            </w:r>
            <w:r>
              <w:t>Infra : AWS EC2 | Jenkins | Nginx Blue &amp; Green</w:t>
            </w:r>
          </w:p>
        </w:tc>
      </w:tr>
      <w:tr w:rsidR="007143B9" w:rsidRPr="00851C8F" w14:paraId="47294F0B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72060A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E7BB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2EF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14:paraId="4343BAD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A392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E828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33B6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| </w:t>
            </w:r>
            <w:r>
              <w:t xml:space="preserve"> 수요</w:t>
            </w:r>
            <w:proofErr w:type="gramEnd"/>
            <w:r>
              <w:t xml:space="preserve"> 예측 서비스</w:t>
            </w:r>
            <w:r>
              <w:rPr>
                <w:rFonts w:hint="eastAsia"/>
              </w:rPr>
              <w:t xml:space="preserve"> | </w:t>
            </w:r>
            <w:r>
              <w:t xml:space="preserve"> CCTV 이상감지</w:t>
            </w:r>
          </w:p>
        </w:tc>
      </w:tr>
      <w:tr w:rsidR="007143B9" w:rsidRPr="00851C8F" w14:paraId="705B208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946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214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EC1F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물류장비는 장비에 종속적이라서 </w:t>
            </w:r>
            <w:proofErr w:type="gramStart"/>
            <w:r>
              <w:t>제조사 의</w:t>
            </w:r>
            <w:proofErr w:type="gramEnd"/>
            <w:r>
              <w:t xml:space="preserve">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현장 배포 방법으로 이번 프로젝트에서 는 electron을 선택하였지만 web이 유지보수의 강점이 큼</w:t>
            </w:r>
          </w:p>
        </w:tc>
      </w:tr>
      <w:tr w:rsidR="007143B9" w:rsidRPr="00851C8F" w14:paraId="7D40393B" w14:textId="77777777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AB40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9661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F380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14:paraId="3232345B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46E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79AB0D82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321278A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0F51E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C643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B554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</w:t>
            </w:r>
            <w:proofErr w:type="gram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시스템 :</w:t>
            </w:r>
            <w:proofErr w:type="gramEnd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14:paraId="65DB01A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F6B2AD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14CA5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3FD0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2024.10.14 ~ 2024.11.19 </w:t>
            </w:r>
            <w:proofErr w:type="gramStart"/>
            <w:r>
              <w:t>( 5</w:t>
            </w:r>
            <w:proofErr w:type="gramEnd"/>
            <w:r>
              <w:t>주 )</w:t>
            </w:r>
          </w:p>
        </w:tc>
      </w:tr>
      <w:tr w:rsidR="007143B9" w:rsidRPr="00851C8F" w14:paraId="7DA8FF3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DB3D8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75E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D1F3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14:paraId="7531981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53B3B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1C83F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FA25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 xml:space="preserve">Front-End: JavaScript | Next.js </w:t>
            </w:r>
          </w:p>
          <w:p w14:paraId="0E882E71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</w:t>
            </w:r>
            <w:proofErr w:type="gramStart"/>
            <w:r>
              <w:t>End(</w:t>
            </w:r>
            <w:proofErr w:type="gramEnd"/>
            <w:r>
              <w:t xml:space="preserve">Spring) : Spring Boot (3.3.1) | JPA | MySQL | MongoDB </w:t>
            </w:r>
          </w:p>
          <w:p w14:paraId="196A6617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</w:t>
            </w:r>
            <w:proofErr w:type="gramStart"/>
            <w:r>
              <w:t>End(</w:t>
            </w:r>
            <w:proofErr w:type="gramEnd"/>
            <w:r>
              <w:t>Fast API) : Fast API | python(3.12.5)</w:t>
            </w:r>
          </w:p>
          <w:p w14:paraId="21DB4D4F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</w:t>
            </w:r>
            <w:proofErr w:type="gramStart"/>
            <w:r>
              <w:t>Infra :</w:t>
            </w:r>
            <w:proofErr w:type="gramEnd"/>
            <w:r>
              <w:t xml:space="preserve"> AWS EC2 | Jenkins | Nginx Blue &amp; Green | S3</w:t>
            </w:r>
          </w:p>
        </w:tc>
      </w:tr>
      <w:tr w:rsidR="007143B9" w:rsidRPr="00851C8F" w14:paraId="1538A34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422F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D2BC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3BE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ED46D7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ACC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CAA1B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8B8D" w14:textId="77777777"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</w:t>
            </w:r>
            <w:proofErr w:type="gramStart"/>
            <w:r w:rsidR="00EC0175">
              <w:t xml:space="preserve">파일 </w:t>
            </w:r>
            <w:r>
              <w:t xml:space="preserve"> 전</w:t>
            </w:r>
            <w:proofErr w:type="gramEnd"/>
            <w:r>
              <w:t xml:space="preserve">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14:paraId="5C116DF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89F36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0B5F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3B98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NoSQL 활용하여 대규모 물류 데이터를 처리 시에 속도 처리에 이점, 확장에 용이</w:t>
            </w:r>
          </w:p>
          <w:p w14:paraId="75E7E38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28D0D7B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3942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6D78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6DED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14:paraId="6EEF7CC9" w14:textId="77777777" w:rsidR="006D5CFB" w:rsidRDefault="006D5CFB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749322E7" w14:textId="77777777" w:rsidR="00EC0175" w:rsidRDefault="00EC0175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4BAEE9BC" w14:textId="77777777" w:rsidR="00072509" w:rsidRPr="00AC0465" w:rsidRDefault="00072509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1049A7D8" w14:textId="77777777" w:rsidR="001A0783" w:rsidRPr="00072509" w:rsidRDefault="001A0783" w:rsidP="00072509">
      <w:pPr>
        <w:jc w:val="center"/>
        <w:rPr>
          <w:rFonts w:cs="굴림"/>
          <w:b/>
          <w:bCs/>
          <w:color w:val="000000"/>
          <w:kern w:val="0"/>
          <w:sz w:val="36"/>
          <w:szCs w:val="36"/>
        </w:rPr>
      </w:pPr>
      <w:r w:rsidRPr="00072509">
        <w:rPr>
          <w:rFonts w:cs="굴림" w:hint="eastAsia"/>
          <w:b/>
          <w:bCs/>
          <w:color w:val="000000"/>
          <w:kern w:val="0"/>
          <w:sz w:val="36"/>
          <w:szCs w:val="36"/>
        </w:rPr>
        <w:lastRenderedPageBreak/>
        <w:t>자 기 소 개 서</w:t>
      </w: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14:paraId="6D078F2A" w14:textId="77777777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B513" w14:textId="77777777" w:rsidR="007275DC" w:rsidRPr="00174CFE" w:rsidRDefault="00C337CC" w:rsidP="00174CFE">
            <w:pPr>
              <w:pStyle w:val="a6"/>
              <w:numPr>
                <w:ilvl w:val="0"/>
                <w:numId w:val="4"/>
              </w:numPr>
              <w:ind w:leftChars="0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동원 산업 </w:t>
            </w:r>
            <w:r w:rsidR="00174CFE"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지원 동기 및 입사 후 계획</w:t>
            </w:r>
          </w:p>
        </w:tc>
      </w:tr>
      <w:tr w:rsidR="007275DC" w:rsidRPr="005B0E6E" w14:paraId="2365D600" w14:textId="77777777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2270" w14:textId="77777777" w:rsidR="00466F1C" w:rsidRDefault="00466F1C" w:rsidP="00072509">
            <w:pPr>
              <w:ind w:firstLineChars="100" w:firstLine="200"/>
              <w:rPr>
                <w:rFonts w:cs="굴림"/>
                <w:b/>
                <w:kern w:val="0"/>
                <w:szCs w:val="20"/>
              </w:rPr>
            </w:pPr>
            <w:r w:rsidRPr="00466F1C">
              <w:rPr>
                <w:rFonts w:cs="굴림"/>
                <w:b/>
                <w:kern w:val="0"/>
                <w:szCs w:val="20"/>
              </w:rPr>
              <w:t>"</w:t>
            </w:r>
            <w:proofErr w:type="spellStart"/>
            <w:r w:rsidRPr="00466F1C">
              <w:rPr>
                <w:rFonts w:cs="굴림"/>
                <w:b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/>
                <w:kern w:val="0"/>
                <w:szCs w:val="20"/>
              </w:rPr>
              <w:t xml:space="preserve"> WMS 경험을 바탕으로 동원산업 물류</w:t>
            </w:r>
            <w:r>
              <w:rPr>
                <w:rFonts w:cs="굴림" w:hint="eastAsia"/>
                <w:b/>
                <w:kern w:val="0"/>
                <w:szCs w:val="20"/>
              </w:rPr>
              <w:t xml:space="preserve"> IT</w:t>
            </w:r>
            <w:r w:rsidRPr="00466F1C">
              <w:rPr>
                <w:rFonts w:cs="굴림"/>
                <w:b/>
                <w:kern w:val="0"/>
                <w:szCs w:val="20"/>
              </w:rPr>
              <w:t xml:space="preserve"> 혁신에 기여하겠습니다"</w:t>
            </w:r>
          </w:p>
          <w:p w14:paraId="2A91F6FC" w14:textId="77777777" w:rsidR="00466F1C" w:rsidRPr="00466F1C" w:rsidRDefault="00466F1C" w:rsidP="00466F1C">
            <w:pPr>
              <w:ind w:firstLineChars="100" w:firstLine="200"/>
              <w:rPr>
                <w:rFonts w:cs="굴림"/>
                <w:bCs/>
                <w:kern w:val="0"/>
                <w:szCs w:val="20"/>
              </w:rPr>
            </w:pP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롯데글로벌로지스에서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15년간 개선되어 사내에서도 최고의 유연성과 범용성을 자랑했던 </w:t>
            </w: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WMS 시스템을 운영한 경험을 바탕으로 동원산업의 WMS 시스템에 기여하고자 지원했습니다.</w:t>
            </w:r>
          </w:p>
          <w:p w14:paraId="3CBCE249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</w:p>
          <w:p w14:paraId="3541E1F6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 xml:space="preserve"> 특히, 동원산업이 해양수산, 식품가공 및 유통, 물류 등 다양한 산업군에서 높은 수준의 경쟁력을 보유하고 있음을 확인하고, 이러한 다양한 산업군에서 발생하는 창고 관리 및 물류 시스템의 복잡성을 해결하며 더 나은 효율성을 제공하는 데 기여하고자 합니다.</w:t>
            </w:r>
          </w:p>
          <w:p w14:paraId="3B86733C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</w:p>
          <w:p w14:paraId="2FFF889C" w14:textId="77777777" w:rsidR="00466F1C" w:rsidRPr="00466F1C" w:rsidRDefault="00466F1C" w:rsidP="00466F1C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 xml:space="preserve">입사 후 첫 1년간은 동원산업의 WMS 시스템이 관리하는 다양한 상품의 특성과 기존 비즈니스 로직을 철저히 분석하고 이해하며, 이를 기반으로 </w:t>
            </w:r>
            <w:proofErr w:type="spellStart"/>
            <w:r w:rsidRPr="00466F1C">
              <w:rPr>
                <w:rFonts w:cs="굴림"/>
                <w:bCs/>
                <w:kern w:val="0"/>
                <w:szCs w:val="20"/>
              </w:rPr>
              <w:t>유니클로</w:t>
            </w:r>
            <w:proofErr w:type="spellEnd"/>
            <w:r w:rsidRPr="00466F1C">
              <w:rPr>
                <w:rFonts w:cs="굴림"/>
                <w:bCs/>
                <w:kern w:val="0"/>
                <w:szCs w:val="20"/>
              </w:rPr>
              <w:t xml:space="preserve"> WMS에서 효과적으로 사용된 로직을 접목할 계획입니다. 이후에는 동원산업의 데이터 처리량과 비즈니스 요구사항에 맞춘 데이터베이스 설계 및 구조 개선 작업을 통해, 시스템의 처리 속도 및 안정성을 강화하는 데 주력할 것입니다.</w:t>
            </w:r>
          </w:p>
          <w:p w14:paraId="79288AE8" w14:textId="77777777" w:rsidR="007405F6" w:rsidRPr="00072509" w:rsidRDefault="00466F1C" w:rsidP="00BE733D">
            <w:pPr>
              <w:rPr>
                <w:rFonts w:cs="굴림"/>
                <w:bCs/>
                <w:kern w:val="0"/>
                <w:szCs w:val="20"/>
              </w:rPr>
            </w:pPr>
            <w:r w:rsidRPr="00466F1C">
              <w:rPr>
                <w:rFonts w:cs="굴림"/>
                <w:bCs/>
                <w:kern w:val="0"/>
                <w:szCs w:val="20"/>
              </w:rPr>
              <w:t>또한, 다양한 상품군과 창고 운영 방식에 맞춘 프로세스를 구축하여 창고 생산성을 극대화하고, 임대료 절감을 도모할 수 있는 효율적인 WMS를 운영하며, 물류센터에서 발생하는 이슈를 신속히 해결하여 비즈니스 연속성을 확보하겠습니다.</w:t>
            </w:r>
          </w:p>
        </w:tc>
      </w:tr>
      <w:tr w:rsidR="00174CFE" w:rsidRPr="005B0E6E" w14:paraId="7A03F028" w14:textId="77777777" w:rsidTr="00C337C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9140" w14:textId="77777777" w:rsidR="00174CFE" w:rsidRPr="005B0E6E" w:rsidRDefault="00174CFE" w:rsidP="00C337C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2. 스스로 높은 수준의 목표를 설정하고 열정적으로 달성한 경험</w:t>
            </w:r>
          </w:p>
        </w:tc>
      </w:tr>
      <w:tr w:rsidR="00174CFE" w:rsidRPr="007405F6" w14:paraId="56363919" w14:textId="77777777" w:rsidTr="00C337C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194F" w14:textId="77777777" w:rsidR="00072509" w:rsidRPr="00072509" w:rsidRDefault="00072509" w:rsidP="00072509">
            <w:pPr>
              <w:rPr>
                <w:rFonts w:cs="굴림"/>
                <w:b/>
                <w:bCs/>
                <w:kern w:val="0"/>
                <w:szCs w:val="20"/>
              </w:rPr>
            </w:pPr>
            <w:r w:rsidRPr="00072509">
              <w:rPr>
                <w:rFonts w:cs="굴림"/>
                <w:b/>
                <w:bCs/>
                <w:kern w:val="0"/>
                <w:szCs w:val="20"/>
              </w:rPr>
              <w:t>“창고 사용률을 도면으로 보여주는 WMS”</w:t>
            </w:r>
          </w:p>
          <w:p w14:paraId="04D49909" w14:textId="77777777" w:rsid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 xml:space="preserve">창고 관리자가 시각적으로 창고의 효율성을 확인하고 효과적으로 관리할 수 있는 WMS 시스템을 기획하고 개발했습니다. WMS의 핵심은 창고 내 재고를 최소한의 공간으로 최대한 효율적으로 관리하는 것이라 생각하여, 전체 창고 적치율과 사용률을 도면으로 </w:t>
            </w:r>
            <w:proofErr w:type="spellStart"/>
            <w:r w:rsidRPr="00072509">
              <w:rPr>
                <w:rFonts w:cs="굴림"/>
                <w:kern w:val="0"/>
                <w:szCs w:val="20"/>
              </w:rPr>
              <w:t>시각화하는</w:t>
            </w:r>
            <w:proofErr w:type="spellEnd"/>
            <w:r w:rsidRPr="00072509">
              <w:rPr>
                <w:rFonts w:cs="굴림"/>
                <w:kern w:val="0"/>
                <w:szCs w:val="20"/>
              </w:rPr>
              <w:t xml:space="preserve"> 시스템을 목표로 프로젝트를 진행했습니다. 5명의 팀원과 함께하며 저는 </w:t>
            </w:r>
            <w:proofErr w:type="spellStart"/>
            <w:r w:rsidRPr="00072509">
              <w:rPr>
                <w:rFonts w:cs="굴림"/>
                <w:kern w:val="0"/>
                <w:szCs w:val="20"/>
              </w:rPr>
              <w:t>백엔드</w:t>
            </w:r>
            <w:proofErr w:type="spellEnd"/>
            <w:r w:rsidRPr="00072509">
              <w:rPr>
                <w:rFonts w:cs="굴림"/>
                <w:kern w:val="0"/>
                <w:szCs w:val="20"/>
              </w:rPr>
              <w:t xml:space="preserve"> 개발과 기획을 맡아, 상품 위치를 X, Y축 테이블로 매핑하고 Z축 데이터를 별도의 테이블로 설계하여 도면 형태로 표현하는 구조를 개발했습니다.</w:t>
            </w:r>
          </w:p>
          <w:p w14:paraId="6AFF9D9F" w14:textId="77777777" w:rsidR="00072509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</w:p>
          <w:p w14:paraId="6B4ED52B" w14:textId="77777777" w:rsid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 xml:space="preserve">개발 과정에서, 상품 조회 및 출고 시 최대 5번의 Join 쿼리가 발생하며 성능이 저하되는 문제가 있었습니다. 예를 들어, 1개 사업체의 3개 창고에서 4,000개의 상품 데이터를 처리할 때 쿼리 시간이 2~3분 소요되어 개선이 필요했습니다. 이를 해결하기 위해 수정/삭제가 적은 창고 테이블에 인덱스를 추가하고, 수정/삭제가 잦은 상품 데이터를 상위 테이블에 </w:t>
            </w:r>
            <w:proofErr w:type="spellStart"/>
            <w:r w:rsidRPr="00072509">
              <w:rPr>
                <w:rFonts w:cs="굴림"/>
                <w:kern w:val="0"/>
                <w:szCs w:val="20"/>
              </w:rPr>
              <w:t>반정규화하여</w:t>
            </w:r>
            <w:proofErr w:type="spellEnd"/>
            <w:r w:rsidRPr="00072509">
              <w:rPr>
                <w:rFonts w:cs="굴림"/>
                <w:kern w:val="0"/>
                <w:szCs w:val="20"/>
              </w:rPr>
              <w:t xml:space="preserve"> Join 횟수를 줄였습니다.</w:t>
            </w:r>
          </w:p>
          <w:p w14:paraId="4A54CEED" w14:textId="77777777" w:rsidR="00072509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</w:p>
          <w:p w14:paraId="32934120" w14:textId="77777777" w:rsidR="00174CFE" w:rsidRPr="00072509" w:rsidRDefault="00072509" w:rsidP="00072509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072509">
              <w:rPr>
                <w:rFonts w:cs="굴림"/>
                <w:kern w:val="0"/>
                <w:szCs w:val="20"/>
              </w:rPr>
              <w:t>최적화 결과, 동일 조건에서 쿼리 수행 시간이 40초~1분으로 단축되었으며, 데이터 처리 속도와 시스템 효율성이 크게 개선되었습니다. 이 경험을 통해 WMS를 제작할 때 평소 사용되는 데이터의 양에 따라 데이터베이스를 설계해야 한다는 점을 배웠습니다. 이를 바탕으로 동원산업에서도 고객사의 WMS를 구축할 때, 평균 입고와 출고 데이터에 기반한 RDB와 NoSQL의 적절한 활용을 통해 시스템 성능을 개선하고자 합니다.</w:t>
            </w:r>
          </w:p>
        </w:tc>
      </w:tr>
    </w:tbl>
    <w:p w14:paraId="79395111" w14:textId="77777777" w:rsidR="00174CFE" w:rsidRPr="00174CFE" w:rsidRDefault="00174CFE" w:rsidP="001A0783">
      <w:pPr>
        <w:wordWrap/>
        <w:rPr>
          <w:rFonts w:asciiTheme="majorHAnsi" w:eastAsiaTheme="majorHAnsi" w:hAnsiTheme="majorHAnsi"/>
          <w:b/>
          <w:szCs w:val="20"/>
        </w:rPr>
      </w:pPr>
    </w:p>
    <w:p w14:paraId="26E7E2FA" w14:textId="77777777"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2T00:00:00Z">
          <w:dateFormat w:val="yyyy년 M월 d일"/>
          <w:lid w:val="ko-KR"/>
          <w:storeMappedDataAs w:val="dateTime"/>
          <w:calendar w:val="gregorian"/>
        </w:date>
      </w:sdtPr>
      <w:sdtContent>
        <w:p w14:paraId="28FB5695" w14:textId="77777777"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22일</w:t>
          </w:r>
        </w:p>
      </w:sdtContent>
    </w:sdt>
    <w:p w14:paraId="4D3549BA" w14:textId="77777777"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proofErr w:type="gramStart"/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:</w:t>
      </w:r>
      <w:proofErr w:type="gramEnd"/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 wp14:anchorId="4EBEEAC7" wp14:editId="0D41C49D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3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FB085" w14:textId="77777777" w:rsidR="007249BA" w:rsidRDefault="007249BA" w:rsidP="00472BEE">
      <w:r>
        <w:separator/>
      </w:r>
    </w:p>
  </w:endnote>
  <w:endnote w:type="continuationSeparator" w:id="0">
    <w:p w14:paraId="74EED3F4" w14:textId="77777777" w:rsidR="007249BA" w:rsidRDefault="007249BA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E76C" w14:textId="77777777" w:rsidR="007249BA" w:rsidRDefault="007249BA" w:rsidP="00472BEE">
      <w:r>
        <w:separator/>
      </w:r>
    </w:p>
  </w:footnote>
  <w:footnote w:type="continuationSeparator" w:id="0">
    <w:p w14:paraId="7C87664F" w14:textId="77777777" w:rsidR="007249BA" w:rsidRDefault="007249BA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EEEB" w14:textId="77777777" w:rsidR="00C337CC" w:rsidRDefault="00C337CC">
    <w:pPr>
      <w:pStyle w:val="a7"/>
    </w:pPr>
    <w:r>
      <w:rPr>
        <w:rFonts w:cs="굴림"/>
        <w:noProof/>
        <w:kern w:val="0"/>
        <w:sz w:val="24"/>
      </w:rPr>
      <w:drawing>
        <wp:inline distT="0" distB="0" distL="0" distR="0" wp14:anchorId="425EEDEF" wp14:editId="4EDACC5B">
          <wp:extent cx="493860" cy="274320"/>
          <wp:effectExtent l="0" t="0" r="190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5861" cy="280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622126">
    <w:abstractNumId w:val="2"/>
  </w:num>
  <w:num w:numId="2" w16cid:durableId="1102997517">
    <w:abstractNumId w:val="0"/>
  </w:num>
  <w:num w:numId="3" w16cid:durableId="432865635">
    <w:abstractNumId w:val="1"/>
  </w:num>
  <w:num w:numId="4" w16cid:durableId="841503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F81"/>
    <w:rsid w:val="00023F6D"/>
    <w:rsid w:val="000370F5"/>
    <w:rsid w:val="00043AE1"/>
    <w:rsid w:val="000476BA"/>
    <w:rsid w:val="00060B33"/>
    <w:rsid w:val="00066AA3"/>
    <w:rsid w:val="00072509"/>
    <w:rsid w:val="0007527B"/>
    <w:rsid w:val="0008329D"/>
    <w:rsid w:val="000979C6"/>
    <w:rsid w:val="000A5709"/>
    <w:rsid w:val="000B3149"/>
    <w:rsid w:val="000D4D09"/>
    <w:rsid w:val="001609B0"/>
    <w:rsid w:val="0017195A"/>
    <w:rsid w:val="00174CFE"/>
    <w:rsid w:val="00182924"/>
    <w:rsid w:val="00190F31"/>
    <w:rsid w:val="001A0783"/>
    <w:rsid w:val="001A5DA3"/>
    <w:rsid w:val="001B07FD"/>
    <w:rsid w:val="001B392A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6A5C"/>
    <w:rsid w:val="00347D09"/>
    <w:rsid w:val="00354AAB"/>
    <w:rsid w:val="0038161C"/>
    <w:rsid w:val="003B29CD"/>
    <w:rsid w:val="003C4CB0"/>
    <w:rsid w:val="003D1254"/>
    <w:rsid w:val="00466F1C"/>
    <w:rsid w:val="00472BEE"/>
    <w:rsid w:val="00476D3A"/>
    <w:rsid w:val="004852C4"/>
    <w:rsid w:val="004C101E"/>
    <w:rsid w:val="004F1204"/>
    <w:rsid w:val="00526E2D"/>
    <w:rsid w:val="00534765"/>
    <w:rsid w:val="0055523B"/>
    <w:rsid w:val="005552F2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467AE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49BA"/>
    <w:rsid w:val="00725C26"/>
    <w:rsid w:val="007275DC"/>
    <w:rsid w:val="007405F6"/>
    <w:rsid w:val="00741B3F"/>
    <w:rsid w:val="00744C74"/>
    <w:rsid w:val="00767BA0"/>
    <w:rsid w:val="0077073D"/>
    <w:rsid w:val="007A1FA2"/>
    <w:rsid w:val="007A3597"/>
    <w:rsid w:val="007C05B5"/>
    <w:rsid w:val="007C490B"/>
    <w:rsid w:val="007D6942"/>
    <w:rsid w:val="007F1578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5576"/>
    <w:rsid w:val="00B22C9A"/>
    <w:rsid w:val="00B7113C"/>
    <w:rsid w:val="00B93099"/>
    <w:rsid w:val="00BA3213"/>
    <w:rsid w:val="00BB5853"/>
    <w:rsid w:val="00BC0B71"/>
    <w:rsid w:val="00BC49A3"/>
    <w:rsid w:val="00BE733D"/>
    <w:rsid w:val="00C05688"/>
    <w:rsid w:val="00C12AC1"/>
    <w:rsid w:val="00C27A16"/>
    <w:rsid w:val="00C337CC"/>
    <w:rsid w:val="00CD3ADB"/>
    <w:rsid w:val="00D012CF"/>
    <w:rsid w:val="00D07C70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35C58"/>
    <w:rsid w:val="00E565AF"/>
    <w:rsid w:val="00EB1EFD"/>
    <w:rsid w:val="00EB23C7"/>
    <w:rsid w:val="00EB38B7"/>
    <w:rsid w:val="00EC0175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3572"/>
  <w15:docId w15:val="{7225E8BC-640F-4B10-9255-257F16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ael-Lee-SW/Wada-AI-CDS-Platfor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Rafael-Lee-SW/UPS-with-AI-and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ael-Lee-SW/WMS-projec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1A3038"/>
    <w:rsid w:val="00241799"/>
    <w:rsid w:val="002D421E"/>
    <w:rsid w:val="0041709A"/>
    <w:rsid w:val="00464B7F"/>
    <w:rsid w:val="005E640A"/>
    <w:rsid w:val="006467AE"/>
    <w:rsid w:val="006B6135"/>
    <w:rsid w:val="007C48F4"/>
    <w:rsid w:val="008004E1"/>
    <w:rsid w:val="008373F4"/>
    <w:rsid w:val="00902A0D"/>
    <w:rsid w:val="009833CB"/>
    <w:rsid w:val="00AA159B"/>
    <w:rsid w:val="00AD4389"/>
    <w:rsid w:val="00F640E5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11</cp:revision>
  <cp:lastPrinted>2024-11-28T02:48:00Z</cp:lastPrinted>
  <dcterms:created xsi:type="dcterms:W3CDTF">2022-07-22T06:51:00Z</dcterms:created>
  <dcterms:modified xsi:type="dcterms:W3CDTF">2024-11-28T03:32:00Z</dcterms:modified>
</cp:coreProperties>
</file>