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스테이지1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웨이브1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일반운석1 6개 이속2.3 </w:t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광물운석1 2개  이속2.3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ex:게임 최초의 전투 가지고 있는 아군 오브젝트가 메인주포 하나이기 때문에 나오는 적이 가장 적으며 난이도가 가장 낮다 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광물운석이 2개가 나오기에 이 웨이브가 끝난후 레일건 타워를 구매 가능</w:t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웨이브2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일반운석1 4개 이속 2.6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일반운석1 6개 이속 2.4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일반운석1 10개 이속 2.3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광물운석1 3개   이속 각각 2.3, 2.4, 2.6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ex: 타워를 설치 했기에 많은 양의 운석이 나온다 각 운석마다 이속이 다르기 때문에 웨이브 제작할때 이속이 빠른순서대로 배치하여 각 운석간의 간격을 작게한다 </w:t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웨이브가 끝난후 75원을 얻을수 있다</w:t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웨이브3</w:t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일반운석1 3개 이속 2.5</w:t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일반운석1 6개 이속 2.4</w:t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일반운석1 7개 이속 2.3</w:t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일반운석2 3개 이속 2.5</w:t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광물운석1 3개 이속 각각 2.3, 2.4, 2.5</w:t>
      </w:r>
    </w:p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ex:일반운석1에서 스텟이 강화된 일반운석2가 첫 등장하며</w:t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전 </w:t>
      </w: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웨이브보다</w:t>
      </w:r>
      <w:r w:rsidDel="00000000" w:rsidR="00000000" w:rsidRPr="00000000">
        <w:rPr>
          <w:rFonts w:ascii="Malgun Gothic" w:cs="Malgun Gothic" w:eastAsia="Malgun Gothic" w:hAnsi="Malgun Gothic"/>
          <w:sz w:val="28"/>
          <w:szCs w:val="28"/>
          <w:rtl w:val="0"/>
        </w:rPr>
        <w:t xml:space="preserve"> 나오는 운석의 양이 증가하고 전체 스탯의 총량도 늘어 났기에 난이도가 더욱 상승한다 이번 웨이브 종료후 150원이 모여 더블배럴 타워를 구매 가능하다 </w:t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