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6" w:afterLines="50"/>
        <w:rPr>
          <w:rFonts w:hint="eastAsia" w:eastAsia="宋体"/>
          <w:color w:val="0070C0"/>
          <w:sz w:val="36"/>
          <w:szCs w:val="36"/>
          <w:lang w:val="en-US" w:eastAsia="zh-CN"/>
        </w:rPr>
      </w:pPr>
      <w:r>
        <w:rPr>
          <w:rFonts w:hint="eastAsia"/>
          <w:color w:val="0070C0"/>
          <w:sz w:val="36"/>
          <w:szCs w:val="36"/>
          <w:lang w:val="en-US" w:eastAsia="zh-CN"/>
        </w:rPr>
        <w:t>Yu WenYa</w:t>
      </w:r>
    </w:p>
    <w:p>
      <w:pPr>
        <w:spacing w:after="156" w:afterLines="50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</w:rPr>
        <w:t xml:space="preserve">Career Objective: </w:t>
      </w:r>
      <w:r>
        <w:rPr>
          <w:rFonts w:hint="eastAsia"/>
          <w:b/>
          <w:bCs/>
          <w:sz w:val="21"/>
          <w:szCs w:val="21"/>
          <w:lang w:val="en-US" w:eastAsia="zh-CN"/>
        </w:rPr>
        <w:t>Software Engineering</w:t>
      </w:r>
    </w:p>
    <w:p>
      <w:pPr>
        <w:textAlignment w:val="center"/>
        <w:rPr>
          <w:color w:val="F2BA02" w:themeColor="accent3"/>
          <w14:textFill>
            <w14:solidFill>
              <w14:schemeClr w14:val="accent3"/>
            </w14:solidFill>
          </w14:textFill>
        </w:rPr>
      </w:pPr>
      <w:r>
        <w:rPr>
          <w:rFonts w:hint="default" w:ascii="Times New Roman" w:hAnsi="Times New Roman" w:eastAsia="宋体" w:cs="Times New Roman"/>
          <w:kern w:val="2"/>
          <w:sz w:val="20"/>
          <w:szCs w:val="20"/>
          <w:lang w:val="en-US" w:eastAsia="zh-CN" w:bidi="ar-SA"/>
        </w:rPr>
        <w:drawing>
          <wp:inline distT="0" distB="0" distL="0" distR="0">
            <wp:extent cx="165100" cy="16510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宋体" w:cs="Times New Roman"/>
          <w:kern w:val="2"/>
          <w:sz w:val="20"/>
          <w:szCs w:val="20"/>
          <w:lang w:val="en-US" w:eastAsia="zh-CN" w:bidi="ar-SA"/>
        </w:rPr>
        <w:t>Singapore |</w:t>
      </w:r>
      <w:r>
        <w:rPr>
          <w:rFonts w:hint="default" w:ascii="Times New Roman" w:hAnsi="Times New Roman" w:eastAsia="宋体" w:cs="Times New Roman"/>
          <w:kern w:val="2"/>
          <w:sz w:val="20"/>
          <w:szCs w:val="20"/>
          <w:lang w:val="en-US" w:eastAsia="zh-CN" w:bidi="ar-SA"/>
        </w:rPr>
        <w:t xml:space="preserve"> </w:t>
      </w:r>
      <w:r>
        <w:rPr>
          <w:rFonts w:hint="default" w:ascii="Times New Roman" w:hAnsi="Times New Roman" w:eastAsia="宋体" w:cs="Times New Roman"/>
          <w:kern w:val="2"/>
          <w:sz w:val="20"/>
          <w:szCs w:val="20"/>
          <w:lang w:val="en-US" w:eastAsia="zh-CN" w:bidi="ar-SA"/>
        </w:rPr>
        <w:drawing>
          <wp:inline distT="0" distB="0" distL="0" distR="0">
            <wp:extent cx="241935" cy="241935"/>
            <wp:effectExtent l="0" t="0" r="571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276" cy="249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宋体" w:cs="Times New Roman"/>
          <w:kern w:val="2"/>
          <w:sz w:val="20"/>
          <w:szCs w:val="20"/>
          <w:lang w:val="en-US" w:eastAsia="zh-CN" w:bidi="ar-SA"/>
        </w:rPr>
        <w:t xml:space="preserve"> </w:t>
      </w:r>
      <w:r>
        <w:rPr>
          <w:rFonts w:hint="eastAsia" w:ascii="Times New Roman" w:hAnsi="Times New Roman" w:eastAsia="宋体" w:cs="Times New Roman"/>
          <w:kern w:val="2"/>
          <w:sz w:val="20"/>
          <w:szCs w:val="20"/>
          <w:lang w:val="en-US" w:eastAsia="zh-CN" w:bidi="ar-SA"/>
        </w:rPr>
        <w:t>YU0001YA@e.ntu.edu.sg</w:t>
      </w:r>
      <w:r>
        <w:rPr>
          <w:rFonts w:hint="default" w:ascii="Times New Roman" w:hAnsi="Times New Roman" w:eastAsia="宋体" w:cs="Times New Roman"/>
          <w:kern w:val="2"/>
          <w:sz w:val="20"/>
          <w:szCs w:val="20"/>
          <w:lang w:val="en-US" w:eastAsia="zh-CN" w:bidi="ar-SA"/>
        </w:rPr>
        <w:t xml:space="preserve"> | </w:t>
      </w:r>
      <w:r>
        <w:rPr>
          <w:rFonts w:hint="default" w:ascii="Times New Roman" w:hAnsi="Times New Roman" w:eastAsia="宋体" w:cs="Times New Roman"/>
          <w:kern w:val="2"/>
          <w:sz w:val="20"/>
          <w:szCs w:val="20"/>
          <w:lang w:val="en-US" w:eastAsia="zh-CN" w:bidi="ar-SA"/>
        </w:rPr>
        <w:drawing>
          <wp:inline distT="0" distB="0" distL="0" distR="0">
            <wp:extent cx="201295" cy="201295"/>
            <wp:effectExtent l="0" t="0" r="8255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0804" cy="210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宋体" w:cs="Times New Roman"/>
          <w:kern w:val="2"/>
          <w:sz w:val="20"/>
          <w:szCs w:val="20"/>
          <w:lang w:val="en-US" w:eastAsia="zh-CN" w:bidi="ar-SA"/>
        </w:rPr>
        <w:t>+</w:t>
      </w:r>
      <w:r>
        <w:rPr>
          <w:rFonts w:hint="default" w:ascii="Times New Roman" w:hAnsi="Times New Roman" w:eastAsia="宋体" w:cs="Times New Roman"/>
          <w:kern w:val="2"/>
          <w:sz w:val="20"/>
          <w:szCs w:val="20"/>
          <w:lang w:val="en-US" w:eastAsia="zh-CN" w:bidi="ar-SA"/>
        </w:rPr>
        <w:t>6</w:t>
      </w:r>
      <w:r>
        <w:rPr>
          <w:rFonts w:hint="eastAsia" w:ascii="Times New Roman" w:hAnsi="Times New Roman" w:eastAsia="宋体" w:cs="Times New Roman"/>
          <w:kern w:val="2"/>
          <w:sz w:val="20"/>
          <w:szCs w:val="20"/>
          <w:lang w:val="en-US" w:eastAsia="zh-CN" w:bidi="ar-SA"/>
        </w:rPr>
        <w:t>5</w:t>
      </w:r>
      <w:r>
        <w:rPr>
          <w:rFonts w:hint="default" w:ascii="Times New Roman" w:hAnsi="Times New Roman" w:eastAsia="宋体" w:cs="Times New Roman"/>
          <w:kern w:val="2"/>
          <w:sz w:val="20"/>
          <w:szCs w:val="20"/>
          <w:lang w:val="en-US" w:eastAsia="zh-CN" w:bidi="ar-SA"/>
        </w:rPr>
        <w:t xml:space="preserve"> </w:t>
      </w:r>
      <w:r>
        <w:rPr>
          <w:rFonts w:hint="eastAsia" w:ascii="Times New Roman" w:hAnsi="Times New Roman" w:eastAsia="宋体" w:cs="Times New Roman"/>
          <w:kern w:val="2"/>
          <w:sz w:val="20"/>
          <w:szCs w:val="20"/>
          <w:lang w:val="en-US" w:eastAsia="zh-CN" w:bidi="ar-SA"/>
        </w:rPr>
        <w:t>80674181</w:t>
      </w:r>
      <w:r>
        <w:rPr>
          <w:rFonts w:hint="default" w:ascii="Times New Roman" w:hAnsi="Times New Roman" w:eastAsia="宋体" w:cs="Times New Roman"/>
          <w:kern w:val="2"/>
          <w:sz w:val="20"/>
          <w:szCs w:val="20"/>
          <w:lang w:val="en-US" w:eastAsia="zh-CN" w:bidi="ar-SA"/>
        </w:rPr>
        <w:t xml:space="preserve"> | </w:t>
      </w:r>
      <w:r>
        <w:rPr>
          <w:rFonts w:hint="default" w:ascii="Times New Roman" w:hAnsi="Times New Roman" w:eastAsia="宋体" w:cs="Times New Roman"/>
          <w:kern w:val="2"/>
          <w:sz w:val="20"/>
          <w:szCs w:val="20"/>
          <w:lang w:val="en-US" w:eastAsia="zh-CN" w:bidi="ar-SA"/>
        </w:rPr>
        <w:drawing>
          <wp:inline distT="0" distB="0" distL="0" distR="0">
            <wp:extent cx="170180" cy="170180"/>
            <wp:effectExtent l="0" t="0" r="127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74815" cy="17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宋体" w:cs="Times New Roman"/>
          <w:kern w:val="2"/>
          <w:sz w:val="20"/>
          <w:szCs w:val="20"/>
          <w:lang w:val="en-US" w:eastAsia="zh-CN" w:bidi="ar-SA"/>
        </w:rPr>
        <w:t xml:space="preserve"> </w:t>
      </w:r>
      <w:r>
        <w:rPr>
          <w:rFonts w:hint="default" w:ascii="Times New Roman" w:hAnsi="Times New Roman" w:eastAsia="宋体" w:cs="Times New Roman"/>
          <w:kern w:val="2"/>
          <w:sz w:val="20"/>
          <w:szCs w:val="20"/>
          <w:lang w:val="en-US" w:eastAsia="zh-CN" w:bidi="ar-SA"/>
        </w:rPr>
        <w:fldChar w:fldCharType="begin"/>
      </w:r>
      <w:r>
        <w:rPr>
          <w:rFonts w:hint="default" w:ascii="Times New Roman" w:hAnsi="Times New Roman" w:eastAsia="宋体" w:cs="Times New Roman"/>
          <w:kern w:val="2"/>
          <w:sz w:val="20"/>
          <w:szCs w:val="20"/>
          <w:lang w:val="en-US" w:eastAsia="zh-CN" w:bidi="ar-SA"/>
        </w:rPr>
        <w:instrText xml:space="preserve"> HYPERLINK "https://yushen611.github.io/" </w:instrText>
      </w:r>
      <w:r>
        <w:rPr>
          <w:rFonts w:hint="default" w:ascii="Times New Roman" w:hAnsi="Times New Roman" w:eastAsia="宋体" w:cs="Times New Roman"/>
          <w:kern w:val="2"/>
          <w:sz w:val="20"/>
          <w:szCs w:val="20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 w:val="20"/>
          <w:szCs w:val="20"/>
          <w:lang w:val="en-US" w:eastAsia="zh-CN" w:bidi="ar-SA"/>
        </w:rPr>
        <w:t>yushen611.github.io</w:t>
      </w:r>
      <w:r>
        <w:rPr>
          <w:rFonts w:hint="default" w:ascii="Times New Roman" w:hAnsi="Times New Roman" w:eastAsia="宋体" w:cs="Times New Roman"/>
          <w:kern w:val="2"/>
          <w:sz w:val="20"/>
          <w:szCs w:val="20"/>
          <w:lang w:val="en-US" w:eastAsia="zh-CN" w:bidi="ar-SA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textAlignment w:val="auto"/>
        <w:rPr>
          <w:rFonts w:hint="default" w:ascii="Times New Roman" w:hAnsi="Times New Roman" w:cs="Times New Roman"/>
          <w:sz w:val="24"/>
          <w:szCs w:val="28"/>
        </w:rPr>
      </w:pPr>
      <w:r>
        <w:rPr>
          <w:rFonts w:hint="default" w:ascii="Times New Roman" w:hAnsi="Times New Roman" w:cs="Times New Roman"/>
          <w:sz w:val="24"/>
          <w:szCs w:val="28"/>
        </w:rPr>
        <w:t>Education Background</w:t>
      </w:r>
    </w:p>
    <w:p>
      <w:pPr>
        <w:pStyle w:val="10"/>
        <w:tabs>
          <w:tab w:val="left" w:pos="1800"/>
          <w:tab w:val="left" w:pos="5600"/>
          <w:tab w:val="right" w:pos="8000"/>
          <w:tab w:val="clear" w:pos="2127"/>
          <w:tab w:val="clear" w:pos="8222"/>
        </w:tabs>
        <w:rPr>
          <w:rFonts w:hint="default" w:ascii="Times New Roman" w:hAnsi="Times New Roman" w:cs="Times New Roman"/>
          <w:shd w:val="clear" w:color="FFFFFF" w:fill="D9D9D9"/>
        </w:rPr>
      </w:pPr>
      <w:r>
        <w:rPr>
          <w:rFonts w:hint="default" w:ascii="Times New Roman" w:hAnsi="Times New Roman" w:cs="Times New Roman"/>
          <w:shd w:val="clear" w:color="FFFFFF" w:fill="D9D9D9"/>
        </w:rPr>
        <w:t>2019.09-2023.</w:t>
      </w:r>
      <w:r>
        <w:rPr>
          <w:rFonts w:hint="default" w:ascii="Times New Roman" w:hAnsi="Times New Roman" w:cs="Times New Roman"/>
          <w:shd w:val="clear" w:color="FFFFFF" w:fill="D9D9D9"/>
          <w:lang w:val="en-US" w:eastAsia="zh-CN"/>
        </w:rPr>
        <w:t>0</w:t>
      </w:r>
      <w:r>
        <w:rPr>
          <w:rFonts w:hint="default" w:ascii="Times New Roman" w:hAnsi="Times New Roman" w:cs="Times New Roman"/>
          <w:shd w:val="clear" w:color="FFFFFF" w:fill="D9D9D9"/>
        </w:rPr>
        <w:t>6</w:t>
      </w:r>
      <w:r>
        <w:rPr>
          <w:rFonts w:hint="default" w:ascii="Times New Roman" w:hAnsi="Times New Roman" w:cs="Times New Roman"/>
          <w:shd w:val="clear" w:color="FFFFFF" w:fill="D9D9D9"/>
          <w:lang w:val="en-US" w:eastAsia="zh-CN"/>
        </w:rPr>
        <w:tab/>
      </w:r>
      <w:r>
        <w:rPr>
          <w:rFonts w:hint="default" w:ascii="Times New Roman" w:hAnsi="Times New Roman" w:cs="Times New Roman"/>
          <w:shd w:val="clear" w:color="FFFFFF" w:fill="D9D9D9"/>
        </w:rPr>
        <w:t>Hefei University of Technology</w:t>
      </w:r>
      <w:r>
        <w:rPr>
          <w:rFonts w:hint="default" w:ascii="Times New Roman" w:hAnsi="Times New Roman" w:cs="Times New Roman"/>
          <w:shd w:val="clear" w:color="FFFFFF" w:fill="D9D9D9"/>
          <w:lang w:val="en-US" w:eastAsia="zh-CN"/>
        </w:rPr>
        <w:tab/>
      </w:r>
      <w:r>
        <w:rPr>
          <w:rFonts w:hint="default" w:ascii="Times New Roman" w:hAnsi="Times New Roman" w:cs="Times New Roman"/>
          <w:shd w:val="clear" w:color="FFFFFF" w:fill="D9D9D9"/>
        </w:rPr>
        <w:t>Software</w:t>
      </w:r>
      <w:r>
        <w:rPr>
          <w:rFonts w:hint="default" w:ascii="Times New Roman" w:hAnsi="Times New Roman" w:cs="Times New Roman"/>
          <w:shd w:val="clear" w:color="FFFFFF" w:fill="D9D9D9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hd w:val="clear" w:color="FFFFFF" w:fill="D9D9D9"/>
        </w:rPr>
        <w:t>Engineering (B.E.)</w:t>
      </w:r>
    </w:p>
    <w:p>
      <w:pPr>
        <w:pStyle w:val="11"/>
        <w:numPr>
          <w:ilvl w:val="0"/>
          <w:numId w:val="1"/>
        </w:numPr>
        <w:ind w:left="284" w:hanging="284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Grades and Ranking: 91.02/100 (Ranking 5/169)</w:t>
      </w:r>
    </w:p>
    <w:p>
      <w:pPr>
        <w:pStyle w:val="11"/>
        <w:numPr>
          <w:ilvl w:val="0"/>
          <w:numId w:val="1"/>
        </w:numPr>
        <w:ind w:left="284" w:hanging="284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Awards and Honors: National Scholarship, First-Class University Scholarship, Outstanding Student Award, Third Prize in National Computer Design Competition</w:t>
      </w:r>
    </w:p>
    <w:p>
      <w:pPr>
        <w:pStyle w:val="10"/>
        <w:tabs>
          <w:tab w:val="left" w:pos="1800"/>
          <w:tab w:val="left" w:pos="5600"/>
          <w:tab w:val="right" w:pos="8000"/>
          <w:tab w:val="clear" w:pos="2127"/>
          <w:tab w:val="clear" w:pos="8222"/>
        </w:tabs>
        <w:rPr>
          <w:rFonts w:hint="default" w:ascii="Times New Roman" w:hAnsi="Times New Roman" w:cs="Times New Roman"/>
          <w:shd w:val="clear" w:color="FFFFFF" w:fill="D9D9D9"/>
        </w:rPr>
      </w:pPr>
      <w:r>
        <w:rPr>
          <w:rFonts w:hint="default" w:ascii="Times New Roman" w:hAnsi="Times New Roman" w:cs="Times New Roman"/>
          <w:shd w:val="clear" w:color="FFFFFF" w:fill="D9D9D9"/>
        </w:rPr>
        <w:t>20</w:t>
      </w:r>
      <w:r>
        <w:rPr>
          <w:rFonts w:hint="default" w:ascii="Times New Roman" w:hAnsi="Times New Roman" w:cs="Times New Roman"/>
          <w:shd w:val="clear" w:color="FFFFFF" w:fill="D9D9D9"/>
          <w:lang w:val="en-US" w:eastAsia="zh-CN"/>
        </w:rPr>
        <w:t>23</w:t>
      </w:r>
      <w:r>
        <w:rPr>
          <w:rFonts w:hint="default" w:ascii="Times New Roman" w:hAnsi="Times New Roman" w:cs="Times New Roman"/>
          <w:shd w:val="clear" w:color="FFFFFF" w:fill="D9D9D9"/>
        </w:rPr>
        <w:t>.0</w:t>
      </w:r>
      <w:r>
        <w:rPr>
          <w:rFonts w:hint="default" w:ascii="Times New Roman" w:hAnsi="Times New Roman" w:cs="Times New Roman"/>
          <w:shd w:val="clear" w:color="FFFFFF" w:fill="D9D9D9"/>
          <w:lang w:val="en-US" w:eastAsia="zh-CN"/>
        </w:rPr>
        <w:t>8</w:t>
      </w:r>
      <w:r>
        <w:rPr>
          <w:rFonts w:hint="default" w:ascii="Times New Roman" w:hAnsi="Times New Roman" w:cs="Times New Roman"/>
          <w:shd w:val="clear" w:color="FFFFFF" w:fill="D9D9D9"/>
        </w:rPr>
        <w:t>-202</w:t>
      </w:r>
      <w:r>
        <w:rPr>
          <w:rFonts w:hint="default" w:ascii="Times New Roman" w:hAnsi="Times New Roman" w:cs="Times New Roman"/>
          <w:shd w:val="clear" w:color="FFFFFF" w:fill="D9D9D9"/>
          <w:lang w:val="en-US" w:eastAsia="zh-CN"/>
        </w:rPr>
        <w:t>4</w:t>
      </w:r>
      <w:r>
        <w:rPr>
          <w:rFonts w:hint="default" w:ascii="Times New Roman" w:hAnsi="Times New Roman" w:cs="Times New Roman"/>
          <w:shd w:val="clear" w:color="FFFFFF" w:fill="D9D9D9"/>
        </w:rPr>
        <w:t>.</w:t>
      </w:r>
      <w:r>
        <w:rPr>
          <w:rFonts w:hint="default" w:ascii="Times New Roman" w:hAnsi="Times New Roman" w:cs="Times New Roman"/>
          <w:shd w:val="clear" w:color="FFFFFF" w:fill="D9D9D9"/>
          <w:lang w:val="en-US" w:eastAsia="zh-CN"/>
        </w:rPr>
        <w:t>07</w:t>
      </w:r>
      <w:r>
        <w:rPr>
          <w:rFonts w:hint="default" w:ascii="Times New Roman" w:hAnsi="Times New Roman" w:cs="Times New Roman"/>
          <w:shd w:val="clear" w:color="FFFFFF" w:fill="D9D9D9"/>
          <w:lang w:val="en-US" w:eastAsia="zh-CN"/>
        </w:rPr>
        <w:tab/>
      </w:r>
      <w:r>
        <w:rPr>
          <w:rFonts w:hint="default" w:ascii="Times New Roman" w:hAnsi="Times New Roman" w:cs="Times New Roman"/>
          <w:shd w:val="clear" w:color="FFFFFF" w:fill="D9D9D9"/>
          <w:lang w:val="en-US" w:eastAsia="zh-CN"/>
        </w:rPr>
        <w:t>Nanyang Technological University</w:t>
      </w:r>
      <w:r>
        <w:rPr>
          <w:rFonts w:hint="default" w:ascii="Times New Roman" w:hAnsi="Times New Roman" w:cs="Times New Roman"/>
          <w:shd w:val="clear" w:color="FFFFFF" w:fill="D9D9D9"/>
        </w:rPr>
        <w:tab/>
      </w:r>
      <w:r>
        <w:rPr>
          <w:rFonts w:hint="default" w:ascii="Times New Roman" w:hAnsi="Times New Roman" w:cs="Times New Roman"/>
          <w:shd w:val="clear" w:color="FFFFFF" w:fill="D9D9D9"/>
        </w:rPr>
        <w:t xml:space="preserve"> </w:t>
      </w:r>
      <w:r>
        <w:rPr>
          <w:rFonts w:hint="eastAsia" w:ascii="Times New Roman" w:hAnsi="Times New Roman" w:cs="Times New Roman"/>
          <w:shd w:val="clear" w:color="FFFFFF" w:fill="D9D9D9"/>
          <w:lang w:val="en-US" w:eastAsia="zh-CN"/>
        </w:rPr>
        <w:t>Computer Science</w:t>
      </w:r>
      <w:r>
        <w:rPr>
          <w:rFonts w:hint="default" w:ascii="Times New Roman" w:hAnsi="Times New Roman" w:cs="Times New Roman"/>
          <w:shd w:val="clear" w:color="FFFFFF" w:fill="D9D9D9"/>
        </w:rPr>
        <w:t>(M</w:t>
      </w:r>
      <w:r>
        <w:rPr>
          <w:rFonts w:hint="eastAsia" w:ascii="Times New Roman" w:hAnsi="Times New Roman" w:cs="Times New Roman"/>
          <w:shd w:val="clear" w:color="FFFFFF" w:fill="D9D9D9"/>
          <w:lang w:val="en-US" w:eastAsia="zh-CN"/>
        </w:rPr>
        <w:t xml:space="preserve">SBT </w:t>
      </w:r>
      <w:r>
        <w:rPr>
          <w:rFonts w:hint="default" w:ascii="Times New Roman" w:hAnsi="Times New Roman" w:cs="Times New Roman"/>
          <w:shd w:val="clear" w:color="FFFFFF" w:fill="D9D9D9"/>
        </w:rPr>
        <w:t>)</w:t>
      </w:r>
    </w:p>
    <w:p>
      <w:pPr>
        <w:pStyle w:val="11"/>
        <w:numPr>
          <w:ilvl w:val="0"/>
          <w:numId w:val="1"/>
        </w:numPr>
        <w:ind w:left="284" w:hanging="284" w:firstLineChars="0"/>
        <w:rPr>
          <w:rFonts w:hint="default" w:ascii="Times New Roman" w:hAnsi="Times New Roman" w:eastAsia="宋体" w:cs="Times New Roman"/>
          <w:b/>
          <w:bCs/>
          <w:color w:val="3B3E42"/>
          <w:sz w:val="20"/>
          <w:szCs w:val="20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Research in NTU CSLab Monitoring and Alerting of Underlying Trading Risks by Large Language Models(LLMS)</w:t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/>
          <w:bCs/>
          <w:color w:val="3B3E42"/>
          <w:sz w:val="20"/>
          <w:szCs w:val="20"/>
          <w:lang w:val="en-US" w:eastAsia="zh-CN"/>
        </w:rPr>
        <w:t xml:space="preserve">       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textAlignment w:val="auto"/>
        <w:rPr>
          <w:rFonts w:hint="default" w:ascii="Times New Roman" w:hAnsi="Times New Roman" w:cs="Times New Roman"/>
          <w:sz w:val="24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8"/>
          <w:lang w:val="en-US" w:eastAsia="zh-CN"/>
        </w:rPr>
        <w:t xml:space="preserve">Internship </w:t>
      </w:r>
      <w:r>
        <w:rPr>
          <w:rFonts w:hint="eastAsia" w:ascii="Times New Roman" w:hAnsi="Times New Roman" w:cs="Times New Roman"/>
          <w:sz w:val="24"/>
          <w:szCs w:val="28"/>
        </w:rPr>
        <w:t>Experience</w:t>
      </w:r>
    </w:p>
    <w:p>
      <w:pPr>
        <w:pStyle w:val="10"/>
        <w:tabs>
          <w:tab w:val="left" w:pos="200"/>
        </w:tabs>
        <w:rPr>
          <w:rFonts w:hint="default" w:ascii="Times New Roman" w:hAnsi="Times New Roman" w:cs="Times New Roman"/>
          <w:shd w:val="clear" w:color="FFFFFF" w:fill="D9D9D9"/>
        </w:rPr>
      </w:pPr>
      <w:r>
        <w:rPr>
          <w:rFonts w:hint="default" w:ascii="Times New Roman" w:hAnsi="Times New Roman" w:cs="Times New Roman"/>
          <w:shd w:val="clear" w:color="FFFFFF" w:fill="D9D9D9"/>
        </w:rPr>
        <w:t>202</w:t>
      </w:r>
      <w:r>
        <w:rPr>
          <w:rFonts w:hint="eastAsia" w:ascii="Times New Roman" w:hAnsi="Times New Roman" w:cs="Times New Roman"/>
          <w:shd w:val="clear" w:color="FFFFFF" w:fill="D9D9D9"/>
          <w:lang w:val="en-US" w:eastAsia="zh-CN"/>
        </w:rPr>
        <w:t>1</w:t>
      </w:r>
      <w:r>
        <w:rPr>
          <w:rFonts w:hint="default" w:ascii="Times New Roman" w:hAnsi="Times New Roman" w:cs="Times New Roman"/>
          <w:shd w:val="clear" w:color="FFFFFF" w:fill="D9D9D9"/>
        </w:rPr>
        <w:t>.</w:t>
      </w:r>
      <w:r>
        <w:rPr>
          <w:rFonts w:hint="eastAsia" w:ascii="Times New Roman" w:hAnsi="Times New Roman" w:cs="Times New Roman"/>
          <w:shd w:val="clear" w:color="FFFFFF" w:fill="D9D9D9"/>
          <w:lang w:val="en-US" w:eastAsia="zh-CN"/>
        </w:rPr>
        <w:t>12</w:t>
      </w:r>
      <w:r>
        <w:rPr>
          <w:rFonts w:hint="default" w:ascii="Times New Roman" w:hAnsi="Times New Roman" w:cs="Times New Roman"/>
          <w:shd w:val="clear" w:color="FFFFFF" w:fill="D9D9D9"/>
        </w:rPr>
        <w:t>-202</w:t>
      </w:r>
      <w:r>
        <w:rPr>
          <w:rFonts w:hint="eastAsia" w:ascii="Times New Roman" w:hAnsi="Times New Roman" w:cs="Times New Roman"/>
          <w:shd w:val="clear" w:color="FFFFFF" w:fill="D9D9D9"/>
          <w:lang w:val="en-US" w:eastAsia="zh-CN"/>
        </w:rPr>
        <w:t>2.02</w:t>
      </w:r>
      <w:r>
        <w:rPr>
          <w:rFonts w:hint="default" w:ascii="Times New Roman" w:hAnsi="Times New Roman" w:cs="Times New Roman"/>
          <w:shd w:val="clear" w:color="FFFFFF" w:fill="D9D9D9"/>
          <w:lang w:val="en-US" w:eastAsia="zh-CN"/>
        </w:rPr>
        <w:tab/>
      </w:r>
      <w:r>
        <w:rPr>
          <w:rFonts w:hint="eastAsia" w:ascii="Times New Roman" w:hAnsi="Times New Roman" w:cs="Times New Roman"/>
          <w:shd w:val="clear" w:color="FFFFFF" w:fill="D9D9D9"/>
          <w:lang w:val="en-US" w:eastAsia="zh-CN"/>
        </w:rPr>
        <w:t>USTC GUOCHUANG CLOUD Technology Co.,Ltd</w:t>
      </w:r>
      <w:r>
        <w:rPr>
          <w:rFonts w:hint="eastAsia" w:ascii="Times New Roman" w:hAnsi="Times New Roman" w:cs="Times New Roman"/>
          <w:shd w:val="clear" w:color="FFFFFF" w:fill="D9D9D9"/>
          <w:lang w:val="en-US" w:eastAsia="zh-CN"/>
        </w:rPr>
        <w:tab/>
      </w:r>
      <w:r>
        <w:rPr>
          <w:rFonts w:hint="eastAsia" w:ascii="Times New Roman" w:hAnsi="Times New Roman" w:cs="Times New Roman"/>
          <w:shd w:val="clear" w:color="FFFFFF" w:fill="D9D9D9"/>
          <w:lang w:val="en-US" w:eastAsia="zh-CN"/>
        </w:rPr>
        <w:t xml:space="preserve">Java </w:t>
      </w:r>
      <w:r>
        <w:rPr>
          <w:rFonts w:hint="default" w:ascii="Times New Roman" w:hAnsi="Times New Roman" w:cs="Times New Roman"/>
          <w:shd w:val="clear" w:color="FFFFFF" w:fill="D9D9D9"/>
        </w:rPr>
        <w:t xml:space="preserve"> Developer</w:t>
      </w:r>
    </w:p>
    <w:p>
      <w:pPr>
        <w:pStyle w:val="11"/>
        <w:numPr>
          <w:ilvl w:val="0"/>
          <w:numId w:val="2"/>
        </w:numPr>
        <w:ind w:left="0" w:firstLine="126" w:firstLineChars="63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>Achievement</w:t>
      </w:r>
      <w:r>
        <w:rPr>
          <w:rFonts w:hint="eastAsia" w:ascii="Times New Roman" w:hAnsi="Times New Roman" w:cs="Times New Roman"/>
          <w:lang w:val="en-US" w:eastAsia="zh-CN"/>
        </w:rPr>
        <w:t>: Obtained the software copyright for "Intelligent Enterprise Financial Reimbursement System" (First Author).</w:t>
      </w:r>
    </w:p>
    <w:p>
      <w:pPr>
        <w:pStyle w:val="11"/>
        <w:numPr>
          <w:ilvl w:val="0"/>
          <w:numId w:val="2"/>
        </w:numPr>
        <w:ind w:left="0" w:firstLine="126" w:firstLineChars="63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>VAT Invoice OCR Recognition</w:t>
      </w:r>
      <w:r>
        <w:rPr>
          <w:rFonts w:hint="eastAsia" w:ascii="Times New Roman" w:hAnsi="Times New Roman" w:cs="Times New Roman"/>
          <w:lang w:val="en-US" w:eastAsia="zh-CN"/>
        </w:rPr>
        <w:t>: Implemented invoice OCR recognition and automatic entry using YOLOv3 + CRNN + CTC.</w:t>
      </w:r>
    </w:p>
    <w:p>
      <w:pPr>
        <w:pStyle w:val="11"/>
        <w:numPr>
          <w:ilvl w:val="0"/>
          <w:numId w:val="2"/>
        </w:numPr>
        <w:ind w:left="0" w:firstLine="126" w:firstLineChars="63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 xml:space="preserve">Microservices Architecture: </w:t>
      </w:r>
      <w:r>
        <w:rPr>
          <w:rFonts w:hint="eastAsia" w:ascii="Times New Roman" w:hAnsi="Times New Roman" w:cs="Times New Roman"/>
          <w:lang w:val="en-US" w:eastAsia="zh-CN"/>
        </w:rPr>
        <w:t>Implemented microservices architecture using Spring Cloud and utilized gRPC to invoke the Invoice Center interface built with the Flask framework.</w:t>
      </w:r>
    </w:p>
    <w:p>
      <w:pPr>
        <w:pStyle w:val="11"/>
        <w:numPr>
          <w:ilvl w:val="0"/>
          <w:numId w:val="2"/>
        </w:numPr>
        <w:ind w:left="0" w:firstLine="126" w:firstLineChars="63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>Authentication and Authorization</w:t>
      </w:r>
      <w:r>
        <w:rPr>
          <w:rFonts w:hint="eastAsia" w:ascii="Times New Roman" w:hAnsi="Times New Roman" w:cs="Times New Roman"/>
          <w:lang w:val="en-US" w:eastAsia="zh-CN"/>
        </w:rPr>
        <w:t>: Utilized JWT for authentication and authorization, achieving stateless authentication on the server side.</w:t>
      </w:r>
    </w:p>
    <w:p>
      <w:pPr>
        <w:pStyle w:val="11"/>
        <w:numPr>
          <w:ilvl w:val="0"/>
          <w:numId w:val="2"/>
        </w:numPr>
        <w:ind w:left="0" w:firstLine="126" w:firstLineChars="63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>Preventing Cache Avalanche</w:t>
      </w:r>
      <w:r>
        <w:rPr>
          <w:rFonts w:hint="eastAsia" w:ascii="Times New Roman" w:hAnsi="Times New Roman" w:cs="Times New Roman"/>
          <w:lang w:val="en-US" w:eastAsia="zh-CN"/>
        </w:rPr>
        <w:t>: Implemented distributed mutual exclusion locks using Redis to prevent cache avalanches.</w:t>
      </w:r>
    </w:p>
    <w:p>
      <w:pPr>
        <w:pStyle w:val="11"/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b/>
          <w:bCs/>
          <w:color w:val="3B3E42"/>
          <w:sz w:val="20"/>
          <w:szCs w:val="20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3B3E42"/>
          <w:sz w:val="20"/>
          <w:szCs w:val="20"/>
          <w:lang w:val="en-US" w:eastAsia="zh-CN"/>
        </w:rPr>
        <w:t xml:space="preserve">                                                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textAlignment w:val="auto"/>
        <w:rPr>
          <w:rFonts w:hint="default" w:ascii="Times New Roman" w:hAnsi="Times New Roman" w:eastAsia="微软雅黑" w:cs="Times New Roman"/>
          <w:sz w:val="24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8"/>
          <w:lang w:val="en-US" w:eastAsia="zh-CN"/>
        </w:rPr>
        <w:t xml:space="preserve">Project </w:t>
      </w:r>
      <w:r>
        <w:rPr>
          <w:rFonts w:hint="eastAsia" w:ascii="Times New Roman" w:hAnsi="Times New Roman" w:cs="Times New Roman"/>
          <w:sz w:val="24"/>
          <w:szCs w:val="28"/>
        </w:rPr>
        <w:t>Experience</w:t>
      </w:r>
      <w:r>
        <w:rPr>
          <w:rFonts w:hint="eastAsia" w:ascii="Times New Roman" w:hAnsi="Times New Roman" w:cs="Times New Roman"/>
          <w:sz w:val="24"/>
          <w:szCs w:val="28"/>
          <w:lang w:val="en-US" w:eastAsia="zh-CN"/>
        </w:rPr>
        <w:t>(SOFTWARE )</w:t>
      </w:r>
    </w:p>
    <w:p>
      <w:pPr>
        <w:pStyle w:val="10"/>
        <w:tabs>
          <w:tab w:val="left" w:pos="200"/>
        </w:tabs>
        <w:rPr>
          <w:rFonts w:hint="default" w:ascii="Times New Roman" w:hAnsi="Times New Roman" w:cs="Times New Roman"/>
          <w:b/>
          <w:bCs/>
          <w:shd w:val="clear" w:color="FFFFFF" w:fill="D9D9D9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hd w:val="clear" w:color="FFFFFF" w:fill="D9D9D9"/>
        </w:rPr>
        <w:t xml:space="preserve">2023.03-2023.06 </w:t>
      </w:r>
      <w:r>
        <w:rPr>
          <w:rFonts w:hint="default" w:ascii="Times New Roman" w:hAnsi="Times New Roman" w:cs="Times New Roman"/>
          <w:b/>
          <w:bCs/>
          <w:shd w:val="clear" w:color="FFFFFF" w:fill="D9D9D9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shd w:val="clear" w:color="FFFFFF" w:fill="D9D9D9"/>
        </w:rPr>
        <w:t>Online Video Playback System</w:t>
      </w:r>
      <w:r>
        <w:rPr>
          <w:rFonts w:hint="eastAsia" w:ascii="Times New Roman" w:hAnsi="Times New Roman" w:cs="Times New Roman"/>
          <w:b/>
          <w:bCs/>
          <w:shd w:val="clear" w:color="FFFFFF" w:fill="D9D9D9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shd w:val="clear" w:color="FFFFFF" w:fill="D9D9D9"/>
          <w:lang w:val="en-US" w:eastAsia="zh-CN"/>
        </w:rPr>
        <w:t>Golang Back-end Developer</w:t>
      </w:r>
    </w:p>
    <w:p>
      <w:pPr>
        <w:pStyle w:val="11"/>
        <w:numPr>
          <w:ilvl w:val="0"/>
          <w:numId w:val="2"/>
        </w:numPr>
        <w:ind w:left="0" w:firstLine="126" w:firstLineChars="63"/>
        <w:rPr>
          <w:rFonts w:hint="default" w:ascii="Times New Roman" w:hAnsi="Times New Roman" w:cs="Times New Roman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>Stability of Distributed System Microservices Architecture</w:t>
      </w:r>
      <w:r>
        <w:rPr>
          <w:rFonts w:hint="eastAsia" w:ascii="Times New Roman" w:hAnsi="Times New Roman" w:cs="Times New Roman"/>
          <w:lang w:val="en-US" w:eastAsia="zh-CN"/>
        </w:rPr>
        <w:t>:</w:t>
      </w:r>
      <w:r>
        <w:rPr>
          <w:rFonts w:hint="default" w:ascii="Times New Roman" w:hAnsi="Times New Roman" w:cs="Times New Roman"/>
        </w:rPr>
        <w:t xml:space="preserve">Successfully </w:t>
      </w:r>
      <w:r>
        <w:rPr>
          <w:rFonts w:hint="default" w:ascii="Times New Roman" w:hAnsi="Times New Roman" w:cs="Times New Roman"/>
          <w:u w:val="single"/>
          <w:lang w:val="en-US" w:eastAsia="zh-CN"/>
        </w:rPr>
        <w:t xml:space="preserve">keeping </w:t>
      </w:r>
      <w:r>
        <w:rPr>
          <w:rFonts w:hint="default" w:ascii="Times New Roman" w:hAnsi="Times New Roman" w:cs="Times New Roman"/>
          <w:u w:val="single"/>
        </w:rPr>
        <w:t xml:space="preserve">RPC </w:t>
      </w:r>
      <w:r>
        <w:rPr>
          <w:rFonts w:hint="default" w:ascii="Times New Roman" w:hAnsi="Times New Roman" w:cs="Times New Roman"/>
          <w:u w:val="single"/>
          <w:lang w:val="en-US" w:eastAsia="zh-CN"/>
        </w:rPr>
        <w:t>E</w:t>
      </w:r>
      <w:r>
        <w:rPr>
          <w:rFonts w:hint="default" w:ascii="Times New Roman" w:hAnsi="Times New Roman" w:cs="Times New Roman"/>
          <w:u w:val="single"/>
        </w:rPr>
        <w:t xml:space="preserve">rror </w:t>
      </w:r>
      <w:r>
        <w:rPr>
          <w:rFonts w:hint="default" w:ascii="Times New Roman" w:hAnsi="Times New Roman" w:cs="Times New Roman"/>
          <w:u w:val="single"/>
          <w:lang w:val="en-US" w:eastAsia="zh-CN"/>
        </w:rPr>
        <w:t>R</w:t>
      </w:r>
      <w:r>
        <w:rPr>
          <w:rFonts w:hint="default" w:ascii="Times New Roman" w:hAnsi="Times New Roman" w:cs="Times New Roman"/>
          <w:u w:val="single"/>
        </w:rPr>
        <w:t>ate below 3%</w:t>
      </w:r>
      <w:r>
        <w:rPr>
          <w:rFonts w:hint="default" w:ascii="Times New Roman" w:hAnsi="Times New Roman" w:cs="Times New Roman"/>
        </w:rPr>
        <w:t xml:space="preserve">, through </w:t>
      </w:r>
      <w:r>
        <w:rPr>
          <w:rFonts w:hint="default" w:ascii="Times New Roman" w:hAnsi="Times New Roman" w:cs="Times New Roman"/>
          <w:u w:val="none"/>
        </w:rPr>
        <w:t xml:space="preserve">Consul and </w:t>
      </w:r>
      <w:r>
        <w:rPr>
          <w:rFonts w:hint="default" w:ascii="Times New Roman" w:hAnsi="Times New Roman" w:cs="Times New Roman"/>
          <w:u w:val="none"/>
          <w:lang w:val="en-US" w:eastAsia="zh-CN"/>
        </w:rPr>
        <w:t>G</w:t>
      </w:r>
      <w:r>
        <w:rPr>
          <w:rFonts w:hint="default" w:ascii="Times New Roman" w:hAnsi="Times New Roman" w:cs="Times New Roman"/>
          <w:u w:val="none"/>
        </w:rPr>
        <w:t xml:space="preserve">RPC </w:t>
      </w:r>
      <w:r>
        <w:rPr>
          <w:rFonts w:hint="default" w:ascii="Times New Roman" w:hAnsi="Times New Roman" w:cs="Times New Roman"/>
        </w:rPr>
        <w:t xml:space="preserve">for service registration and discovery, combined with the </w:t>
      </w:r>
      <w:r>
        <w:rPr>
          <w:rFonts w:hint="default" w:ascii="Times New Roman" w:hAnsi="Times New Roman" w:cs="Times New Roman"/>
          <w:u w:val="none"/>
        </w:rPr>
        <w:t xml:space="preserve">weighted round-robin algorithm </w:t>
      </w:r>
      <w:r>
        <w:rPr>
          <w:rFonts w:hint="default" w:ascii="Times New Roman" w:hAnsi="Times New Roman" w:cs="Times New Roman"/>
        </w:rPr>
        <w:t>to optimize load balancing for the online video system.</w:t>
      </w:r>
    </w:p>
    <w:p>
      <w:pPr>
        <w:pStyle w:val="11"/>
        <w:numPr>
          <w:ilvl w:val="0"/>
          <w:numId w:val="2"/>
        </w:numPr>
        <w:ind w:left="0" w:firstLine="126" w:firstLineChars="6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System Metrics Monitoring and Alerting</w:t>
      </w:r>
      <w:r>
        <w:rPr>
          <w:rFonts w:hint="eastAsia" w:ascii="Times New Roman" w:hAnsi="Times New Roman" w:cs="Times New Roman"/>
          <w:lang w:val="en-US" w:eastAsia="zh-CN"/>
        </w:rPr>
        <w:t>:</w:t>
      </w:r>
      <w:r>
        <w:rPr>
          <w:rFonts w:hint="default" w:ascii="Times New Roman" w:hAnsi="Times New Roman" w:cs="Times New Roman"/>
        </w:rPr>
        <w:t xml:space="preserve">Monitored server status using </w:t>
      </w:r>
      <w:r>
        <w:rPr>
          <w:rFonts w:hint="default" w:ascii="Times New Roman" w:hAnsi="Times New Roman" w:cs="Times New Roman"/>
          <w:u w:val="single"/>
        </w:rPr>
        <w:t>Prometheus</w:t>
      </w:r>
      <w:r>
        <w:rPr>
          <w:rFonts w:hint="eastAsia" w:ascii="Times New Roman" w:hAnsi="Times New Roman" w:cs="Times New Roman"/>
          <w:u w:val="none"/>
          <w:lang w:val="en-US" w:eastAsia="zh-CN"/>
        </w:rPr>
        <w:t>,</w:t>
      </w:r>
      <w:r>
        <w:rPr>
          <w:rFonts w:hint="default" w:ascii="Times New Roman" w:hAnsi="Times New Roman" w:cs="Times New Roman"/>
          <w:u w:val="single"/>
        </w:rPr>
        <w:t>Grafana</w:t>
      </w:r>
      <w:r>
        <w:rPr>
          <w:rFonts w:hint="default" w:ascii="Times New Roman" w:hAnsi="Times New Roman" w:cs="Times New Roman"/>
          <w:u w:val="single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u w:val="none"/>
          <w:lang w:val="en-US" w:eastAsia="zh-CN"/>
        </w:rPr>
        <w:t xml:space="preserve">and </w:t>
      </w:r>
      <w:r>
        <w:rPr>
          <w:rFonts w:hint="default" w:ascii="Times New Roman" w:hAnsi="Times New Roman" w:cs="Times New Roman"/>
          <w:u w:val="single"/>
          <w:lang w:val="en-US" w:eastAsia="zh-CN"/>
        </w:rPr>
        <w:t>Altermanager</w:t>
      </w:r>
      <w:r>
        <w:rPr>
          <w:rFonts w:hint="eastAsia" w:ascii="Times New Roman" w:hAnsi="Times New Roman" w:cs="Times New Roman"/>
          <w:u w:val="single"/>
          <w:lang w:val="en-US" w:eastAsia="zh-CN"/>
        </w:rPr>
        <w:t>.</w:t>
      </w:r>
      <w:r>
        <w:rPr>
          <w:rFonts w:hint="eastAsia" w:ascii="Times New Roman" w:hAnsi="Times New Roman" w:cs="Times New Roman"/>
          <w:u w:val="none"/>
          <w:lang w:val="en-US" w:eastAsia="zh-CN"/>
        </w:rPr>
        <w:t>After</w:t>
      </w:r>
      <w:r>
        <w:rPr>
          <w:rFonts w:hint="default" w:ascii="Times New Roman" w:hAnsi="Times New Roman" w:cs="Times New Roman"/>
          <w:u w:val="none"/>
        </w:rPr>
        <w:t xml:space="preserve"> </w:t>
      </w:r>
      <w:r>
        <w:rPr>
          <w:rFonts w:hint="eastAsia" w:ascii="Times New Roman" w:hAnsi="Times New Roman" w:cs="Times New Roman"/>
          <w:u w:val="none"/>
          <w:lang w:val="en-US" w:eastAsia="zh-CN"/>
        </w:rPr>
        <w:t>P</w:t>
      </w:r>
      <w:r>
        <w:rPr>
          <w:rFonts w:hint="default" w:ascii="Times New Roman" w:hAnsi="Times New Roman" w:cs="Times New Roman"/>
          <w:u w:val="none"/>
        </w:rPr>
        <w:t>ost-</w:t>
      </w:r>
      <w:r>
        <w:rPr>
          <w:rFonts w:hint="eastAsia" w:ascii="Times New Roman" w:hAnsi="Times New Roman" w:cs="Times New Roman"/>
          <w:u w:val="none"/>
          <w:lang w:val="en-US" w:eastAsia="zh-CN"/>
        </w:rPr>
        <w:t>L</w:t>
      </w:r>
      <w:r>
        <w:rPr>
          <w:rFonts w:hint="default" w:ascii="Times New Roman" w:hAnsi="Times New Roman" w:cs="Times New Roman"/>
          <w:u w:val="none"/>
        </w:rPr>
        <w:t xml:space="preserve">oad </w:t>
      </w:r>
      <w:r>
        <w:rPr>
          <w:rFonts w:hint="eastAsia" w:ascii="Times New Roman" w:hAnsi="Times New Roman" w:cs="Times New Roman"/>
          <w:u w:val="none"/>
          <w:lang w:val="en-US" w:eastAsia="zh-CN"/>
        </w:rPr>
        <w:t>T</w:t>
      </w:r>
      <w:r>
        <w:rPr>
          <w:rFonts w:hint="default" w:ascii="Times New Roman" w:hAnsi="Times New Roman" w:cs="Times New Roman"/>
          <w:u w:val="none"/>
        </w:rPr>
        <w:t>esting</w:t>
      </w:r>
      <w:r>
        <w:rPr>
          <w:rFonts w:hint="eastAsia" w:ascii="Times New Roman" w:hAnsi="Times New Roman" w:cs="Times New Roman"/>
          <w:lang w:val="en-US" w:eastAsia="zh-CN"/>
        </w:rPr>
        <w:t xml:space="preserve"> through </w:t>
      </w:r>
      <w:r>
        <w:rPr>
          <w:rFonts w:hint="eastAsia" w:ascii="Times New Roman" w:hAnsi="Times New Roman" w:cs="Times New Roman"/>
          <w:u w:val="none"/>
          <w:lang w:val="en-US" w:eastAsia="zh-CN"/>
        </w:rPr>
        <w:t>Jmeter</w:t>
      </w:r>
      <w:r>
        <w:rPr>
          <w:rFonts w:hint="default" w:ascii="Times New Roman" w:hAnsi="Times New Roman" w:cs="Times New Roman"/>
        </w:rPr>
        <w:t>, performance bottleneck analysis</w:t>
      </w:r>
      <w:r>
        <w:rPr>
          <w:rFonts w:hint="eastAsia" w:ascii="Times New Roman" w:hAnsi="Times New Roman" w:cs="Times New Roman"/>
          <w:lang w:val="en-US" w:eastAsia="zh-CN"/>
        </w:rPr>
        <w:t xml:space="preserve"> is </w:t>
      </w:r>
      <w:r>
        <w:rPr>
          <w:rFonts w:hint="default" w:ascii="Times New Roman" w:hAnsi="Times New Roman" w:cs="Times New Roman"/>
        </w:rPr>
        <w:t xml:space="preserve">employed </w:t>
      </w:r>
      <w:r>
        <w:rPr>
          <w:rFonts w:hint="eastAsia" w:ascii="Times New Roman" w:hAnsi="Times New Roman" w:cs="Times New Roman"/>
          <w:lang w:val="en-US" w:eastAsia="zh-CN"/>
        </w:rPr>
        <w:t>with</w:t>
      </w:r>
      <w:r>
        <w:rPr>
          <w:rFonts w:hint="eastAsia" w:ascii="Times New Roman" w:hAnsi="Times New Roman" w:cs="Times New Roman"/>
          <w:u w:val="none"/>
          <w:lang w:val="en-US" w:eastAsia="zh-CN"/>
        </w:rPr>
        <w:t xml:space="preserve"> ELK </w:t>
      </w:r>
      <w:r>
        <w:rPr>
          <w:rFonts w:hint="default" w:ascii="Times New Roman" w:hAnsi="Times New Roman" w:cs="Times New Roman"/>
          <w:u w:val="none"/>
        </w:rPr>
        <w:t>log recording</w:t>
      </w:r>
      <w:r>
        <w:rPr>
          <w:rFonts w:hint="default" w:ascii="Times New Roman" w:hAnsi="Times New Roman" w:cs="Times New Roman"/>
        </w:rPr>
        <w:t xml:space="preserve"> and </w:t>
      </w:r>
      <w:r>
        <w:rPr>
          <w:rFonts w:hint="default" w:ascii="Times New Roman" w:hAnsi="Times New Roman" w:cs="Times New Roman"/>
          <w:u w:val="none"/>
          <w:lang w:val="en-US" w:eastAsia="zh-CN"/>
        </w:rPr>
        <w:t>PPROF</w:t>
      </w:r>
      <w:r>
        <w:rPr>
          <w:rFonts w:hint="default" w:ascii="Times New Roman" w:hAnsi="Times New Roman" w:cs="Times New Roman"/>
          <w:u w:val="none"/>
        </w:rPr>
        <w:t xml:space="preserve"> </w:t>
      </w:r>
      <w:r>
        <w:rPr>
          <w:rFonts w:hint="default" w:ascii="Times New Roman" w:hAnsi="Times New Roman" w:cs="Times New Roman"/>
        </w:rPr>
        <w:t>flame graphs for performance bottleneck analysis.</w:t>
      </w:r>
    </w:p>
    <w:p>
      <w:pPr>
        <w:pStyle w:val="11"/>
        <w:numPr>
          <w:ilvl w:val="0"/>
          <w:numId w:val="2"/>
        </w:numPr>
        <w:ind w:left="0" w:firstLine="126" w:firstLineChars="6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High Concurrency</w:t>
      </w:r>
      <w:r>
        <w:rPr>
          <w:rFonts w:hint="default" w:ascii="Times New Roman" w:hAnsi="Times New Roman" w:cs="Times New Roman"/>
          <w:b/>
          <w:bCs/>
          <w:lang w:val="en-US" w:eastAsia="zh-CN"/>
        </w:rPr>
        <w:t xml:space="preserve"> and High Performance</w:t>
      </w:r>
      <w:r>
        <w:rPr>
          <w:rFonts w:hint="eastAsia" w:ascii="Times New Roman" w:hAnsi="Times New Roman" w:cs="Times New Roman"/>
          <w:lang w:val="en-US" w:eastAsia="zh-CN"/>
        </w:rPr>
        <w:t>:</w:t>
      </w:r>
      <w:r>
        <w:rPr>
          <w:rFonts w:hint="default" w:ascii="Times New Roman" w:hAnsi="Times New Roman" w:cs="Times New Roman"/>
          <w:u w:val="none"/>
          <w:lang w:val="en-US" w:eastAsia="zh-CN"/>
        </w:rPr>
        <w:t>A</w:t>
      </w:r>
      <w:r>
        <w:rPr>
          <w:rFonts w:hint="default" w:ascii="Times New Roman" w:hAnsi="Times New Roman" w:cs="Times New Roman"/>
          <w:u w:val="none"/>
        </w:rPr>
        <w:t xml:space="preserve">chieved an interface </w:t>
      </w:r>
      <w:r>
        <w:rPr>
          <w:rFonts w:hint="default" w:ascii="Times New Roman" w:hAnsi="Times New Roman" w:cs="Times New Roman"/>
          <w:u w:val="single"/>
        </w:rPr>
        <w:t xml:space="preserve">QPS of over </w:t>
      </w:r>
      <w:r>
        <w:rPr>
          <w:rFonts w:hint="eastAsia" w:ascii="Times New Roman" w:hAnsi="Times New Roman" w:cs="Times New Roman"/>
          <w:u w:val="single"/>
          <w:lang w:val="en-US" w:eastAsia="zh-CN"/>
        </w:rPr>
        <w:t>15</w:t>
      </w:r>
      <w:r>
        <w:rPr>
          <w:rFonts w:hint="default" w:ascii="Times New Roman" w:hAnsi="Times New Roman" w:cs="Times New Roman"/>
          <w:u w:val="single"/>
        </w:rPr>
        <w:t>00</w:t>
      </w:r>
      <w:r>
        <w:rPr>
          <w:rFonts w:hint="default" w:ascii="Times New Roman" w:hAnsi="Times New Roman" w:cs="Times New Roman"/>
        </w:rPr>
        <w:t xml:space="preserve"> by </w:t>
      </w:r>
      <w:r>
        <w:rPr>
          <w:rFonts w:hint="default" w:ascii="Times New Roman" w:hAnsi="Times New Roman" w:cs="Times New Roman"/>
          <w:lang w:val="en-US" w:eastAsia="zh-CN"/>
        </w:rPr>
        <w:t xml:space="preserve">using </w:t>
      </w:r>
      <w:r>
        <w:rPr>
          <w:rFonts w:hint="default" w:ascii="Times New Roman" w:hAnsi="Times New Roman" w:cs="Times New Roman"/>
          <w:u w:val="none"/>
        </w:rPr>
        <w:t>Redis</w:t>
      </w:r>
      <w:r>
        <w:rPr>
          <w:rFonts w:hint="default" w:ascii="Times New Roman" w:hAnsi="Times New Roman" w:cs="Times New Roman"/>
          <w:lang w:val="en-US" w:eastAsia="zh-CN"/>
        </w:rPr>
        <w:t xml:space="preserve">, </w:t>
      </w:r>
      <w:r>
        <w:rPr>
          <w:rFonts w:hint="default" w:ascii="Times New Roman" w:hAnsi="Times New Roman" w:cs="Times New Roman"/>
        </w:rPr>
        <w:t xml:space="preserve">establishing </w:t>
      </w:r>
      <w:r>
        <w:rPr>
          <w:rFonts w:hint="default" w:ascii="Times New Roman" w:hAnsi="Times New Roman" w:cs="Times New Roman"/>
          <w:u w:val="none"/>
          <w:lang w:val="en-US" w:eastAsia="zh-CN"/>
        </w:rPr>
        <w:t xml:space="preserve">DB </w:t>
      </w:r>
      <w:r>
        <w:rPr>
          <w:rFonts w:hint="eastAsia" w:ascii="Times New Roman" w:hAnsi="Times New Roman" w:cs="Times New Roman"/>
          <w:u w:val="none"/>
          <w:lang w:val="en-US" w:eastAsia="zh-CN"/>
        </w:rPr>
        <w:t>I</w:t>
      </w:r>
      <w:r>
        <w:rPr>
          <w:rFonts w:hint="default" w:ascii="Times New Roman" w:hAnsi="Times New Roman" w:cs="Times New Roman"/>
          <w:u w:val="none"/>
        </w:rPr>
        <w:t>ndex</w:t>
      </w:r>
      <w:r>
        <w:rPr>
          <w:rFonts w:hint="eastAsia" w:ascii="Times New Roman" w:hAnsi="Times New Roman" w:cs="Times New Roman"/>
          <w:u w:val="none"/>
          <w:lang w:val="en-US" w:eastAsia="zh-CN"/>
        </w:rPr>
        <w:t xml:space="preserve"> and Read-write separation</w:t>
      </w:r>
      <w:r>
        <w:rPr>
          <w:rFonts w:hint="default" w:ascii="Times New Roman" w:hAnsi="Times New Roman" w:cs="Times New Roman"/>
          <w:u w:val="none"/>
        </w:rPr>
        <w:t>,</w:t>
      </w:r>
      <w:r>
        <w:rPr>
          <w:rFonts w:hint="eastAsia" w:ascii="Times New Roman" w:hAnsi="Times New Roman" w:cs="Times New Roman"/>
          <w:lang w:val="en-US" w:eastAsia="zh-CN"/>
        </w:rPr>
        <w:t xml:space="preserve">Server </w:t>
      </w:r>
      <w:r>
        <w:rPr>
          <w:rFonts w:hint="eastAsia" w:ascii="Times New Roman" w:hAnsi="Times New Roman" w:cs="Times New Roman"/>
          <w:u w:val="none"/>
          <w:lang w:val="en-US" w:eastAsia="zh-CN"/>
        </w:rPr>
        <w:t>Scale Out with Kubernetes</w:t>
      </w:r>
      <w:r>
        <w:rPr>
          <w:rFonts w:hint="eastAsia" w:ascii="Times New Roman" w:hAnsi="Times New Roman" w:cs="Times New Roman"/>
          <w:lang w:val="en-US" w:eastAsia="zh-CN"/>
        </w:rPr>
        <w:t>,</w:t>
      </w:r>
      <w:r>
        <w:rPr>
          <w:rFonts w:hint="default" w:ascii="Times New Roman" w:hAnsi="Times New Roman" w:cs="Times New Roman"/>
          <w:lang w:val="en-US" w:eastAsia="zh-CN"/>
        </w:rPr>
        <w:t xml:space="preserve">and </w:t>
      </w:r>
      <w:r>
        <w:rPr>
          <w:rFonts w:hint="default" w:ascii="Times New Roman" w:hAnsi="Times New Roman" w:cs="Times New Roman"/>
          <w:u w:val="none"/>
        </w:rPr>
        <w:t>a pagination query</w:t>
      </w:r>
      <w:r>
        <w:rPr>
          <w:rFonts w:hint="default" w:ascii="Times New Roman" w:hAnsi="Times New Roman" w:cs="Times New Roman"/>
        </w:rPr>
        <w:t xml:space="preserve"> to optimize the slow-query video list interface.</w:t>
      </w:r>
    </w:p>
    <w:p>
      <w:pPr>
        <w:pStyle w:val="11"/>
        <w:numPr>
          <w:ilvl w:val="0"/>
          <w:numId w:val="2"/>
        </w:numPr>
        <w:ind w:left="0" w:firstLine="126" w:firstLineChars="6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Continuous Integration/Continuous Deployment</w:t>
      </w:r>
      <w:r>
        <w:rPr>
          <w:rFonts w:hint="eastAsia" w:ascii="Times New Roman" w:hAnsi="Times New Roman" w:cs="Times New Roman"/>
          <w:lang w:val="en-US" w:eastAsia="zh-CN"/>
        </w:rPr>
        <w:t>:</w:t>
      </w:r>
      <w:r>
        <w:rPr>
          <w:rFonts w:hint="default" w:ascii="Times New Roman" w:hAnsi="Times New Roman" w:cs="Times New Roman"/>
          <w:u w:val="none"/>
        </w:rPr>
        <w:t>Compressing</w:t>
      </w:r>
      <w:r>
        <w:rPr>
          <w:rFonts w:hint="default" w:ascii="Times New Roman" w:hAnsi="Times New Roman" w:cs="Times New Roman"/>
          <w:u w:val="single"/>
        </w:rPr>
        <w:t xml:space="preserve"> </w:t>
      </w:r>
      <w:r>
        <w:rPr>
          <w:rFonts w:hint="default" w:ascii="Times New Roman" w:hAnsi="Times New Roman" w:cs="Times New Roman"/>
        </w:rPr>
        <w:t xml:space="preserve">the entire process from </w:t>
      </w:r>
      <w:r>
        <w:rPr>
          <w:rFonts w:hint="default" w:ascii="Times New Roman" w:hAnsi="Times New Roman" w:cs="Times New Roman"/>
          <w:lang w:val="en-US" w:eastAsia="zh-CN"/>
        </w:rPr>
        <w:t>C</w:t>
      </w:r>
      <w:r>
        <w:rPr>
          <w:rFonts w:hint="default" w:ascii="Times New Roman" w:hAnsi="Times New Roman" w:cs="Times New Roman"/>
        </w:rPr>
        <w:t xml:space="preserve">ode </w:t>
      </w:r>
      <w:r>
        <w:rPr>
          <w:rFonts w:hint="default" w:ascii="Times New Roman" w:hAnsi="Times New Roman" w:cs="Times New Roman"/>
          <w:lang w:val="en-US" w:eastAsia="zh-CN"/>
        </w:rPr>
        <w:t>C</w:t>
      </w:r>
      <w:r>
        <w:rPr>
          <w:rFonts w:hint="default" w:ascii="Times New Roman" w:hAnsi="Times New Roman" w:cs="Times New Roman"/>
        </w:rPr>
        <w:t xml:space="preserve">hanges to </w:t>
      </w:r>
      <w:r>
        <w:rPr>
          <w:rFonts w:hint="default" w:ascii="Times New Roman" w:hAnsi="Times New Roman" w:cs="Times New Roman"/>
          <w:lang w:val="en-US" w:eastAsia="zh-CN"/>
        </w:rPr>
        <w:t>D</w:t>
      </w:r>
      <w:r>
        <w:rPr>
          <w:rFonts w:hint="default" w:ascii="Times New Roman" w:hAnsi="Times New Roman" w:cs="Times New Roman"/>
        </w:rPr>
        <w:t xml:space="preserve">eployment into a </w:t>
      </w:r>
      <w:r>
        <w:rPr>
          <w:rFonts w:hint="default" w:ascii="Times New Roman" w:hAnsi="Times New Roman" w:cs="Times New Roman"/>
          <w:u w:val="single"/>
        </w:rPr>
        <w:t>2-minute</w:t>
      </w:r>
      <w:r>
        <w:rPr>
          <w:rFonts w:hint="default" w:ascii="Times New Roman" w:hAnsi="Times New Roman" w:cs="Times New Roman"/>
        </w:rPr>
        <w:t xml:space="preserve"> timeline by implementing </w:t>
      </w:r>
      <w:r>
        <w:rPr>
          <w:rFonts w:hint="default" w:ascii="Times New Roman" w:hAnsi="Times New Roman" w:cs="Times New Roman"/>
          <w:u w:val="single"/>
        </w:rPr>
        <w:t>CI/CD</w:t>
      </w:r>
      <w:r>
        <w:rPr>
          <w:rFonts w:hint="default" w:ascii="Times New Roman" w:hAnsi="Times New Roman" w:cs="Times New Roman"/>
          <w:u w:val="none"/>
        </w:rPr>
        <w:t xml:space="preserve"> using </w:t>
      </w:r>
      <w:r>
        <w:rPr>
          <w:rFonts w:hint="default" w:ascii="Times New Roman" w:hAnsi="Times New Roman" w:cs="Times New Roman"/>
          <w:u w:val="single"/>
        </w:rPr>
        <w:t>Docker</w:t>
      </w:r>
      <w:r>
        <w:rPr>
          <w:rFonts w:hint="default" w:ascii="Times New Roman" w:hAnsi="Times New Roman" w:cs="Times New Roman"/>
          <w:u w:val="none"/>
          <w:lang w:val="en-US" w:eastAsia="zh-CN"/>
        </w:rPr>
        <w:t xml:space="preserve"> and </w:t>
      </w:r>
      <w:r>
        <w:rPr>
          <w:rFonts w:hint="default" w:ascii="Times New Roman" w:hAnsi="Times New Roman" w:cs="Times New Roman"/>
          <w:u w:val="single"/>
          <w:lang w:val="en-US" w:eastAsia="zh-CN"/>
        </w:rPr>
        <w:t>Github Action</w:t>
      </w:r>
      <w:r>
        <w:rPr>
          <w:rFonts w:hint="default" w:ascii="Times New Roman" w:hAnsi="Times New Roman" w:cs="Times New Roman"/>
        </w:rPr>
        <w:t>.</w:t>
      </w:r>
    </w:p>
    <w:p>
      <w:pPr>
        <w:pStyle w:val="11"/>
        <w:numPr>
          <w:ilvl w:val="0"/>
          <w:numId w:val="2"/>
        </w:numPr>
        <w:ind w:left="0" w:firstLine="126" w:firstLineChars="63"/>
        <w:rPr>
          <w:rFonts w:hint="default" w:ascii="Times New Roman" w:hAnsi="Times New Roman" w:cs="Times New Roman"/>
        </w:rPr>
      </w:pPr>
      <w:r>
        <w:rPr>
          <w:rFonts w:hint="eastAsia" w:ascii="Times New Roman" w:hAnsi="Times New Roman" w:cs="Times New Roman"/>
          <w:b/>
          <w:bCs/>
          <w:u w:val="none"/>
          <w:lang w:val="en-US" w:eastAsia="zh-CN"/>
        </w:rPr>
        <w:t>Project Link</w:t>
      </w:r>
      <w:r>
        <w:rPr>
          <w:rFonts w:hint="eastAsia" w:ascii="Times New Roman" w:hAnsi="Times New Roman" w:cs="Times New Roman"/>
          <w:u w:val="none"/>
          <w:lang w:val="en-US" w:eastAsia="zh-CN"/>
        </w:rPr>
        <w:t xml:space="preserve">: </w:t>
      </w:r>
      <w:r>
        <w:rPr>
          <w:rFonts w:ascii="宋体" w:hAnsi="宋体" w:eastAsia="宋体" w:cs="宋体"/>
          <w:sz w:val="21"/>
          <w:szCs w:val="21"/>
        </w:rPr>
        <w:fldChar w:fldCharType="begin"/>
      </w:r>
      <w:r>
        <w:rPr>
          <w:rFonts w:ascii="宋体" w:hAnsi="宋体" w:eastAsia="宋体" w:cs="宋体"/>
          <w:sz w:val="21"/>
          <w:szCs w:val="21"/>
        </w:rPr>
        <w:instrText xml:space="preserve"> HYPERLINK "http://175.178.59.92:8081/login" </w:instrText>
      </w:r>
      <w:r>
        <w:rPr>
          <w:rFonts w:ascii="宋体" w:hAnsi="宋体" w:eastAsia="宋体" w:cs="宋体"/>
          <w:sz w:val="21"/>
          <w:szCs w:val="21"/>
        </w:rPr>
        <w:fldChar w:fldCharType="separate"/>
      </w:r>
      <w:r>
        <w:rPr>
          <w:rStyle w:val="5"/>
          <w:rFonts w:ascii="宋体" w:hAnsi="宋体" w:eastAsia="宋体" w:cs="宋体"/>
          <w:sz w:val="21"/>
          <w:szCs w:val="21"/>
        </w:rPr>
        <w:t>Offer Maker</w:t>
      </w:r>
      <w:r>
        <w:rPr>
          <w:rFonts w:ascii="宋体" w:hAnsi="宋体" w:eastAsia="宋体" w:cs="宋体"/>
          <w:sz w:val="21"/>
          <w:szCs w:val="21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textAlignment w:val="auto"/>
        <w:rPr>
          <w:rFonts w:hint="default" w:ascii="Times New Roman" w:hAnsi="Times New Roman" w:cs="Times New Roman"/>
          <w:sz w:val="24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8"/>
          <w:lang w:val="en-US" w:eastAsia="zh-CN"/>
        </w:rPr>
        <w:t xml:space="preserve">Project </w:t>
      </w:r>
      <w:r>
        <w:rPr>
          <w:rFonts w:hint="eastAsia" w:ascii="Times New Roman" w:hAnsi="Times New Roman" w:cs="Times New Roman"/>
          <w:sz w:val="24"/>
          <w:szCs w:val="28"/>
        </w:rPr>
        <w:t>Experience</w:t>
      </w:r>
      <w:r>
        <w:rPr>
          <w:rFonts w:hint="eastAsia" w:ascii="Times New Roman" w:hAnsi="Times New Roman" w:cs="Times New Roman"/>
          <w:sz w:val="24"/>
          <w:szCs w:val="28"/>
          <w:lang w:val="en-US" w:eastAsia="zh-CN"/>
        </w:rPr>
        <w:t>(AI)</w:t>
      </w:r>
    </w:p>
    <w:p>
      <w:pPr>
        <w:pStyle w:val="10"/>
        <w:tabs>
          <w:tab w:val="left" w:pos="200"/>
        </w:tabs>
        <w:rPr>
          <w:rFonts w:hint="default" w:ascii="Times New Roman" w:hAnsi="Times New Roman" w:cs="Times New Roman"/>
          <w:sz w:val="13"/>
          <w:szCs w:val="13"/>
          <w:u w:val="none"/>
          <w:lang w:val="en-US"/>
        </w:rPr>
      </w:pPr>
      <w:r>
        <w:rPr>
          <w:rFonts w:hint="default" w:ascii="Times New Roman" w:hAnsi="Times New Roman" w:cs="Times New Roman"/>
          <w:shd w:val="clear" w:color="FFFFFF" w:fill="D9D9D9"/>
        </w:rPr>
        <w:t>202</w:t>
      </w:r>
      <w:r>
        <w:rPr>
          <w:rFonts w:hint="eastAsia" w:ascii="Times New Roman" w:hAnsi="Times New Roman" w:cs="Times New Roman"/>
          <w:shd w:val="clear" w:color="FFFFFF" w:fill="D9D9D9"/>
          <w:lang w:val="en-US" w:eastAsia="zh-CN"/>
        </w:rPr>
        <w:t>3</w:t>
      </w:r>
      <w:r>
        <w:rPr>
          <w:rFonts w:hint="default" w:ascii="Times New Roman" w:hAnsi="Times New Roman" w:cs="Times New Roman"/>
          <w:shd w:val="clear" w:color="FFFFFF" w:fill="D9D9D9"/>
        </w:rPr>
        <w:t>.</w:t>
      </w:r>
      <w:r>
        <w:rPr>
          <w:rFonts w:hint="eastAsia" w:ascii="Times New Roman" w:hAnsi="Times New Roman" w:cs="Times New Roman"/>
          <w:shd w:val="clear" w:color="FFFFFF" w:fill="D9D9D9"/>
          <w:lang w:val="en-US" w:eastAsia="zh-CN"/>
        </w:rPr>
        <w:t>08</w:t>
      </w:r>
      <w:r>
        <w:rPr>
          <w:rFonts w:hint="default" w:ascii="Times New Roman" w:hAnsi="Times New Roman" w:cs="Times New Roman"/>
          <w:shd w:val="clear" w:color="FFFFFF" w:fill="D9D9D9"/>
        </w:rPr>
        <w:t>-202</w:t>
      </w:r>
      <w:r>
        <w:rPr>
          <w:rFonts w:hint="eastAsia" w:ascii="Times New Roman" w:hAnsi="Times New Roman" w:cs="Times New Roman"/>
          <w:shd w:val="clear" w:color="FFFFFF" w:fill="D9D9D9"/>
          <w:lang w:val="en-US" w:eastAsia="zh-CN"/>
        </w:rPr>
        <w:t>3</w:t>
      </w:r>
      <w:r>
        <w:rPr>
          <w:rFonts w:hint="default" w:ascii="Times New Roman" w:hAnsi="Times New Roman" w:cs="Times New Roman"/>
          <w:shd w:val="clear" w:color="FFFFFF" w:fill="D9D9D9"/>
        </w:rPr>
        <w:t>.</w:t>
      </w:r>
      <w:r>
        <w:rPr>
          <w:rFonts w:hint="eastAsia" w:ascii="Times New Roman" w:hAnsi="Times New Roman" w:cs="Times New Roman"/>
          <w:shd w:val="clear" w:color="FFFFFF" w:fill="D9D9D9"/>
          <w:lang w:val="en-US" w:eastAsia="zh-CN"/>
        </w:rPr>
        <w:t>12</w:t>
      </w:r>
      <w:r>
        <w:rPr>
          <w:rFonts w:hint="default" w:ascii="Times New Roman" w:hAnsi="Times New Roman" w:cs="Times New Roman"/>
          <w:shd w:val="clear" w:color="FFFFFF" w:fill="D9D9D9"/>
          <w:lang w:val="en-US" w:eastAsia="zh-CN"/>
        </w:rPr>
        <w:tab/>
      </w:r>
      <w:r>
        <w:rPr>
          <w:rFonts w:hint="eastAsia" w:ascii="Times New Roman" w:hAnsi="Times New Roman" w:cs="Times New Roman"/>
          <w:shd w:val="clear" w:color="FFFFFF" w:fill="D9D9D9"/>
          <w:lang w:val="en-US" w:eastAsia="zh-CN"/>
        </w:rPr>
        <w:t>Blockchain Transaction Risk Monitoring Based on LLM</w:t>
      </w:r>
      <w:r>
        <w:rPr>
          <w:rFonts w:hint="eastAsia" w:ascii="Times New Roman" w:hAnsi="Times New Roman" w:cs="Times New Roman"/>
          <w:shd w:val="clear" w:color="FFFFFF" w:fill="D9D9D9"/>
          <w:lang w:val="en-US" w:eastAsia="zh-CN"/>
        </w:rPr>
        <w:tab/>
      </w:r>
      <w:r>
        <w:rPr>
          <w:rFonts w:hint="eastAsia" w:ascii="Times New Roman" w:hAnsi="Times New Roman" w:cs="Times New Roman"/>
          <w:shd w:val="clear" w:color="FFFFFF" w:fill="D9D9D9"/>
          <w:lang w:val="en-US" w:eastAsia="zh-CN"/>
        </w:rPr>
        <w:t>NTU CSLAB</w:t>
      </w:r>
    </w:p>
    <w:p>
      <w:pPr>
        <w:pStyle w:val="11"/>
        <w:numPr>
          <w:ilvl w:val="0"/>
          <w:numId w:val="2"/>
        </w:numPr>
        <w:ind w:left="0" w:firstLine="126" w:firstLineChars="63"/>
        <w:rPr>
          <w:rFonts w:hint="default" w:ascii="Times New Roman" w:hAnsi="Times New Roman" w:cs="Times New Roman"/>
          <w:color w:val="auto"/>
          <w:u w:val="none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color w:val="auto"/>
          <w:u w:val="none"/>
          <w:lang w:val="en-US" w:eastAsia="zh-CN"/>
        </w:rPr>
        <w:t>Summary:</w:t>
      </w:r>
      <w:r>
        <w:rPr>
          <w:rFonts w:hint="eastAsia" w:ascii="Times New Roman" w:hAnsi="Times New Roman" w:cs="Times New Roman"/>
          <w:color w:val="auto"/>
          <w:u w:val="none"/>
          <w:lang w:val="en-US" w:eastAsia="zh-CN"/>
        </w:rPr>
        <w:t>To precisely track on-chain risks, we employ the advanced LLM (LLaMA2) language model for text embedding and use a Graph-Transformer for deep semantic analysis. This method both categorizes and scores transaction risks.</w:t>
      </w:r>
    </w:p>
    <w:p>
      <w:pPr>
        <w:pStyle w:val="11"/>
        <w:numPr>
          <w:ilvl w:val="0"/>
          <w:numId w:val="2"/>
        </w:numPr>
        <w:ind w:left="0" w:firstLine="126" w:firstLineChars="63"/>
        <w:rPr>
          <w:rFonts w:hint="default" w:ascii="Times New Roman" w:hAnsi="Times New Roman" w:cs="Times New Roman"/>
          <w:color w:val="auto"/>
          <w:u w:val="none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color w:val="auto"/>
          <w:u w:val="none"/>
          <w:lang w:val="en-US" w:eastAsia="zh-CN"/>
        </w:rPr>
        <w:t>F</w:t>
      </w:r>
      <w:r>
        <w:rPr>
          <w:rFonts w:hint="default" w:ascii="Times New Roman" w:hAnsi="Times New Roman" w:cs="Times New Roman"/>
          <w:b/>
          <w:bCs/>
          <w:color w:val="auto"/>
          <w:u w:val="none"/>
          <w:lang w:val="en-US" w:eastAsia="zh-CN"/>
        </w:rPr>
        <w:t>ine-</w:t>
      </w:r>
      <w:r>
        <w:rPr>
          <w:rFonts w:hint="eastAsia" w:ascii="Times New Roman" w:hAnsi="Times New Roman" w:cs="Times New Roman"/>
          <w:b/>
          <w:bCs/>
          <w:color w:val="auto"/>
          <w:u w:val="none"/>
          <w:lang w:val="en-US" w:eastAsia="zh-CN"/>
        </w:rPr>
        <w:t>T</w:t>
      </w:r>
      <w:r>
        <w:rPr>
          <w:rFonts w:hint="default" w:ascii="Times New Roman" w:hAnsi="Times New Roman" w:cs="Times New Roman"/>
          <w:b/>
          <w:bCs/>
          <w:color w:val="auto"/>
          <w:u w:val="none"/>
          <w:lang w:val="en-US" w:eastAsia="zh-CN"/>
        </w:rPr>
        <w:t>uning</w:t>
      </w:r>
      <w:r>
        <w:rPr>
          <w:rFonts w:hint="eastAsia" w:ascii="Times New Roman" w:hAnsi="Times New Roman" w:cs="Times New Roman"/>
          <w:color w:val="auto"/>
          <w:u w:val="none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auto"/>
          <w:u w:val="none"/>
          <w:lang w:val="en-US" w:eastAsia="zh-CN"/>
        </w:rPr>
        <w:t>LLM</w:t>
      </w:r>
      <w:r>
        <w:rPr>
          <w:rFonts w:hint="eastAsia" w:ascii="Times New Roman" w:hAnsi="Times New Roman" w:cs="Times New Roman"/>
          <w:b/>
          <w:bCs/>
          <w:color w:val="auto"/>
          <w:u w:val="none"/>
          <w:lang w:val="en-US" w:eastAsia="zh-CN"/>
        </w:rPr>
        <w:t>:</w:t>
      </w:r>
      <w:r>
        <w:rPr>
          <w:rFonts w:hint="default" w:ascii="Times New Roman" w:hAnsi="Times New Roman" w:cs="Times New Roman"/>
          <w:color w:val="auto"/>
          <w:u w:val="none"/>
          <w:lang w:val="en-US" w:eastAsia="zh-CN"/>
        </w:rPr>
        <w:t>By fine-tuning the LLM language model, we enhanced its ability to semantically map transaction text.</w:t>
      </w:r>
    </w:p>
    <w:p>
      <w:pPr>
        <w:pStyle w:val="11"/>
        <w:numPr>
          <w:ilvl w:val="0"/>
          <w:numId w:val="2"/>
        </w:numPr>
        <w:ind w:left="0" w:firstLine="126" w:firstLineChars="63"/>
        <w:rPr>
          <w:rFonts w:hint="default" w:ascii="Times New Roman" w:hAnsi="Times New Roman" w:cs="Times New Roman"/>
          <w:color w:val="auto"/>
          <w:u w:val="none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color w:val="auto"/>
          <w:u w:val="none"/>
          <w:lang w:val="en-US" w:eastAsia="zh-CN"/>
        </w:rPr>
        <w:t>Optimize prompts with GOT</w:t>
      </w:r>
      <w:r>
        <w:rPr>
          <w:rFonts w:hint="eastAsia" w:ascii="Times New Roman" w:hAnsi="Times New Roman" w:cs="Times New Roman"/>
          <w:color w:val="auto"/>
          <w:u w:val="none"/>
          <w:lang w:val="en-US" w:eastAsia="zh-CN"/>
        </w:rPr>
        <w:t>:Using the latest Prompt Optimization Technology (GOT), we significantly improved the quality of text fed into the large model.</w:t>
      </w:r>
    </w:p>
    <w:p>
      <w:pPr>
        <w:pStyle w:val="11"/>
        <w:numPr>
          <w:ilvl w:val="0"/>
          <w:numId w:val="2"/>
        </w:numPr>
        <w:ind w:left="0" w:firstLine="126" w:firstLineChars="63"/>
        <w:rPr>
          <w:rFonts w:hint="default" w:ascii="Times New Roman" w:hAnsi="Times New Roman" w:cs="Times New Roman"/>
          <w:color w:val="auto"/>
          <w:u w:val="none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color w:val="auto"/>
          <w:u w:val="none"/>
          <w:lang w:val="en-US" w:eastAsia="zh-CN"/>
        </w:rPr>
        <w:t>Training Adoptor for semantic mapping of transactions</w:t>
      </w:r>
      <w:r>
        <w:rPr>
          <w:rFonts w:hint="eastAsia" w:ascii="Times New Roman" w:hAnsi="Times New Roman" w:cs="Times New Roman"/>
          <w:b/>
          <w:bCs/>
          <w:color w:val="auto"/>
          <w:u w:val="none"/>
          <w:lang w:val="en-US" w:eastAsia="zh-CN"/>
        </w:rPr>
        <w:t>:</w:t>
      </w:r>
      <w:r>
        <w:rPr>
          <w:rFonts w:hint="eastAsia" w:ascii="Times New Roman" w:hAnsi="Times New Roman" w:cs="Times New Roman"/>
          <w:color w:val="auto"/>
          <w:u w:val="none"/>
          <w:lang w:val="en-US" w:eastAsia="zh-CN"/>
        </w:rPr>
        <w:t>By combining GNN and Transformers, we enhanced the model's understanding of transactions through precise semantic mapping.</w:t>
      </w:r>
    </w:p>
    <w:p>
      <w:pPr>
        <w:pStyle w:val="10"/>
        <w:tabs>
          <w:tab w:val="left" w:pos="200"/>
        </w:tabs>
        <w:rPr>
          <w:rFonts w:hint="default" w:ascii="Times New Roman" w:hAnsi="Times New Roman" w:cs="Times New Roman"/>
          <w:shd w:val="clear" w:color="FFFFFF" w:fill="D9D9D9"/>
        </w:rPr>
      </w:pPr>
    </w:p>
    <w:p>
      <w:pPr>
        <w:pStyle w:val="10"/>
        <w:tabs>
          <w:tab w:val="left" w:pos="200"/>
        </w:tabs>
        <w:rPr>
          <w:rFonts w:hint="default" w:ascii="Times New Roman" w:hAnsi="Times New Roman" w:cs="Times New Roman"/>
          <w:shd w:val="clear" w:color="FFFFFF" w:fill="D9D9D9"/>
          <w:lang w:val="en-US" w:eastAsia="zh-CN"/>
        </w:rPr>
      </w:pPr>
      <w:r>
        <w:rPr>
          <w:rFonts w:hint="default" w:ascii="Times New Roman" w:hAnsi="Times New Roman" w:cs="Times New Roman"/>
          <w:shd w:val="clear" w:color="FFFFFF" w:fill="D9D9D9"/>
        </w:rPr>
        <w:t>202</w:t>
      </w:r>
      <w:r>
        <w:rPr>
          <w:rFonts w:hint="eastAsia" w:ascii="Times New Roman" w:hAnsi="Times New Roman" w:cs="Times New Roman"/>
          <w:shd w:val="clear" w:color="FFFFFF" w:fill="D9D9D9"/>
          <w:lang w:val="en-US" w:eastAsia="zh-CN"/>
        </w:rPr>
        <w:t>2</w:t>
      </w:r>
      <w:r>
        <w:rPr>
          <w:rFonts w:hint="default" w:ascii="Times New Roman" w:hAnsi="Times New Roman" w:cs="Times New Roman"/>
          <w:shd w:val="clear" w:color="FFFFFF" w:fill="D9D9D9"/>
        </w:rPr>
        <w:t>.</w:t>
      </w:r>
      <w:r>
        <w:rPr>
          <w:rFonts w:hint="eastAsia" w:ascii="Times New Roman" w:hAnsi="Times New Roman" w:cs="Times New Roman"/>
          <w:shd w:val="clear" w:color="FFFFFF" w:fill="D9D9D9"/>
          <w:lang w:val="en-US" w:eastAsia="zh-CN"/>
        </w:rPr>
        <w:t>03</w:t>
      </w:r>
      <w:r>
        <w:rPr>
          <w:rFonts w:hint="default" w:ascii="Times New Roman" w:hAnsi="Times New Roman" w:cs="Times New Roman"/>
          <w:shd w:val="clear" w:color="FFFFFF" w:fill="D9D9D9"/>
        </w:rPr>
        <w:t>-202</w:t>
      </w:r>
      <w:r>
        <w:rPr>
          <w:rFonts w:hint="eastAsia" w:ascii="Times New Roman" w:hAnsi="Times New Roman" w:cs="Times New Roman"/>
          <w:shd w:val="clear" w:color="FFFFFF" w:fill="D9D9D9"/>
          <w:lang w:val="en-US" w:eastAsia="zh-CN"/>
        </w:rPr>
        <w:t>2</w:t>
      </w:r>
      <w:r>
        <w:rPr>
          <w:rFonts w:hint="default" w:ascii="Times New Roman" w:hAnsi="Times New Roman" w:cs="Times New Roman"/>
          <w:shd w:val="clear" w:color="FFFFFF" w:fill="D9D9D9"/>
        </w:rPr>
        <w:t>.</w:t>
      </w:r>
      <w:r>
        <w:rPr>
          <w:rFonts w:hint="eastAsia" w:ascii="Times New Roman" w:hAnsi="Times New Roman" w:cs="Times New Roman"/>
          <w:shd w:val="clear" w:color="FFFFFF" w:fill="D9D9D9"/>
          <w:lang w:val="en-US" w:eastAsia="zh-CN"/>
        </w:rPr>
        <w:t>12</w:t>
      </w:r>
      <w:r>
        <w:rPr>
          <w:rFonts w:hint="default" w:ascii="Times New Roman" w:hAnsi="Times New Roman" w:cs="Times New Roman"/>
          <w:shd w:val="clear" w:color="FFFFFF" w:fill="D9D9D9"/>
          <w:lang w:val="en-US" w:eastAsia="zh-CN"/>
        </w:rPr>
        <w:tab/>
      </w:r>
      <w:r>
        <w:rPr>
          <w:rFonts w:hint="eastAsia" w:ascii="Times New Roman" w:hAnsi="Times New Roman" w:cs="Times New Roman"/>
          <w:shd w:val="clear" w:color="FFFFFF" w:fill="D9D9D9"/>
          <w:lang w:val="en-US" w:eastAsia="zh-CN"/>
        </w:rPr>
        <w:t xml:space="preserve">AI Text-to-Video </w:t>
      </w:r>
      <w:r>
        <w:rPr>
          <w:rFonts w:hint="default" w:ascii="Times New Roman" w:hAnsi="Times New Roman" w:cs="Times New Roman"/>
          <w:shd w:val="clear" w:color="FFFFFF" w:fill="D9D9D9"/>
        </w:rPr>
        <w:t>Generator</w:t>
      </w:r>
      <w:r>
        <w:rPr>
          <w:rFonts w:hint="eastAsia" w:ascii="Times New Roman" w:hAnsi="Times New Roman" w:cs="Times New Roman"/>
          <w:shd w:val="clear" w:color="FFFFFF" w:fill="D9D9D9"/>
          <w:lang w:val="en-US" w:eastAsia="zh-CN"/>
        </w:rPr>
        <w:tab/>
      </w:r>
      <w:r>
        <w:rPr>
          <w:rFonts w:hint="eastAsia" w:ascii="Times New Roman" w:hAnsi="Times New Roman" w:cs="Times New Roman"/>
          <w:shd w:val="clear" w:color="FFFFFF" w:fill="D9D9D9"/>
          <w:lang w:val="en-US" w:eastAsia="zh-CN"/>
        </w:rPr>
        <w:t>Virtual Reality AI-Lab In HFUT</w:t>
      </w:r>
    </w:p>
    <w:p>
      <w:pPr>
        <w:pStyle w:val="11"/>
        <w:numPr>
          <w:ilvl w:val="0"/>
          <w:numId w:val="2"/>
        </w:numPr>
        <w:ind w:left="0" w:firstLine="126" w:firstLineChars="63"/>
        <w:rPr>
          <w:rFonts w:hint="default" w:ascii="Times New Roman" w:hAnsi="Times New Roman" w:cs="Times New Roman"/>
          <w:shd w:val="clear" w:color="FFFFFF" w:fill="D9D9D9"/>
        </w:rPr>
      </w:pPr>
      <w:r>
        <w:rPr>
          <w:rFonts w:hint="eastAsia" w:ascii="Times New Roman" w:hAnsi="Times New Roman" w:cs="Times New Roman"/>
          <w:b/>
          <w:bCs/>
          <w:u w:val="none"/>
          <w:lang w:val="en-US" w:eastAsia="zh-CN"/>
        </w:rPr>
        <w:t xml:space="preserve">Summary </w:t>
      </w:r>
      <w:r>
        <w:rPr>
          <w:rFonts w:hint="eastAsia" w:ascii="Times New Roman" w:hAnsi="Times New Roman" w:cs="Times New Roman"/>
          <w:u w:val="none"/>
          <w:lang w:val="en-US" w:eastAsia="zh-CN"/>
        </w:rPr>
        <w:t>:This optimized TransCGAN algorithm quickly generates custom action videos from text and excels in performance and industrial potential.</w:t>
      </w:r>
    </w:p>
    <w:p>
      <w:pPr>
        <w:pStyle w:val="11"/>
        <w:numPr>
          <w:ilvl w:val="0"/>
          <w:numId w:val="2"/>
        </w:numPr>
        <w:ind w:left="0" w:firstLine="126" w:firstLineChars="63"/>
        <w:rPr>
          <w:rFonts w:hint="default" w:ascii="Times New Roman" w:hAnsi="Times New Roman" w:cs="Times New Roman"/>
          <w:u w:val="none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u w:val="none"/>
          <w:lang w:val="en-US" w:eastAsia="zh-CN"/>
        </w:rPr>
        <w:t>New DL Model</w:t>
      </w:r>
      <w:r>
        <w:rPr>
          <w:rFonts w:hint="default" w:ascii="Times New Roman" w:hAnsi="Times New Roman" w:cs="Times New Roman"/>
          <w:u w:val="none"/>
        </w:rPr>
        <w:t xml:space="preserve">: </w:t>
      </w:r>
      <w:r>
        <w:rPr>
          <w:rFonts w:hint="default" w:ascii="Times New Roman" w:hAnsi="Times New Roman" w:cs="Times New Roman"/>
          <w:u w:val="none"/>
          <w:lang w:val="en-US" w:eastAsia="zh-CN"/>
        </w:rPr>
        <w:t>The published TransCGAN model successfully integrates CGAN and Transformer, specifically designed for high-quality human action generation. The model has achieved industry-leading standards in both speed and quality, demonstrating excellent potential for industrial applications.</w:t>
      </w:r>
    </w:p>
    <w:p>
      <w:pPr>
        <w:pStyle w:val="11"/>
        <w:numPr>
          <w:ilvl w:val="0"/>
          <w:numId w:val="2"/>
        </w:numPr>
        <w:ind w:left="0" w:firstLine="126" w:firstLineChars="6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 xml:space="preserve">Outcome </w:t>
      </w:r>
      <w:r>
        <w:rPr>
          <w:rFonts w:hint="default" w:ascii="Times New Roman" w:hAnsi="Times New Roman" w:cs="Times New Roman"/>
        </w:rPr>
        <w:t>:</w:t>
      </w:r>
      <w:r>
        <w:rPr>
          <w:rFonts w:hint="default" w:ascii="Times New Roman" w:hAnsi="Times New Roman" w:cs="Times New Roman"/>
          <w:b/>
          <w:bCs/>
        </w:rPr>
        <w:t>EI</w:t>
      </w:r>
      <w:r>
        <w:rPr>
          <w:rFonts w:hint="eastAsia" w:ascii="Times New Roman" w:hAnsi="Times New Roman" w:cs="Times New Roman"/>
          <w:b/>
          <w:bCs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/>
          <w:bCs/>
        </w:rPr>
        <w:t>Paper</w:t>
      </w:r>
      <w:r>
        <w:rPr>
          <w:rFonts w:hint="default" w:ascii="Times New Roman" w:hAnsi="Times New Roman" w:cs="Times New Roman"/>
        </w:rPr>
        <w:t xml:space="preserve"> 《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"https://www.spiedigitallibrary.org/conference-proceedings-of-spie/12566/125662W/TransCGan-based-human-motion-generator/10.1117/12.2668277.short?SSO=1"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Style w:val="6"/>
          <w:rFonts w:hint="default" w:ascii="Times New Roman" w:hAnsi="Times New Roman" w:cs="Times New Roman"/>
        </w:rPr>
        <w:t>TransCGan-based human motion generator</w:t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</w:rPr>
        <w:t>》</w:t>
      </w:r>
      <w:r>
        <w:rPr>
          <w:rFonts w:hint="eastAsia" w:ascii="Times New Roman" w:hAnsi="Times New Roman" w:cs="Times New Roman"/>
          <w:lang w:val="en-US" w:eastAsia="zh-CN"/>
        </w:rPr>
        <w:t>(</w:t>
      </w:r>
      <w:r>
        <w:rPr>
          <w:rFonts w:hint="eastAsia" w:ascii="Times New Roman" w:hAnsi="Times New Roman" w:cs="Times New Roman"/>
          <w:b/>
          <w:bCs/>
          <w:lang w:val="en-US" w:eastAsia="zh-CN"/>
        </w:rPr>
        <w:t>First Author</w:t>
      </w:r>
      <w:r>
        <w:rPr>
          <w:rFonts w:hint="eastAsia" w:ascii="Times New Roman" w:hAnsi="Times New Roman" w:cs="Times New Roman"/>
          <w:lang w:val="en-US" w:eastAsia="zh-CN"/>
        </w:rPr>
        <w:t>)</w:t>
      </w:r>
    </w:p>
    <w:p>
      <w:pPr>
        <w:pStyle w:val="11"/>
        <w:numPr>
          <w:ilvl w:val="0"/>
          <w:numId w:val="2"/>
        </w:numPr>
        <w:ind w:left="0" w:firstLine="126" w:firstLineChars="63"/>
        <w:rPr>
          <w:rFonts w:hint="default" w:ascii="Times New Roman" w:hAnsi="Times New Roman" w:cs="Times New Roman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>Detail link</w:t>
      </w:r>
      <w:r>
        <w:rPr>
          <w:rFonts w:hint="default" w:ascii="Times New Roman" w:hAnsi="Times New Roman" w:cs="Times New Roman"/>
          <w:lang w:val="en-US" w:eastAsia="zh-CN"/>
        </w:rPr>
        <w:t xml:space="preserve">: </w:t>
      </w:r>
      <w:r>
        <w:rPr>
          <w:rStyle w:val="6"/>
          <w:rFonts w:hint="default" w:ascii="Times New Roman" w:hAnsi="Times New Roman" w:cs="Times New Roman"/>
          <w:lang w:val="en-US" w:eastAsia="zh-CN"/>
        </w:rPr>
        <w:t>https://yushen611.github.io/post/about-research</w:t>
      </w:r>
    </w:p>
    <w:p>
      <w:pPr>
        <w:pStyle w:val="11"/>
        <w:numPr>
          <w:ilvl w:val="0"/>
          <w:numId w:val="0"/>
        </w:numPr>
        <w:rPr>
          <w:rFonts w:hint="default" w:ascii="Times New Roman" w:hAnsi="Times New Roman" w:cs="Times New Roman"/>
          <w:u w:val="none"/>
        </w:rPr>
      </w:pPr>
    </w:p>
    <w:p>
      <w:pPr>
        <w:pStyle w:val="10"/>
        <w:tabs>
          <w:tab w:val="left" w:pos="200"/>
        </w:tabs>
        <w:rPr>
          <w:rFonts w:hint="default" w:ascii="Times New Roman" w:hAnsi="Times New Roman" w:cs="Times New Roman"/>
          <w:shd w:val="clear" w:color="FFFFFF" w:fill="D9D9D9"/>
        </w:rPr>
      </w:pPr>
    </w:p>
    <w:p>
      <w:pPr>
        <w:pStyle w:val="10"/>
        <w:tabs>
          <w:tab w:val="left" w:pos="200"/>
        </w:tabs>
        <w:rPr>
          <w:rFonts w:hint="default" w:ascii="Times New Roman" w:hAnsi="Times New Roman" w:cs="Times New Roman"/>
          <w:b/>
          <w:bCs/>
          <w:shd w:val="clear" w:color="FFFFFF" w:fill="D9D9D9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hd w:val="clear" w:color="FFFFFF" w:fill="D9D9D9"/>
        </w:rPr>
        <w:t xml:space="preserve">2023.03-2023.06 </w:t>
      </w:r>
      <w:r>
        <w:rPr>
          <w:rFonts w:hint="default" w:ascii="Times New Roman" w:hAnsi="Times New Roman" w:cs="Times New Roman"/>
          <w:b/>
          <w:bCs/>
          <w:shd w:val="clear" w:color="FFFFFF" w:fill="D9D9D9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shd w:val="clear" w:color="FFFFFF" w:fill="D9D9D9"/>
          <w:lang w:val="en-US" w:eastAsia="zh-CN"/>
        </w:rPr>
        <w:t>Web SQL Injection  ML-Detector</w:t>
      </w:r>
      <w:r>
        <w:rPr>
          <w:rFonts w:hint="eastAsia" w:ascii="Times New Roman" w:hAnsi="Times New Roman" w:cs="Times New Roman"/>
          <w:b/>
          <w:bCs/>
          <w:shd w:val="clear" w:color="FFFFFF" w:fill="D9D9D9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shd w:val="clear" w:color="FFFFFF" w:fill="D9D9D9"/>
          <w:lang w:val="en-US" w:eastAsia="zh-CN"/>
        </w:rPr>
        <w:t>AI-Lab In HFUT</w:t>
      </w:r>
    </w:p>
    <w:p>
      <w:pPr>
        <w:pStyle w:val="11"/>
        <w:numPr>
          <w:ilvl w:val="0"/>
          <w:numId w:val="2"/>
        </w:numPr>
        <w:ind w:left="0" w:firstLine="126" w:firstLineChars="63"/>
        <w:rPr>
          <w:rFonts w:hint="default" w:ascii="Times New Roman" w:hAnsi="Times New Roman" w:cs="Times New Roman"/>
          <w:u w:val="none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u w:val="none"/>
        </w:rPr>
        <w:t xml:space="preserve">The world's best </w:t>
      </w:r>
      <w:r>
        <w:rPr>
          <w:rFonts w:hint="eastAsia" w:ascii="Times New Roman" w:hAnsi="Times New Roman" w:cs="Times New Roman"/>
          <w:b/>
          <w:bCs/>
          <w:u w:val="none"/>
          <w:lang w:val="en-US" w:eastAsia="zh-CN"/>
        </w:rPr>
        <w:t>M</w:t>
      </w:r>
      <w:r>
        <w:rPr>
          <w:rFonts w:hint="default" w:ascii="Times New Roman" w:hAnsi="Times New Roman" w:cs="Times New Roman"/>
          <w:b/>
          <w:bCs/>
          <w:u w:val="none"/>
        </w:rPr>
        <w:t xml:space="preserve">achine </w:t>
      </w:r>
      <w:r>
        <w:rPr>
          <w:rFonts w:hint="eastAsia" w:ascii="Times New Roman" w:hAnsi="Times New Roman" w:cs="Times New Roman"/>
          <w:b/>
          <w:bCs/>
          <w:u w:val="none"/>
          <w:lang w:val="en-US" w:eastAsia="zh-CN"/>
        </w:rPr>
        <w:t>L</w:t>
      </w:r>
      <w:r>
        <w:rPr>
          <w:rFonts w:hint="default" w:ascii="Times New Roman" w:hAnsi="Times New Roman" w:cs="Times New Roman"/>
          <w:b/>
          <w:bCs/>
          <w:u w:val="none"/>
        </w:rPr>
        <w:t>earning SQL injection detector</w:t>
      </w:r>
      <w:r>
        <w:rPr>
          <w:rFonts w:hint="default" w:ascii="Times New Roman" w:hAnsi="Times New Roman" w:cs="Times New Roman"/>
          <w:u w:val="none"/>
          <w:lang w:eastAsia="zh-CN"/>
        </w:rPr>
        <w:t>：</w:t>
      </w:r>
      <w:r>
        <w:rPr>
          <w:rFonts w:hint="default" w:ascii="Times New Roman" w:hAnsi="Times New Roman" w:cs="Times New Roman"/>
          <w:u w:val="none"/>
          <w:lang w:val="en-US" w:eastAsia="zh-CN"/>
        </w:rPr>
        <w:t>Applied word2vec model with positional encoding for query string vectorization, followed by one-dimensional convolution to reduce noise in sentence vectors. Trained a random forest model, achieving 97% accuracy. Outperformed 'libinjection' (78% accuracy) and TF-IDF with SVD (90% accuracy).</w:t>
      </w:r>
    </w:p>
    <w:p>
      <w:pPr>
        <w:pStyle w:val="11"/>
        <w:numPr>
          <w:ilvl w:val="0"/>
          <w:numId w:val="2"/>
        </w:numPr>
        <w:ind w:left="0" w:firstLine="126" w:firstLineChars="63"/>
        <w:rPr>
          <w:rFonts w:hint="default" w:ascii="Times New Roman" w:hAnsi="Times New Roman" w:cs="Times New Roman"/>
          <w:u w:val="none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u w:val="none"/>
          <w:lang w:val="en-US" w:eastAsia="zh-CN"/>
        </w:rPr>
        <w:t>Faster computational speed</w:t>
      </w:r>
      <w:r>
        <w:rPr>
          <w:rFonts w:hint="eastAsia" w:ascii="Times New Roman" w:hAnsi="Times New Roman" w:cs="Times New Roman"/>
          <w:u w:val="none"/>
          <w:lang w:val="en-US" w:eastAsia="zh-CN"/>
        </w:rPr>
        <w:t>:Compared to deep learning (DL), machine learning (ML) can be computed using just a CPU, resulting in faster processing speeds.More practical in industrial applications.</w:t>
      </w:r>
    </w:p>
    <w:p>
      <w:pPr>
        <w:pStyle w:val="11"/>
        <w:numPr>
          <w:ilvl w:val="0"/>
          <w:numId w:val="2"/>
        </w:numPr>
        <w:ind w:left="0" w:firstLine="126" w:firstLineChars="63"/>
        <w:jc w:val="left"/>
        <w:rPr>
          <w:rFonts w:hint="default" w:ascii="Times New Roman" w:hAnsi="Times New Roman" w:cs="Times New Roman"/>
          <w:u w:val="none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>Collecting the world's largest SQL Injection datase</w:t>
      </w:r>
    </w:p>
    <w:p>
      <w:pPr>
        <w:pStyle w:val="11"/>
        <w:numPr>
          <w:ilvl w:val="1"/>
          <w:numId w:val="2"/>
        </w:numPr>
        <w:ind w:left="420" w:leftChars="0" w:firstLine="126" w:firstLineChars="63"/>
        <w:jc w:val="left"/>
        <w:rPr>
          <w:rFonts w:hint="default" w:ascii="Times New Roman" w:hAnsi="Times New Roman" w:cs="Times New Roman"/>
          <w:u w:val="none"/>
        </w:rPr>
      </w:pP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HYPERLINK "https://www.kaggle.com/datasets/gambleryu/biggest-sql-injection-dataset" </w:instrText>
      </w:r>
      <w:r>
        <w:rPr>
          <w:rFonts w:hint="eastAsia" w:ascii="Times New Roman" w:hAnsi="Times New Roman" w:cs="Times New Roman"/>
          <w:lang w:val="en-US" w:eastAsia="zh-CN"/>
        </w:rPr>
        <w:fldChar w:fldCharType="separate"/>
      </w:r>
      <w:r>
        <w:rPr>
          <w:rStyle w:val="6"/>
          <w:rFonts w:hint="eastAsia" w:ascii="Times New Roman" w:hAnsi="Times New Roman" w:cs="Times New Roman"/>
          <w:lang w:val="en-US" w:eastAsia="zh-CN"/>
        </w:rPr>
        <w:t>https://www.kaggle.com/datasets/gambleryu/biggest-sql-injection-dataset</w: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</w:p>
    <w:p>
      <w:pPr>
        <w:pStyle w:val="11"/>
        <w:numPr>
          <w:ilvl w:val="0"/>
          <w:numId w:val="2"/>
        </w:numPr>
        <w:ind w:left="0" w:firstLine="126" w:firstLineChars="63"/>
        <w:rPr>
          <w:rFonts w:hint="default" w:ascii="Times New Roman" w:hAnsi="Times New Roman" w:cs="Times New Roman"/>
          <w:u w:val="none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>Docker image</w:t>
      </w:r>
    </w:p>
    <w:p>
      <w:pPr>
        <w:pStyle w:val="11"/>
        <w:numPr>
          <w:ilvl w:val="1"/>
          <w:numId w:val="2"/>
        </w:numPr>
        <w:ind w:left="420" w:leftChars="0" w:firstLine="126" w:firstLineChars="63"/>
        <w:rPr>
          <w:rFonts w:hint="default" w:ascii="Times New Roman" w:hAnsi="Times New Roman" w:cs="Times New Roman"/>
          <w:u w:val="none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>Java Rule-Based version</w:t>
      </w:r>
      <w:r>
        <w:rPr>
          <w:rFonts w:hint="eastAsia" w:ascii="Times New Roman" w:hAnsi="Times New Roman" w:cs="Times New Roman"/>
          <w:lang w:val="en-US" w:eastAsia="zh-CN"/>
        </w:rPr>
        <w:t>:</w:t>
      </w: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HYPERLINK "https://hub.docker.com/r/88759863/sqli-detector-java" </w:instrText>
      </w:r>
      <w:r>
        <w:rPr>
          <w:rFonts w:hint="eastAsia" w:ascii="Times New Roman" w:hAnsi="Times New Roman" w:cs="Times New Roman"/>
          <w:lang w:val="en-US" w:eastAsia="zh-CN"/>
        </w:rPr>
        <w:fldChar w:fldCharType="separate"/>
      </w:r>
      <w:r>
        <w:rPr>
          <w:rStyle w:val="6"/>
          <w:rFonts w:hint="eastAsia" w:ascii="Times New Roman" w:hAnsi="Times New Roman" w:cs="Times New Roman"/>
          <w:lang w:val="en-US" w:eastAsia="zh-CN"/>
        </w:rPr>
        <w:t>https://hub.docker.com/r/88759863/sqli-detector-java</w: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</w:p>
    <w:p>
      <w:pPr>
        <w:pStyle w:val="11"/>
        <w:numPr>
          <w:ilvl w:val="1"/>
          <w:numId w:val="2"/>
        </w:numPr>
        <w:ind w:left="420" w:leftChars="0" w:firstLine="126" w:firstLineChars="63"/>
        <w:jc w:val="left"/>
        <w:rPr>
          <w:rFonts w:hint="default" w:ascii="Times New Roman" w:hAnsi="Times New Roman" w:cs="Times New Roman"/>
          <w:u w:val="none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>ML-Based version</w:t>
      </w:r>
      <w:r>
        <w:rPr>
          <w:rFonts w:hint="eastAsia" w:ascii="Times New Roman" w:hAnsi="Times New Roman" w:cs="Times New Roman"/>
          <w:lang w:val="en-US" w:eastAsia="zh-CN"/>
        </w:rPr>
        <w:t>:</w:t>
      </w: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HYPERLINK "https://hub.docker.com/r/88759863/sqli-detector-python" </w:instrText>
      </w:r>
      <w:r>
        <w:rPr>
          <w:rFonts w:hint="eastAsia" w:ascii="Times New Roman" w:hAnsi="Times New Roman" w:cs="Times New Roman"/>
          <w:lang w:val="en-US" w:eastAsia="zh-CN"/>
        </w:rPr>
        <w:fldChar w:fldCharType="separate"/>
      </w:r>
      <w:r>
        <w:rPr>
          <w:rStyle w:val="6"/>
          <w:rFonts w:hint="eastAsia" w:ascii="Times New Roman" w:hAnsi="Times New Roman" w:cs="Times New Roman"/>
          <w:lang w:val="en-US" w:eastAsia="zh-CN"/>
        </w:rPr>
        <w:t>https://hub.docker.com/r/88759863/</w:t>
      </w:r>
      <w:bookmarkStart w:id="0" w:name="_GoBack"/>
      <w:bookmarkEnd w:id="0"/>
      <w:r>
        <w:rPr>
          <w:rStyle w:val="6"/>
          <w:rFonts w:hint="eastAsia" w:ascii="Times New Roman" w:hAnsi="Times New Roman" w:cs="Times New Roman"/>
          <w:lang w:val="en-US" w:eastAsia="zh-CN"/>
        </w:rPr>
        <w:t>sqli-detector-python</w: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</w:p>
    <w:p>
      <w:pPr>
        <w:pStyle w:val="10"/>
        <w:tabs>
          <w:tab w:val="left" w:pos="200"/>
        </w:tabs>
        <w:rPr>
          <w:rFonts w:hint="default" w:ascii="Times New Roman" w:hAnsi="Times New Roman" w:cs="Times New Roman"/>
          <w:shd w:val="clear" w:color="FFFFFF" w:fill="D9D9D9"/>
        </w:rPr>
      </w:pP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textAlignment w:val="auto"/>
        <w:rPr>
          <w:rFonts w:hint="default" w:ascii="Times New Roman" w:hAnsi="Times New Roman" w:cs="Times New Roman"/>
          <w:sz w:val="24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8"/>
          <w:lang w:val="en-US" w:eastAsia="zh-CN"/>
        </w:rPr>
        <w:t>Key Skills(SOFTWARE)</w:t>
      </w:r>
    </w:p>
    <w:p>
      <w:pPr>
        <w:pStyle w:val="11"/>
        <w:numPr>
          <w:ilvl w:val="0"/>
          <w:numId w:val="3"/>
        </w:numPr>
        <w:ind w:left="426" w:hanging="284" w:firstLineChars="0"/>
        <w:jc w:val="both"/>
        <w:rPr>
          <w:rFonts w:hint="default" w:ascii="Times New Roman" w:hAnsi="Times New Roman" w:cs="Times New Roman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>Summary</w:t>
      </w:r>
      <w:r>
        <w:rPr>
          <w:rFonts w:hint="eastAsia" w:ascii="Times New Roman" w:hAnsi="Times New Roman" w:cs="Times New Roman"/>
          <w:lang w:val="en-US" w:eastAsia="zh-CN"/>
        </w:rPr>
        <w:t>:</w:t>
      </w:r>
      <w:r>
        <w:rPr>
          <w:rFonts w:hint="eastAsia" w:ascii="Times New Roman" w:hAnsi="Times New Roman" w:cs="Times New Roman"/>
          <w:b/>
          <w:bCs/>
          <w:lang w:val="en-US" w:eastAsia="zh-CN"/>
        </w:rPr>
        <w:t>Golang Backend</w:t>
      </w:r>
      <w:r>
        <w:rPr>
          <w:rFonts w:hint="eastAsia" w:ascii="Times New Roman" w:hAnsi="Times New Roman" w:cs="Times New Roman"/>
          <w:lang w:val="en-US" w:eastAsia="zh-CN"/>
        </w:rPr>
        <w:t>,</w:t>
      </w:r>
      <w:r>
        <w:rPr>
          <w:rFonts w:hint="eastAsia" w:ascii="Times New Roman" w:hAnsi="Times New Roman" w:cs="Times New Roman"/>
          <w:b/>
          <w:bCs/>
          <w:lang w:val="en-US" w:eastAsia="zh-CN"/>
        </w:rPr>
        <w:t>Distributed System</w:t>
      </w:r>
      <w:r>
        <w:rPr>
          <w:rFonts w:hint="eastAsia" w:ascii="Times New Roman" w:hAnsi="Times New Roman" w:cs="Times New Roman"/>
          <w:lang w:val="en-US" w:eastAsia="zh-CN"/>
        </w:rPr>
        <w:t>,</w:t>
      </w:r>
      <w:r>
        <w:rPr>
          <w:rFonts w:hint="eastAsia" w:ascii="Times New Roman" w:hAnsi="Times New Roman" w:cs="Times New Roman"/>
          <w:b/>
          <w:bCs/>
          <w:lang w:val="en-US" w:eastAsia="zh-CN"/>
        </w:rPr>
        <w:t>DevOps</w:t>
      </w:r>
      <w:r>
        <w:rPr>
          <w:rFonts w:hint="eastAsia" w:ascii="Times New Roman" w:hAnsi="Times New Roman" w:cs="Times New Roman"/>
          <w:lang w:val="en-US" w:eastAsia="zh-CN"/>
        </w:rPr>
        <w:t>,</w:t>
      </w:r>
      <w:r>
        <w:rPr>
          <w:rFonts w:hint="eastAsia" w:ascii="Times New Roman" w:hAnsi="Times New Roman" w:cs="Times New Roman"/>
          <w:b/>
          <w:bCs/>
          <w:lang w:val="en-US" w:eastAsia="zh-CN"/>
        </w:rPr>
        <w:t>High-performance Software</w:t>
      </w:r>
    </w:p>
    <w:p>
      <w:pPr>
        <w:pStyle w:val="11"/>
        <w:numPr>
          <w:ilvl w:val="0"/>
          <w:numId w:val="3"/>
        </w:numPr>
        <w:ind w:left="426" w:hanging="284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Language skills:IELTS score of 6.5</w:t>
      </w:r>
    </w:p>
    <w:p>
      <w:pPr>
        <w:pStyle w:val="11"/>
        <w:numPr>
          <w:ilvl w:val="0"/>
          <w:numId w:val="3"/>
        </w:numPr>
        <w:ind w:left="426" w:hanging="284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Development Language:Go,Python,Java,C++</w:t>
      </w:r>
    </w:p>
    <w:p>
      <w:pPr>
        <w:pStyle w:val="11"/>
        <w:numPr>
          <w:ilvl w:val="0"/>
          <w:numId w:val="3"/>
        </w:numPr>
        <w:ind w:left="426" w:hanging="284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Development Framework:GIN,GORM</w:t>
      </w:r>
      <w:r>
        <w:rPr>
          <w:rFonts w:hint="eastAsia" w:ascii="Times New Roman" w:hAnsi="Times New Roman" w:cs="Times New Roman"/>
          <w:lang w:val="en-US" w:eastAsia="zh-CN"/>
        </w:rPr>
        <w:t>,Spring Cloud,Spring Boot</w:t>
      </w:r>
    </w:p>
    <w:p>
      <w:pPr>
        <w:pStyle w:val="11"/>
        <w:numPr>
          <w:ilvl w:val="0"/>
          <w:numId w:val="3"/>
        </w:numPr>
        <w:ind w:left="426" w:hanging="284" w:firstLineChars="0"/>
        <w:rPr>
          <w:rFonts w:hint="default"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Database:MySQL, ClickHouse</w:t>
      </w:r>
    </w:p>
    <w:p>
      <w:pPr>
        <w:pStyle w:val="11"/>
        <w:numPr>
          <w:ilvl w:val="0"/>
          <w:numId w:val="3"/>
        </w:numPr>
        <w:ind w:left="426" w:hanging="284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Middleware:</w:t>
      </w:r>
      <w:r>
        <w:rPr>
          <w:rFonts w:hint="default" w:ascii="Times New Roman" w:hAnsi="Times New Roman" w:cs="Times New Roman"/>
        </w:rPr>
        <w:t>Consul</w:t>
      </w:r>
      <w:r>
        <w:rPr>
          <w:rFonts w:hint="default" w:ascii="Times New Roman" w:hAnsi="Times New Roman" w:cs="Times New Roman"/>
          <w:lang w:val="en-US" w:eastAsia="zh-CN"/>
        </w:rPr>
        <w:t>,</w:t>
      </w:r>
      <w:r>
        <w:rPr>
          <w:rFonts w:hint="default" w:ascii="Times New Roman" w:hAnsi="Times New Roman" w:cs="Times New Roman"/>
        </w:rPr>
        <w:t>GRPC</w:t>
      </w:r>
      <w:r>
        <w:rPr>
          <w:rFonts w:hint="default" w:ascii="Times New Roman" w:hAnsi="Times New Roman" w:cs="Times New Roman"/>
          <w:lang w:val="en-US" w:eastAsia="zh-CN"/>
        </w:rPr>
        <w:t>,Redis,R</w:t>
      </w:r>
      <w:r>
        <w:rPr>
          <w:rFonts w:hint="eastAsia" w:ascii="Times New Roman" w:hAnsi="Times New Roman" w:cs="Times New Roman"/>
          <w:lang w:val="en-US" w:eastAsia="zh-CN"/>
        </w:rPr>
        <w:t>ocket</w:t>
      </w:r>
      <w:r>
        <w:rPr>
          <w:rFonts w:hint="default" w:ascii="Times New Roman" w:hAnsi="Times New Roman" w:cs="Times New Roman"/>
          <w:lang w:val="en-US" w:eastAsia="zh-CN"/>
        </w:rPr>
        <w:t>MQ,Prometheus,Grafana,Altermanager,EKL</w:t>
      </w:r>
    </w:p>
    <w:p>
      <w:pPr>
        <w:pStyle w:val="11"/>
        <w:numPr>
          <w:ilvl w:val="0"/>
          <w:numId w:val="3"/>
        </w:numPr>
        <w:ind w:left="426" w:hanging="284" w:firstLineChars="0"/>
        <w:rPr>
          <w:rFonts w:hint="eastAsia" w:ascii="Times New Roman" w:hAnsi="Times New Roman" w:cs="Times New Roman"/>
          <w:sz w:val="24"/>
          <w:szCs w:val="28"/>
        </w:rPr>
      </w:pPr>
      <w:r>
        <w:rPr>
          <w:rFonts w:hint="default" w:ascii="Times New Roman" w:hAnsi="Times New Roman" w:cs="Times New Roman"/>
        </w:rPr>
        <w:t>Operations</w:t>
      </w:r>
      <w:r>
        <w:rPr>
          <w:rFonts w:hint="default" w:ascii="Times New Roman" w:hAnsi="Times New Roman" w:cs="Times New Roman"/>
          <w:lang w:val="en-US" w:eastAsia="zh-CN"/>
        </w:rPr>
        <w:t>:</w:t>
      </w:r>
      <w:r>
        <w:rPr>
          <w:rFonts w:hint="eastAsia" w:ascii="Times New Roman" w:hAnsi="Times New Roman" w:cs="Times New Roman"/>
          <w:lang w:val="en-US" w:eastAsia="zh-CN"/>
        </w:rPr>
        <w:t>L</w:t>
      </w:r>
      <w:r>
        <w:rPr>
          <w:rFonts w:hint="default" w:ascii="Times New Roman" w:hAnsi="Times New Roman" w:cs="Times New Roman"/>
        </w:rPr>
        <w:t>inux</w:t>
      </w:r>
      <w:r>
        <w:rPr>
          <w:rFonts w:hint="default" w:ascii="Times New Roman" w:hAnsi="Times New Roman" w:cs="Times New Roman"/>
          <w:lang w:val="en-US" w:eastAsia="zh-CN"/>
        </w:rPr>
        <w:t>,</w:t>
      </w:r>
      <w:r>
        <w:rPr>
          <w:rFonts w:hint="default" w:ascii="Times New Roman" w:hAnsi="Times New Roman" w:cs="Times New Roman"/>
        </w:rPr>
        <w:t>CI/CD</w:t>
      </w:r>
      <w:r>
        <w:rPr>
          <w:rFonts w:hint="default" w:ascii="Times New Roman" w:hAnsi="Times New Roman" w:cs="Times New Roman"/>
          <w:lang w:val="en-US" w:eastAsia="zh-CN"/>
        </w:rPr>
        <w:t>,</w:t>
      </w:r>
      <w:r>
        <w:rPr>
          <w:rFonts w:hint="default" w:ascii="Times New Roman" w:hAnsi="Times New Roman" w:cs="Times New Roman"/>
        </w:rPr>
        <w:t>Docker</w:t>
      </w:r>
      <w:r>
        <w:rPr>
          <w:rFonts w:hint="default" w:ascii="Times New Roman" w:hAnsi="Times New Roman" w:cs="Times New Roman"/>
          <w:lang w:val="en-US" w:eastAsia="zh-CN"/>
        </w:rPr>
        <w:t>,</w:t>
      </w:r>
      <w:r>
        <w:rPr>
          <w:rFonts w:hint="eastAsia" w:ascii="Times New Roman" w:hAnsi="Times New Roman" w:cs="Times New Roman"/>
          <w:u w:val="none"/>
          <w:lang w:val="en-US" w:eastAsia="zh-CN"/>
        </w:rPr>
        <w:t>Kubernetes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textAlignment w:val="auto"/>
        <w:rPr>
          <w:rFonts w:hint="default" w:ascii="Times New Roman" w:hAnsi="Times New Roman" w:cs="Times New Roman"/>
          <w:sz w:val="24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8"/>
          <w:lang w:val="en-US" w:eastAsia="zh-CN"/>
        </w:rPr>
        <w:t>Key Skills(AI)</w:t>
      </w:r>
    </w:p>
    <w:p>
      <w:pPr>
        <w:pStyle w:val="11"/>
        <w:numPr>
          <w:ilvl w:val="0"/>
          <w:numId w:val="3"/>
        </w:numPr>
        <w:ind w:left="426" w:hanging="284" w:firstLineChars="0"/>
        <w:jc w:val="both"/>
        <w:rPr>
          <w:rFonts w:hint="default" w:ascii="Times New Roman" w:hAnsi="Times New Roman" w:cs="Times New Roman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>Summary</w:t>
      </w:r>
      <w:r>
        <w:rPr>
          <w:rFonts w:hint="eastAsia" w:ascii="Times New Roman" w:hAnsi="Times New Roman" w:cs="Times New Roman"/>
          <w:lang w:val="en-US" w:eastAsia="zh-CN"/>
        </w:rPr>
        <w:t>:</w:t>
      </w:r>
      <w:r>
        <w:rPr>
          <w:rFonts w:hint="eastAsia" w:ascii="Times New Roman" w:hAnsi="Times New Roman" w:cs="Times New Roman"/>
          <w:b/>
          <w:bCs/>
          <w:lang w:val="en-US" w:eastAsia="zh-CN"/>
        </w:rPr>
        <w:t>DL &amp; ML , NLP , Fine-</w:t>
      </w:r>
      <w:r>
        <w:rPr>
          <w:rFonts w:hint="eastAsia" w:ascii="Times New Roman" w:hAnsi="Times New Roman" w:cs="Times New Roman"/>
          <w:b/>
          <w:bCs/>
          <w:color w:val="auto"/>
          <w:u w:val="none"/>
          <w:lang w:val="en-US" w:eastAsia="zh-CN"/>
        </w:rPr>
        <w:t>T</w:t>
      </w:r>
      <w:r>
        <w:rPr>
          <w:rFonts w:hint="default" w:ascii="Times New Roman" w:hAnsi="Times New Roman" w:cs="Times New Roman"/>
          <w:b/>
          <w:bCs/>
          <w:color w:val="auto"/>
          <w:u w:val="none"/>
          <w:lang w:val="en-US" w:eastAsia="zh-CN"/>
        </w:rPr>
        <w:t>uning</w:t>
      </w:r>
      <w:r>
        <w:rPr>
          <w:rFonts w:hint="eastAsia" w:ascii="Times New Roman" w:hAnsi="Times New Roman" w:cs="Times New Roman"/>
          <w:color w:val="auto"/>
          <w:u w:val="none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b/>
          <w:bCs/>
          <w:lang w:val="en-US" w:eastAsia="zh-CN"/>
        </w:rPr>
        <w:t>LLM</w:t>
      </w:r>
    </w:p>
    <w:p>
      <w:pPr>
        <w:pStyle w:val="11"/>
        <w:numPr>
          <w:ilvl w:val="0"/>
          <w:numId w:val="3"/>
        </w:numPr>
        <w:ind w:left="426" w:hanging="284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Language skills:IELTS score of 6.5</w:t>
      </w:r>
    </w:p>
    <w:p>
      <w:pPr>
        <w:pStyle w:val="11"/>
        <w:numPr>
          <w:ilvl w:val="0"/>
          <w:numId w:val="3"/>
        </w:numPr>
        <w:ind w:left="426" w:hanging="284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Development Language:Go,Python,Java,C++</w:t>
      </w:r>
    </w:p>
    <w:p>
      <w:pPr>
        <w:pStyle w:val="11"/>
        <w:numPr>
          <w:ilvl w:val="0"/>
          <w:numId w:val="3"/>
        </w:numPr>
        <w:ind w:left="426" w:hanging="284" w:firstLineChars="0"/>
        <w:rPr>
          <w:rFonts w:hint="default"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AI: Pytorch ,Opencv,LLAMA2,Transformer,GAN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textAlignment w:val="auto"/>
        <w:rPr>
          <w:rFonts w:hint="default" w:ascii="Times New Roman" w:hAnsi="Times New Roman" w:cs="Times New Roman"/>
          <w:sz w:val="24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8"/>
          <w:lang w:val="en-US" w:eastAsia="zh-CN"/>
        </w:rPr>
        <w:t>Key Skills(BC)</w:t>
      </w:r>
    </w:p>
    <w:p>
      <w:pPr>
        <w:pStyle w:val="11"/>
        <w:numPr>
          <w:ilvl w:val="0"/>
          <w:numId w:val="3"/>
        </w:numPr>
        <w:ind w:left="426" w:hanging="284" w:firstLineChars="0"/>
        <w:jc w:val="both"/>
        <w:rPr>
          <w:rFonts w:hint="default" w:ascii="Times New Roman" w:hAnsi="Times New Roman" w:cs="Times New Roman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>Summary</w:t>
      </w:r>
      <w:r>
        <w:rPr>
          <w:rFonts w:hint="eastAsia" w:ascii="Times New Roman" w:hAnsi="Times New Roman" w:cs="Times New Roman"/>
          <w:lang w:val="en-US" w:eastAsia="zh-CN"/>
        </w:rPr>
        <w:t>:</w:t>
      </w:r>
      <w:r>
        <w:rPr>
          <w:rFonts w:hint="eastAsia" w:ascii="Times New Roman" w:hAnsi="Times New Roman" w:cs="Times New Roman"/>
          <w:b/>
          <w:bCs/>
          <w:lang w:val="en-US" w:eastAsia="zh-CN"/>
        </w:rPr>
        <w:t>BlockChain</w:t>
      </w:r>
      <w:r>
        <w:rPr>
          <w:rFonts w:hint="eastAsia" w:ascii="Times New Roman" w:hAnsi="Times New Roman" w:cs="Times New Roman"/>
          <w:lang w:val="en-US" w:eastAsia="zh-CN"/>
        </w:rPr>
        <w:t>,</w:t>
      </w:r>
      <w:r>
        <w:rPr>
          <w:rFonts w:hint="eastAsia" w:ascii="Times New Roman" w:hAnsi="Times New Roman" w:cs="Times New Roman"/>
          <w:b/>
          <w:bCs/>
          <w:lang w:val="en-US" w:eastAsia="zh-CN"/>
        </w:rPr>
        <w:t>Golang Backend</w:t>
      </w:r>
      <w:r>
        <w:rPr>
          <w:rFonts w:hint="eastAsia" w:ascii="Times New Roman" w:hAnsi="Times New Roman" w:cs="Times New Roman"/>
          <w:lang w:val="en-US" w:eastAsia="zh-CN"/>
        </w:rPr>
        <w:t>,</w:t>
      </w:r>
      <w:r>
        <w:rPr>
          <w:rFonts w:hint="eastAsia" w:ascii="Times New Roman" w:hAnsi="Times New Roman" w:cs="Times New Roman"/>
          <w:b/>
          <w:bCs/>
          <w:lang w:val="en-US" w:eastAsia="zh-CN"/>
        </w:rPr>
        <w:t>Distributed System</w:t>
      </w:r>
      <w:r>
        <w:rPr>
          <w:rFonts w:hint="eastAsia" w:ascii="Times New Roman" w:hAnsi="Times New Roman" w:cs="Times New Roman"/>
          <w:lang w:val="en-US" w:eastAsia="zh-CN"/>
        </w:rPr>
        <w:t>,,</w:t>
      </w:r>
      <w:r>
        <w:rPr>
          <w:rFonts w:hint="eastAsia" w:ascii="Times New Roman" w:hAnsi="Times New Roman" w:cs="Times New Roman"/>
          <w:b/>
          <w:bCs/>
          <w:lang w:val="en-US" w:eastAsia="zh-CN"/>
        </w:rPr>
        <w:t>High-performance Software</w:t>
      </w:r>
    </w:p>
    <w:p>
      <w:pPr>
        <w:pStyle w:val="11"/>
        <w:numPr>
          <w:ilvl w:val="0"/>
          <w:numId w:val="3"/>
        </w:numPr>
        <w:ind w:left="426" w:hanging="284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Language skills:IELTS score of 6.5</w:t>
      </w:r>
    </w:p>
    <w:p>
      <w:pPr>
        <w:pStyle w:val="11"/>
        <w:numPr>
          <w:ilvl w:val="0"/>
          <w:numId w:val="3"/>
        </w:numPr>
        <w:ind w:left="426" w:hanging="284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Development Language:</w:t>
      </w:r>
      <w:r>
        <w:rPr>
          <w:rFonts w:hint="eastAsia" w:ascii="Times New Roman" w:hAnsi="Times New Roman" w:cs="Times New Roman"/>
          <w:lang w:val="en-US" w:eastAsia="zh-CN"/>
        </w:rPr>
        <w:t>Solidity,</w:t>
      </w:r>
      <w:r>
        <w:rPr>
          <w:rFonts w:hint="default" w:ascii="Times New Roman" w:hAnsi="Times New Roman" w:cs="Times New Roman"/>
          <w:lang w:val="en-US" w:eastAsia="zh-CN"/>
        </w:rPr>
        <w:t>Go,Python,Java,C++</w:t>
      </w:r>
      <w:r>
        <w:rPr>
          <w:rFonts w:hint="eastAsia" w:ascii="Times New Roman" w:hAnsi="Times New Roman" w:cs="Times New Roman"/>
          <w:lang w:val="en-US" w:eastAsia="zh-CN"/>
        </w:rPr>
        <w:t>,javas</w:t>
      </w:r>
    </w:p>
    <w:p>
      <w:pPr>
        <w:pStyle w:val="11"/>
        <w:numPr>
          <w:ilvl w:val="0"/>
          <w:numId w:val="3"/>
        </w:numPr>
        <w:ind w:left="426" w:hanging="284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Development Framework:</w:t>
      </w:r>
      <w:r>
        <w:rPr>
          <w:rFonts w:hint="eastAsia" w:ascii="Times New Roman" w:hAnsi="Times New Roman" w:cs="Times New Roman"/>
          <w:lang w:val="en-US" w:eastAsia="zh-CN"/>
        </w:rPr>
        <w:t>Web3.js,HardHat,</w:t>
      </w:r>
      <w:r>
        <w:rPr>
          <w:rFonts w:hint="default" w:ascii="Times New Roman" w:hAnsi="Times New Roman" w:cs="Times New Roman"/>
          <w:lang w:val="en-US" w:eastAsia="zh-CN"/>
        </w:rPr>
        <w:t>GIN,GORM</w:t>
      </w:r>
      <w:r>
        <w:rPr>
          <w:rFonts w:hint="eastAsia" w:ascii="Times New Roman" w:hAnsi="Times New Roman" w:cs="Times New Roman"/>
          <w:lang w:val="en-US" w:eastAsia="zh-CN"/>
        </w:rPr>
        <w:t>,Spring Cloud,Spring Boot</w:t>
      </w:r>
    </w:p>
    <w:p>
      <w:pPr>
        <w:pStyle w:val="11"/>
        <w:numPr>
          <w:ilvl w:val="0"/>
          <w:numId w:val="3"/>
        </w:numPr>
        <w:ind w:left="426" w:hanging="284" w:firstLineChars="0"/>
        <w:rPr>
          <w:rFonts w:hint="default"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Database:MySQL, ClickHouse</w:t>
      </w:r>
    </w:p>
    <w:p>
      <w:pPr>
        <w:pStyle w:val="11"/>
        <w:numPr>
          <w:ilvl w:val="0"/>
          <w:numId w:val="3"/>
        </w:numPr>
        <w:ind w:left="426" w:hanging="284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Middleware:IPFS</w:t>
      </w:r>
      <w:r>
        <w:rPr>
          <w:rFonts w:hint="eastAsia" w:ascii="Times New Roman" w:hAnsi="Times New Roman" w:cs="Times New Roman"/>
          <w:lang w:val="en-US" w:eastAsia="zh-CN"/>
        </w:rPr>
        <w:t>,</w:t>
      </w:r>
      <w:r>
        <w:rPr>
          <w:rFonts w:hint="default" w:ascii="Times New Roman" w:hAnsi="Times New Roman" w:cs="Times New Roman"/>
        </w:rPr>
        <w:t>Consul</w:t>
      </w:r>
      <w:r>
        <w:rPr>
          <w:rFonts w:hint="default" w:ascii="Times New Roman" w:hAnsi="Times New Roman" w:cs="Times New Roman"/>
          <w:lang w:val="en-US" w:eastAsia="zh-CN"/>
        </w:rPr>
        <w:t>,</w:t>
      </w:r>
      <w:r>
        <w:rPr>
          <w:rFonts w:hint="default" w:ascii="Times New Roman" w:hAnsi="Times New Roman" w:cs="Times New Roman"/>
        </w:rPr>
        <w:t>GRPC</w:t>
      </w:r>
      <w:r>
        <w:rPr>
          <w:rFonts w:hint="default" w:ascii="Times New Roman" w:hAnsi="Times New Roman" w:cs="Times New Roman"/>
          <w:lang w:val="en-US" w:eastAsia="zh-CN"/>
        </w:rPr>
        <w:t>,Redis,R</w:t>
      </w:r>
      <w:r>
        <w:rPr>
          <w:rFonts w:hint="eastAsia" w:ascii="Times New Roman" w:hAnsi="Times New Roman" w:cs="Times New Roman"/>
          <w:lang w:val="en-US" w:eastAsia="zh-CN"/>
        </w:rPr>
        <w:t>ocket</w:t>
      </w:r>
      <w:r>
        <w:rPr>
          <w:rFonts w:hint="default" w:ascii="Times New Roman" w:hAnsi="Times New Roman" w:cs="Times New Roman"/>
          <w:lang w:val="en-US" w:eastAsia="zh-CN"/>
        </w:rPr>
        <w:t>MQ,Prometheus,Grafana,Altermanager,EKL</w:t>
      </w:r>
    </w:p>
    <w:p>
      <w:pPr>
        <w:pStyle w:val="11"/>
        <w:numPr>
          <w:ilvl w:val="0"/>
          <w:numId w:val="3"/>
        </w:numPr>
        <w:ind w:left="426" w:hanging="284" w:firstLineChars="0"/>
        <w:rPr>
          <w:rFonts w:hint="eastAsia" w:ascii="Times New Roman" w:hAnsi="Times New Roman" w:cs="Times New Roman"/>
          <w:sz w:val="24"/>
          <w:szCs w:val="28"/>
        </w:rPr>
      </w:pPr>
      <w:r>
        <w:rPr>
          <w:rFonts w:hint="default" w:ascii="Times New Roman" w:hAnsi="Times New Roman" w:cs="Times New Roman"/>
        </w:rPr>
        <w:t>Operations</w:t>
      </w:r>
      <w:r>
        <w:rPr>
          <w:rFonts w:hint="default" w:ascii="Times New Roman" w:hAnsi="Times New Roman" w:cs="Times New Roman"/>
          <w:lang w:val="en-US" w:eastAsia="zh-CN"/>
        </w:rPr>
        <w:t>:</w:t>
      </w:r>
      <w:r>
        <w:rPr>
          <w:rFonts w:hint="default" w:ascii="Times New Roman" w:hAnsi="Times New Roman" w:cs="Times New Roman"/>
        </w:rPr>
        <w:t>linux</w:t>
      </w:r>
      <w:r>
        <w:rPr>
          <w:rFonts w:hint="default" w:ascii="Times New Roman" w:hAnsi="Times New Roman" w:cs="Times New Roman"/>
          <w:lang w:val="en-US" w:eastAsia="zh-CN"/>
        </w:rPr>
        <w:t>,</w:t>
      </w:r>
      <w:r>
        <w:rPr>
          <w:rFonts w:hint="default" w:ascii="Times New Roman" w:hAnsi="Times New Roman" w:cs="Times New Roman"/>
        </w:rPr>
        <w:t>CI/CD</w:t>
      </w:r>
      <w:r>
        <w:rPr>
          <w:rFonts w:hint="default" w:ascii="Times New Roman" w:hAnsi="Times New Roman" w:cs="Times New Roman"/>
          <w:lang w:val="en-US" w:eastAsia="zh-CN"/>
        </w:rPr>
        <w:t>,</w:t>
      </w:r>
      <w:r>
        <w:rPr>
          <w:rFonts w:hint="default" w:ascii="Times New Roman" w:hAnsi="Times New Roman" w:cs="Times New Roman"/>
        </w:rPr>
        <w:t>Docker</w:t>
      </w:r>
      <w:r>
        <w:rPr>
          <w:rFonts w:hint="default" w:ascii="Times New Roman" w:hAnsi="Times New Roman" w:cs="Times New Roman"/>
          <w:lang w:val="en-US" w:eastAsia="zh-CN"/>
        </w:rPr>
        <w:t>,</w:t>
      </w:r>
      <w:r>
        <w:rPr>
          <w:rFonts w:hint="eastAsia" w:ascii="Times New Roman" w:hAnsi="Times New Roman" w:cs="Times New Roman"/>
          <w:u w:val="none"/>
          <w:lang w:val="en-US" w:eastAsia="zh-CN"/>
        </w:rPr>
        <w:t>Kubernetes</w:t>
      </w:r>
    </w:p>
    <w:p>
      <w:pPr>
        <w:pStyle w:val="10"/>
        <w:tabs>
          <w:tab w:val="left" w:pos="200"/>
        </w:tabs>
        <w:rPr>
          <w:rFonts w:hint="default" w:ascii="Times New Roman" w:hAnsi="Times New Roman" w:cs="Times New Roman"/>
          <w:shd w:val="clear" w:color="FFFFFF" w:fill="D9D9D9"/>
        </w:rPr>
      </w:pP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textAlignment w:val="auto"/>
        <w:rPr>
          <w:rFonts w:hint="default" w:ascii="Times New Roman" w:hAnsi="Times New Roman" w:cs="Times New Roman"/>
          <w:sz w:val="24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8"/>
          <w:lang w:val="en-US" w:eastAsia="zh-CN"/>
        </w:rPr>
        <w:t>Thesis &amp;&amp; Patent &amp;&amp; Software Copyright</w:t>
      </w:r>
    </w:p>
    <w:p>
      <w:pPr>
        <w:pStyle w:val="11"/>
        <w:numPr>
          <w:ilvl w:val="0"/>
          <w:numId w:val="1"/>
        </w:numPr>
        <w:spacing w:line="240" w:lineRule="auto"/>
        <w:ind w:left="284" w:leftChars="0" w:hanging="284" w:firstLineChars="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宋体" w:cs="Times New Roman"/>
          <w:b/>
          <w:bCs/>
          <w:color w:val="3B3E42"/>
          <w:sz w:val="20"/>
          <w:szCs w:val="20"/>
          <w:lang w:eastAsia="zh-CN"/>
        </w:rPr>
        <w:t xml:space="preserve">Thesis </w:t>
      </w:r>
      <w:r>
        <w:rPr>
          <w:rFonts w:hint="eastAsia" w:ascii="Times New Roman" w:hAnsi="Times New Roman" w:cs="Times New Roman"/>
          <w:b/>
          <w:bCs/>
          <w:color w:val="3B3E42"/>
          <w:sz w:val="20"/>
          <w:szCs w:val="20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b/>
          <w:bCs/>
          <w:color w:val="3B3E42"/>
          <w:sz w:val="20"/>
          <w:szCs w:val="20"/>
          <w:lang w:eastAsia="zh-CN"/>
        </w:rPr>
        <w:t>TransCGAN-based Human Motion Generator, International Conference on Computer Information</w:t>
      </w:r>
      <w:r>
        <w:rPr>
          <w:rFonts w:hint="default" w:ascii="Times New Roman" w:hAnsi="Times New Roman" w:eastAsia="宋体" w:cs="Times New Roman"/>
          <w:b/>
          <w:bCs/>
          <w:color w:val="3B3E42"/>
          <w:sz w:val="20"/>
          <w:szCs w:val="20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/>
          <w:bCs/>
          <w:color w:val="3B3E42"/>
          <w:sz w:val="20"/>
          <w:szCs w:val="20"/>
          <w:lang w:eastAsia="zh-CN"/>
        </w:rPr>
        <w:t xml:space="preserve">Science and Artificial Intelligence </w:t>
      </w:r>
      <w:r>
        <w:rPr>
          <w:rFonts w:hint="eastAsia" w:ascii="Times New Roman" w:hAnsi="Times New Roman" w:cs="Times New Roman"/>
          <w:b/>
          <w:bCs/>
          <w:color w:val="3B3E42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3B3E42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3B3E42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i/>
          <w:iCs/>
          <w:sz w:val="20"/>
          <w:szCs w:val="20"/>
        </w:rPr>
        <w:t>First Author, 08.2022</w:t>
      </w:r>
      <w:r>
        <w:rPr>
          <w:rFonts w:hint="default"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 xml:space="preserve">  </w:t>
      </w:r>
    </w:p>
    <w:p>
      <w:pPr>
        <w:pStyle w:val="11"/>
        <w:numPr>
          <w:ilvl w:val="0"/>
          <w:numId w:val="1"/>
        </w:numPr>
        <w:spacing w:line="240" w:lineRule="auto"/>
        <w:ind w:left="284" w:leftChars="0" w:hanging="284" w:firstLineChars="0"/>
        <w:jc w:val="left"/>
        <w:rPr>
          <w:rFonts w:hint="default" w:ascii="Times New Roman" w:hAnsi="Times New Roman" w:eastAsia="宋体" w:cs="Times New Roman"/>
          <w:b/>
          <w:bCs/>
          <w:color w:val="3B3E42"/>
          <w:sz w:val="20"/>
          <w:szCs w:val="20"/>
          <w:lang w:eastAsia="zh-CN"/>
        </w:rPr>
      </w:pPr>
      <w:r>
        <w:rPr>
          <w:rFonts w:hint="eastAsia" w:ascii="Times New Roman" w:hAnsi="Times New Roman" w:cs="Times New Roman"/>
          <w:b/>
          <w:bCs/>
          <w:color w:val="3B3E42"/>
          <w:sz w:val="20"/>
          <w:szCs w:val="20"/>
          <w:lang w:val="en-US" w:eastAsia="zh-CN"/>
        </w:rPr>
        <w:t>SC:</w:t>
      </w:r>
      <w:r>
        <w:rPr>
          <w:rFonts w:hint="default" w:ascii="Times New Roman" w:hAnsi="Times New Roman" w:eastAsia="宋体" w:cs="Times New Roman"/>
          <w:b/>
          <w:bCs/>
          <w:color w:val="3B3E42"/>
          <w:sz w:val="20"/>
          <w:szCs w:val="20"/>
          <w:lang w:eastAsia="zh-CN"/>
        </w:rPr>
        <w:t>Intelligent Financial Reimbursement System</w:t>
      </w:r>
      <w:r>
        <w:rPr>
          <w:rFonts w:hint="default" w:ascii="Times New Roman" w:hAnsi="Times New Roman" w:eastAsia="宋体" w:cs="Times New Roman"/>
          <w:b/>
          <w:bCs/>
          <w:color w:val="3B3E42"/>
          <w:sz w:val="20"/>
          <w:szCs w:val="20"/>
          <w:lang w:val="en-US" w:eastAsia="zh-CN"/>
        </w:rPr>
        <w:t xml:space="preserve">, No. 2022SRO576160   </w:t>
      </w:r>
      <w:r>
        <w:rPr>
          <w:rFonts w:hint="default" w:ascii="Times New Roman" w:hAnsi="Times New Roman" w:cs="Times New Roman"/>
          <w:i/>
          <w:iCs/>
          <w:sz w:val="20"/>
          <w:szCs w:val="20"/>
          <w:lang w:val="en-US" w:eastAsia="zh-CN"/>
        </w:rPr>
        <w:t xml:space="preserve">First Author, 03.2022  </w:t>
      </w:r>
      <w:r>
        <w:rPr>
          <w:rFonts w:hint="default" w:ascii="Times New Roman" w:hAnsi="Times New Roman" w:eastAsia="宋体" w:cs="Times New Roman"/>
          <w:b/>
          <w:bCs/>
          <w:color w:val="3B3E42"/>
          <w:sz w:val="20"/>
          <w:szCs w:val="20"/>
          <w:lang w:val="en-US" w:eastAsia="zh-CN"/>
        </w:rPr>
        <w:t xml:space="preserve">                                             </w:t>
      </w:r>
    </w:p>
    <w:p>
      <w:pPr>
        <w:pStyle w:val="11"/>
        <w:numPr>
          <w:ilvl w:val="0"/>
          <w:numId w:val="1"/>
        </w:numPr>
        <w:spacing w:line="240" w:lineRule="auto"/>
        <w:ind w:left="284" w:leftChars="0" w:hanging="284" w:firstLineChars="0"/>
        <w:jc w:val="left"/>
        <w:rPr>
          <w:rFonts w:hint="default" w:ascii="Times New Roman" w:hAnsi="Times New Roman" w:eastAsia="宋体" w:cs="Times New Roman"/>
          <w:b/>
          <w:bCs/>
          <w:color w:val="3B3E42"/>
          <w:sz w:val="20"/>
          <w:szCs w:val="20"/>
          <w:lang w:eastAsia="zh-CN"/>
        </w:rPr>
      </w:pPr>
      <w:r>
        <w:rPr>
          <w:rFonts w:hint="eastAsia" w:ascii="Times New Roman" w:hAnsi="Times New Roman" w:cs="Times New Roman"/>
          <w:b/>
          <w:bCs/>
          <w:color w:val="3B3E42"/>
          <w:sz w:val="20"/>
          <w:szCs w:val="20"/>
          <w:lang w:val="en-US" w:eastAsia="zh-CN"/>
        </w:rPr>
        <w:t>SC:</w:t>
      </w:r>
      <w:r>
        <w:rPr>
          <w:rFonts w:hint="default" w:ascii="Times New Roman" w:hAnsi="Times New Roman" w:eastAsia="宋体" w:cs="Times New Roman"/>
          <w:b/>
          <w:bCs/>
          <w:color w:val="3B3E42"/>
          <w:sz w:val="20"/>
          <w:szCs w:val="20"/>
          <w:lang w:val="en-US" w:eastAsia="zh-CN"/>
        </w:rPr>
        <w:t xml:space="preserve">Beichite Cloud Customized Printing System , No. 2022SRO758646   </w:t>
      </w:r>
      <w:r>
        <w:rPr>
          <w:rFonts w:hint="default" w:ascii="Times New Roman" w:hAnsi="Times New Roman" w:cs="Times New Roman"/>
          <w:i/>
          <w:iCs/>
          <w:sz w:val="20"/>
          <w:szCs w:val="20"/>
          <w:lang w:val="en-US" w:eastAsia="zh-CN"/>
        </w:rPr>
        <w:t>First Author, 03.2022</w:t>
      </w:r>
      <w:r>
        <w:rPr>
          <w:rFonts w:hint="default" w:ascii="Times New Roman" w:hAnsi="Times New Roman" w:eastAsia="宋体" w:cs="Times New Roman"/>
          <w:b/>
          <w:bCs/>
          <w:color w:val="3B3E42"/>
          <w:sz w:val="20"/>
          <w:szCs w:val="20"/>
          <w:lang w:val="en-US" w:eastAsia="zh-CN"/>
        </w:rPr>
        <w:t xml:space="preserve">                                               </w:t>
      </w:r>
    </w:p>
    <w:p>
      <w:pPr>
        <w:pStyle w:val="11"/>
        <w:numPr>
          <w:ilvl w:val="0"/>
          <w:numId w:val="1"/>
        </w:numPr>
        <w:spacing w:line="240" w:lineRule="auto"/>
        <w:ind w:left="284" w:leftChars="0" w:hanging="284" w:firstLineChars="0"/>
        <w:jc w:val="left"/>
        <w:rPr>
          <w:rFonts w:hint="default" w:ascii="Times New Roman" w:hAnsi="Times New Roman" w:eastAsia="宋体" w:cs="Times New Roman"/>
          <w:b/>
          <w:bCs/>
          <w:color w:val="3B3E42"/>
          <w:sz w:val="20"/>
          <w:szCs w:val="20"/>
          <w:lang w:eastAsia="zh-CN"/>
        </w:rPr>
      </w:pPr>
      <w:r>
        <w:rPr>
          <w:rFonts w:hint="default" w:ascii="Times New Roman" w:hAnsi="Times New Roman" w:eastAsia="宋体" w:cs="Times New Roman"/>
          <w:b/>
          <w:bCs/>
          <w:color w:val="3B3E42"/>
          <w:sz w:val="20"/>
          <w:szCs w:val="20"/>
          <w:lang w:val="en-US" w:eastAsia="zh-CN"/>
        </w:rPr>
        <w:t xml:space="preserve">Patent </w:t>
      </w:r>
      <w:r>
        <w:rPr>
          <w:rFonts w:hint="eastAsia" w:ascii="Times New Roman" w:hAnsi="Times New Roman" w:cs="Times New Roman"/>
          <w:b/>
          <w:bCs/>
          <w:color w:val="3B3E42"/>
          <w:sz w:val="20"/>
          <w:szCs w:val="20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b/>
          <w:bCs/>
          <w:color w:val="3B3E42"/>
          <w:sz w:val="20"/>
          <w:szCs w:val="20"/>
          <w:lang w:val="en-US" w:eastAsia="zh-CN"/>
        </w:rPr>
        <w:t xml:space="preserve">A Wireless Torque Sensor, No.202210304204.9             </w:t>
      </w:r>
      <w:r>
        <w:rPr>
          <w:rFonts w:hint="default" w:ascii="Times New Roman" w:hAnsi="Times New Roman" w:cs="Times New Roman"/>
          <w:i/>
          <w:iCs/>
          <w:sz w:val="20"/>
          <w:szCs w:val="20"/>
          <w:lang w:val="en-US" w:eastAsia="zh-CN"/>
        </w:rPr>
        <w:t>Second Inventor, 06.2022</w:t>
      </w:r>
      <w:r>
        <w:rPr>
          <w:rFonts w:hint="default" w:ascii="Times New Roman" w:hAnsi="Times New Roman" w:eastAsia="宋体" w:cs="Times New Roman"/>
          <w:b/>
          <w:bCs/>
          <w:color w:val="3B3E42"/>
          <w:sz w:val="20"/>
          <w:szCs w:val="20"/>
          <w:lang w:val="en-US" w:eastAsia="zh-CN"/>
        </w:rPr>
        <w:t xml:space="preserve">                                                                </w:t>
      </w:r>
    </w:p>
    <w:p>
      <w:pPr>
        <w:pStyle w:val="11"/>
        <w:numPr>
          <w:ilvl w:val="0"/>
          <w:numId w:val="1"/>
        </w:numPr>
        <w:spacing w:line="240" w:lineRule="auto"/>
        <w:ind w:left="284" w:leftChars="0" w:hanging="284" w:firstLineChars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b/>
          <w:bCs/>
          <w:color w:val="3B3E42"/>
          <w:sz w:val="20"/>
          <w:szCs w:val="20"/>
          <w:lang w:val="en-US" w:eastAsia="zh-CN"/>
        </w:rPr>
        <w:t xml:space="preserve">Patent </w:t>
      </w:r>
      <w:r>
        <w:rPr>
          <w:rFonts w:hint="eastAsia" w:ascii="Times New Roman" w:hAnsi="Times New Roman" w:cs="Times New Roman"/>
          <w:b/>
          <w:bCs/>
          <w:color w:val="3B3E42"/>
          <w:sz w:val="20"/>
          <w:szCs w:val="20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b/>
          <w:bCs/>
          <w:color w:val="3B3E42"/>
          <w:sz w:val="20"/>
          <w:szCs w:val="20"/>
          <w:lang w:val="en-US" w:eastAsia="zh-CN"/>
        </w:rPr>
        <w:t xml:space="preserve">A Walking Aid Stick, No. 202010166261.6  </w:t>
      </w:r>
      <w:r>
        <w:rPr>
          <w:rFonts w:hint="eastAsia" w:ascii="Times New Roman" w:hAnsi="Times New Roman" w:cs="Times New Roman"/>
          <w:b/>
          <w:bCs/>
          <w:color w:val="3B3E42"/>
          <w:sz w:val="20"/>
          <w:szCs w:val="20"/>
          <w:lang w:val="en-US" w:eastAsia="zh-CN"/>
        </w:rPr>
        <w:t xml:space="preserve">               </w:t>
      </w:r>
      <w:r>
        <w:rPr>
          <w:rFonts w:hint="default" w:ascii="Times New Roman" w:hAnsi="Times New Roman" w:cs="Times New Roman"/>
          <w:i/>
          <w:iCs/>
          <w:sz w:val="20"/>
          <w:szCs w:val="20"/>
          <w:lang w:val="en-US" w:eastAsia="zh-CN"/>
        </w:rPr>
        <w:t>Second Inventor, 05.2020</w:t>
      </w:r>
    </w:p>
    <w:p>
      <w:pPr>
        <w:pStyle w:val="11"/>
        <w:numPr>
          <w:ilvl w:val="0"/>
          <w:numId w:val="0"/>
        </w:num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64" w:lineRule="auto"/>
      </w:pPr>
      <w:r>
        <w:separator/>
      </w:r>
    </w:p>
  </w:footnote>
  <w:footnote w:type="continuationSeparator" w:id="1">
    <w:p>
      <w:pPr>
        <w:spacing w:line="264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CE700C4"/>
    <w:multiLevelType w:val="multilevel"/>
    <w:tmpl w:val="4CE700C4"/>
    <w:lvl w:ilvl="0" w:tentative="0">
      <w:start w:val="1"/>
      <w:numFmt w:val="bullet"/>
      <w:lvlText w:val=""/>
      <w:lvlJc w:val="left"/>
      <w:pPr>
        <w:ind w:left="44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8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32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6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20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64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8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2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60" w:hanging="440"/>
      </w:pPr>
      <w:rPr>
        <w:rFonts w:hint="default" w:ascii="Wingdings" w:hAnsi="Wingdings"/>
      </w:rPr>
    </w:lvl>
  </w:abstractNum>
  <w:abstractNum w:abstractNumId="1">
    <w:nsid w:val="76BE29BC"/>
    <w:multiLevelType w:val="multilevel"/>
    <w:tmpl w:val="76BE29BC"/>
    <w:lvl w:ilvl="0" w:tentative="0">
      <w:start w:val="1"/>
      <w:numFmt w:val="bullet"/>
      <w:lvlText w:val=""/>
      <w:lvlJc w:val="left"/>
      <w:pPr>
        <w:ind w:left="44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66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32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6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20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64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8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2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60" w:hanging="440"/>
      </w:pPr>
      <w:rPr>
        <w:rFonts w:hint="default" w:ascii="Wingdings" w:hAnsi="Wingdings"/>
      </w:rPr>
    </w:lvl>
  </w:abstractNum>
  <w:abstractNum w:abstractNumId="2">
    <w:nsid w:val="79905AAE"/>
    <w:multiLevelType w:val="multilevel"/>
    <w:tmpl w:val="79905AAE"/>
    <w:lvl w:ilvl="0" w:tentative="0">
      <w:start w:val="1"/>
      <w:numFmt w:val="bullet"/>
      <w:lvlText w:val=""/>
      <w:lvlJc w:val="left"/>
      <w:pPr>
        <w:ind w:left="44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8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32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6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20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64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8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2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60" w:hanging="44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00A81D22"/>
    <w:rsid w:val="00DA5C53"/>
    <w:rsid w:val="031511C4"/>
    <w:rsid w:val="03404493"/>
    <w:rsid w:val="03D77028"/>
    <w:rsid w:val="04C16BA0"/>
    <w:rsid w:val="055B4A5D"/>
    <w:rsid w:val="064249C6"/>
    <w:rsid w:val="07EA0E72"/>
    <w:rsid w:val="09896468"/>
    <w:rsid w:val="09E33DCA"/>
    <w:rsid w:val="0A931430"/>
    <w:rsid w:val="0AD53615"/>
    <w:rsid w:val="0B073AE9"/>
    <w:rsid w:val="0D33174E"/>
    <w:rsid w:val="0DD71E85"/>
    <w:rsid w:val="0E0B38F0"/>
    <w:rsid w:val="0EAC6E81"/>
    <w:rsid w:val="100366C4"/>
    <w:rsid w:val="103A226A"/>
    <w:rsid w:val="103E1A2D"/>
    <w:rsid w:val="10C06C14"/>
    <w:rsid w:val="10D75D0B"/>
    <w:rsid w:val="10FC7634"/>
    <w:rsid w:val="11140D0D"/>
    <w:rsid w:val="114E421F"/>
    <w:rsid w:val="11A90E1B"/>
    <w:rsid w:val="124B3D54"/>
    <w:rsid w:val="12880F10"/>
    <w:rsid w:val="12F94048"/>
    <w:rsid w:val="130848A2"/>
    <w:rsid w:val="13605084"/>
    <w:rsid w:val="13645F7C"/>
    <w:rsid w:val="13737F6D"/>
    <w:rsid w:val="13DC4CD3"/>
    <w:rsid w:val="152F3F5D"/>
    <w:rsid w:val="166242C9"/>
    <w:rsid w:val="16A179A1"/>
    <w:rsid w:val="17914E66"/>
    <w:rsid w:val="17EC6540"/>
    <w:rsid w:val="182F0A94"/>
    <w:rsid w:val="183B3024"/>
    <w:rsid w:val="188E7924"/>
    <w:rsid w:val="18A230A3"/>
    <w:rsid w:val="19186973"/>
    <w:rsid w:val="1C44694B"/>
    <w:rsid w:val="1D4D4592"/>
    <w:rsid w:val="1D81111E"/>
    <w:rsid w:val="1DB91DEC"/>
    <w:rsid w:val="1E2A1B70"/>
    <w:rsid w:val="1EB37DB8"/>
    <w:rsid w:val="1F354C71"/>
    <w:rsid w:val="1F664E2A"/>
    <w:rsid w:val="1F7E1245"/>
    <w:rsid w:val="1F8D0609"/>
    <w:rsid w:val="1FDE2C12"/>
    <w:rsid w:val="203B1E13"/>
    <w:rsid w:val="20936594"/>
    <w:rsid w:val="21371D65"/>
    <w:rsid w:val="21771570"/>
    <w:rsid w:val="227F0A5C"/>
    <w:rsid w:val="22851A6B"/>
    <w:rsid w:val="22F62F57"/>
    <w:rsid w:val="22FF5007"/>
    <w:rsid w:val="23660756"/>
    <w:rsid w:val="237C4C1C"/>
    <w:rsid w:val="23FA7D8F"/>
    <w:rsid w:val="243F3E9B"/>
    <w:rsid w:val="245060A9"/>
    <w:rsid w:val="245A4CFD"/>
    <w:rsid w:val="24CE7A19"/>
    <w:rsid w:val="25E90563"/>
    <w:rsid w:val="25F50CB6"/>
    <w:rsid w:val="263B1AAE"/>
    <w:rsid w:val="267312EA"/>
    <w:rsid w:val="26977FBF"/>
    <w:rsid w:val="26C1503C"/>
    <w:rsid w:val="26F176CF"/>
    <w:rsid w:val="273B094A"/>
    <w:rsid w:val="289F2E70"/>
    <w:rsid w:val="28D43150"/>
    <w:rsid w:val="29C56BF1"/>
    <w:rsid w:val="29E67293"/>
    <w:rsid w:val="2A110088"/>
    <w:rsid w:val="2A121DA3"/>
    <w:rsid w:val="2A297180"/>
    <w:rsid w:val="2A6B1546"/>
    <w:rsid w:val="2B2F07C6"/>
    <w:rsid w:val="2B3B149E"/>
    <w:rsid w:val="2BAF7B59"/>
    <w:rsid w:val="2C4C57BC"/>
    <w:rsid w:val="2D346567"/>
    <w:rsid w:val="2D872936"/>
    <w:rsid w:val="2E496043"/>
    <w:rsid w:val="2F650C5A"/>
    <w:rsid w:val="2FC82F97"/>
    <w:rsid w:val="30452B9B"/>
    <w:rsid w:val="30782D23"/>
    <w:rsid w:val="30C47C02"/>
    <w:rsid w:val="30F611F7"/>
    <w:rsid w:val="31322DBE"/>
    <w:rsid w:val="31660CB9"/>
    <w:rsid w:val="31927D00"/>
    <w:rsid w:val="31EB0315"/>
    <w:rsid w:val="31F664E1"/>
    <w:rsid w:val="32327209"/>
    <w:rsid w:val="32470AEB"/>
    <w:rsid w:val="33A63088"/>
    <w:rsid w:val="345614B9"/>
    <w:rsid w:val="346C1718"/>
    <w:rsid w:val="35431A3E"/>
    <w:rsid w:val="355D469E"/>
    <w:rsid w:val="359849D9"/>
    <w:rsid w:val="36301896"/>
    <w:rsid w:val="36C3270A"/>
    <w:rsid w:val="370A0339"/>
    <w:rsid w:val="372633C5"/>
    <w:rsid w:val="373F7FE3"/>
    <w:rsid w:val="38267FCD"/>
    <w:rsid w:val="38481119"/>
    <w:rsid w:val="38C05153"/>
    <w:rsid w:val="3C9012E0"/>
    <w:rsid w:val="3CCB2319"/>
    <w:rsid w:val="3D65276D"/>
    <w:rsid w:val="3E1201FF"/>
    <w:rsid w:val="3E22619D"/>
    <w:rsid w:val="3E585F9D"/>
    <w:rsid w:val="3E94330A"/>
    <w:rsid w:val="3ED4389F"/>
    <w:rsid w:val="401C2BF3"/>
    <w:rsid w:val="402043A9"/>
    <w:rsid w:val="41DB3522"/>
    <w:rsid w:val="421A3B26"/>
    <w:rsid w:val="439B0C97"/>
    <w:rsid w:val="43E761E7"/>
    <w:rsid w:val="44896D41"/>
    <w:rsid w:val="44DA134B"/>
    <w:rsid w:val="45BC4EF4"/>
    <w:rsid w:val="47384DF8"/>
    <w:rsid w:val="47A3636C"/>
    <w:rsid w:val="47CD5197"/>
    <w:rsid w:val="47E30E5E"/>
    <w:rsid w:val="48645AFB"/>
    <w:rsid w:val="488F68F0"/>
    <w:rsid w:val="4A8C280B"/>
    <w:rsid w:val="4A8F4985"/>
    <w:rsid w:val="4AB12B4E"/>
    <w:rsid w:val="4B5736F5"/>
    <w:rsid w:val="4B8D7117"/>
    <w:rsid w:val="4BA95F1B"/>
    <w:rsid w:val="4C630A67"/>
    <w:rsid w:val="4D096C71"/>
    <w:rsid w:val="4EBD5F65"/>
    <w:rsid w:val="4F247D92"/>
    <w:rsid w:val="4F8E345D"/>
    <w:rsid w:val="4FBA1CDB"/>
    <w:rsid w:val="4FCB46B2"/>
    <w:rsid w:val="50FE4613"/>
    <w:rsid w:val="51804583"/>
    <w:rsid w:val="51F24178"/>
    <w:rsid w:val="52552958"/>
    <w:rsid w:val="539B25ED"/>
    <w:rsid w:val="54414F42"/>
    <w:rsid w:val="546E1AAF"/>
    <w:rsid w:val="54EB3516"/>
    <w:rsid w:val="551268DF"/>
    <w:rsid w:val="561F12B3"/>
    <w:rsid w:val="564451BE"/>
    <w:rsid w:val="56F13BB1"/>
    <w:rsid w:val="57122BC6"/>
    <w:rsid w:val="573945F7"/>
    <w:rsid w:val="57766EC3"/>
    <w:rsid w:val="58112E7E"/>
    <w:rsid w:val="58B65694"/>
    <w:rsid w:val="58B8779D"/>
    <w:rsid w:val="58D55642"/>
    <w:rsid w:val="59630E6D"/>
    <w:rsid w:val="5A3E3CD2"/>
    <w:rsid w:val="5A455061"/>
    <w:rsid w:val="5B8974F9"/>
    <w:rsid w:val="5BB4249E"/>
    <w:rsid w:val="5BE07737"/>
    <w:rsid w:val="5CD10384"/>
    <w:rsid w:val="5D1D04DE"/>
    <w:rsid w:val="5D292A17"/>
    <w:rsid w:val="5DBC1ADE"/>
    <w:rsid w:val="5DE80B25"/>
    <w:rsid w:val="5F4019C2"/>
    <w:rsid w:val="604162CA"/>
    <w:rsid w:val="60C05441"/>
    <w:rsid w:val="60C2740B"/>
    <w:rsid w:val="61B03707"/>
    <w:rsid w:val="61CE3B8D"/>
    <w:rsid w:val="620D46B6"/>
    <w:rsid w:val="63212B0F"/>
    <w:rsid w:val="633D0FCB"/>
    <w:rsid w:val="63416D0D"/>
    <w:rsid w:val="63732C3E"/>
    <w:rsid w:val="64C536FF"/>
    <w:rsid w:val="64DE0E7C"/>
    <w:rsid w:val="650C0A0A"/>
    <w:rsid w:val="65B25CA0"/>
    <w:rsid w:val="65CE4B25"/>
    <w:rsid w:val="65DF6369"/>
    <w:rsid w:val="6635088D"/>
    <w:rsid w:val="664F7993"/>
    <w:rsid w:val="6660394E"/>
    <w:rsid w:val="6707446C"/>
    <w:rsid w:val="67E54805"/>
    <w:rsid w:val="68C25ABF"/>
    <w:rsid w:val="692C4D55"/>
    <w:rsid w:val="697A2F79"/>
    <w:rsid w:val="6ACB0C71"/>
    <w:rsid w:val="6AE461D0"/>
    <w:rsid w:val="6CA83959"/>
    <w:rsid w:val="6CCD7863"/>
    <w:rsid w:val="6D192AA9"/>
    <w:rsid w:val="6D8C6FCD"/>
    <w:rsid w:val="6DE85FD7"/>
    <w:rsid w:val="6E0365F5"/>
    <w:rsid w:val="6E1B63AC"/>
    <w:rsid w:val="700510C2"/>
    <w:rsid w:val="70597C8E"/>
    <w:rsid w:val="707B1384"/>
    <w:rsid w:val="70E15B4A"/>
    <w:rsid w:val="70FD7FEB"/>
    <w:rsid w:val="7128150C"/>
    <w:rsid w:val="716A5681"/>
    <w:rsid w:val="719E090F"/>
    <w:rsid w:val="73223D39"/>
    <w:rsid w:val="737A06C7"/>
    <w:rsid w:val="745348E6"/>
    <w:rsid w:val="76525922"/>
    <w:rsid w:val="76766876"/>
    <w:rsid w:val="76C375E1"/>
    <w:rsid w:val="77366005"/>
    <w:rsid w:val="777C610E"/>
    <w:rsid w:val="77A47413"/>
    <w:rsid w:val="77ED700C"/>
    <w:rsid w:val="78F91413"/>
    <w:rsid w:val="7A15284A"/>
    <w:rsid w:val="7A707A80"/>
    <w:rsid w:val="7B2C7E4B"/>
    <w:rsid w:val="7B63620F"/>
    <w:rsid w:val="7C7E3149"/>
    <w:rsid w:val="7C91420A"/>
    <w:rsid w:val="7D367F6B"/>
    <w:rsid w:val="7DE467BB"/>
    <w:rsid w:val="7F5434CC"/>
    <w:rsid w:val="7FA16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qFormat="1"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spacing w:line="264" w:lineRule="auto"/>
      <w:jc w:val="both"/>
    </w:pPr>
    <w:rPr>
      <w:rFonts w:ascii="宋体" w:hAnsi="宋体" w:eastAsia="宋体" w:cstheme="minorBidi"/>
      <w:kern w:val="2"/>
      <w:sz w:val="20"/>
      <w:szCs w:val="20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FollowedHyperlink"/>
    <w:basedOn w:val="3"/>
    <w:autoRedefine/>
    <w:semiHidden/>
    <w:unhideWhenUsed/>
    <w:qFormat/>
    <w:uiPriority w:val="99"/>
    <w:rPr>
      <w:color w:val="7E1FAD" w:themeColor="followedHyperlink"/>
      <w:u w:val="single"/>
      <w14:textFill>
        <w14:solidFill>
          <w14:schemeClr w14:val="folHlink"/>
        </w14:solidFill>
      </w14:textFill>
    </w:rPr>
  </w:style>
  <w:style w:type="character" w:styleId="6">
    <w:name w:val="Hyperlink"/>
    <w:basedOn w:val="3"/>
    <w:autoRedefine/>
    <w:unhideWhenUsed/>
    <w:qFormat/>
    <w:uiPriority w:val="99"/>
    <w:rPr>
      <w:color w:val="0026E5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icon &amp; word 字符"/>
    <w:basedOn w:val="3"/>
    <w:link w:val="8"/>
    <w:qFormat/>
    <w:uiPriority w:val="0"/>
    <w:rPr>
      <w:color w:val="F2BA02" w:themeColor="accent3"/>
      <w14:textFill>
        <w14:solidFill>
          <w14:schemeClr w14:val="accent3"/>
        </w14:solidFill>
      </w14:textFill>
    </w:rPr>
  </w:style>
  <w:style w:type="paragraph" w:customStyle="1" w:styleId="8">
    <w:name w:val="icon &amp; word"/>
    <w:basedOn w:val="1"/>
    <w:link w:val="7"/>
    <w:autoRedefine/>
    <w:qFormat/>
    <w:uiPriority w:val="0"/>
    <w:pPr>
      <w:textAlignment w:val="center"/>
    </w:pPr>
    <w:rPr>
      <w:color w:val="F2BA02" w:themeColor="accent3"/>
      <w14:textFill>
        <w14:solidFill>
          <w14:schemeClr w14:val="accent3"/>
        </w14:solidFill>
      </w14:textFill>
    </w:rPr>
  </w:style>
  <w:style w:type="paragraph" w:customStyle="1" w:styleId="9">
    <w:name w:val="内容标题"/>
    <w:basedOn w:val="1"/>
    <w:qFormat/>
    <w:uiPriority w:val="0"/>
    <w:pPr>
      <w:pBdr>
        <w:bottom w:val="single" w:color="0070C0" w:sz="4" w:space="1"/>
      </w:pBdr>
      <w:spacing w:before="100" w:beforeLines="100" w:after="50" w:afterLines="50"/>
    </w:pPr>
    <w:rPr>
      <w:rFonts w:eastAsia="微软雅黑"/>
      <w:b/>
      <w:bCs/>
      <w:color w:val="0070C0"/>
      <w:szCs w:val="21"/>
    </w:rPr>
  </w:style>
  <w:style w:type="paragraph" w:customStyle="1" w:styleId="10">
    <w:name w:val="三元素小标题"/>
    <w:basedOn w:val="1"/>
    <w:qFormat/>
    <w:uiPriority w:val="0"/>
    <w:pPr>
      <w:tabs>
        <w:tab w:val="left" w:pos="2127"/>
        <w:tab w:val="right" w:pos="8222"/>
      </w:tabs>
    </w:pPr>
    <w:rPr>
      <w:b/>
      <w:bCs/>
    </w:rPr>
  </w:style>
  <w:style w:type="paragraph" w:styleId="11">
    <w:name w:val="List Paragraph"/>
    <w:basedOn w:val="1"/>
    <w:autoRedefine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2023-09-11T16:07:00Z</dcterms:created>
  <dc:creator>gambler</dc:creator>
  <cp:lastModifiedBy>Y</cp:lastModifiedBy>
  <dcterms:modified xsi:type="dcterms:W3CDTF">2024-02-19T16:10:40Z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EE8CB279DBFE460983723B3F8EFCC718_12</vt:lpwstr>
  </property>
</Properties>
</file>