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rPr>
          <w:color w:val="0070C0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>余文涯</w:t>
      </w:r>
    </w:p>
    <w:p>
      <w:pPr>
        <w:spacing w:after="156" w:afterLines="5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求职意向 :后端工程师</w:t>
      </w:r>
      <w:bookmarkStart w:id="0" w:name="_GoBack"/>
      <w:bookmarkEnd w:id="0"/>
    </w:p>
    <w:p>
      <w:pPr>
        <w:textAlignment w:val="center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Style w:val="17"/>
        </w:rPr>
        <w:drawing>
          <wp:inline distT="0" distB="0" distL="0" distR="0">
            <wp:extent cx="165100" cy="1651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7"/>
          <w:rFonts w:hint="eastAsia"/>
          <w:lang w:val="en-US" w:eastAsia="zh-CN"/>
        </w:rPr>
        <w:t>新加坡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 xml:space="preserve"> |</w:t>
      </w:r>
      <w:r>
        <w:t xml:space="preserve"> </w:t>
      </w:r>
      <w:r>
        <w:rPr>
          <w:rStyle w:val="17"/>
        </w:rPr>
        <w:drawing>
          <wp:inline distT="0" distB="0" distL="0" distR="0">
            <wp:extent cx="241935" cy="2419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276" cy="24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7"/>
        </w:rPr>
        <w:t xml:space="preserve"> </w:t>
      </w:r>
      <w:r>
        <w:fldChar w:fldCharType="begin"/>
      </w:r>
      <w:r>
        <w:instrText xml:space="preserve"> HYPERLINK "mailto:ywy_hfut@163.com" </w:instrText>
      </w:r>
      <w:r>
        <w:fldChar w:fldCharType="separate"/>
      </w:r>
      <w:r>
        <w:rPr>
          <w:rStyle w:val="17"/>
        </w:rPr>
        <w:t>ywy_hfut@163.com</w:t>
      </w:r>
      <w:r>
        <w:rPr>
          <w:rStyle w:val="17"/>
        </w:rPr>
        <w:fldChar w:fldCharType="end"/>
      </w:r>
      <w:r>
        <w:rPr>
          <w:rStyle w:val="17"/>
        </w:rPr>
        <w:t xml:space="preserve"> 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 xml:space="preserve">| </w:t>
      </w:r>
      <w:r>
        <w:drawing>
          <wp:inline distT="0" distB="0" distL="0" distR="0">
            <wp:extent cx="201295" cy="20129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04" cy="21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+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86 15347118275 |</w:t>
      </w:r>
      <w:r>
        <w:t xml:space="preserve"> </w:t>
      </w:r>
      <w:r>
        <w:drawing>
          <wp:inline distT="0" distB="0" distL="0" distR="0">
            <wp:extent cx="170180" cy="17018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4815" cy="1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 xml:space="preserve"> </w:t>
      </w:r>
      <w:r>
        <w:fldChar w:fldCharType="begin"/>
      </w:r>
      <w:r>
        <w:instrText xml:space="preserve"> HYPERLINK "https://yushen611.github.io/" </w:instrText>
      </w:r>
      <w:r>
        <w:fldChar w:fldCharType="separate"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yushen611.github.io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fldChar w:fldCharType="end"/>
      </w:r>
    </w:p>
    <w:p>
      <w:pPr>
        <w:pStyle w:val="11"/>
      </w:pPr>
      <w:r>
        <w:rPr>
          <w:rFonts w:hint="eastAsia"/>
        </w:rPr>
        <w:t>教育背景</w:t>
      </w:r>
    </w:p>
    <w:p>
      <w:pPr>
        <w:pStyle w:val="12"/>
      </w:pPr>
      <w:r>
        <w:t xml:space="preserve">2019.09-2023.6 </w:t>
      </w:r>
      <w:r>
        <w:tab/>
      </w:r>
      <w:r>
        <w:t>合肥工业大学</w:t>
      </w:r>
      <w:r>
        <w:tab/>
      </w:r>
      <w:r>
        <w:t>软件工程（本科）</w:t>
      </w:r>
    </w:p>
    <w:p>
      <w:pPr>
        <w:pStyle w:val="14"/>
        <w:numPr>
          <w:ilvl w:val="0"/>
          <w:numId w:val="1"/>
        </w:numPr>
        <w:ind w:left="284" w:hanging="284" w:firstLineChars="0"/>
      </w:pPr>
      <w:r>
        <w:rPr>
          <w:rFonts w:hint="eastAsia"/>
        </w:rPr>
        <w:t>成绩与排名：</w:t>
      </w:r>
      <w:r>
        <w:t>91.02/100 (Ranking 5/169)</w:t>
      </w:r>
    </w:p>
    <w:p>
      <w:pPr>
        <w:pStyle w:val="14"/>
        <w:numPr>
          <w:ilvl w:val="0"/>
          <w:numId w:val="1"/>
        </w:numPr>
        <w:ind w:left="284" w:hanging="284" w:firstLineChars="0"/>
      </w:pPr>
      <w:r>
        <w:rPr>
          <w:rFonts w:hint="eastAsia"/>
        </w:rPr>
        <w:t>获奖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荣誉：国家奖学金，校一等奖学金，优秀三好学生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计算机设计大赛国赛三等奖</w:t>
      </w:r>
    </w:p>
    <w:p>
      <w:pPr>
        <w:pStyle w:val="12"/>
      </w:pPr>
      <w:r>
        <w:t>20</w:t>
      </w:r>
      <w:r>
        <w:rPr>
          <w:rFonts w:hint="eastAsia"/>
          <w:lang w:val="en-US" w:eastAsia="zh-CN"/>
        </w:rPr>
        <w:t>23</w:t>
      </w:r>
      <w:r>
        <w:t>.0</w:t>
      </w:r>
      <w:r>
        <w:rPr>
          <w:rFonts w:hint="eastAsia"/>
          <w:lang w:val="en-US" w:eastAsia="zh-CN"/>
        </w:rPr>
        <w:t>8</w:t>
      </w:r>
      <w:r>
        <w:t>-202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tab/>
      </w:r>
      <w:r>
        <w:rPr>
          <w:rFonts w:hint="eastAsia"/>
          <w:lang w:val="en-US" w:eastAsia="zh-CN"/>
        </w:rPr>
        <w:t>南洋理工大学</w:t>
      </w:r>
      <w:r>
        <w:tab/>
      </w:r>
      <w:r>
        <w:rPr>
          <w:rFonts w:hint="eastAsia"/>
          <w:lang w:val="en-US" w:eastAsia="zh-CN"/>
        </w:rPr>
        <w:t>区块链技术</w:t>
      </w:r>
      <w:r>
        <w:t>（</w:t>
      </w:r>
      <w:r>
        <w:rPr>
          <w:rFonts w:hint="eastAsia"/>
          <w:lang w:val="en-US" w:eastAsia="zh-CN"/>
        </w:rPr>
        <w:t>硕士</w:t>
      </w:r>
      <w:r>
        <w:t>）</w:t>
      </w:r>
    </w:p>
    <w:p>
      <w:pPr>
        <w:pStyle w:val="14"/>
        <w:numPr>
          <w:ilvl w:val="0"/>
          <w:numId w:val="1"/>
        </w:numPr>
        <w:ind w:left="284" w:hanging="284" w:firstLineChars="0"/>
        <w:rPr>
          <w:rFonts w:hint="eastAsia"/>
        </w:rPr>
      </w:pPr>
      <w:r>
        <w:rPr>
          <w:rFonts w:hint="default"/>
          <w:lang w:val="en-US" w:eastAsia="zh-CN"/>
        </w:rPr>
        <w:t>在NTU CSLab研究大型语言模型(LLMS)用于监控和预警</w:t>
      </w:r>
      <w:r>
        <w:rPr>
          <w:rFonts w:hint="eastAsia"/>
          <w:lang w:val="en-US" w:eastAsia="zh-CN"/>
        </w:rPr>
        <w:t>区块链</w:t>
      </w:r>
      <w:r>
        <w:rPr>
          <w:rFonts w:hint="default"/>
          <w:lang w:val="en-US" w:eastAsia="zh-CN"/>
        </w:rPr>
        <w:t>交易风险。</w:t>
      </w:r>
    </w:p>
    <w:p>
      <w:pPr>
        <w:pStyle w:val="11"/>
      </w:pPr>
      <w:r>
        <w:rPr>
          <w:rFonts w:hint="eastAsia"/>
          <w:lang w:val="en-US" w:eastAsia="zh-CN"/>
        </w:rPr>
        <w:t>实习</w:t>
      </w:r>
      <w:r>
        <w:rPr>
          <w:rFonts w:hint="eastAsia"/>
        </w:rPr>
        <w:t>经历</w:t>
      </w:r>
    </w:p>
    <w:p>
      <w:pPr>
        <w:pStyle w:val="12"/>
        <w:tabs>
          <w:tab w:val="left" w:pos="200"/>
        </w:tabs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</w:rPr>
        <w:t>202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1</w:t>
      </w:r>
      <w:r>
        <w:rPr>
          <w:rFonts w:hint="default" w:ascii="Times New Roman" w:hAnsi="Times New Roman" w:cs="Times New Roman"/>
          <w:shd w:val="clear" w:color="FFFFFF" w:fill="D9D9D9"/>
        </w:rPr>
        <w:t>.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12</w:t>
      </w:r>
      <w:r>
        <w:rPr>
          <w:rFonts w:hint="default" w:ascii="Times New Roman" w:hAnsi="Times New Roman" w:cs="Times New Roman"/>
          <w:shd w:val="clear" w:color="FFFFFF" w:fill="D9D9D9"/>
        </w:rPr>
        <w:t>-202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2.02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科大国创云网科技有限公司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 xml:space="preserve">职责:Java后端 </w:t>
      </w:r>
      <w:r>
        <w:rPr>
          <w:rFonts w:hint="default" w:ascii="Times New Roman" w:hAnsi="Times New Roman" w:cs="Times New Roman"/>
          <w:shd w:val="clear" w:color="FFFFFF" w:fill="D9D9D9"/>
        </w:rPr>
        <w:t xml:space="preserve">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成果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已获得《智能化企业财务报销系统》</w:t>
      </w:r>
      <w:r>
        <w:rPr>
          <w:rFonts w:hint="default"/>
          <w:lang w:val="en-US" w:eastAsia="zh-CN"/>
        </w:rPr>
        <w:t>软件著作权（第一作者）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增值税发票OCR识别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YOLOv3 + CRNN+ CTC</w:t>
      </w:r>
      <w:r>
        <w:rPr>
          <w:rFonts w:hint="eastAsia"/>
          <w:lang w:val="en-US" w:eastAsia="zh-CN"/>
        </w:rPr>
        <w:t>现实</w:t>
      </w:r>
      <w:r>
        <w:rPr>
          <w:rFonts w:hint="default"/>
          <w:lang w:val="en-US" w:eastAsia="zh-CN"/>
        </w:rPr>
        <w:t>发票OCR识别</w:t>
      </w:r>
      <w:r>
        <w:rPr>
          <w:rFonts w:hint="eastAsia"/>
          <w:lang w:val="en-US" w:eastAsia="zh-CN"/>
        </w:rPr>
        <w:t>与自将动录入。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微服务架构</w:t>
      </w:r>
      <w:r>
        <w:rPr>
          <w:rFonts w:hint="default"/>
          <w:lang w:val="en-US" w:eastAsia="zh-CN"/>
        </w:rPr>
        <w:t>：使用Spring Cloud实现微服务架构，</w:t>
      </w:r>
      <w:r>
        <w:rPr>
          <w:rFonts w:hint="eastAsia"/>
          <w:lang w:val="en-US" w:eastAsia="zh-CN"/>
        </w:rPr>
        <w:t>使用gprc实现对flask框架的发票中心接口的调用，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单点登录功能</w:t>
      </w:r>
      <w:r>
        <w:rPr>
          <w:rFonts w:hint="eastAsia"/>
          <w:lang w:val="en-US" w:eastAsia="zh-CN"/>
        </w:rPr>
        <w:t>：使用Spring Security实现单点登录功能（OAuth2协议），密码加密管理与防止跨站点请求伪造（CSRF）。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身份认证与授权</w:t>
      </w:r>
      <w:r>
        <w:rPr>
          <w:rFonts w:hint="eastAsia"/>
          <w:lang w:val="en-US" w:eastAsia="zh-CN"/>
        </w:rPr>
        <w:t>：使用JWT实现进行身份认证与授权，实现了服务端的无状态认证。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防止缓存雪崩</w:t>
      </w:r>
      <w:r>
        <w:rPr>
          <w:rFonts w:hint="default"/>
          <w:lang w:val="en-US" w:eastAsia="zh-CN"/>
        </w:rPr>
        <w:t>：防止缓存雪崩：利用redis实现分布式互斥锁，防止缓存雪崩</w:t>
      </w:r>
      <w:r>
        <w:rPr>
          <w:rFonts w:hint="eastAsia"/>
          <w:lang w:val="en-US" w:eastAsia="zh-CN"/>
        </w:rPr>
        <w:t>。</w:t>
      </w:r>
    </w:p>
    <w:p>
      <w:pPr>
        <w:pStyle w:val="11"/>
        <w:rPr>
          <w:rFonts w:hint="eastAsia" w:eastAsia="宋体"/>
          <w:lang w:eastAsia="zh-CN"/>
        </w:rPr>
      </w:pPr>
      <w:r>
        <w:rPr>
          <w:rFonts w:hint="eastAsia"/>
        </w:rPr>
        <w:t>项目经历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开发</w:t>
      </w:r>
      <w:r>
        <w:rPr>
          <w:rFonts w:hint="eastAsia"/>
          <w:lang w:eastAsia="zh-CN"/>
        </w:rPr>
        <w:t>）</w:t>
      </w:r>
    </w:p>
    <w:p>
      <w:pPr>
        <w:pStyle w:val="12"/>
        <w:tabs>
          <w:tab w:val="left" w:pos="200"/>
        </w:tabs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2023.03-2023.06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在线视频播放系统：微服务+分布式架构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 xml:space="preserve">职责:Golang后端 </w:t>
      </w:r>
      <w:r>
        <w:rPr>
          <w:rFonts w:hint="default" w:ascii="Times New Roman" w:hAnsi="Times New Roman" w:cs="Times New Roman"/>
          <w:shd w:val="clear" w:color="FFFFFF" w:fill="D9D9D9"/>
        </w:rPr>
        <w:t xml:space="preserve">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高稳定性的微服务架构</w:t>
      </w:r>
      <w:r>
        <w:rPr>
          <w:rFonts w:hint="eastAsia"/>
          <w:lang w:val="en-US" w:eastAsia="zh-CN"/>
        </w:rPr>
        <w:t>：使用</w:t>
      </w:r>
      <w:r>
        <w:rPr>
          <w:rFonts w:hint="eastAsia"/>
          <w:b/>
          <w:bCs/>
          <w:lang w:val="en-US" w:eastAsia="zh-CN"/>
        </w:rPr>
        <w:t>gin+gorm</w:t>
      </w:r>
      <w:r>
        <w:rPr>
          <w:rFonts w:hint="eastAsia"/>
          <w:lang w:val="en-US" w:eastAsia="zh-CN"/>
        </w:rPr>
        <w:t>框架搭建了User service与Video-stream两个微服务，使用</w:t>
      </w:r>
      <w:r>
        <w:rPr>
          <w:rFonts w:hint="eastAsia"/>
          <w:b/>
          <w:bCs/>
          <w:lang w:val="en-US" w:eastAsia="zh-CN"/>
        </w:rPr>
        <w:t>Consul</w:t>
      </w:r>
      <w:r>
        <w:rPr>
          <w:rFonts w:hint="eastAsia"/>
          <w:lang w:val="en-US" w:eastAsia="zh-CN"/>
        </w:rPr>
        <w:t>进行</w:t>
      </w:r>
      <w:r>
        <w:rPr>
          <w:rFonts w:hint="eastAsia"/>
          <w:b w:val="0"/>
          <w:bCs w:val="0"/>
          <w:lang w:val="en-US" w:eastAsia="zh-CN"/>
        </w:rPr>
        <w:t>服务注册和发现</w:t>
      </w:r>
      <w:r>
        <w:rPr>
          <w:rFonts w:hint="eastAsia"/>
          <w:lang w:val="en-US" w:eastAsia="zh-CN"/>
        </w:rPr>
        <w:t>，使用</w:t>
      </w:r>
      <w:r>
        <w:rPr>
          <w:rFonts w:hint="eastAsia"/>
          <w:b/>
          <w:bCs/>
          <w:lang w:val="en-US" w:eastAsia="zh-CN"/>
        </w:rPr>
        <w:t>GRPC</w:t>
      </w:r>
      <w:r>
        <w:rPr>
          <w:rFonts w:hint="eastAsia"/>
          <w:lang w:val="en-US" w:eastAsia="zh-CN"/>
        </w:rPr>
        <w:t>实现</w:t>
      </w:r>
      <w:r>
        <w:rPr>
          <w:rFonts w:hint="eastAsia"/>
          <w:b w:val="0"/>
          <w:bCs w:val="0"/>
          <w:lang w:val="en-US" w:eastAsia="zh-CN"/>
        </w:rPr>
        <w:t>微服务间的通信</w:t>
      </w:r>
      <w:r>
        <w:rPr>
          <w:rFonts w:hint="eastAsia"/>
          <w:lang w:val="en-US" w:eastAsia="zh-CN"/>
        </w:rPr>
        <w:t>，并</w:t>
      </w:r>
      <w:r>
        <w:rPr>
          <w:rFonts w:hint="eastAsia"/>
        </w:rPr>
        <w:t>结合Weighted Round Robin Algorithm</w:t>
      </w:r>
      <w:r>
        <w:rPr>
          <w:rFonts w:hint="eastAsia"/>
          <w:lang w:val="en-US" w:eastAsia="zh-CN"/>
        </w:rPr>
        <w:t>实现</w:t>
      </w:r>
      <w:r>
        <w:rPr>
          <w:rFonts w:hint="eastAsia"/>
          <w:b/>
          <w:bCs/>
          <w:lang w:val="en-US" w:eastAsia="zh-CN"/>
        </w:rPr>
        <w:t>负载均衡</w:t>
      </w:r>
      <w:r>
        <w:rPr>
          <w:rFonts w:hint="eastAsia"/>
        </w:rPr>
        <w:t>，将RPC错误率控制在3%以下。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分布式系统日志：</w:t>
      </w: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ELK+Kafka</w:t>
      </w:r>
      <w:r>
        <w:rPr>
          <w:rFonts w:hint="eastAsia"/>
          <w:lang w:val="en-US" w:eastAsia="zh-CN"/>
        </w:rPr>
        <w:t>实现了</w:t>
      </w:r>
      <w:r>
        <w:rPr>
          <w:rFonts w:hint="eastAsia"/>
          <w:b w:val="0"/>
          <w:bCs w:val="0"/>
          <w:lang w:val="en-US" w:eastAsia="zh-CN"/>
        </w:rPr>
        <w:t>分布式系统的日志采集与可视化分析</w:t>
      </w:r>
      <w:r>
        <w:rPr>
          <w:rFonts w:hint="eastAsia"/>
          <w:lang w:val="en-US" w:eastAsia="zh-CN"/>
        </w:rPr>
        <w:t>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分布式系统指标监控</w:t>
      </w:r>
      <w:r>
        <w:rPr>
          <w:rFonts w:hint="eastAsia"/>
          <w:lang w:val="en-US" w:eastAsia="zh-CN"/>
        </w:rPr>
        <w:t>：使用</w:t>
      </w:r>
      <w:r>
        <w:rPr>
          <w:rFonts w:hint="eastAsia"/>
          <w:b/>
          <w:bCs/>
          <w:lang w:val="en-US" w:eastAsia="zh-CN"/>
        </w:rPr>
        <w:t>Prometheus+</w:t>
      </w:r>
      <w:r>
        <w:rPr>
          <w:rFonts w:hint="eastAsia"/>
          <w:b/>
          <w:bCs/>
        </w:rPr>
        <w:t>Grafana</w:t>
      </w:r>
      <w:r>
        <w:rPr>
          <w:rFonts w:hint="eastAsia"/>
          <w:b/>
          <w:bCs/>
          <w:lang w:val="en-US" w:eastAsia="zh-CN"/>
        </w:rPr>
        <w:t>+</w:t>
      </w:r>
      <w:r>
        <w:rPr>
          <w:rFonts w:hint="eastAsia"/>
          <w:b/>
          <w:bCs/>
        </w:rPr>
        <w:t>Alertmanager</w:t>
      </w:r>
      <w:r>
        <w:rPr>
          <w:rFonts w:hint="eastAsia"/>
          <w:lang w:val="en-US" w:eastAsia="zh-CN"/>
        </w:rPr>
        <w:t>实现了服务器与接口的指标监控与预警。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压测与瓶颈分析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通过</w:t>
      </w:r>
      <w:r>
        <w:rPr>
          <w:rFonts w:hint="eastAsia"/>
          <w:b/>
          <w:bCs/>
        </w:rPr>
        <w:t>Jmeter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压力</w:t>
      </w:r>
      <w:r>
        <w:rPr>
          <w:rFonts w:hint="eastAsia"/>
        </w:rPr>
        <w:t>测试后，使用</w:t>
      </w:r>
      <w:r>
        <w:rPr>
          <w:rFonts w:hint="eastAsia"/>
          <w:b/>
          <w:bCs/>
        </w:rPr>
        <w:t>ELK日志记录</w:t>
      </w:r>
      <w:r>
        <w:rPr>
          <w:rFonts w:hint="eastAsia"/>
        </w:rPr>
        <w:t>和</w:t>
      </w:r>
      <w:r>
        <w:rPr>
          <w:rFonts w:hint="eastAsia"/>
          <w:b/>
          <w:bCs/>
        </w:rPr>
        <w:t>PPROF火焰图</w:t>
      </w:r>
      <w:r>
        <w:rPr>
          <w:rFonts w:hint="eastAsia"/>
        </w:rPr>
        <w:t>进行性能瓶颈分析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并使用</w:t>
      </w:r>
      <w:r>
        <w:rPr>
          <w:rFonts w:hint="eastAsia"/>
          <w:b/>
          <w:bCs/>
        </w:rPr>
        <w:t>Redis</w:t>
      </w:r>
      <w:r>
        <w:rPr>
          <w:rFonts w:hint="eastAsia"/>
        </w:rPr>
        <w:t>、</w:t>
      </w:r>
      <w:r>
        <w:rPr>
          <w:rFonts w:hint="eastAsia"/>
          <w:b/>
          <w:bCs/>
        </w:rPr>
        <w:t>实施分页查询</w:t>
      </w:r>
      <w:r>
        <w:rPr>
          <w:rFonts w:hint="eastAsia"/>
        </w:rPr>
        <w:t>、设置数据库索引</w:t>
      </w:r>
      <w:r>
        <w:rPr>
          <w:rFonts w:hint="eastAsia"/>
          <w:b/>
          <w:bCs/>
          <w:lang w:val="en-US" w:eastAsia="zh-CN"/>
        </w:rPr>
        <w:t>优化慢SQL查询</w:t>
      </w:r>
      <w:r>
        <w:rPr>
          <w:rFonts w:hint="eastAsia"/>
          <w:lang w:val="en-US" w:eastAsia="zh-CN"/>
        </w:rPr>
        <w:t>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实时评分榜功能并发优化</w:t>
      </w:r>
      <w:r>
        <w:rPr>
          <w:rFonts w:hint="eastAsia"/>
          <w:lang w:val="en-US" w:eastAsia="zh-CN"/>
        </w:rPr>
        <w:t>：通过分析出实时评分排名是读多写少的场景，对</w:t>
      </w:r>
      <w:r>
        <w:rPr>
          <w:rFonts w:hint="eastAsia"/>
          <w:b/>
          <w:bCs/>
          <w:lang w:val="en-US" w:eastAsia="zh-CN"/>
        </w:rPr>
        <w:t>mysql主从复制</w:t>
      </w:r>
      <w:r>
        <w:rPr>
          <w:rFonts w:hint="eastAsia"/>
          <w:lang w:val="en-US" w:eastAsia="zh-CN"/>
        </w:rPr>
        <w:t>以进行</w:t>
      </w:r>
      <w:r>
        <w:rPr>
          <w:rFonts w:hint="eastAsia"/>
          <w:b/>
          <w:bCs/>
          <w:lang w:val="en-US" w:eastAsia="zh-CN"/>
        </w:rPr>
        <w:t>读写分离</w:t>
      </w:r>
      <w:r>
        <w:rPr>
          <w:rFonts w:hint="eastAsia"/>
          <w:lang w:val="en-US" w:eastAsia="zh-CN"/>
        </w:rPr>
        <w:t>，再利用</w:t>
      </w:r>
      <w:r>
        <w:rPr>
          <w:rFonts w:hint="eastAsia"/>
          <w:b/>
          <w:bCs/>
        </w:rPr>
        <w:t>Kubernetes</w:t>
      </w:r>
      <w:r>
        <w:rPr>
          <w:rFonts w:hint="eastAsia"/>
          <w:lang w:val="en-US" w:eastAsia="zh-CN"/>
        </w:rPr>
        <w:t>编排多个微服务POD到两个</w:t>
      </w:r>
      <w:r>
        <w:rPr>
          <w:rFonts w:hint="eastAsia"/>
        </w:rPr>
        <w:t>2核4G服务器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成功将接口</w:t>
      </w:r>
      <w:r>
        <w:rPr>
          <w:rFonts w:hint="eastAsia"/>
          <w:b/>
          <w:bCs/>
        </w:rPr>
        <w:t>QPS提升至超过1500</w:t>
      </w:r>
      <w:r>
        <w:rPr>
          <w:rFonts w:hint="eastAsia"/>
        </w:rPr>
        <w:t>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eastAsia"/>
        </w:rPr>
      </w:pPr>
      <w:r>
        <w:rPr>
          <w:rFonts w:hint="eastAsia"/>
          <w:b/>
          <w:bCs/>
        </w:rPr>
        <w:t>持续集成/持续部署</w:t>
      </w:r>
      <w:r>
        <w:rPr>
          <w:rFonts w:hint="eastAsia"/>
        </w:rPr>
        <w:t>：通过使用Docker和Github Action实现CI/CD，将从代码更改到部署的整个过程压缩至2分钟内。</w:t>
      </w:r>
    </w:p>
    <w:p>
      <w:pPr>
        <w:pStyle w:val="11"/>
        <w:rPr>
          <w:rFonts w:hint="eastAsia" w:eastAsia="宋体"/>
          <w:lang w:eastAsia="zh-CN"/>
        </w:rPr>
      </w:pPr>
      <w:r>
        <w:rPr>
          <w:rFonts w:hint="eastAsia"/>
        </w:rPr>
        <w:t>项目经历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AI</w:t>
      </w:r>
      <w:r>
        <w:rPr>
          <w:rFonts w:hint="eastAsia"/>
          <w:lang w:eastAsia="zh-CN"/>
        </w:rPr>
        <w:t>）</w:t>
      </w:r>
    </w:p>
    <w:p>
      <w:pPr>
        <w:pStyle w:val="12"/>
        <w:tabs>
          <w:tab w:val="left" w:pos="200"/>
        </w:tabs>
        <w:rPr>
          <w:rFonts w:hint="default" w:ascii="Times New Roman" w:hAnsi="Times New Roman" w:cs="Times New Roman"/>
          <w:sz w:val="13"/>
          <w:szCs w:val="13"/>
          <w:u w:val="none"/>
          <w:lang w:val="en-US"/>
        </w:rPr>
      </w:pPr>
      <w:r>
        <w:rPr>
          <w:rFonts w:hint="default" w:ascii="Times New Roman" w:hAnsi="Times New Roman" w:cs="Times New Roman"/>
          <w:shd w:val="clear" w:color="FFFFFF" w:fill="D9D9D9"/>
        </w:rPr>
        <w:t>202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3</w:t>
      </w:r>
      <w:r>
        <w:rPr>
          <w:rFonts w:hint="default" w:ascii="Times New Roman" w:hAnsi="Times New Roman" w:cs="Times New Roman"/>
          <w:shd w:val="clear" w:color="FFFFFF" w:fill="D9D9D9"/>
        </w:rPr>
        <w:t>.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08</w:t>
      </w:r>
      <w:r>
        <w:rPr>
          <w:rFonts w:hint="default" w:ascii="Times New Roman" w:hAnsi="Times New Roman" w:cs="Times New Roman"/>
          <w:shd w:val="clear" w:color="FFFFFF" w:fill="D9D9D9"/>
        </w:rPr>
        <w:t>-202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3</w:t>
      </w:r>
      <w:r>
        <w:rPr>
          <w:rFonts w:hint="default" w:ascii="Times New Roman" w:hAnsi="Times New Roman" w:cs="Times New Roman"/>
          <w:shd w:val="clear" w:color="FFFFFF" w:fill="D9D9D9"/>
        </w:rPr>
        <w:t>.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12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基于大语言模型的区块链交易风险监测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南洋理工大学CSLAB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u w:val="none"/>
          <w:lang w:val="en-US" w:eastAsia="zh-CN"/>
        </w:rPr>
        <w:t>概要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：为了精准监控链上风险交易，我们创新性地采用了LLM（LLaMA2）大型语言模型进行交易文本的词嵌入，并通过Graph-Transformer模型进行深度语义分析。这一设计不仅实现了交易风险的分类，还提供了交易风险评分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u w:val="none"/>
          <w:lang w:val="en-US" w:eastAsia="zh-CN"/>
        </w:rPr>
        <w:t>微调</w:t>
      </w:r>
      <w:r>
        <w:rPr>
          <w:rFonts w:hint="default" w:ascii="Times New Roman" w:hAnsi="Times New Roman" w:cs="Times New Roman"/>
          <w:b/>
          <w:bCs/>
          <w:color w:val="auto"/>
          <w:u w:val="none"/>
          <w:lang w:val="en-US" w:eastAsia="zh-CN"/>
        </w:rPr>
        <w:t>大语言模型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：通过微调大型语言模型，我们成功优化了其对交易文本的语义映射能力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u w:val="none"/>
          <w:lang w:val="en-US" w:eastAsia="zh-CN"/>
        </w:rPr>
        <w:t>使用GOT进行Prompt优化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：运用最新的Prompt优化技术（GOT）,显著提升了送入大模型的文本质量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u w:val="none"/>
          <w:lang w:val="en-US" w:eastAsia="zh-CN"/>
        </w:rPr>
        <w:t>训练Adoptor以实现交易语义映射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：综合应用图神经网络（GNN）与Transformer模型，我们实现了从文本语义到交易语义空间的精准映射，从而让模型对交易数据具有更深入的理解能力</w:t>
      </w:r>
    </w:p>
    <w:p>
      <w:pPr>
        <w:pStyle w:val="14"/>
        <w:widowControl w:val="0"/>
        <w:numPr>
          <w:ilvl w:val="0"/>
          <w:numId w:val="0"/>
        </w:numPr>
        <w:spacing w:line="264" w:lineRule="auto"/>
        <w:jc w:val="both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</w:p>
    <w:p>
      <w:pPr>
        <w:pStyle w:val="12"/>
        <w:tabs>
          <w:tab w:val="left" w:pos="200"/>
        </w:tabs>
        <w:rPr>
          <w:rFonts w:hint="default" w:ascii="Times New Roman" w:hAnsi="Times New Roman" w:cs="Times New Roman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hd w:val="clear" w:color="FFFFFF" w:fill="D9D9D9"/>
        </w:rPr>
        <w:t xml:space="preserve">2023.03-2023.06 </w:t>
      </w:r>
      <w:r>
        <w:rPr>
          <w:rFonts w:hint="default" w:ascii="Times New Roman" w:hAnsi="Times New Roman" w:cs="Times New Roman"/>
          <w:b/>
          <w:bCs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hd w:val="clear" w:color="FFFFFF" w:fill="D9D9D9"/>
          <w:lang w:val="en-US" w:eastAsia="zh-CN"/>
        </w:rPr>
        <w:t>AI恶意SQL注入检测器</w:t>
      </w:r>
      <w:r>
        <w:rPr>
          <w:rFonts w:hint="eastAsia" w:ascii="Times New Roman" w:hAnsi="Times New Roman" w:cs="Times New Roman"/>
          <w:b/>
          <w:bCs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hd w:val="clear" w:color="FFFFFF" w:fill="D9D9D9"/>
          <w:lang w:val="en-US" w:eastAsia="zh-CN"/>
        </w:rPr>
        <w:t>合肥工业大学AI实验室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 w:ascii="Times New Roman" w:hAnsi="Times New Roman" w:cs="Times New Roman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>词嵌入优化</w:t>
      </w:r>
      <w:r>
        <w:rPr>
          <w:rFonts w:hint="eastAsia" w:ascii="Times New Roman" w:hAnsi="Times New Roman" w:cs="Times New Roman"/>
          <w:u w:val="none"/>
          <w:lang w:val="en-US" w:eastAsia="zh-CN"/>
        </w:rPr>
        <w:t>：</w:t>
      </w:r>
      <w:r>
        <w:rPr>
          <w:rFonts w:hint="default" w:ascii="Times New Roman" w:hAnsi="Times New Roman" w:cs="Times New Roman"/>
          <w:u w:val="none"/>
          <w:lang w:val="en-US" w:eastAsia="zh-CN"/>
        </w:rPr>
        <w:t>采用了word2vec算法并融入位置编码，从而实现了对SQL查询字符串的高效向量化。进一步地，我们通过一维卷积神经网络有效降低了句子向量中的噪声成分。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 w:ascii="Times New Roman" w:hAnsi="Times New Roman" w:cs="Times New Roman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>准确率最高的ML-SQL注入检测器</w:t>
      </w:r>
      <w:r>
        <w:rPr>
          <w:rFonts w:hint="default" w:ascii="Times New Roman" w:hAnsi="Times New Roman" w:cs="Times New Roman"/>
          <w:u w:val="none"/>
          <w:lang w:eastAsia="zh-CN"/>
        </w:rPr>
        <w:t>：</w:t>
      </w:r>
      <w:r>
        <w:rPr>
          <w:rFonts w:hint="default" w:ascii="Times New Roman" w:hAnsi="Times New Roman" w:cs="Times New Roman"/>
          <w:u w:val="none"/>
          <w:lang w:val="en-US" w:eastAsia="zh-CN"/>
        </w:rPr>
        <w:t>模型训练采用了随机森林算法，</w:t>
      </w:r>
      <w:r>
        <w:rPr>
          <w:rFonts w:hint="eastAsia" w:ascii="Times New Roman" w:hAnsi="Times New Roman" w:cs="Times New Roman"/>
          <w:u w:val="none"/>
          <w:lang w:val="en-US" w:eastAsia="zh-CN"/>
        </w:rPr>
        <w:t>在最大的数据集上</w:t>
      </w:r>
      <w:r>
        <w:rPr>
          <w:rFonts w:hint="default" w:ascii="Times New Roman" w:hAnsi="Times New Roman" w:cs="Times New Roman"/>
          <w:u w:val="none"/>
          <w:lang w:val="en-US" w:eastAsia="zh-CN"/>
        </w:rPr>
        <w:t>达到了9</w:t>
      </w:r>
      <w:r>
        <w:rPr>
          <w:rFonts w:hint="eastAsia" w:ascii="Times New Roman" w:hAnsi="Times New Roman" w:cs="Times New Roman"/>
          <w:u w:val="none"/>
          <w:lang w:val="en-US" w:eastAsia="zh-CN"/>
        </w:rPr>
        <w:t>9</w:t>
      </w:r>
      <w:r>
        <w:rPr>
          <w:rFonts w:hint="default" w:ascii="Times New Roman" w:hAnsi="Times New Roman" w:cs="Times New Roman"/>
          <w:u w:val="none"/>
          <w:lang w:val="en-US" w:eastAsia="zh-CN"/>
        </w:rPr>
        <w:t>%的准确率</w:t>
      </w:r>
      <w:r>
        <w:rPr>
          <w:rFonts w:hint="eastAsia" w:ascii="Times New Roman" w:hAnsi="Times New Roman" w:cs="Times New Roman"/>
          <w:u w:val="none"/>
          <w:lang w:val="en-US" w:eastAsia="zh-CN"/>
        </w:rPr>
        <w:t>，是目前ML类SQL注入检测器中准备率最高的算法。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 w:ascii="Times New Roman" w:hAnsi="Times New Roman" w:cs="Times New Roman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>比DL更快的生成速度</w:t>
      </w:r>
      <w:r>
        <w:rPr>
          <w:rFonts w:hint="eastAsia" w:ascii="Times New Roman" w:hAnsi="Times New Roman" w:cs="Times New Roman"/>
          <w:u w:val="none"/>
          <w:lang w:val="en-US" w:eastAsia="zh-CN"/>
        </w:rPr>
        <w:t>:相较于深度学习（DL），传统机器学习（ML）仅需CPU便可高效运算，从而实现更快的处理速度。这一优势使其在工业应用中更具实用性。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jc w:val="left"/>
        <w:textAlignment w:val="auto"/>
        <w:rPr>
          <w:rFonts w:hint="default" w:ascii="Times New Roman" w:hAnsi="Times New Roman" w:cs="Times New Roman"/>
          <w:b/>
          <w:bCs/>
          <w:u w:val="none"/>
        </w:rPr>
      </w:pP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>整理了世界最大的SQL注入公开数据集</w:t>
      </w:r>
    </w:p>
    <w:p>
      <w:pPr>
        <w:pStyle w:val="14"/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126" w:firstLineChars="63"/>
        <w:jc w:val="left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"https://www.kaggle.com/datasets/gambleryu/biggest-sql-injection-dataset"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lang w:val="en-US" w:eastAsia="zh-CN"/>
        </w:rPr>
        <w:t>https://www.kaggle.com/datasets/gambleryu/biggest-sql-injection-dataset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 w:ascii="Times New Roman" w:hAnsi="Times New Roman" w:cs="Times New Roman"/>
          <w:u w:val="none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公开了算法的DOCKER镜像</w:t>
      </w:r>
    </w:p>
    <w:p>
      <w:pPr>
        <w:pStyle w:val="14"/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126" w:firstLineChars="63"/>
        <w:textAlignment w:val="auto"/>
        <w:rPr>
          <w:rFonts w:hint="default" w:ascii="Times New Roman" w:hAnsi="Times New Roman" w:cs="Times New Roman"/>
          <w:shd w:val="clear" w:color="FFFFFF" w:fill="D9D9D9"/>
        </w:rPr>
      </w:pPr>
      <w:r>
        <w:rPr>
          <w:rFonts w:hint="eastAsia" w:ascii="Times New Roman" w:hAnsi="Times New Roman" w:cs="Times New Roman"/>
          <w:lang w:val="en-US" w:eastAsia="zh-CN"/>
        </w:rPr>
        <w:t>JAVA版: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"https://hub.docker.com/r/88759863/sqli-detector-java"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lang w:val="en-US" w:eastAsia="zh-CN"/>
        </w:rPr>
        <w:t>https://hub.docker.com/r/88759863/sqli-detector-java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pStyle w:val="14"/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126" w:firstLineChars="63"/>
        <w:textAlignment w:val="auto"/>
        <w:rPr>
          <w:rFonts w:hint="default" w:ascii="Times New Roman" w:hAnsi="Times New Roman" w:cs="Times New Roman"/>
          <w:shd w:val="clear" w:color="FFFFFF" w:fill="D9D9D9"/>
        </w:rPr>
      </w:pPr>
      <w:r>
        <w:rPr>
          <w:rFonts w:hint="eastAsia" w:ascii="Times New Roman" w:hAnsi="Times New Roman" w:cs="Times New Roman"/>
          <w:u w:val="none"/>
          <w:lang w:val="en-US" w:eastAsia="zh-CN"/>
        </w:rPr>
        <w:t>Python版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"https://hub.docker.com/r/88759863/sqli-detector-python"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lang w:val="en-US" w:eastAsia="zh-CN"/>
        </w:rPr>
        <w:t>https://hub.docker.com/r/88759863/sqli-detector-python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pStyle w:val="12"/>
        <w:tabs>
          <w:tab w:val="left" w:pos="200"/>
        </w:tabs>
        <w:rPr>
          <w:rFonts w:hint="default" w:ascii="Times New Roman" w:hAnsi="Times New Roman" w:cs="Times New Roman"/>
          <w:shd w:val="clear" w:color="FFFFFF" w:fill="D9D9D9"/>
        </w:rPr>
      </w:pPr>
    </w:p>
    <w:p>
      <w:pPr>
        <w:pStyle w:val="12"/>
        <w:tabs>
          <w:tab w:val="left" w:pos="200"/>
        </w:tabs>
        <w:rPr>
          <w:rFonts w:hint="default" w:ascii="Times New Roman" w:hAnsi="Times New Roman" w:cs="Times New Roman"/>
          <w:sz w:val="13"/>
          <w:szCs w:val="13"/>
          <w:u w:val="none"/>
          <w:lang w:val="en-US"/>
        </w:rPr>
      </w:pPr>
      <w:r>
        <w:rPr>
          <w:rFonts w:hint="default" w:ascii="Times New Roman" w:hAnsi="Times New Roman" w:cs="Times New Roman"/>
          <w:shd w:val="clear" w:color="FFFFFF" w:fill="D9D9D9"/>
        </w:rPr>
        <w:t>202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2</w:t>
      </w:r>
      <w:r>
        <w:rPr>
          <w:rFonts w:hint="default" w:ascii="Times New Roman" w:hAnsi="Times New Roman" w:cs="Times New Roman"/>
          <w:shd w:val="clear" w:color="FFFFFF" w:fill="D9D9D9"/>
        </w:rPr>
        <w:t>.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03</w:t>
      </w:r>
      <w:r>
        <w:rPr>
          <w:rFonts w:hint="default" w:ascii="Times New Roman" w:hAnsi="Times New Roman" w:cs="Times New Roman"/>
          <w:shd w:val="clear" w:color="FFFFFF" w:fill="D9D9D9"/>
        </w:rPr>
        <w:t>-202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2</w:t>
      </w:r>
      <w:r>
        <w:rPr>
          <w:rFonts w:hint="default" w:ascii="Times New Roman" w:hAnsi="Times New Roman" w:cs="Times New Roman"/>
          <w:shd w:val="clear" w:color="FFFFFF" w:fill="D9D9D9"/>
        </w:rPr>
        <w:t>.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12</w:t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AI文字到视频生成器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合肥工业大学虚拟现实实验室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 w:ascii="Times New Roman" w:hAnsi="Times New Roman" w:cs="Times New Roman"/>
          <w:shd w:val="clear" w:color="FFFFFF" w:fill="D9D9D9"/>
        </w:rPr>
      </w:pP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>文字生成视频功能</w:t>
      </w:r>
      <w:r>
        <w:rPr>
          <w:rFonts w:hint="eastAsia" w:ascii="Times New Roman" w:hAnsi="Times New Roman" w:cs="Times New Roman"/>
          <w:u w:val="none"/>
          <w:lang w:val="en-US" w:eastAsia="zh-CN"/>
        </w:rPr>
        <w:t>：该算法采用高度优化的TransCGAN模型，能够根据文字指令即时生成定制的人物动作视频。在性能方面达到了全球领先标准，同时展现出强大的工业应用潜力。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 w:ascii="Times New Roman" w:hAnsi="Times New Roman" w:cs="Times New Roman"/>
          <w:shd w:val="clear" w:color="FFFFFF" w:fill="D9D9D9"/>
        </w:rPr>
      </w:pPr>
      <w:r>
        <w:rPr>
          <w:rFonts w:hint="eastAsia" w:ascii="Times New Roman" w:hAnsi="Times New Roman" w:cs="Times New Roman"/>
          <w:b/>
          <w:bCs/>
          <w:u w:val="none"/>
          <w:lang w:val="en-US" w:eastAsia="zh-CN"/>
        </w:rPr>
        <w:t>增强对数据时空序列信息的提取</w:t>
      </w:r>
      <w:r>
        <w:rPr>
          <w:rFonts w:hint="default" w:ascii="Times New Roman" w:hAnsi="Times New Roman" w:cs="Times New Roman"/>
          <w:u w:val="none"/>
        </w:rPr>
        <w:t xml:space="preserve">: </w:t>
      </w:r>
      <w:r>
        <w:rPr>
          <w:rFonts w:hint="eastAsia" w:ascii="Times New Roman" w:hAnsi="Times New Roman" w:cs="Times New Roman"/>
          <w:u w:val="none"/>
          <w:lang w:val="en-US" w:eastAsia="zh-CN"/>
        </w:rPr>
        <w:t>发表的TransCGAN模型，成功地融合了CGAN与Transformer，专为高质量人体动作生成设计。该模型在速度和质量上均达到了业界领先水平，具备出色的工业应用潜力。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成果</w:t>
      </w:r>
      <w:r>
        <w:rPr>
          <w:rFonts w:hint="default" w:ascii="Times New Roman" w:hAnsi="Times New Roman" w:cs="Times New Roman"/>
        </w:rPr>
        <w:t>:EI会议论文《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"https://www.spiedigitallibrary.org/conference-proceedings-of-spie/12566/125662W/TransCGan-based-human-motion-generator/10.1117/12.2668277.short?SSO=1"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8"/>
          <w:rFonts w:hint="default" w:ascii="Times New Roman" w:hAnsi="Times New Roman" w:cs="Times New Roman"/>
        </w:rPr>
        <w:t>TransCGan-based human motion generator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》</w:t>
      </w:r>
      <w:r>
        <w:rPr>
          <w:rFonts w:hint="eastAsia" w:ascii="Times New Roman" w:hAnsi="Times New Roman" w:cs="Times New Roman"/>
          <w:lang w:val="en-US" w:eastAsia="zh-CN"/>
        </w:rPr>
        <w:t>(第一作者)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126" w:firstLineChars="63"/>
        <w:textAlignment w:val="auto"/>
        <w:rPr>
          <w:rFonts w:hint="eastAsia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概要链接</w:t>
      </w:r>
      <w:r>
        <w:rPr>
          <w:rFonts w:hint="default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instrText xml:space="preserve"> HYPERLINK "https://yushen611.github.io/post/about-research/" </w:instrTex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 w:eastAsia="zh-CN"/>
        </w:rPr>
        <w:t>https://yushen611.github.io/post/about-research/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fldChar w:fldCharType="end"/>
      </w: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技能(SOFTWARE)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jc w:val="both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概要：Golang后端，分布式系统，DevOps，高性能软件开发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外语</w:t>
      </w:r>
      <w:r>
        <w:rPr>
          <w:rFonts w:hint="default" w:ascii="Times New Roman" w:hAnsi="Times New Roman" w:cs="Times New Roman"/>
          <w:lang w:val="en-US" w:eastAsia="zh-CN"/>
        </w:rPr>
        <w:t>:IELTS 6.5</w:t>
      </w:r>
      <w:r>
        <w:rPr>
          <w:rFonts w:hint="eastAsia" w:ascii="Times New Roman" w:hAnsi="Times New Roman" w:cs="Times New Roman"/>
          <w:lang w:val="en-US" w:eastAsia="zh-CN"/>
        </w:rPr>
        <w:t>,GRE 329+3.5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编程语言</w:t>
      </w:r>
      <w:r>
        <w:rPr>
          <w:rFonts w:hint="default" w:ascii="Times New Roman" w:hAnsi="Times New Roman" w:cs="Times New Roman"/>
          <w:lang w:val="en-US" w:eastAsia="zh-CN"/>
        </w:rPr>
        <w:t>:Go,Python,Java,C++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开发框架</w:t>
      </w:r>
      <w:r>
        <w:rPr>
          <w:rFonts w:hint="default" w:ascii="Times New Roman" w:hAnsi="Times New Roman" w:cs="Times New Roman"/>
          <w:lang w:val="en-US" w:eastAsia="zh-CN"/>
        </w:rPr>
        <w:t>:GIN,GORM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中间件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</w:rPr>
        <w:t>Consul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</w:rPr>
        <w:t>GRPC</w:t>
      </w:r>
      <w:r>
        <w:rPr>
          <w:rFonts w:hint="default" w:ascii="Times New Roman" w:hAnsi="Times New Roman" w:cs="Times New Roman"/>
          <w:lang w:val="en-US" w:eastAsia="zh-CN"/>
        </w:rPr>
        <w:t>,Redis,R</w:t>
      </w:r>
      <w:r>
        <w:rPr>
          <w:rFonts w:hint="eastAsia" w:ascii="Times New Roman" w:hAnsi="Times New Roman" w:cs="Times New Roman"/>
          <w:lang w:val="en-US" w:eastAsia="zh-CN"/>
        </w:rPr>
        <w:t>ocket</w:t>
      </w:r>
      <w:r>
        <w:rPr>
          <w:rFonts w:hint="default" w:ascii="Times New Roman" w:hAnsi="Times New Roman" w:cs="Times New Roman"/>
          <w:lang w:val="en-US" w:eastAsia="zh-CN"/>
        </w:rPr>
        <w:t>MQ,Prometheus,Grafana,Altermanager,EKL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eastAsia"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lang w:val="en-US" w:eastAsia="zh-CN"/>
        </w:rPr>
        <w:t>运维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eastAsia" w:ascii="Times New Roman" w:hAnsi="Times New Roman" w:cs="Times New Roman"/>
          <w:lang w:val="en-US" w:eastAsia="zh-CN"/>
        </w:rPr>
        <w:t>L</w:t>
      </w:r>
      <w:r>
        <w:rPr>
          <w:rFonts w:hint="default" w:ascii="Times New Roman" w:hAnsi="Times New Roman" w:cs="Times New Roman"/>
        </w:rPr>
        <w:t>inux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</w:rPr>
        <w:t>CI/CD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</w:rPr>
        <w:t>Docker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u w:val="none"/>
          <w:lang w:val="en-US" w:eastAsia="zh-CN"/>
        </w:rPr>
        <w:t>Kubernetes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技能(AI)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概要：深度学习与机器学习，自然语言处理，大语言模型微调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外语</w:t>
      </w:r>
      <w:r>
        <w:rPr>
          <w:rFonts w:hint="default" w:ascii="Times New Roman" w:hAnsi="Times New Roman" w:cs="Times New Roman"/>
          <w:lang w:val="en-US" w:eastAsia="zh-CN"/>
        </w:rPr>
        <w:t>:IELTS 6.5</w:t>
      </w:r>
      <w:r>
        <w:rPr>
          <w:rFonts w:hint="eastAsia" w:ascii="Times New Roman" w:hAnsi="Times New Roman" w:cs="Times New Roman"/>
          <w:lang w:val="en-US" w:eastAsia="zh-CN"/>
        </w:rPr>
        <w:t>,GRE 329+3.5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编程语言</w:t>
      </w:r>
      <w:r>
        <w:rPr>
          <w:rFonts w:hint="default" w:ascii="Times New Roman" w:hAnsi="Times New Roman" w:cs="Times New Roman"/>
          <w:lang w:val="en-US" w:eastAsia="zh-CN"/>
        </w:rPr>
        <w:t>:Go,Python,Java,C++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AI : Pytorch ,Opencv,LLAMA2,Transformer,GAN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技能(BC)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概要：区块链技术，Golang后端，分布式系统，高性能软件开发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外语</w:t>
      </w:r>
      <w:r>
        <w:rPr>
          <w:rFonts w:hint="default" w:ascii="Times New Roman" w:hAnsi="Times New Roman" w:cs="Times New Roman"/>
          <w:lang w:val="en-US" w:eastAsia="zh-CN"/>
        </w:rPr>
        <w:t>:IELTS 6.5</w:t>
      </w:r>
      <w:r>
        <w:rPr>
          <w:rFonts w:hint="eastAsia" w:ascii="Times New Roman" w:hAnsi="Times New Roman" w:cs="Times New Roman"/>
          <w:lang w:val="en-US" w:eastAsia="zh-CN"/>
        </w:rPr>
        <w:t>,GRE 329+3.5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编程语言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eastAsia" w:ascii="Times New Roman" w:hAnsi="Times New Roman" w:cs="Times New Roman"/>
          <w:lang w:val="en-US" w:eastAsia="zh-CN"/>
        </w:rPr>
        <w:t>Solidity,Typescript,</w:t>
      </w:r>
      <w:r>
        <w:rPr>
          <w:rFonts w:hint="default" w:ascii="Times New Roman" w:hAnsi="Times New Roman" w:cs="Times New Roman"/>
          <w:lang w:val="en-US" w:eastAsia="zh-CN"/>
        </w:rPr>
        <w:t>Go,Python,Java,C++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开发框架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eastAsia" w:ascii="Times New Roman" w:hAnsi="Times New Roman" w:cs="Times New Roman"/>
          <w:lang w:val="en-US" w:eastAsia="zh-CN"/>
        </w:rPr>
        <w:t>Web3.js,HardHat,</w:t>
      </w:r>
      <w:r>
        <w:rPr>
          <w:rFonts w:hint="default" w:ascii="Times New Roman" w:hAnsi="Times New Roman" w:cs="Times New Roman"/>
          <w:lang w:val="en-US" w:eastAsia="zh-CN"/>
        </w:rPr>
        <w:t>GIN,GORM</w:t>
      </w:r>
      <w:r>
        <w:rPr>
          <w:rFonts w:hint="eastAsia" w:ascii="Times New Roman" w:hAnsi="Times New Roman" w:cs="Times New Roman"/>
          <w:lang w:val="en-US" w:eastAsia="zh-CN"/>
        </w:rPr>
        <w:t>,Spring Cloud,Spring Boot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数据库:MySQL, ClickHouse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中间件</w:t>
      </w:r>
      <w:r>
        <w:rPr>
          <w:rFonts w:hint="default" w:ascii="Times New Roman" w:hAnsi="Times New Roman" w:cs="Times New Roman"/>
          <w:lang w:val="en-US" w:eastAsia="zh-CN"/>
        </w:rPr>
        <w:t>:IPFS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Consul,GRPC,Redis,R</w:t>
      </w:r>
      <w:r>
        <w:rPr>
          <w:rFonts w:hint="eastAsia" w:ascii="Times New Roman" w:hAnsi="Times New Roman" w:cs="Times New Roman"/>
          <w:lang w:val="en-US" w:eastAsia="zh-CN"/>
        </w:rPr>
        <w:t>ocket</w:t>
      </w:r>
      <w:r>
        <w:rPr>
          <w:rFonts w:hint="default" w:ascii="Times New Roman" w:hAnsi="Times New Roman" w:cs="Times New Roman"/>
          <w:lang w:val="en-US" w:eastAsia="zh-CN"/>
        </w:rPr>
        <w:t>MQ,Prometheus,Grafana,Altermanager,EKL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hanging="283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运维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eastAsia" w:ascii="Times New Roman" w:hAnsi="Times New Roman" w:cs="Times New Roman"/>
          <w:lang w:val="en-US" w:eastAsia="zh-CN"/>
        </w:rPr>
        <w:t>L</w:t>
      </w:r>
      <w:r>
        <w:rPr>
          <w:rFonts w:hint="default" w:ascii="Times New Roman" w:hAnsi="Times New Roman" w:cs="Times New Roman"/>
          <w:lang w:val="en-US" w:eastAsia="zh-CN"/>
        </w:rPr>
        <w:t>inux,CI/CD,Docker,</w:t>
      </w:r>
      <w:r>
        <w:rPr>
          <w:rFonts w:hint="eastAsia" w:ascii="Times New Roman" w:hAnsi="Times New Roman" w:cs="Times New Roman"/>
          <w:lang w:val="en-US" w:eastAsia="zh-CN"/>
        </w:rPr>
        <w:t>Kubernetes</w:t>
      </w:r>
    </w:p>
    <w:p>
      <w:pPr>
        <w:pStyle w:val="1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论文 &amp;&amp; 专利 &amp;&amp; 软著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论文: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TransCGAN-based Human Motion Generator, International Conference on Computer Information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 xml:space="preserve">Science and Artificial Intelligence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First Author, 08.2022</w:t>
      </w: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软著: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Intelligent Financial Reimbursement System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, No. 2022SRO576160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 xml:space="preserve">First Author, 03.2022  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软著: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Beichite Cloud Customized Printing System , No. 2022SRO758646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First Author, 03.2022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专利: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Wireless Torque Sensor, No.202210304204.9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06.2022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                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专利: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Walking Aid Stick, No. 202010166261.6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05.2020</w:t>
      </w:r>
    </w:p>
    <w:p>
      <w:pPr>
        <w:pStyle w:val="14"/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更多我的项目与研究经历详情 </w:t>
      </w:r>
    </w:p>
    <w:p>
      <w:pPr>
        <w:pStyle w:val="14"/>
        <w:numPr>
          <w:ilvl w:val="0"/>
          <w:numId w:val="3"/>
        </w:numPr>
        <w:ind w:left="426" w:hanging="284" w:firstLineChars="0"/>
      </w:pP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More Projects Experience :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instrText xml:space="preserve"> HYPERLINK "https://yushen611.github.io/post/about-project/" </w:instrTex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https://yushen611.github.io/post/about-project/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fldChar w:fldCharType="end"/>
      </w:r>
    </w:p>
    <w:p>
      <w:pPr>
        <w:pStyle w:val="14"/>
        <w:numPr>
          <w:ilvl w:val="0"/>
          <w:numId w:val="3"/>
        </w:numPr>
        <w:ind w:left="426" w:hanging="284" w:firstLineChars="0"/>
        <w:rPr>
          <w:rFonts w:hint="eastAsia"/>
        </w:rPr>
      </w:pP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More Research Experience :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instrText xml:space="preserve"> HYPERLINK "https://yushen611.github.io/post/about-research/" </w:instrTex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https://yushen611.github.io/post/about-research/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</w:t>
      </w:r>
    </w:p>
    <w:sectPr>
      <w:pgSz w:w="11906" w:h="16838"/>
      <w:pgMar w:top="1361" w:right="1797" w:bottom="1361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4" w:lineRule="auto"/>
      </w:pPr>
      <w:r>
        <w:separator/>
      </w:r>
    </w:p>
  </w:footnote>
  <w:footnote w:type="continuationSeparator" w:id="1">
    <w:p>
      <w:pPr>
        <w:spacing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E700C4"/>
    <w:multiLevelType w:val="multilevel"/>
    <w:tmpl w:val="4CE700C4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79905AAE"/>
    <w:multiLevelType w:val="multilevel"/>
    <w:tmpl w:val="79905AAE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655692"/>
    <w:rsid w:val="000007A3"/>
    <w:rsid w:val="00010B77"/>
    <w:rsid w:val="000129F4"/>
    <w:rsid w:val="0002042E"/>
    <w:rsid w:val="0002079E"/>
    <w:rsid w:val="00026AD7"/>
    <w:rsid w:val="00042682"/>
    <w:rsid w:val="00046CA0"/>
    <w:rsid w:val="00052B80"/>
    <w:rsid w:val="000558AF"/>
    <w:rsid w:val="000643C2"/>
    <w:rsid w:val="00082281"/>
    <w:rsid w:val="00083C33"/>
    <w:rsid w:val="00085AF7"/>
    <w:rsid w:val="00086E9C"/>
    <w:rsid w:val="000871E0"/>
    <w:rsid w:val="00095F09"/>
    <w:rsid w:val="000A6650"/>
    <w:rsid w:val="000C10C9"/>
    <w:rsid w:val="000C3FE4"/>
    <w:rsid w:val="000C7DD5"/>
    <w:rsid w:val="000D3D02"/>
    <w:rsid w:val="000E56E7"/>
    <w:rsid w:val="000E6A33"/>
    <w:rsid w:val="000F1C62"/>
    <w:rsid w:val="000F39B0"/>
    <w:rsid w:val="000F73E4"/>
    <w:rsid w:val="00107486"/>
    <w:rsid w:val="00116278"/>
    <w:rsid w:val="00120891"/>
    <w:rsid w:val="00123FDD"/>
    <w:rsid w:val="001244B2"/>
    <w:rsid w:val="001306C3"/>
    <w:rsid w:val="00131C44"/>
    <w:rsid w:val="00141342"/>
    <w:rsid w:val="00144A19"/>
    <w:rsid w:val="0015256A"/>
    <w:rsid w:val="00155351"/>
    <w:rsid w:val="00155A32"/>
    <w:rsid w:val="001562C0"/>
    <w:rsid w:val="001648BB"/>
    <w:rsid w:val="00167CC3"/>
    <w:rsid w:val="0017059B"/>
    <w:rsid w:val="00174FF3"/>
    <w:rsid w:val="00176A97"/>
    <w:rsid w:val="001922EE"/>
    <w:rsid w:val="00194F35"/>
    <w:rsid w:val="00195C30"/>
    <w:rsid w:val="00197D52"/>
    <w:rsid w:val="001A64C4"/>
    <w:rsid w:val="001B12C8"/>
    <w:rsid w:val="001B1CA2"/>
    <w:rsid w:val="001B6F38"/>
    <w:rsid w:val="001C048E"/>
    <w:rsid w:val="001C5590"/>
    <w:rsid w:val="001D65AE"/>
    <w:rsid w:val="00200325"/>
    <w:rsid w:val="00203AA8"/>
    <w:rsid w:val="00206F14"/>
    <w:rsid w:val="00216CDF"/>
    <w:rsid w:val="0022784C"/>
    <w:rsid w:val="002315CD"/>
    <w:rsid w:val="002321F1"/>
    <w:rsid w:val="00233FEB"/>
    <w:rsid w:val="002342E6"/>
    <w:rsid w:val="00237DB9"/>
    <w:rsid w:val="00250724"/>
    <w:rsid w:val="002508A4"/>
    <w:rsid w:val="00260DDD"/>
    <w:rsid w:val="002630BB"/>
    <w:rsid w:val="00265EFC"/>
    <w:rsid w:val="00274798"/>
    <w:rsid w:val="00281244"/>
    <w:rsid w:val="002866B9"/>
    <w:rsid w:val="002A359B"/>
    <w:rsid w:val="002A6059"/>
    <w:rsid w:val="002B3347"/>
    <w:rsid w:val="002E5CA1"/>
    <w:rsid w:val="002E6413"/>
    <w:rsid w:val="002F039D"/>
    <w:rsid w:val="003229C9"/>
    <w:rsid w:val="003311B3"/>
    <w:rsid w:val="00333819"/>
    <w:rsid w:val="00343CB5"/>
    <w:rsid w:val="003539F7"/>
    <w:rsid w:val="003556D5"/>
    <w:rsid w:val="00356587"/>
    <w:rsid w:val="003729EC"/>
    <w:rsid w:val="00382280"/>
    <w:rsid w:val="003875DD"/>
    <w:rsid w:val="00390942"/>
    <w:rsid w:val="0039101D"/>
    <w:rsid w:val="003916AE"/>
    <w:rsid w:val="00397AA0"/>
    <w:rsid w:val="003B728D"/>
    <w:rsid w:val="003C09E9"/>
    <w:rsid w:val="003C1810"/>
    <w:rsid w:val="003C5DD8"/>
    <w:rsid w:val="003D6E3B"/>
    <w:rsid w:val="003E58C1"/>
    <w:rsid w:val="003F3CD0"/>
    <w:rsid w:val="003F6B8D"/>
    <w:rsid w:val="0040321B"/>
    <w:rsid w:val="00410CE5"/>
    <w:rsid w:val="00433350"/>
    <w:rsid w:val="00464B89"/>
    <w:rsid w:val="004674F1"/>
    <w:rsid w:val="00476589"/>
    <w:rsid w:val="00476BF1"/>
    <w:rsid w:val="004A21E6"/>
    <w:rsid w:val="004A3D5B"/>
    <w:rsid w:val="004A3E99"/>
    <w:rsid w:val="004A4EFE"/>
    <w:rsid w:val="004D6868"/>
    <w:rsid w:val="004E232F"/>
    <w:rsid w:val="004F0D5E"/>
    <w:rsid w:val="004F45F4"/>
    <w:rsid w:val="005201B1"/>
    <w:rsid w:val="00535448"/>
    <w:rsid w:val="00537515"/>
    <w:rsid w:val="00540D20"/>
    <w:rsid w:val="00545F4E"/>
    <w:rsid w:val="005516A4"/>
    <w:rsid w:val="00563274"/>
    <w:rsid w:val="00583D34"/>
    <w:rsid w:val="00590385"/>
    <w:rsid w:val="0059541C"/>
    <w:rsid w:val="005A3C2A"/>
    <w:rsid w:val="005D1934"/>
    <w:rsid w:val="005E51AA"/>
    <w:rsid w:val="005F16D4"/>
    <w:rsid w:val="005F2BDE"/>
    <w:rsid w:val="005F6426"/>
    <w:rsid w:val="0060618E"/>
    <w:rsid w:val="00610C3A"/>
    <w:rsid w:val="00614B9E"/>
    <w:rsid w:val="00623173"/>
    <w:rsid w:val="006233B8"/>
    <w:rsid w:val="00623758"/>
    <w:rsid w:val="006255D2"/>
    <w:rsid w:val="00626E98"/>
    <w:rsid w:val="00627C8E"/>
    <w:rsid w:val="006376EE"/>
    <w:rsid w:val="006422D9"/>
    <w:rsid w:val="0064494E"/>
    <w:rsid w:val="006464E9"/>
    <w:rsid w:val="00655692"/>
    <w:rsid w:val="0066172D"/>
    <w:rsid w:val="006813AE"/>
    <w:rsid w:val="00684A30"/>
    <w:rsid w:val="00692015"/>
    <w:rsid w:val="0069263F"/>
    <w:rsid w:val="006A4BD1"/>
    <w:rsid w:val="006A5247"/>
    <w:rsid w:val="006B6B64"/>
    <w:rsid w:val="006D1C16"/>
    <w:rsid w:val="006D3BA1"/>
    <w:rsid w:val="006D479C"/>
    <w:rsid w:val="006F0414"/>
    <w:rsid w:val="006F04C9"/>
    <w:rsid w:val="006F38B3"/>
    <w:rsid w:val="00702B69"/>
    <w:rsid w:val="007200AE"/>
    <w:rsid w:val="00724525"/>
    <w:rsid w:val="0073739A"/>
    <w:rsid w:val="007405C8"/>
    <w:rsid w:val="00752921"/>
    <w:rsid w:val="00760C9B"/>
    <w:rsid w:val="00763E5A"/>
    <w:rsid w:val="00764865"/>
    <w:rsid w:val="00773397"/>
    <w:rsid w:val="00783B2F"/>
    <w:rsid w:val="0078609A"/>
    <w:rsid w:val="00786369"/>
    <w:rsid w:val="00786C8C"/>
    <w:rsid w:val="00787080"/>
    <w:rsid w:val="007949F6"/>
    <w:rsid w:val="007A2692"/>
    <w:rsid w:val="007A29B0"/>
    <w:rsid w:val="007B5EEB"/>
    <w:rsid w:val="007C332C"/>
    <w:rsid w:val="007D2DBE"/>
    <w:rsid w:val="007D3EAE"/>
    <w:rsid w:val="007F6726"/>
    <w:rsid w:val="0080757F"/>
    <w:rsid w:val="00810475"/>
    <w:rsid w:val="00814F80"/>
    <w:rsid w:val="00816CA4"/>
    <w:rsid w:val="00845617"/>
    <w:rsid w:val="008622CE"/>
    <w:rsid w:val="00881C59"/>
    <w:rsid w:val="00886ABF"/>
    <w:rsid w:val="00890EE9"/>
    <w:rsid w:val="008B07BD"/>
    <w:rsid w:val="008B5E54"/>
    <w:rsid w:val="008C7370"/>
    <w:rsid w:val="008C73B1"/>
    <w:rsid w:val="008E1496"/>
    <w:rsid w:val="008E1986"/>
    <w:rsid w:val="008F6B11"/>
    <w:rsid w:val="00900DB1"/>
    <w:rsid w:val="009131CD"/>
    <w:rsid w:val="00920600"/>
    <w:rsid w:val="00930C75"/>
    <w:rsid w:val="0093766D"/>
    <w:rsid w:val="0095192E"/>
    <w:rsid w:val="0095307A"/>
    <w:rsid w:val="00962189"/>
    <w:rsid w:val="009636E5"/>
    <w:rsid w:val="00966881"/>
    <w:rsid w:val="00972B65"/>
    <w:rsid w:val="00973CD0"/>
    <w:rsid w:val="00976256"/>
    <w:rsid w:val="00981838"/>
    <w:rsid w:val="00984E9F"/>
    <w:rsid w:val="009932D4"/>
    <w:rsid w:val="009A40A4"/>
    <w:rsid w:val="009A5589"/>
    <w:rsid w:val="009B28AE"/>
    <w:rsid w:val="009B2A18"/>
    <w:rsid w:val="009B5C57"/>
    <w:rsid w:val="009D1C1C"/>
    <w:rsid w:val="009D5330"/>
    <w:rsid w:val="009E266D"/>
    <w:rsid w:val="009F2996"/>
    <w:rsid w:val="009F6C6B"/>
    <w:rsid w:val="00A012C4"/>
    <w:rsid w:val="00A1116C"/>
    <w:rsid w:val="00A5052E"/>
    <w:rsid w:val="00A57EFE"/>
    <w:rsid w:val="00A63959"/>
    <w:rsid w:val="00A66251"/>
    <w:rsid w:val="00A75DC2"/>
    <w:rsid w:val="00A805F0"/>
    <w:rsid w:val="00AB7282"/>
    <w:rsid w:val="00AC7129"/>
    <w:rsid w:val="00AC79DC"/>
    <w:rsid w:val="00AD53EE"/>
    <w:rsid w:val="00AE5484"/>
    <w:rsid w:val="00AF140C"/>
    <w:rsid w:val="00AF4C4C"/>
    <w:rsid w:val="00AF69C2"/>
    <w:rsid w:val="00AF7090"/>
    <w:rsid w:val="00B170EB"/>
    <w:rsid w:val="00B34680"/>
    <w:rsid w:val="00B4347E"/>
    <w:rsid w:val="00B623DA"/>
    <w:rsid w:val="00B66EB7"/>
    <w:rsid w:val="00B743CC"/>
    <w:rsid w:val="00B75EE9"/>
    <w:rsid w:val="00B8175D"/>
    <w:rsid w:val="00B96408"/>
    <w:rsid w:val="00BA1B59"/>
    <w:rsid w:val="00BA1CB5"/>
    <w:rsid w:val="00BB47E8"/>
    <w:rsid w:val="00BB48EA"/>
    <w:rsid w:val="00BB53B5"/>
    <w:rsid w:val="00BC3A37"/>
    <w:rsid w:val="00BC44B9"/>
    <w:rsid w:val="00BD37C7"/>
    <w:rsid w:val="00BE5E40"/>
    <w:rsid w:val="00BF6969"/>
    <w:rsid w:val="00BF6BD4"/>
    <w:rsid w:val="00C0776F"/>
    <w:rsid w:val="00C2283C"/>
    <w:rsid w:val="00C24FA4"/>
    <w:rsid w:val="00C24FFB"/>
    <w:rsid w:val="00C34530"/>
    <w:rsid w:val="00C35835"/>
    <w:rsid w:val="00C64952"/>
    <w:rsid w:val="00C64A36"/>
    <w:rsid w:val="00C65D78"/>
    <w:rsid w:val="00C732B7"/>
    <w:rsid w:val="00C86840"/>
    <w:rsid w:val="00C86A4C"/>
    <w:rsid w:val="00C90F0D"/>
    <w:rsid w:val="00C951C7"/>
    <w:rsid w:val="00C97A29"/>
    <w:rsid w:val="00CA2A84"/>
    <w:rsid w:val="00CA2C72"/>
    <w:rsid w:val="00CA3375"/>
    <w:rsid w:val="00CA3A46"/>
    <w:rsid w:val="00CA55DB"/>
    <w:rsid w:val="00CA632E"/>
    <w:rsid w:val="00CD75CD"/>
    <w:rsid w:val="00CE4357"/>
    <w:rsid w:val="00CE77A8"/>
    <w:rsid w:val="00CF23EE"/>
    <w:rsid w:val="00CF2C94"/>
    <w:rsid w:val="00CF50F7"/>
    <w:rsid w:val="00D1542A"/>
    <w:rsid w:val="00D15E4F"/>
    <w:rsid w:val="00D32607"/>
    <w:rsid w:val="00D350CD"/>
    <w:rsid w:val="00D35764"/>
    <w:rsid w:val="00D5056C"/>
    <w:rsid w:val="00D50ED4"/>
    <w:rsid w:val="00D5276A"/>
    <w:rsid w:val="00D56A5E"/>
    <w:rsid w:val="00D731BA"/>
    <w:rsid w:val="00D7556A"/>
    <w:rsid w:val="00D913B2"/>
    <w:rsid w:val="00DA0F13"/>
    <w:rsid w:val="00DA4FB8"/>
    <w:rsid w:val="00DB4BBA"/>
    <w:rsid w:val="00DB5053"/>
    <w:rsid w:val="00DB65D1"/>
    <w:rsid w:val="00DC5600"/>
    <w:rsid w:val="00DC746D"/>
    <w:rsid w:val="00DD3523"/>
    <w:rsid w:val="00DD4FE1"/>
    <w:rsid w:val="00DD73A3"/>
    <w:rsid w:val="00DE52D6"/>
    <w:rsid w:val="00DF5529"/>
    <w:rsid w:val="00DF5A0C"/>
    <w:rsid w:val="00E11A52"/>
    <w:rsid w:val="00E216A2"/>
    <w:rsid w:val="00E268B1"/>
    <w:rsid w:val="00E2748A"/>
    <w:rsid w:val="00E651C4"/>
    <w:rsid w:val="00E81211"/>
    <w:rsid w:val="00E865C2"/>
    <w:rsid w:val="00EA3306"/>
    <w:rsid w:val="00EA3DA3"/>
    <w:rsid w:val="00EA675B"/>
    <w:rsid w:val="00EB0716"/>
    <w:rsid w:val="00EB7E60"/>
    <w:rsid w:val="00ED32A4"/>
    <w:rsid w:val="00EF7DBB"/>
    <w:rsid w:val="00F00762"/>
    <w:rsid w:val="00F02ECF"/>
    <w:rsid w:val="00F42F1F"/>
    <w:rsid w:val="00F50B88"/>
    <w:rsid w:val="00F54865"/>
    <w:rsid w:val="00F56A4B"/>
    <w:rsid w:val="00F57FDA"/>
    <w:rsid w:val="00F62F61"/>
    <w:rsid w:val="00F940D3"/>
    <w:rsid w:val="00FE0292"/>
    <w:rsid w:val="00FE7777"/>
    <w:rsid w:val="00FE7B94"/>
    <w:rsid w:val="01080A12"/>
    <w:rsid w:val="011253ED"/>
    <w:rsid w:val="011C2571"/>
    <w:rsid w:val="01213882"/>
    <w:rsid w:val="012515C4"/>
    <w:rsid w:val="015E6884"/>
    <w:rsid w:val="01624525"/>
    <w:rsid w:val="01763BCE"/>
    <w:rsid w:val="017916A6"/>
    <w:rsid w:val="019D738A"/>
    <w:rsid w:val="019F31DF"/>
    <w:rsid w:val="01AD5116"/>
    <w:rsid w:val="01CF78E2"/>
    <w:rsid w:val="01D803E5"/>
    <w:rsid w:val="01DD1E9F"/>
    <w:rsid w:val="01EC0A94"/>
    <w:rsid w:val="01EE19B6"/>
    <w:rsid w:val="023A109F"/>
    <w:rsid w:val="0270686F"/>
    <w:rsid w:val="028F3C6F"/>
    <w:rsid w:val="0297204E"/>
    <w:rsid w:val="02BE3A7E"/>
    <w:rsid w:val="02DC5CB3"/>
    <w:rsid w:val="02E47A08"/>
    <w:rsid w:val="02FE3E7B"/>
    <w:rsid w:val="03305FFE"/>
    <w:rsid w:val="0337493F"/>
    <w:rsid w:val="033C066C"/>
    <w:rsid w:val="034877EC"/>
    <w:rsid w:val="03561F09"/>
    <w:rsid w:val="03580852"/>
    <w:rsid w:val="036D4CFA"/>
    <w:rsid w:val="036D7252"/>
    <w:rsid w:val="036F2FCB"/>
    <w:rsid w:val="037C1244"/>
    <w:rsid w:val="037D56E7"/>
    <w:rsid w:val="0385634A"/>
    <w:rsid w:val="038F541B"/>
    <w:rsid w:val="03AD764F"/>
    <w:rsid w:val="03E2379C"/>
    <w:rsid w:val="03EA08A3"/>
    <w:rsid w:val="03F4527E"/>
    <w:rsid w:val="03F51722"/>
    <w:rsid w:val="03F90AE6"/>
    <w:rsid w:val="04006E1F"/>
    <w:rsid w:val="04025BED"/>
    <w:rsid w:val="041F679F"/>
    <w:rsid w:val="04473600"/>
    <w:rsid w:val="044F0706"/>
    <w:rsid w:val="04806B11"/>
    <w:rsid w:val="04904FA7"/>
    <w:rsid w:val="04A171B4"/>
    <w:rsid w:val="04C11604"/>
    <w:rsid w:val="04C16348"/>
    <w:rsid w:val="04C32CFF"/>
    <w:rsid w:val="05184F9C"/>
    <w:rsid w:val="054B5371"/>
    <w:rsid w:val="05524952"/>
    <w:rsid w:val="055E50A5"/>
    <w:rsid w:val="05665D07"/>
    <w:rsid w:val="05682EEE"/>
    <w:rsid w:val="057E12A3"/>
    <w:rsid w:val="0580326D"/>
    <w:rsid w:val="059F0A08"/>
    <w:rsid w:val="05A76A4C"/>
    <w:rsid w:val="05A827C4"/>
    <w:rsid w:val="05BF70EF"/>
    <w:rsid w:val="05FB6D97"/>
    <w:rsid w:val="06034614"/>
    <w:rsid w:val="06043E9E"/>
    <w:rsid w:val="060512A8"/>
    <w:rsid w:val="062C0CFF"/>
    <w:rsid w:val="065B5A88"/>
    <w:rsid w:val="06712BB6"/>
    <w:rsid w:val="06783F44"/>
    <w:rsid w:val="069A65B0"/>
    <w:rsid w:val="06BC02D5"/>
    <w:rsid w:val="06D33870"/>
    <w:rsid w:val="06D7510F"/>
    <w:rsid w:val="06DE46EF"/>
    <w:rsid w:val="06E10A04"/>
    <w:rsid w:val="06FB62C0"/>
    <w:rsid w:val="070E6657"/>
    <w:rsid w:val="071C309C"/>
    <w:rsid w:val="07342561"/>
    <w:rsid w:val="07374296"/>
    <w:rsid w:val="07493ED9"/>
    <w:rsid w:val="07504EC1"/>
    <w:rsid w:val="07591FC8"/>
    <w:rsid w:val="075F6EB2"/>
    <w:rsid w:val="07656113"/>
    <w:rsid w:val="078B5EF9"/>
    <w:rsid w:val="07B436A2"/>
    <w:rsid w:val="07C531B9"/>
    <w:rsid w:val="07CD6512"/>
    <w:rsid w:val="07D20941"/>
    <w:rsid w:val="07F615C4"/>
    <w:rsid w:val="080D2DB2"/>
    <w:rsid w:val="08216AAB"/>
    <w:rsid w:val="08283748"/>
    <w:rsid w:val="083848BD"/>
    <w:rsid w:val="0858227F"/>
    <w:rsid w:val="0858402D"/>
    <w:rsid w:val="085D6318"/>
    <w:rsid w:val="086230FE"/>
    <w:rsid w:val="08792EF6"/>
    <w:rsid w:val="08872B64"/>
    <w:rsid w:val="088E3EF3"/>
    <w:rsid w:val="08A708AD"/>
    <w:rsid w:val="08A75568"/>
    <w:rsid w:val="08AE286A"/>
    <w:rsid w:val="08AF79C5"/>
    <w:rsid w:val="08C6543B"/>
    <w:rsid w:val="08DA2C94"/>
    <w:rsid w:val="08EC29C7"/>
    <w:rsid w:val="08EE4992"/>
    <w:rsid w:val="08F8223F"/>
    <w:rsid w:val="08FB2C0B"/>
    <w:rsid w:val="08FD4BD5"/>
    <w:rsid w:val="090B10A0"/>
    <w:rsid w:val="09150170"/>
    <w:rsid w:val="091C14FF"/>
    <w:rsid w:val="092D54BA"/>
    <w:rsid w:val="095F13EB"/>
    <w:rsid w:val="096D58B6"/>
    <w:rsid w:val="09815806"/>
    <w:rsid w:val="098B3F8E"/>
    <w:rsid w:val="099E10B0"/>
    <w:rsid w:val="09A86E39"/>
    <w:rsid w:val="09AF5ECF"/>
    <w:rsid w:val="09B54D4A"/>
    <w:rsid w:val="09C661EE"/>
    <w:rsid w:val="09E10052"/>
    <w:rsid w:val="09EB2C7F"/>
    <w:rsid w:val="09EC7123"/>
    <w:rsid w:val="0A075D0B"/>
    <w:rsid w:val="0A1B17B6"/>
    <w:rsid w:val="0A222B45"/>
    <w:rsid w:val="0A3D797F"/>
    <w:rsid w:val="0A560A40"/>
    <w:rsid w:val="0A652A31"/>
    <w:rsid w:val="0A686890"/>
    <w:rsid w:val="0A764C3F"/>
    <w:rsid w:val="0A870BFA"/>
    <w:rsid w:val="0AF02C43"/>
    <w:rsid w:val="0AF344E1"/>
    <w:rsid w:val="0AF53DB5"/>
    <w:rsid w:val="0B154457"/>
    <w:rsid w:val="0B1D330C"/>
    <w:rsid w:val="0B2D79F3"/>
    <w:rsid w:val="0B4765DB"/>
    <w:rsid w:val="0B7D1FFD"/>
    <w:rsid w:val="0B7D3DAB"/>
    <w:rsid w:val="0BA53A2D"/>
    <w:rsid w:val="0BC639A4"/>
    <w:rsid w:val="0BCB720C"/>
    <w:rsid w:val="0BE7216D"/>
    <w:rsid w:val="0C1A784C"/>
    <w:rsid w:val="0C452B1A"/>
    <w:rsid w:val="0C5114BF"/>
    <w:rsid w:val="0C6E3E7F"/>
    <w:rsid w:val="0C6F5DE9"/>
    <w:rsid w:val="0C800F2E"/>
    <w:rsid w:val="0C871385"/>
    <w:rsid w:val="0C963376"/>
    <w:rsid w:val="0CB47CA0"/>
    <w:rsid w:val="0CD563F7"/>
    <w:rsid w:val="0CF2583E"/>
    <w:rsid w:val="0D017F14"/>
    <w:rsid w:val="0D0B3D64"/>
    <w:rsid w:val="0D1349C7"/>
    <w:rsid w:val="0D3A01A5"/>
    <w:rsid w:val="0D562B05"/>
    <w:rsid w:val="0D593B35"/>
    <w:rsid w:val="0D63594E"/>
    <w:rsid w:val="0D6B4803"/>
    <w:rsid w:val="0D703BC7"/>
    <w:rsid w:val="0DAD0977"/>
    <w:rsid w:val="0DB22432"/>
    <w:rsid w:val="0DC363ED"/>
    <w:rsid w:val="0DD37283"/>
    <w:rsid w:val="0DDF6F9F"/>
    <w:rsid w:val="0DE46363"/>
    <w:rsid w:val="0DF30354"/>
    <w:rsid w:val="0E06452B"/>
    <w:rsid w:val="0E082052"/>
    <w:rsid w:val="0E4B1F3E"/>
    <w:rsid w:val="0E6179B4"/>
    <w:rsid w:val="0E7D1F32"/>
    <w:rsid w:val="0EA578A0"/>
    <w:rsid w:val="0EAD49A7"/>
    <w:rsid w:val="0EB16245"/>
    <w:rsid w:val="0EE8119B"/>
    <w:rsid w:val="0EF56A7A"/>
    <w:rsid w:val="0EFF7422"/>
    <w:rsid w:val="0F0942D3"/>
    <w:rsid w:val="0F0A5A4F"/>
    <w:rsid w:val="0F16254C"/>
    <w:rsid w:val="0F220EF1"/>
    <w:rsid w:val="0F2C7FC2"/>
    <w:rsid w:val="0F456666"/>
    <w:rsid w:val="0F557518"/>
    <w:rsid w:val="0F7D25CB"/>
    <w:rsid w:val="0F8A6A96"/>
    <w:rsid w:val="0FAD1102"/>
    <w:rsid w:val="0FAE09D7"/>
    <w:rsid w:val="0FB036B8"/>
    <w:rsid w:val="0FBF2BE4"/>
    <w:rsid w:val="0FC7194C"/>
    <w:rsid w:val="0FC71A98"/>
    <w:rsid w:val="101822F4"/>
    <w:rsid w:val="101E3DAE"/>
    <w:rsid w:val="10264A11"/>
    <w:rsid w:val="104F21BA"/>
    <w:rsid w:val="105552F6"/>
    <w:rsid w:val="105E23FD"/>
    <w:rsid w:val="106C594C"/>
    <w:rsid w:val="106F230C"/>
    <w:rsid w:val="10861954"/>
    <w:rsid w:val="109C10AA"/>
    <w:rsid w:val="10AB3168"/>
    <w:rsid w:val="10AF4A16"/>
    <w:rsid w:val="10B50A47"/>
    <w:rsid w:val="10B65D95"/>
    <w:rsid w:val="10BD35C7"/>
    <w:rsid w:val="10C85AC8"/>
    <w:rsid w:val="110C507B"/>
    <w:rsid w:val="11160F29"/>
    <w:rsid w:val="116003F7"/>
    <w:rsid w:val="11615BE2"/>
    <w:rsid w:val="1170063A"/>
    <w:rsid w:val="11753439"/>
    <w:rsid w:val="11780284"/>
    <w:rsid w:val="117874EE"/>
    <w:rsid w:val="1182211B"/>
    <w:rsid w:val="11A80BD0"/>
    <w:rsid w:val="11CA03AE"/>
    <w:rsid w:val="11D251E4"/>
    <w:rsid w:val="1217616F"/>
    <w:rsid w:val="122F22A3"/>
    <w:rsid w:val="12485159"/>
    <w:rsid w:val="124D2729"/>
    <w:rsid w:val="12883761"/>
    <w:rsid w:val="129C0FBA"/>
    <w:rsid w:val="12A06CFD"/>
    <w:rsid w:val="12B5207C"/>
    <w:rsid w:val="12BB3B36"/>
    <w:rsid w:val="12E0359D"/>
    <w:rsid w:val="1323348A"/>
    <w:rsid w:val="13286CF2"/>
    <w:rsid w:val="13392CAD"/>
    <w:rsid w:val="13533D6F"/>
    <w:rsid w:val="136C4E31"/>
    <w:rsid w:val="137E6912"/>
    <w:rsid w:val="138C54D3"/>
    <w:rsid w:val="13A72EEF"/>
    <w:rsid w:val="13AB3BAB"/>
    <w:rsid w:val="13BF412F"/>
    <w:rsid w:val="13EB044B"/>
    <w:rsid w:val="1412221A"/>
    <w:rsid w:val="141379A2"/>
    <w:rsid w:val="142D2812"/>
    <w:rsid w:val="1446231A"/>
    <w:rsid w:val="14535FF1"/>
    <w:rsid w:val="14AE3227"/>
    <w:rsid w:val="14B20436"/>
    <w:rsid w:val="14BA0E4B"/>
    <w:rsid w:val="14DF1632"/>
    <w:rsid w:val="150712B5"/>
    <w:rsid w:val="15543947"/>
    <w:rsid w:val="15632263"/>
    <w:rsid w:val="15724254"/>
    <w:rsid w:val="15791A87"/>
    <w:rsid w:val="158F3058"/>
    <w:rsid w:val="15A45340"/>
    <w:rsid w:val="15AE34DE"/>
    <w:rsid w:val="15B740EF"/>
    <w:rsid w:val="15DA0777"/>
    <w:rsid w:val="15EE4223"/>
    <w:rsid w:val="15F35395"/>
    <w:rsid w:val="16092E0B"/>
    <w:rsid w:val="1610151D"/>
    <w:rsid w:val="162C08A7"/>
    <w:rsid w:val="163B719F"/>
    <w:rsid w:val="16467BBB"/>
    <w:rsid w:val="164976AB"/>
    <w:rsid w:val="16622331"/>
    <w:rsid w:val="16695657"/>
    <w:rsid w:val="167069E6"/>
    <w:rsid w:val="16731205"/>
    <w:rsid w:val="169A7F07"/>
    <w:rsid w:val="16B34B25"/>
    <w:rsid w:val="16C94348"/>
    <w:rsid w:val="16D74CB7"/>
    <w:rsid w:val="16DA6555"/>
    <w:rsid w:val="16DC407B"/>
    <w:rsid w:val="16E433A4"/>
    <w:rsid w:val="16E91E8E"/>
    <w:rsid w:val="16ED6288"/>
    <w:rsid w:val="1752433D"/>
    <w:rsid w:val="175808E6"/>
    <w:rsid w:val="17852965"/>
    <w:rsid w:val="17884203"/>
    <w:rsid w:val="179928AA"/>
    <w:rsid w:val="17AF353E"/>
    <w:rsid w:val="17B46DA6"/>
    <w:rsid w:val="17BB0135"/>
    <w:rsid w:val="17BB6387"/>
    <w:rsid w:val="17DC67EF"/>
    <w:rsid w:val="17EC5AA8"/>
    <w:rsid w:val="17EC7880"/>
    <w:rsid w:val="18187335"/>
    <w:rsid w:val="18645740"/>
    <w:rsid w:val="187327BD"/>
    <w:rsid w:val="18736C61"/>
    <w:rsid w:val="18754787"/>
    <w:rsid w:val="187A7FF0"/>
    <w:rsid w:val="187C68D6"/>
    <w:rsid w:val="18883BCA"/>
    <w:rsid w:val="18BD2E3B"/>
    <w:rsid w:val="18C67070"/>
    <w:rsid w:val="18C742ED"/>
    <w:rsid w:val="18EB4B33"/>
    <w:rsid w:val="18FC6C57"/>
    <w:rsid w:val="19092111"/>
    <w:rsid w:val="19371A3D"/>
    <w:rsid w:val="193C7053"/>
    <w:rsid w:val="194B4A92"/>
    <w:rsid w:val="194D300E"/>
    <w:rsid w:val="195720DF"/>
    <w:rsid w:val="1990114D"/>
    <w:rsid w:val="199B1FCC"/>
    <w:rsid w:val="19C534ED"/>
    <w:rsid w:val="19CC03D7"/>
    <w:rsid w:val="19D761F5"/>
    <w:rsid w:val="19D92AF4"/>
    <w:rsid w:val="19DD25E4"/>
    <w:rsid w:val="19EF27C5"/>
    <w:rsid w:val="19F94F44"/>
    <w:rsid w:val="1A0A53A3"/>
    <w:rsid w:val="1A0E6C42"/>
    <w:rsid w:val="1A11228E"/>
    <w:rsid w:val="1A3E6596"/>
    <w:rsid w:val="1A4C468C"/>
    <w:rsid w:val="1A5D54D3"/>
    <w:rsid w:val="1A930EF5"/>
    <w:rsid w:val="1AAE5D2F"/>
    <w:rsid w:val="1AB01AA7"/>
    <w:rsid w:val="1AB12336"/>
    <w:rsid w:val="1ADC0AEE"/>
    <w:rsid w:val="1AE31E7C"/>
    <w:rsid w:val="1AED2CFB"/>
    <w:rsid w:val="1AF903C6"/>
    <w:rsid w:val="1B177D78"/>
    <w:rsid w:val="1B275D87"/>
    <w:rsid w:val="1B2A3A85"/>
    <w:rsid w:val="1B3E5305"/>
    <w:rsid w:val="1B5468D6"/>
    <w:rsid w:val="1B593EEC"/>
    <w:rsid w:val="1B5C1C2F"/>
    <w:rsid w:val="1B617245"/>
    <w:rsid w:val="1B632FBD"/>
    <w:rsid w:val="1B6E407B"/>
    <w:rsid w:val="1B70128C"/>
    <w:rsid w:val="1B8B6C47"/>
    <w:rsid w:val="1B9413C8"/>
    <w:rsid w:val="1BA23AE5"/>
    <w:rsid w:val="1BC43817"/>
    <w:rsid w:val="1BD9502D"/>
    <w:rsid w:val="1BFD51C0"/>
    <w:rsid w:val="1BFE6842"/>
    <w:rsid w:val="1C165C7E"/>
    <w:rsid w:val="1C2E5379"/>
    <w:rsid w:val="1C431A10"/>
    <w:rsid w:val="1C5B1EE6"/>
    <w:rsid w:val="1C8431EB"/>
    <w:rsid w:val="1CD22580"/>
    <w:rsid w:val="1CE7377A"/>
    <w:rsid w:val="1D0600A4"/>
    <w:rsid w:val="1D175E0D"/>
    <w:rsid w:val="1D644DCB"/>
    <w:rsid w:val="1D666D95"/>
    <w:rsid w:val="1D8473F5"/>
    <w:rsid w:val="1DA022A7"/>
    <w:rsid w:val="1DAC1F2B"/>
    <w:rsid w:val="1DF0665E"/>
    <w:rsid w:val="1DF148B0"/>
    <w:rsid w:val="1DF24184"/>
    <w:rsid w:val="1DF47EFC"/>
    <w:rsid w:val="1DF60118"/>
    <w:rsid w:val="1E01086B"/>
    <w:rsid w:val="1E0B0E08"/>
    <w:rsid w:val="1E1660C5"/>
    <w:rsid w:val="1E320A25"/>
    <w:rsid w:val="1E34479D"/>
    <w:rsid w:val="1E530095"/>
    <w:rsid w:val="1E5E181A"/>
    <w:rsid w:val="1E74103D"/>
    <w:rsid w:val="1E8B471F"/>
    <w:rsid w:val="1E8E20FF"/>
    <w:rsid w:val="1EA12F55"/>
    <w:rsid w:val="1EB83620"/>
    <w:rsid w:val="1EB92341"/>
    <w:rsid w:val="1EDB74D9"/>
    <w:rsid w:val="1EDC730E"/>
    <w:rsid w:val="1EF02DBA"/>
    <w:rsid w:val="1EF53F2C"/>
    <w:rsid w:val="1F244811"/>
    <w:rsid w:val="1F334A54"/>
    <w:rsid w:val="1F5C1F0B"/>
    <w:rsid w:val="1F5C3FAB"/>
    <w:rsid w:val="1F996FAD"/>
    <w:rsid w:val="1FC102B2"/>
    <w:rsid w:val="1FE37836"/>
    <w:rsid w:val="1FFC12EA"/>
    <w:rsid w:val="20191A77"/>
    <w:rsid w:val="202645B9"/>
    <w:rsid w:val="206D3F88"/>
    <w:rsid w:val="206E157D"/>
    <w:rsid w:val="207D242B"/>
    <w:rsid w:val="20AA265E"/>
    <w:rsid w:val="20B3409F"/>
    <w:rsid w:val="20C0056A"/>
    <w:rsid w:val="20C462AC"/>
    <w:rsid w:val="20EC5803"/>
    <w:rsid w:val="20EC798C"/>
    <w:rsid w:val="20F21704"/>
    <w:rsid w:val="210E5779"/>
    <w:rsid w:val="212E3725"/>
    <w:rsid w:val="213D605E"/>
    <w:rsid w:val="214C004F"/>
    <w:rsid w:val="21582E98"/>
    <w:rsid w:val="217557F8"/>
    <w:rsid w:val="217E28FF"/>
    <w:rsid w:val="21823A71"/>
    <w:rsid w:val="2188552B"/>
    <w:rsid w:val="219C0FD7"/>
    <w:rsid w:val="21B52099"/>
    <w:rsid w:val="21D50045"/>
    <w:rsid w:val="21E40288"/>
    <w:rsid w:val="21EA7F94"/>
    <w:rsid w:val="21F42BC1"/>
    <w:rsid w:val="21FE57EE"/>
    <w:rsid w:val="22160D89"/>
    <w:rsid w:val="222114DC"/>
    <w:rsid w:val="222608A0"/>
    <w:rsid w:val="222A213F"/>
    <w:rsid w:val="223E3E3C"/>
    <w:rsid w:val="22431452"/>
    <w:rsid w:val="224F6049"/>
    <w:rsid w:val="22891712"/>
    <w:rsid w:val="22C205C9"/>
    <w:rsid w:val="22FA47A7"/>
    <w:rsid w:val="231B417D"/>
    <w:rsid w:val="234E00AF"/>
    <w:rsid w:val="23580F2E"/>
    <w:rsid w:val="23582CDC"/>
    <w:rsid w:val="23786B57"/>
    <w:rsid w:val="23843AD1"/>
    <w:rsid w:val="23897339"/>
    <w:rsid w:val="239B0AC9"/>
    <w:rsid w:val="23A81AC6"/>
    <w:rsid w:val="23B75C54"/>
    <w:rsid w:val="23B95E70"/>
    <w:rsid w:val="23CC2EB8"/>
    <w:rsid w:val="24066BDB"/>
    <w:rsid w:val="240864B0"/>
    <w:rsid w:val="245060A9"/>
    <w:rsid w:val="24833D88"/>
    <w:rsid w:val="24997A50"/>
    <w:rsid w:val="249E5066"/>
    <w:rsid w:val="24B91CF6"/>
    <w:rsid w:val="24CF09EB"/>
    <w:rsid w:val="24E422B9"/>
    <w:rsid w:val="24E567F1"/>
    <w:rsid w:val="250A44A9"/>
    <w:rsid w:val="250C6474"/>
    <w:rsid w:val="250F7D12"/>
    <w:rsid w:val="25140E84"/>
    <w:rsid w:val="251610A0"/>
    <w:rsid w:val="252512E3"/>
    <w:rsid w:val="25290DD3"/>
    <w:rsid w:val="252C734C"/>
    <w:rsid w:val="253908EB"/>
    <w:rsid w:val="25592D3B"/>
    <w:rsid w:val="255D6CCF"/>
    <w:rsid w:val="256F255E"/>
    <w:rsid w:val="257162D7"/>
    <w:rsid w:val="259A75DB"/>
    <w:rsid w:val="25A12DD9"/>
    <w:rsid w:val="25A14E0E"/>
    <w:rsid w:val="25AC730F"/>
    <w:rsid w:val="25D32AED"/>
    <w:rsid w:val="25DE1BBE"/>
    <w:rsid w:val="25E90563"/>
    <w:rsid w:val="25F72C80"/>
    <w:rsid w:val="25FA451E"/>
    <w:rsid w:val="260E7FC9"/>
    <w:rsid w:val="26262817"/>
    <w:rsid w:val="262E41C8"/>
    <w:rsid w:val="26747E2C"/>
    <w:rsid w:val="267C13D7"/>
    <w:rsid w:val="269C7383"/>
    <w:rsid w:val="26E01966"/>
    <w:rsid w:val="26E054C2"/>
    <w:rsid w:val="2707408F"/>
    <w:rsid w:val="27135897"/>
    <w:rsid w:val="271D04C4"/>
    <w:rsid w:val="271E423C"/>
    <w:rsid w:val="27247AA4"/>
    <w:rsid w:val="272C6959"/>
    <w:rsid w:val="27383550"/>
    <w:rsid w:val="27433CA3"/>
    <w:rsid w:val="27532138"/>
    <w:rsid w:val="27985D9D"/>
    <w:rsid w:val="27A751BD"/>
    <w:rsid w:val="27A91D58"/>
    <w:rsid w:val="27C272BD"/>
    <w:rsid w:val="27C60B5C"/>
    <w:rsid w:val="27CC3C98"/>
    <w:rsid w:val="280E42B1"/>
    <w:rsid w:val="281178FD"/>
    <w:rsid w:val="282F087C"/>
    <w:rsid w:val="28321D4D"/>
    <w:rsid w:val="283830DC"/>
    <w:rsid w:val="283A16E0"/>
    <w:rsid w:val="283A50A6"/>
    <w:rsid w:val="28634B1B"/>
    <w:rsid w:val="286502FC"/>
    <w:rsid w:val="28717098"/>
    <w:rsid w:val="288527C5"/>
    <w:rsid w:val="2886653D"/>
    <w:rsid w:val="289C366A"/>
    <w:rsid w:val="28B80A8F"/>
    <w:rsid w:val="28EC2844"/>
    <w:rsid w:val="29006B81"/>
    <w:rsid w:val="292024ED"/>
    <w:rsid w:val="2959155B"/>
    <w:rsid w:val="295B3526"/>
    <w:rsid w:val="296A19BB"/>
    <w:rsid w:val="29A273A6"/>
    <w:rsid w:val="29B449E4"/>
    <w:rsid w:val="29F6324E"/>
    <w:rsid w:val="2A1D266C"/>
    <w:rsid w:val="2A222295"/>
    <w:rsid w:val="2A233FCE"/>
    <w:rsid w:val="2A30050E"/>
    <w:rsid w:val="2A41271B"/>
    <w:rsid w:val="2A427FF1"/>
    <w:rsid w:val="2A491472"/>
    <w:rsid w:val="2A5306A1"/>
    <w:rsid w:val="2A7E3970"/>
    <w:rsid w:val="2A830F86"/>
    <w:rsid w:val="2A994305"/>
    <w:rsid w:val="2B057BED"/>
    <w:rsid w:val="2B265DEC"/>
    <w:rsid w:val="2B2C517A"/>
    <w:rsid w:val="2B6A3EF4"/>
    <w:rsid w:val="2B8E7BE2"/>
    <w:rsid w:val="2B9822E3"/>
    <w:rsid w:val="2BA271EA"/>
    <w:rsid w:val="2BA94A1C"/>
    <w:rsid w:val="2BB86A0D"/>
    <w:rsid w:val="2BCF1FA9"/>
    <w:rsid w:val="2BD001FB"/>
    <w:rsid w:val="2BD4136D"/>
    <w:rsid w:val="2BDF21EC"/>
    <w:rsid w:val="2BE512DE"/>
    <w:rsid w:val="2BEE68D3"/>
    <w:rsid w:val="2BF23A18"/>
    <w:rsid w:val="2C0734F1"/>
    <w:rsid w:val="2C163734"/>
    <w:rsid w:val="2C40598D"/>
    <w:rsid w:val="2C5A1872"/>
    <w:rsid w:val="2C5A3F68"/>
    <w:rsid w:val="2C6E17C2"/>
    <w:rsid w:val="2C9A3A6D"/>
    <w:rsid w:val="2CC03D95"/>
    <w:rsid w:val="2CCA200A"/>
    <w:rsid w:val="2CD3475D"/>
    <w:rsid w:val="2CDE06F5"/>
    <w:rsid w:val="2CDE3948"/>
    <w:rsid w:val="2CE071F8"/>
    <w:rsid w:val="2CE508FC"/>
    <w:rsid w:val="2D0709A4"/>
    <w:rsid w:val="2D0839C4"/>
    <w:rsid w:val="2D173C07"/>
    <w:rsid w:val="2D2908DE"/>
    <w:rsid w:val="2D32459D"/>
    <w:rsid w:val="2D4D7629"/>
    <w:rsid w:val="2D74105A"/>
    <w:rsid w:val="2D796670"/>
    <w:rsid w:val="2D9B65E7"/>
    <w:rsid w:val="2DA52FC1"/>
    <w:rsid w:val="2DB87CA4"/>
    <w:rsid w:val="2DBA2F11"/>
    <w:rsid w:val="2DC84F02"/>
    <w:rsid w:val="2DCC67A0"/>
    <w:rsid w:val="2E382087"/>
    <w:rsid w:val="2E402CEA"/>
    <w:rsid w:val="2E497DF1"/>
    <w:rsid w:val="2E5F13C2"/>
    <w:rsid w:val="2E6764C9"/>
    <w:rsid w:val="2E6D45D8"/>
    <w:rsid w:val="2E9C237E"/>
    <w:rsid w:val="2EC35DF5"/>
    <w:rsid w:val="2ED31DB0"/>
    <w:rsid w:val="2ED7364E"/>
    <w:rsid w:val="2EF57F78"/>
    <w:rsid w:val="2F2E6FE6"/>
    <w:rsid w:val="2F3445FD"/>
    <w:rsid w:val="2F3C1703"/>
    <w:rsid w:val="2F454A5C"/>
    <w:rsid w:val="2F4D3910"/>
    <w:rsid w:val="2F725125"/>
    <w:rsid w:val="2FA379D4"/>
    <w:rsid w:val="2FAB0637"/>
    <w:rsid w:val="2FAC4ADB"/>
    <w:rsid w:val="2FF3270A"/>
    <w:rsid w:val="2FFD5337"/>
    <w:rsid w:val="3005243D"/>
    <w:rsid w:val="300C557A"/>
    <w:rsid w:val="30142680"/>
    <w:rsid w:val="301F52AD"/>
    <w:rsid w:val="30311973"/>
    <w:rsid w:val="304836C1"/>
    <w:rsid w:val="304D0728"/>
    <w:rsid w:val="30696528"/>
    <w:rsid w:val="30756A6C"/>
    <w:rsid w:val="30760C45"/>
    <w:rsid w:val="30A8692A"/>
    <w:rsid w:val="30B17ECF"/>
    <w:rsid w:val="30CB2D3F"/>
    <w:rsid w:val="30EC0F07"/>
    <w:rsid w:val="30F26E4E"/>
    <w:rsid w:val="312B5ED3"/>
    <w:rsid w:val="313C1E8F"/>
    <w:rsid w:val="3166515D"/>
    <w:rsid w:val="31745184"/>
    <w:rsid w:val="317E6003"/>
    <w:rsid w:val="318D26EA"/>
    <w:rsid w:val="31992E3D"/>
    <w:rsid w:val="31AA329C"/>
    <w:rsid w:val="31B9703B"/>
    <w:rsid w:val="31CD6F8B"/>
    <w:rsid w:val="31D43E75"/>
    <w:rsid w:val="31FE7144"/>
    <w:rsid w:val="3207249C"/>
    <w:rsid w:val="320A5AE9"/>
    <w:rsid w:val="320D7387"/>
    <w:rsid w:val="32140715"/>
    <w:rsid w:val="322C3CB1"/>
    <w:rsid w:val="322F2868"/>
    <w:rsid w:val="323E39E4"/>
    <w:rsid w:val="32434F21"/>
    <w:rsid w:val="326A47D9"/>
    <w:rsid w:val="32764F2C"/>
    <w:rsid w:val="327B2543"/>
    <w:rsid w:val="328C0BF4"/>
    <w:rsid w:val="329D4BAF"/>
    <w:rsid w:val="32B141B6"/>
    <w:rsid w:val="32C0264B"/>
    <w:rsid w:val="3328687E"/>
    <w:rsid w:val="334E50BD"/>
    <w:rsid w:val="33631954"/>
    <w:rsid w:val="336A45B5"/>
    <w:rsid w:val="33A42244"/>
    <w:rsid w:val="33B26438"/>
    <w:rsid w:val="33B977C6"/>
    <w:rsid w:val="33BE302F"/>
    <w:rsid w:val="33EC7B9C"/>
    <w:rsid w:val="33F407FF"/>
    <w:rsid w:val="33FE0F6A"/>
    <w:rsid w:val="341449FD"/>
    <w:rsid w:val="34160775"/>
    <w:rsid w:val="34655258"/>
    <w:rsid w:val="34730EA4"/>
    <w:rsid w:val="347B2CCE"/>
    <w:rsid w:val="34E72111"/>
    <w:rsid w:val="34FF38FF"/>
    <w:rsid w:val="3529097C"/>
    <w:rsid w:val="35610116"/>
    <w:rsid w:val="35645510"/>
    <w:rsid w:val="357C7EED"/>
    <w:rsid w:val="3586727F"/>
    <w:rsid w:val="35957DBF"/>
    <w:rsid w:val="35A85D44"/>
    <w:rsid w:val="35BA15D4"/>
    <w:rsid w:val="35BA7826"/>
    <w:rsid w:val="35CD6F57"/>
    <w:rsid w:val="35E84393"/>
    <w:rsid w:val="35E95CC4"/>
    <w:rsid w:val="36064819"/>
    <w:rsid w:val="362058DB"/>
    <w:rsid w:val="36341386"/>
    <w:rsid w:val="36743E79"/>
    <w:rsid w:val="36883480"/>
    <w:rsid w:val="36A209E6"/>
    <w:rsid w:val="36AD2EE7"/>
    <w:rsid w:val="36CA1ECB"/>
    <w:rsid w:val="36CC5A63"/>
    <w:rsid w:val="36DB5CA6"/>
    <w:rsid w:val="36E42DAC"/>
    <w:rsid w:val="36EF491F"/>
    <w:rsid w:val="37294C63"/>
    <w:rsid w:val="37425D25"/>
    <w:rsid w:val="3748158D"/>
    <w:rsid w:val="376932B2"/>
    <w:rsid w:val="377C2FE5"/>
    <w:rsid w:val="379D2F5B"/>
    <w:rsid w:val="37A91900"/>
    <w:rsid w:val="37B02C8E"/>
    <w:rsid w:val="37B30609"/>
    <w:rsid w:val="37CE5A55"/>
    <w:rsid w:val="37EB016A"/>
    <w:rsid w:val="37F7266B"/>
    <w:rsid w:val="381E22EE"/>
    <w:rsid w:val="382D2531"/>
    <w:rsid w:val="38523D46"/>
    <w:rsid w:val="385E6B8E"/>
    <w:rsid w:val="38600AAA"/>
    <w:rsid w:val="3862042D"/>
    <w:rsid w:val="386E5397"/>
    <w:rsid w:val="386F5D34"/>
    <w:rsid w:val="38A03BE5"/>
    <w:rsid w:val="38B44A00"/>
    <w:rsid w:val="38B467AE"/>
    <w:rsid w:val="38BD1B07"/>
    <w:rsid w:val="38C369F1"/>
    <w:rsid w:val="38DE382B"/>
    <w:rsid w:val="38FD2A39"/>
    <w:rsid w:val="3905525C"/>
    <w:rsid w:val="39663F4D"/>
    <w:rsid w:val="39683561"/>
    <w:rsid w:val="3971644D"/>
    <w:rsid w:val="3984509D"/>
    <w:rsid w:val="39893797"/>
    <w:rsid w:val="39C24200"/>
    <w:rsid w:val="39FC21BB"/>
    <w:rsid w:val="3A033549"/>
    <w:rsid w:val="3A06128C"/>
    <w:rsid w:val="3A1F234D"/>
    <w:rsid w:val="3A35795B"/>
    <w:rsid w:val="3A371E3F"/>
    <w:rsid w:val="3A563FC1"/>
    <w:rsid w:val="3A606BEE"/>
    <w:rsid w:val="3A63048C"/>
    <w:rsid w:val="3A804B9A"/>
    <w:rsid w:val="3A8626EF"/>
    <w:rsid w:val="3A8D1EDA"/>
    <w:rsid w:val="3AAB598F"/>
    <w:rsid w:val="3ABC7B9C"/>
    <w:rsid w:val="3AC555D8"/>
    <w:rsid w:val="3AD66EB0"/>
    <w:rsid w:val="3ADB44C6"/>
    <w:rsid w:val="3AEC0481"/>
    <w:rsid w:val="3B08098E"/>
    <w:rsid w:val="3B1672AC"/>
    <w:rsid w:val="3B381919"/>
    <w:rsid w:val="3B5B5607"/>
    <w:rsid w:val="3B5D137F"/>
    <w:rsid w:val="3B626022"/>
    <w:rsid w:val="3B7A518E"/>
    <w:rsid w:val="3BBB7E54"/>
    <w:rsid w:val="3C0161AE"/>
    <w:rsid w:val="3C447E49"/>
    <w:rsid w:val="3C485B8B"/>
    <w:rsid w:val="3C7C1524"/>
    <w:rsid w:val="3CB46D7D"/>
    <w:rsid w:val="3CC1149A"/>
    <w:rsid w:val="3CCA0042"/>
    <w:rsid w:val="3CD73705"/>
    <w:rsid w:val="3CDD2778"/>
    <w:rsid w:val="3CFB49AC"/>
    <w:rsid w:val="3CFC24D2"/>
    <w:rsid w:val="3CFE449C"/>
    <w:rsid w:val="3D136199"/>
    <w:rsid w:val="3D17730C"/>
    <w:rsid w:val="3D193084"/>
    <w:rsid w:val="3D1E04D7"/>
    <w:rsid w:val="3D2A34E3"/>
    <w:rsid w:val="3D472D5C"/>
    <w:rsid w:val="3D51281E"/>
    <w:rsid w:val="3D532A3A"/>
    <w:rsid w:val="3D5B544A"/>
    <w:rsid w:val="3D65276D"/>
    <w:rsid w:val="3D670293"/>
    <w:rsid w:val="3D715ED7"/>
    <w:rsid w:val="3D9D5A63"/>
    <w:rsid w:val="3DB159B2"/>
    <w:rsid w:val="3DB334D8"/>
    <w:rsid w:val="3DD07C2E"/>
    <w:rsid w:val="3DD55C59"/>
    <w:rsid w:val="3DEB4A20"/>
    <w:rsid w:val="3E1D4DF6"/>
    <w:rsid w:val="3E622809"/>
    <w:rsid w:val="3E6842C3"/>
    <w:rsid w:val="3E8135D7"/>
    <w:rsid w:val="3E8A248B"/>
    <w:rsid w:val="3E8D14FE"/>
    <w:rsid w:val="3EA13331"/>
    <w:rsid w:val="3EA370A9"/>
    <w:rsid w:val="3EB47508"/>
    <w:rsid w:val="3EB70DA6"/>
    <w:rsid w:val="3EC7548D"/>
    <w:rsid w:val="3EDE27D7"/>
    <w:rsid w:val="3EE14075"/>
    <w:rsid w:val="3EE576C2"/>
    <w:rsid w:val="3EFD0EAF"/>
    <w:rsid w:val="3F2006FA"/>
    <w:rsid w:val="3F5C41B2"/>
    <w:rsid w:val="3F656A54"/>
    <w:rsid w:val="3F6B2D2B"/>
    <w:rsid w:val="3F8E040D"/>
    <w:rsid w:val="3F93536F"/>
    <w:rsid w:val="3FB928FC"/>
    <w:rsid w:val="3FDC2527"/>
    <w:rsid w:val="3FE45BCB"/>
    <w:rsid w:val="3FE536F1"/>
    <w:rsid w:val="3FEE25A6"/>
    <w:rsid w:val="400224F5"/>
    <w:rsid w:val="400D4010"/>
    <w:rsid w:val="40406DA9"/>
    <w:rsid w:val="404228F2"/>
    <w:rsid w:val="406805AA"/>
    <w:rsid w:val="408178BE"/>
    <w:rsid w:val="408E7AB1"/>
    <w:rsid w:val="409A272E"/>
    <w:rsid w:val="40AD0A82"/>
    <w:rsid w:val="40B03CFF"/>
    <w:rsid w:val="40B44F66"/>
    <w:rsid w:val="40BC6B48"/>
    <w:rsid w:val="40E63D94"/>
    <w:rsid w:val="4127143E"/>
    <w:rsid w:val="413C5593"/>
    <w:rsid w:val="41490F41"/>
    <w:rsid w:val="418238EE"/>
    <w:rsid w:val="41835DEC"/>
    <w:rsid w:val="41850CE8"/>
    <w:rsid w:val="41862793"/>
    <w:rsid w:val="418A09F4"/>
    <w:rsid w:val="418F600A"/>
    <w:rsid w:val="41A35612"/>
    <w:rsid w:val="41B4781F"/>
    <w:rsid w:val="41D12B02"/>
    <w:rsid w:val="41E225DE"/>
    <w:rsid w:val="41E97960"/>
    <w:rsid w:val="42213106"/>
    <w:rsid w:val="42497F67"/>
    <w:rsid w:val="4251506E"/>
    <w:rsid w:val="42530DE6"/>
    <w:rsid w:val="425E0059"/>
    <w:rsid w:val="42731488"/>
    <w:rsid w:val="42786A9F"/>
    <w:rsid w:val="428E4CC2"/>
    <w:rsid w:val="42937435"/>
    <w:rsid w:val="42996744"/>
    <w:rsid w:val="42A258CA"/>
    <w:rsid w:val="42A72EE0"/>
    <w:rsid w:val="42B07FE6"/>
    <w:rsid w:val="42B15B0D"/>
    <w:rsid w:val="42C6780A"/>
    <w:rsid w:val="42DF267A"/>
    <w:rsid w:val="42E3660E"/>
    <w:rsid w:val="42EB101F"/>
    <w:rsid w:val="42F04887"/>
    <w:rsid w:val="430C6805"/>
    <w:rsid w:val="43140575"/>
    <w:rsid w:val="431C742A"/>
    <w:rsid w:val="433230F1"/>
    <w:rsid w:val="43392510"/>
    <w:rsid w:val="43713C1A"/>
    <w:rsid w:val="43736DBA"/>
    <w:rsid w:val="43827BD5"/>
    <w:rsid w:val="43972F54"/>
    <w:rsid w:val="439C0451"/>
    <w:rsid w:val="43DA3558"/>
    <w:rsid w:val="43DB1093"/>
    <w:rsid w:val="43DD305D"/>
    <w:rsid w:val="43E3619A"/>
    <w:rsid w:val="43E4263E"/>
    <w:rsid w:val="43EA7528"/>
    <w:rsid w:val="43FF61BF"/>
    <w:rsid w:val="442073EE"/>
    <w:rsid w:val="442C5D93"/>
    <w:rsid w:val="443469F5"/>
    <w:rsid w:val="44580936"/>
    <w:rsid w:val="44817E8C"/>
    <w:rsid w:val="448E5F12"/>
    <w:rsid w:val="4493196E"/>
    <w:rsid w:val="44AF5D78"/>
    <w:rsid w:val="44C10289"/>
    <w:rsid w:val="44C16444"/>
    <w:rsid w:val="44D04970"/>
    <w:rsid w:val="44DC50C3"/>
    <w:rsid w:val="44FC7513"/>
    <w:rsid w:val="45191711"/>
    <w:rsid w:val="45191FB9"/>
    <w:rsid w:val="454B3FF6"/>
    <w:rsid w:val="455548CD"/>
    <w:rsid w:val="45AE42EC"/>
    <w:rsid w:val="45BC6CA2"/>
    <w:rsid w:val="45CF3AB6"/>
    <w:rsid w:val="45D87F80"/>
    <w:rsid w:val="45DD5596"/>
    <w:rsid w:val="45E306D3"/>
    <w:rsid w:val="461865CE"/>
    <w:rsid w:val="46190A3E"/>
    <w:rsid w:val="468C5C3B"/>
    <w:rsid w:val="469A5235"/>
    <w:rsid w:val="46B502C1"/>
    <w:rsid w:val="46DD3374"/>
    <w:rsid w:val="46E75FA1"/>
    <w:rsid w:val="46F26E20"/>
    <w:rsid w:val="46F56910"/>
    <w:rsid w:val="47022DDB"/>
    <w:rsid w:val="471E5E67"/>
    <w:rsid w:val="472E3BD0"/>
    <w:rsid w:val="473029B4"/>
    <w:rsid w:val="47372A84"/>
    <w:rsid w:val="474433F3"/>
    <w:rsid w:val="474766CF"/>
    <w:rsid w:val="47665118"/>
    <w:rsid w:val="476B7E9E"/>
    <w:rsid w:val="477D2815"/>
    <w:rsid w:val="477F7B78"/>
    <w:rsid w:val="47817AA9"/>
    <w:rsid w:val="47867568"/>
    <w:rsid w:val="479223B1"/>
    <w:rsid w:val="47941C85"/>
    <w:rsid w:val="479E6FA7"/>
    <w:rsid w:val="47A345BE"/>
    <w:rsid w:val="47A82683"/>
    <w:rsid w:val="47AA594C"/>
    <w:rsid w:val="47AC55BD"/>
    <w:rsid w:val="47B642F1"/>
    <w:rsid w:val="47C562E2"/>
    <w:rsid w:val="47D227AD"/>
    <w:rsid w:val="47D44777"/>
    <w:rsid w:val="47DB78B4"/>
    <w:rsid w:val="47E03A30"/>
    <w:rsid w:val="47F44E19"/>
    <w:rsid w:val="480D1A37"/>
    <w:rsid w:val="48284AC3"/>
    <w:rsid w:val="48457423"/>
    <w:rsid w:val="48693640"/>
    <w:rsid w:val="48934632"/>
    <w:rsid w:val="48A00AFD"/>
    <w:rsid w:val="48B30830"/>
    <w:rsid w:val="48E00EFA"/>
    <w:rsid w:val="490746D8"/>
    <w:rsid w:val="490C0170"/>
    <w:rsid w:val="491B312B"/>
    <w:rsid w:val="49341CC5"/>
    <w:rsid w:val="49373210"/>
    <w:rsid w:val="493A4AAE"/>
    <w:rsid w:val="493E459E"/>
    <w:rsid w:val="494B0A69"/>
    <w:rsid w:val="494B2817"/>
    <w:rsid w:val="4950607F"/>
    <w:rsid w:val="496F29A9"/>
    <w:rsid w:val="497071CA"/>
    <w:rsid w:val="49753D38"/>
    <w:rsid w:val="49816239"/>
    <w:rsid w:val="49956188"/>
    <w:rsid w:val="499E7F71"/>
    <w:rsid w:val="49AF0FF8"/>
    <w:rsid w:val="49B35DB0"/>
    <w:rsid w:val="49B70B6D"/>
    <w:rsid w:val="49B760FE"/>
    <w:rsid w:val="49D83DDD"/>
    <w:rsid w:val="4A201EF6"/>
    <w:rsid w:val="4A2F2139"/>
    <w:rsid w:val="4A331C29"/>
    <w:rsid w:val="4A4F73F7"/>
    <w:rsid w:val="4A9B332A"/>
    <w:rsid w:val="4A9D3328"/>
    <w:rsid w:val="4ABF170F"/>
    <w:rsid w:val="4AE917B6"/>
    <w:rsid w:val="4AEE5B50"/>
    <w:rsid w:val="4AF27B63"/>
    <w:rsid w:val="4B090BDC"/>
    <w:rsid w:val="4B0D0CF3"/>
    <w:rsid w:val="4B282D23"/>
    <w:rsid w:val="4B3043BA"/>
    <w:rsid w:val="4B337A07"/>
    <w:rsid w:val="4B4B6AFE"/>
    <w:rsid w:val="4B771FE9"/>
    <w:rsid w:val="4B88674A"/>
    <w:rsid w:val="4B893ACB"/>
    <w:rsid w:val="4BB87F0C"/>
    <w:rsid w:val="4BD016F9"/>
    <w:rsid w:val="4BE156B5"/>
    <w:rsid w:val="4BF947AC"/>
    <w:rsid w:val="4C285091"/>
    <w:rsid w:val="4C43011D"/>
    <w:rsid w:val="4C4C5224"/>
    <w:rsid w:val="4C6364DC"/>
    <w:rsid w:val="4C7D53DD"/>
    <w:rsid w:val="4C9E7102"/>
    <w:rsid w:val="4CB13BA7"/>
    <w:rsid w:val="4CB84667"/>
    <w:rsid w:val="4CBF59F6"/>
    <w:rsid w:val="4CC76658"/>
    <w:rsid w:val="4CCC31D2"/>
    <w:rsid w:val="4CF03E01"/>
    <w:rsid w:val="4CF65190"/>
    <w:rsid w:val="4CFA4C80"/>
    <w:rsid w:val="4D007427"/>
    <w:rsid w:val="4D106251"/>
    <w:rsid w:val="4D154E3D"/>
    <w:rsid w:val="4D1F0243"/>
    <w:rsid w:val="4D493511"/>
    <w:rsid w:val="4D52686A"/>
    <w:rsid w:val="4D754306"/>
    <w:rsid w:val="4D761E2D"/>
    <w:rsid w:val="4D8409ED"/>
    <w:rsid w:val="4D9C76D8"/>
    <w:rsid w:val="4DA4699A"/>
    <w:rsid w:val="4DA54095"/>
    <w:rsid w:val="4DBE1A6B"/>
    <w:rsid w:val="4DC1579E"/>
    <w:rsid w:val="4DCE1C69"/>
    <w:rsid w:val="4DD03C33"/>
    <w:rsid w:val="4DF27705"/>
    <w:rsid w:val="4E364A56"/>
    <w:rsid w:val="4E510D42"/>
    <w:rsid w:val="4E65437B"/>
    <w:rsid w:val="4E695D36"/>
    <w:rsid w:val="4E940ED4"/>
    <w:rsid w:val="4E9D1D67"/>
    <w:rsid w:val="4EA604F0"/>
    <w:rsid w:val="4EB33338"/>
    <w:rsid w:val="4EBB21ED"/>
    <w:rsid w:val="4EC5306C"/>
    <w:rsid w:val="4ED4505D"/>
    <w:rsid w:val="4EF474AD"/>
    <w:rsid w:val="4EFB0C4C"/>
    <w:rsid w:val="4F455F5A"/>
    <w:rsid w:val="4F563CC4"/>
    <w:rsid w:val="4F586462"/>
    <w:rsid w:val="4F622668"/>
    <w:rsid w:val="4F644633"/>
    <w:rsid w:val="4F674123"/>
    <w:rsid w:val="4F7C7BCE"/>
    <w:rsid w:val="4F8143C9"/>
    <w:rsid w:val="4F8545A9"/>
    <w:rsid w:val="4F895E47"/>
    <w:rsid w:val="4F8C5937"/>
    <w:rsid w:val="4F9D7B44"/>
    <w:rsid w:val="4FAD422B"/>
    <w:rsid w:val="4FC450D1"/>
    <w:rsid w:val="4FD25A40"/>
    <w:rsid w:val="4FD73056"/>
    <w:rsid w:val="4FD86DCF"/>
    <w:rsid w:val="4FDC241B"/>
    <w:rsid w:val="5019541D"/>
    <w:rsid w:val="502C077F"/>
    <w:rsid w:val="50425E54"/>
    <w:rsid w:val="507B7E86"/>
    <w:rsid w:val="507C775A"/>
    <w:rsid w:val="5082203E"/>
    <w:rsid w:val="508C2093"/>
    <w:rsid w:val="508C398A"/>
    <w:rsid w:val="50C07F8E"/>
    <w:rsid w:val="50C730CB"/>
    <w:rsid w:val="50D457E8"/>
    <w:rsid w:val="50EB0CAB"/>
    <w:rsid w:val="50F639B0"/>
    <w:rsid w:val="50FB0FC7"/>
    <w:rsid w:val="510A7A26"/>
    <w:rsid w:val="511B51C5"/>
    <w:rsid w:val="511F2F07"/>
    <w:rsid w:val="51234079"/>
    <w:rsid w:val="51281690"/>
    <w:rsid w:val="514E0319"/>
    <w:rsid w:val="5151508A"/>
    <w:rsid w:val="51556929"/>
    <w:rsid w:val="51581F75"/>
    <w:rsid w:val="515B7CB7"/>
    <w:rsid w:val="51894824"/>
    <w:rsid w:val="51AC406F"/>
    <w:rsid w:val="51AE6039"/>
    <w:rsid w:val="51B3364F"/>
    <w:rsid w:val="51BA49DE"/>
    <w:rsid w:val="51BD002A"/>
    <w:rsid w:val="51E97071"/>
    <w:rsid w:val="52001363"/>
    <w:rsid w:val="520E0886"/>
    <w:rsid w:val="521F3DAB"/>
    <w:rsid w:val="522965B9"/>
    <w:rsid w:val="522F7AC5"/>
    <w:rsid w:val="52306A4E"/>
    <w:rsid w:val="52326C6A"/>
    <w:rsid w:val="52383B54"/>
    <w:rsid w:val="524330BC"/>
    <w:rsid w:val="526A01B2"/>
    <w:rsid w:val="526A1142"/>
    <w:rsid w:val="528B0128"/>
    <w:rsid w:val="52C378C2"/>
    <w:rsid w:val="52DB4C0C"/>
    <w:rsid w:val="52E066C6"/>
    <w:rsid w:val="52FE6B4C"/>
    <w:rsid w:val="53130849"/>
    <w:rsid w:val="531B5950"/>
    <w:rsid w:val="534E1882"/>
    <w:rsid w:val="538B4884"/>
    <w:rsid w:val="5392198F"/>
    <w:rsid w:val="53B543F1"/>
    <w:rsid w:val="53B813F1"/>
    <w:rsid w:val="53DB6E8D"/>
    <w:rsid w:val="53DF24DA"/>
    <w:rsid w:val="53E06252"/>
    <w:rsid w:val="53F046E7"/>
    <w:rsid w:val="540208BE"/>
    <w:rsid w:val="54071A30"/>
    <w:rsid w:val="5426635A"/>
    <w:rsid w:val="54372316"/>
    <w:rsid w:val="54C142D5"/>
    <w:rsid w:val="54F975CB"/>
    <w:rsid w:val="54FC4908"/>
    <w:rsid w:val="55326F81"/>
    <w:rsid w:val="55410F72"/>
    <w:rsid w:val="555A716D"/>
    <w:rsid w:val="55717AA9"/>
    <w:rsid w:val="55805F3E"/>
    <w:rsid w:val="55A54DD7"/>
    <w:rsid w:val="55AF412E"/>
    <w:rsid w:val="55C706CA"/>
    <w:rsid w:val="55DF4A13"/>
    <w:rsid w:val="55EC7130"/>
    <w:rsid w:val="56044479"/>
    <w:rsid w:val="560E354A"/>
    <w:rsid w:val="56272B59"/>
    <w:rsid w:val="56486A5C"/>
    <w:rsid w:val="565C2507"/>
    <w:rsid w:val="566720CE"/>
    <w:rsid w:val="56692FD1"/>
    <w:rsid w:val="566B2EE5"/>
    <w:rsid w:val="56876E58"/>
    <w:rsid w:val="56A17F1A"/>
    <w:rsid w:val="56A2748B"/>
    <w:rsid w:val="56BF4844"/>
    <w:rsid w:val="56CB54EB"/>
    <w:rsid w:val="56CE1A1D"/>
    <w:rsid w:val="56D06CD1"/>
    <w:rsid w:val="56E30533"/>
    <w:rsid w:val="572172AD"/>
    <w:rsid w:val="57236B81"/>
    <w:rsid w:val="57263D7A"/>
    <w:rsid w:val="57390153"/>
    <w:rsid w:val="573E1C0D"/>
    <w:rsid w:val="5752238C"/>
    <w:rsid w:val="57596A47"/>
    <w:rsid w:val="575B631B"/>
    <w:rsid w:val="577B4C0F"/>
    <w:rsid w:val="57803FD4"/>
    <w:rsid w:val="578735B4"/>
    <w:rsid w:val="5789732C"/>
    <w:rsid w:val="578F4217"/>
    <w:rsid w:val="579D6934"/>
    <w:rsid w:val="57B974E6"/>
    <w:rsid w:val="57E428FB"/>
    <w:rsid w:val="58011BE0"/>
    <w:rsid w:val="581B5AAA"/>
    <w:rsid w:val="58337298"/>
    <w:rsid w:val="58344532"/>
    <w:rsid w:val="584558E8"/>
    <w:rsid w:val="587A4EC7"/>
    <w:rsid w:val="587C0C3F"/>
    <w:rsid w:val="58801DB1"/>
    <w:rsid w:val="5886386C"/>
    <w:rsid w:val="589869B1"/>
    <w:rsid w:val="589A10C5"/>
    <w:rsid w:val="58AF31DF"/>
    <w:rsid w:val="59137E20"/>
    <w:rsid w:val="591C41D0"/>
    <w:rsid w:val="5987789B"/>
    <w:rsid w:val="599E2E37"/>
    <w:rsid w:val="59BD150F"/>
    <w:rsid w:val="59CE54CA"/>
    <w:rsid w:val="59E52B83"/>
    <w:rsid w:val="59EB6BFB"/>
    <w:rsid w:val="5A074538"/>
    <w:rsid w:val="5A094754"/>
    <w:rsid w:val="5A1D0200"/>
    <w:rsid w:val="5A205F92"/>
    <w:rsid w:val="5A2A0227"/>
    <w:rsid w:val="5A3317D1"/>
    <w:rsid w:val="5A504131"/>
    <w:rsid w:val="5AA77AC9"/>
    <w:rsid w:val="5AB02E22"/>
    <w:rsid w:val="5AB53F94"/>
    <w:rsid w:val="5AB741B0"/>
    <w:rsid w:val="5AF34ABD"/>
    <w:rsid w:val="5AFD3D21"/>
    <w:rsid w:val="5B0D401C"/>
    <w:rsid w:val="5B323837"/>
    <w:rsid w:val="5B433C96"/>
    <w:rsid w:val="5B4D68C3"/>
    <w:rsid w:val="5B523ED9"/>
    <w:rsid w:val="5B6304FD"/>
    <w:rsid w:val="5B90055D"/>
    <w:rsid w:val="5B9D7BBA"/>
    <w:rsid w:val="5BB029AE"/>
    <w:rsid w:val="5BC13357"/>
    <w:rsid w:val="5BC22E0D"/>
    <w:rsid w:val="5BFF68F8"/>
    <w:rsid w:val="5C142F3C"/>
    <w:rsid w:val="5C1E200D"/>
    <w:rsid w:val="5C270EC2"/>
    <w:rsid w:val="5C311D40"/>
    <w:rsid w:val="5C390BF5"/>
    <w:rsid w:val="5C583771"/>
    <w:rsid w:val="5C693288"/>
    <w:rsid w:val="5C8C51C9"/>
    <w:rsid w:val="5C902F0B"/>
    <w:rsid w:val="5CB169DD"/>
    <w:rsid w:val="5CB76771"/>
    <w:rsid w:val="5CBC5AAE"/>
    <w:rsid w:val="5CD728E8"/>
    <w:rsid w:val="5D1E0517"/>
    <w:rsid w:val="5D31181C"/>
    <w:rsid w:val="5D3C6BEF"/>
    <w:rsid w:val="5D3E32F4"/>
    <w:rsid w:val="5D4F6922"/>
    <w:rsid w:val="5D543F38"/>
    <w:rsid w:val="5D740137"/>
    <w:rsid w:val="5D7C705D"/>
    <w:rsid w:val="5D8A6BEA"/>
    <w:rsid w:val="5D9407D9"/>
    <w:rsid w:val="5D9E6F62"/>
    <w:rsid w:val="5DA16A52"/>
    <w:rsid w:val="5DC10EA2"/>
    <w:rsid w:val="5DED15CA"/>
    <w:rsid w:val="5DED1C97"/>
    <w:rsid w:val="5DF43025"/>
    <w:rsid w:val="5E235BD1"/>
    <w:rsid w:val="5E3E24F3"/>
    <w:rsid w:val="5E5835B4"/>
    <w:rsid w:val="5E643ADE"/>
    <w:rsid w:val="5E6E68A9"/>
    <w:rsid w:val="5E724E4C"/>
    <w:rsid w:val="5E8343A9"/>
    <w:rsid w:val="5E8C5954"/>
    <w:rsid w:val="5E9640DD"/>
    <w:rsid w:val="5E996B3B"/>
    <w:rsid w:val="5EC23124"/>
    <w:rsid w:val="5ECE7D1A"/>
    <w:rsid w:val="5ED35331"/>
    <w:rsid w:val="5EDB41E5"/>
    <w:rsid w:val="5EDE1AE0"/>
    <w:rsid w:val="5EE17A4E"/>
    <w:rsid w:val="5EFC431C"/>
    <w:rsid w:val="5EFC4888"/>
    <w:rsid w:val="5F074FDA"/>
    <w:rsid w:val="5F2C67EF"/>
    <w:rsid w:val="5F3F4774"/>
    <w:rsid w:val="5F7F1015"/>
    <w:rsid w:val="5F830B05"/>
    <w:rsid w:val="5FA34D03"/>
    <w:rsid w:val="5FDC4783"/>
    <w:rsid w:val="5FDE0AB7"/>
    <w:rsid w:val="5FF94923"/>
    <w:rsid w:val="60003F04"/>
    <w:rsid w:val="600177DC"/>
    <w:rsid w:val="602120CC"/>
    <w:rsid w:val="602B25F3"/>
    <w:rsid w:val="60483AFC"/>
    <w:rsid w:val="605424A1"/>
    <w:rsid w:val="60695F4D"/>
    <w:rsid w:val="606E1DA0"/>
    <w:rsid w:val="60824919"/>
    <w:rsid w:val="60936B26"/>
    <w:rsid w:val="60964868"/>
    <w:rsid w:val="609B1E7E"/>
    <w:rsid w:val="60AA3E6F"/>
    <w:rsid w:val="60BF5B6D"/>
    <w:rsid w:val="612504A2"/>
    <w:rsid w:val="61483DB4"/>
    <w:rsid w:val="615269E1"/>
    <w:rsid w:val="61727C75"/>
    <w:rsid w:val="618172C6"/>
    <w:rsid w:val="61A5627F"/>
    <w:rsid w:val="61AB4343"/>
    <w:rsid w:val="61B52ACC"/>
    <w:rsid w:val="61BB67A9"/>
    <w:rsid w:val="61C84EF5"/>
    <w:rsid w:val="62045801"/>
    <w:rsid w:val="620A72BB"/>
    <w:rsid w:val="6211064A"/>
    <w:rsid w:val="62227F38"/>
    <w:rsid w:val="623E0D13"/>
    <w:rsid w:val="625E7607"/>
    <w:rsid w:val="626D33A6"/>
    <w:rsid w:val="62A56FE4"/>
    <w:rsid w:val="62AE40EB"/>
    <w:rsid w:val="62BD60DC"/>
    <w:rsid w:val="62C54F90"/>
    <w:rsid w:val="62DE6052"/>
    <w:rsid w:val="62E33669"/>
    <w:rsid w:val="62FF66F4"/>
    <w:rsid w:val="631576CB"/>
    <w:rsid w:val="631B59DE"/>
    <w:rsid w:val="631D4DCC"/>
    <w:rsid w:val="635D341B"/>
    <w:rsid w:val="636C18B0"/>
    <w:rsid w:val="638D6D13"/>
    <w:rsid w:val="638E7A78"/>
    <w:rsid w:val="63F0603D"/>
    <w:rsid w:val="63FF44D2"/>
    <w:rsid w:val="64104931"/>
    <w:rsid w:val="64195594"/>
    <w:rsid w:val="642A77A1"/>
    <w:rsid w:val="64354398"/>
    <w:rsid w:val="646A5DEF"/>
    <w:rsid w:val="647E642B"/>
    <w:rsid w:val="64874BF3"/>
    <w:rsid w:val="64DE058B"/>
    <w:rsid w:val="64EF541F"/>
    <w:rsid w:val="65110961"/>
    <w:rsid w:val="653D3504"/>
    <w:rsid w:val="65717652"/>
    <w:rsid w:val="657809E0"/>
    <w:rsid w:val="659D0447"/>
    <w:rsid w:val="65B71508"/>
    <w:rsid w:val="65C07C91"/>
    <w:rsid w:val="65C96110"/>
    <w:rsid w:val="65FF07B9"/>
    <w:rsid w:val="661D0C3C"/>
    <w:rsid w:val="662B5A52"/>
    <w:rsid w:val="663A5C95"/>
    <w:rsid w:val="66811CCE"/>
    <w:rsid w:val="669278C8"/>
    <w:rsid w:val="66AB0941"/>
    <w:rsid w:val="66B45A48"/>
    <w:rsid w:val="66B9305E"/>
    <w:rsid w:val="66CD2666"/>
    <w:rsid w:val="66E520A5"/>
    <w:rsid w:val="66F145A6"/>
    <w:rsid w:val="66F428BD"/>
    <w:rsid w:val="67136644"/>
    <w:rsid w:val="674A1360"/>
    <w:rsid w:val="67580AC9"/>
    <w:rsid w:val="67746F85"/>
    <w:rsid w:val="67780823"/>
    <w:rsid w:val="677E1BB2"/>
    <w:rsid w:val="67823606"/>
    <w:rsid w:val="678553D7"/>
    <w:rsid w:val="67A36984"/>
    <w:rsid w:val="67CF6087"/>
    <w:rsid w:val="67D30150"/>
    <w:rsid w:val="67D50CA8"/>
    <w:rsid w:val="67DD0FCE"/>
    <w:rsid w:val="67EB36EB"/>
    <w:rsid w:val="67F278AA"/>
    <w:rsid w:val="67F67887"/>
    <w:rsid w:val="67F87BB6"/>
    <w:rsid w:val="68143D96"/>
    <w:rsid w:val="68212C69"/>
    <w:rsid w:val="6821710D"/>
    <w:rsid w:val="683C5CF5"/>
    <w:rsid w:val="68553A29"/>
    <w:rsid w:val="685968A7"/>
    <w:rsid w:val="687C07E7"/>
    <w:rsid w:val="687E630D"/>
    <w:rsid w:val="687F5BE1"/>
    <w:rsid w:val="689A2A1B"/>
    <w:rsid w:val="689E075E"/>
    <w:rsid w:val="69034A64"/>
    <w:rsid w:val="690F748C"/>
    <w:rsid w:val="69280027"/>
    <w:rsid w:val="69643755"/>
    <w:rsid w:val="6974326C"/>
    <w:rsid w:val="69790883"/>
    <w:rsid w:val="69931944"/>
    <w:rsid w:val="69F0323B"/>
    <w:rsid w:val="69FA7C16"/>
    <w:rsid w:val="69FD3262"/>
    <w:rsid w:val="6A2133F4"/>
    <w:rsid w:val="6A233635"/>
    <w:rsid w:val="6A2904FB"/>
    <w:rsid w:val="6A3A6264"/>
    <w:rsid w:val="6A3C54F0"/>
    <w:rsid w:val="6A3F387A"/>
    <w:rsid w:val="6A505A87"/>
    <w:rsid w:val="6A575068"/>
    <w:rsid w:val="6A6B624C"/>
    <w:rsid w:val="6A7C4308"/>
    <w:rsid w:val="6A9E0AB3"/>
    <w:rsid w:val="6AA06A0F"/>
    <w:rsid w:val="6AA94757"/>
    <w:rsid w:val="6AB04778"/>
    <w:rsid w:val="6AB778B5"/>
    <w:rsid w:val="6AC83870"/>
    <w:rsid w:val="6AD761A9"/>
    <w:rsid w:val="6AD9782B"/>
    <w:rsid w:val="6ADE66B6"/>
    <w:rsid w:val="6AEE4F0A"/>
    <w:rsid w:val="6AFE54E3"/>
    <w:rsid w:val="6B054AC4"/>
    <w:rsid w:val="6B2A62D8"/>
    <w:rsid w:val="6B647ABE"/>
    <w:rsid w:val="6B712159"/>
    <w:rsid w:val="6B80239C"/>
    <w:rsid w:val="6B96396E"/>
    <w:rsid w:val="6BA936A1"/>
    <w:rsid w:val="6BB71201"/>
    <w:rsid w:val="6BBA58AE"/>
    <w:rsid w:val="6BC32289"/>
    <w:rsid w:val="6BD34BC2"/>
    <w:rsid w:val="6BD9264B"/>
    <w:rsid w:val="6C094140"/>
    <w:rsid w:val="6C0A7EB8"/>
    <w:rsid w:val="6C1D7D4F"/>
    <w:rsid w:val="6C3C2767"/>
    <w:rsid w:val="6C5767EC"/>
    <w:rsid w:val="6C5D623A"/>
    <w:rsid w:val="6C615D2A"/>
    <w:rsid w:val="6C68355C"/>
    <w:rsid w:val="6C6E48EB"/>
    <w:rsid w:val="6C702411"/>
    <w:rsid w:val="6C7F4402"/>
    <w:rsid w:val="6C9F4AA4"/>
    <w:rsid w:val="6CBC7FA6"/>
    <w:rsid w:val="6CCB7647"/>
    <w:rsid w:val="6CEA180E"/>
    <w:rsid w:val="6CED3A62"/>
    <w:rsid w:val="6CF7043C"/>
    <w:rsid w:val="6D1014FE"/>
    <w:rsid w:val="6D142D9C"/>
    <w:rsid w:val="6D2A25C0"/>
    <w:rsid w:val="6D2D0302"/>
    <w:rsid w:val="6D3671B7"/>
    <w:rsid w:val="6D433682"/>
    <w:rsid w:val="6D446FE2"/>
    <w:rsid w:val="6D567859"/>
    <w:rsid w:val="6D65184A"/>
    <w:rsid w:val="6D6F4477"/>
    <w:rsid w:val="6D714693"/>
    <w:rsid w:val="6D836174"/>
    <w:rsid w:val="6D863EAB"/>
    <w:rsid w:val="6D943EDD"/>
    <w:rsid w:val="6DA57E98"/>
    <w:rsid w:val="6DCA3DA3"/>
    <w:rsid w:val="6DF36E56"/>
    <w:rsid w:val="6E025094"/>
    <w:rsid w:val="6E070B53"/>
    <w:rsid w:val="6E0E403D"/>
    <w:rsid w:val="6E0E5A3E"/>
    <w:rsid w:val="6E13574A"/>
    <w:rsid w:val="6E31797E"/>
    <w:rsid w:val="6E430102"/>
    <w:rsid w:val="6E810905"/>
    <w:rsid w:val="6E8201DA"/>
    <w:rsid w:val="6E8403F6"/>
    <w:rsid w:val="6E8500AB"/>
    <w:rsid w:val="6E95615F"/>
    <w:rsid w:val="6EB8009F"/>
    <w:rsid w:val="6EE32345"/>
    <w:rsid w:val="6EF74724"/>
    <w:rsid w:val="6EF75B11"/>
    <w:rsid w:val="6EFC4430"/>
    <w:rsid w:val="6F314216"/>
    <w:rsid w:val="6F317330"/>
    <w:rsid w:val="6F40431D"/>
    <w:rsid w:val="6F4F630E"/>
    <w:rsid w:val="6F551878"/>
    <w:rsid w:val="6F906926"/>
    <w:rsid w:val="6F9E7295"/>
    <w:rsid w:val="6FA348AB"/>
    <w:rsid w:val="6FA50623"/>
    <w:rsid w:val="6FB64996"/>
    <w:rsid w:val="6FCA12D5"/>
    <w:rsid w:val="6FCA62DC"/>
    <w:rsid w:val="702876C8"/>
    <w:rsid w:val="70291255"/>
    <w:rsid w:val="70392DA9"/>
    <w:rsid w:val="707149AA"/>
    <w:rsid w:val="70823D3E"/>
    <w:rsid w:val="708C17E3"/>
    <w:rsid w:val="70A8791B"/>
    <w:rsid w:val="70AD7087"/>
    <w:rsid w:val="70D0101C"/>
    <w:rsid w:val="70D6480D"/>
    <w:rsid w:val="70E4517B"/>
    <w:rsid w:val="70E46F2A"/>
    <w:rsid w:val="70FB5412"/>
    <w:rsid w:val="70FE448F"/>
    <w:rsid w:val="710B095A"/>
    <w:rsid w:val="71172FAF"/>
    <w:rsid w:val="713A2FED"/>
    <w:rsid w:val="7141612A"/>
    <w:rsid w:val="715A0DC4"/>
    <w:rsid w:val="717B788E"/>
    <w:rsid w:val="718030F6"/>
    <w:rsid w:val="71946BA2"/>
    <w:rsid w:val="71B45234"/>
    <w:rsid w:val="71B96608"/>
    <w:rsid w:val="71E33685"/>
    <w:rsid w:val="71F118FE"/>
    <w:rsid w:val="72005FE5"/>
    <w:rsid w:val="72275320"/>
    <w:rsid w:val="72565C05"/>
    <w:rsid w:val="7258372B"/>
    <w:rsid w:val="728E35F1"/>
    <w:rsid w:val="72A20E4A"/>
    <w:rsid w:val="72BB015E"/>
    <w:rsid w:val="72BD3ED6"/>
    <w:rsid w:val="72D03C09"/>
    <w:rsid w:val="72E651DB"/>
    <w:rsid w:val="72FD42D3"/>
    <w:rsid w:val="73155AC0"/>
    <w:rsid w:val="731955B0"/>
    <w:rsid w:val="734F3397"/>
    <w:rsid w:val="735632DF"/>
    <w:rsid w:val="736F3422"/>
    <w:rsid w:val="739E5AB6"/>
    <w:rsid w:val="73CD54CA"/>
    <w:rsid w:val="73D53852"/>
    <w:rsid w:val="73EF4563"/>
    <w:rsid w:val="73FA7E85"/>
    <w:rsid w:val="740A4EF9"/>
    <w:rsid w:val="740F250F"/>
    <w:rsid w:val="74160FC4"/>
    <w:rsid w:val="74192A57"/>
    <w:rsid w:val="744F0B5E"/>
    <w:rsid w:val="74512B28"/>
    <w:rsid w:val="745368A0"/>
    <w:rsid w:val="74575C64"/>
    <w:rsid w:val="747800B5"/>
    <w:rsid w:val="748F3650"/>
    <w:rsid w:val="74934EEE"/>
    <w:rsid w:val="7499627D"/>
    <w:rsid w:val="74B84955"/>
    <w:rsid w:val="74C01A5C"/>
    <w:rsid w:val="74C23A26"/>
    <w:rsid w:val="74CE2F98"/>
    <w:rsid w:val="74D774D1"/>
    <w:rsid w:val="74F55BA9"/>
    <w:rsid w:val="74F636CF"/>
    <w:rsid w:val="75263FB5"/>
    <w:rsid w:val="7530098F"/>
    <w:rsid w:val="755521A4"/>
    <w:rsid w:val="75671ED7"/>
    <w:rsid w:val="756B664F"/>
    <w:rsid w:val="757840E4"/>
    <w:rsid w:val="757A4300"/>
    <w:rsid w:val="759E3B4B"/>
    <w:rsid w:val="75A66EA3"/>
    <w:rsid w:val="75BC5143"/>
    <w:rsid w:val="75FB3A1F"/>
    <w:rsid w:val="760D2A7F"/>
    <w:rsid w:val="765608C9"/>
    <w:rsid w:val="765C57B4"/>
    <w:rsid w:val="76870A83"/>
    <w:rsid w:val="7693567A"/>
    <w:rsid w:val="76B960F8"/>
    <w:rsid w:val="76BD26F7"/>
    <w:rsid w:val="76C43A85"/>
    <w:rsid w:val="76CF6BC9"/>
    <w:rsid w:val="77163BB5"/>
    <w:rsid w:val="77381D7D"/>
    <w:rsid w:val="774E15A1"/>
    <w:rsid w:val="77770AF7"/>
    <w:rsid w:val="777F79AC"/>
    <w:rsid w:val="77823213"/>
    <w:rsid w:val="77917047"/>
    <w:rsid w:val="779A47E6"/>
    <w:rsid w:val="77BF5FFA"/>
    <w:rsid w:val="77CE4490"/>
    <w:rsid w:val="77D01FB6"/>
    <w:rsid w:val="78144598"/>
    <w:rsid w:val="783C589D"/>
    <w:rsid w:val="784309DA"/>
    <w:rsid w:val="784529A4"/>
    <w:rsid w:val="78482494"/>
    <w:rsid w:val="785C1A9B"/>
    <w:rsid w:val="78743289"/>
    <w:rsid w:val="78781F29"/>
    <w:rsid w:val="788C4EA1"/>
    <w:rsid w:val="78A53442"/>
    <w:rsid w:val="78AA26BF"/>
    <w:rsid w:val="78CA2EA9"/>
    <w:rsid w:val="78CC4E73"/>
    <w:rsid w:val="78D83818"/>
    <w:rsid w:val="79102FB2"/>
    <w:rsid w:val="7936053E"/>
    <w:rsid w:val="793842B6"/>
    <w:rsid w:val="795D5ACB"/>
    <w:rsid w:val="79660E24"/>
    <w:rsid w:val="797A042B"/>
    <w:rsid w:val="79815C5D"/>
    <w:rsid w:val="79B1134E"/>
    <w:rsid w:val="79BD656A"/>
    <w:rsid w:val="79C63D2F"/>
    <w:rsid w:val="79FC09FA"/>
    <w:rsid w:val="7A0348C4"/>
    <w:rsid w:val="7A044199"/>
    <w:rsid w:val="7A274CFC"/>
    <w:rsid w:val="7A2E1215"/>
    <w:rsid w:val="7A770FE0"/>
    <w:rsid w:val="7A827F14"/>
    <w:rsid w:val="7A903C7E"/>
    <w:rsid w:val="7AA663C6"/>
    <w:rsid w:val="7AAC4F5C"/>
    <w:rsid w:val="7ACA7190"/>
    <w:rsid w:val="7AEF6BF7"/>
    <w:rsid w:val="7AF406B1"/>
    <w:rsid w:val="7B114DBF"/>
    <w:rsid w:val="7B1D19B6"/>
    <w:rsid w:val="7B362A78"/>
    <w:rsid w:val="7B3F7B7E"/>
    <w:rsid w:val="7B670E83"/>
    <w:rsid w:val="7B7600D7"/>
    <w:rsid w:val="7B880E1A"/>
    <w:rsid w:val="7B9C030C"/>
    <w:rsid w:val="7BA464AD"/>
    <w:rsid w:val="7BB045D8"/>
    <w:rsid w:val="7BB06386"/>
    <w:rsid w:val="7BCD518A"/>
    <w:rsid w:val="7BE330F5"/>
    <w:rsid w:val="7BEC3A75"/>
    <w:rsid w:val="7BF32717"/>
    <w:rsid w:val="7BFF1417"/>
    <w:rsid w:val="7C3A634B"/>
    <w:rsid w:val="7C526D14"/>
    <w:rsid w:val="7C5807CC"/>
    <w:rsid w:val="7C5C4760"/>
    <w:rsid w:val="7C72188D"/>
    <w:rsid w:val="7C7C270C"/>
    <w:rsid w:val="7C8D66C7"/>
    <w:rsid w:val="7C8E35CA"/>
    <w:rsid w:val="7C8F4BFB"/>
    <w:rsid w:val="7CAB4D9F"/>
    <w:rsid w:val="7CB1685A"/>
    <w:rsid w:val="7CB73744"/>
    <w:rsid w:val="7CC540B3"/>
    <w:rsid w:val="7CCF4F32"/>
    <w:rsid w:val="7CE64C33"/>
    <w:rsid w:val="7CFE1373"/>
    <w:rsid w:val="7D0746CC"/>
    <w:rsid w:val="7D2F59D0"/>
    <w:rsid w:val="7D2F777E"/>
    <w:rsid w:val="7D474AC8"/>
    <w:rsid w:val="7D576018"/>
    <w:rsid w:val="7D597C0A"/>
    <w:rsid w:val="7D5C40E0"/>
    <w:rsid w:val="7D641B1E"/>
    <w:rsid w:val="7D6438CC"/>
    <w:rsid w:val="7D7635FF"/>
    <w:rsid w:val="7D871368"/>
    <w:rsid w:val="7D87580C"/>
    <w:rsid w:val="7DC600E3"/>
    <w:rsid w:val="7DC75C09"/>
    <w:rsid w:val="7DD91AC2"/>
    <w:rsid w:val="7E132BFC"/>
    <w:rsid w:val="7E24305B"/>
    <w:rsid w:val="7E355268"/>
    <w:rsid w:val="7E3C05ED"/>
    <w:rsid w:val="7E431733"/>
    <w:rsid w:val="7E446104"/>
    <w:rsid w:val="7E4B4A8C"/>
    <w:rsid w:val="7E4E5754"/>
    <w:rsid w:val="7E5D031B"/>
    <w:rsid w:val="7EC32874"/>
    <w:rsid w:val="7EEF18BB"/>
    <w:rsid w:val="7EF50D3F"/>
    <w:rsid w:val="7F046627"/>
    <w:rsid w:val="7F246A2E"/>
    <w:rsid w:val="7F271055"/>
    <w:rsid w:val="7F2D4191"/>
    <w:rsid w:val="7F407B62"/>
    <w:rsid w:val="7F554C9F"/>
    <w:rsid w:val="7F6F14B8"/>
    <w:rsid w:val="7F78365F"/>
    <w:rsid w:val="7F792F33"/>
    <w:rsid w:val="7F7E679B"/>
    <w:rsid w:val="7F8F2756"/>
    <w:rsid w:val="7F92307B"/>
    <w:rsid w:val="7FAF4BA7"/>
    <w:rsid w:val="7FD0463B"/>
    <w:rsid w:val="7FE02FB2"/>
    <w:rsid w:val="7F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64" w:lineRule="auto"/>
      <w:jc w:val="both"/>
    </w:pPr>
    <w:rPr>
      <w:rFonts w:ascii="宋体" w:hAnsi="宋体" w:eastAsia="宋体" w:cstheme="minorBidi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autoRedefine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1">
    <w:name w:val="内容标题"/>
    <w:basedOn w:val="1"/>
    <w:link w:val="13"/>
    <w:qFormat/>
    <w:uiPriority w:val="0"/>
    <w:pPr>
      <w:pBdr>
        <w:bottom w:val="single" w:color="0070C0" w:sz="4" w:space="1"/>
      </w:pBdr>
      <w:spacing w:after="50" w:afterLines="50" w:line="240" w:lineRule="auto"/>
    </w:pPr>
    <w:rPr>
      <w:b/>
      <w:bCs/>
      <w:color w:val="0070C0"/>
      <w:szCs w:val="21"/>
    </w:rPr>
  </w:style>
  <w:style w:type="paragraph" w:customStyle="1" w:styleId="12">
    <w:name w:val="三元素小标题"/>
    <w:basedOn w:val="1"/>
    <w:link w:val="15"/>
    <w:autoRedefine/>
    <w:qFormat/>
    <w:uiPriority w:val="0"/>
    <w:pPr>
      <w:tabs>
        <w:tab w:val="left" w:pos="2127"/>
        <w:tab w:val="right" w:pos="8222"/>
      </w:tabs>
    </w:pPr>
    <w:rPr>
      <w:b/>
      <w:bCs/>
    </w:rPr>
  </w:style>
  <w:style w:type="character" w:customStyle="1" w:styleId="13">
    <w:name w:val="内容标题 字符"/>
    <w:basedOn w:val="6"/>
    <w:link w:val="11"/>
    <w:qFormat/>
    <w:uiPriority w:val="0"/>
    <w:rPr>
      <w:rFonts w:ascii="宋体" w:hAnsi="宋体" w:eastAsia="宋体"/>
      <w:b/>
      <w:bCs/>
      <w:color w:val="0070C0"/>
      <w:sz w:val="20"/>
      <w:szCs w:val="21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三元素小标题 字符"/>
    <w:basedOn w:val="6"/>
    <w:link w:val="12"/>
    <w:qFormat/>
    <w:uiPriority w:val="0"/>
    <w:rPr>
      <w:rFonts w:ascii="宋体" w:hAnsi="宋体" w:eastAsia="宋体"/>
      <w:b/>
      <w:bCs/>
      <w:sz w:val="20"/>
      <w:szCs w:val="20"/>
    </w:rPr>
  </w:style>
  <w:style w:type="paragraph" w:customStyle="1" w:styleId="16">
    <w:name w:val="icon &amp; word"/>
    <w:basedOn w:val="1"/>
    <w:link w:val="17"/>
    <w:autoRedefine/>
    <w:qFormat/>
    <w:uiPriority w:val="0"/>
    <w:pPr>
      <w:textAlignment w:val="center"/>
    </w:pPr>
    <w:rPr>
      <w:color w:val="A5A5A5" w:themeColor="accent3"/>
      <w14:textFill>
        <w14:solidFill>
          <w14:schemeClr w14:val="accent3"/>
        </w14:solidFill>
      </w14:textFill>
    </w:rPr>
  </w:style>
  <w:style w:type="character" w:customStyle="1" w:styleId="17">
    <w:name w:val="icon &amp; word 字符"/>
    <w:basedOn w:val="6"/>
    <w:link w:val="16"/>
    <w:autoRedefine/>
    <w:qFormat/>
    <w:uiPriority w:val="0"/>
    <w:rPr>
      <w:rFonts w:ascii="宋体" w:hAnsi="宋体" w:eastAsia="宋体"/>
      <w:color w:val="A5A5A5" w:themeColor="accent3"/>
      <w:sz w:val="20"/>
      <w:szCs w:val="20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973</Characters>
  <Lines>8</Lines>
  <Paragraphs>2</Paragraphs>
  <TotalTime>1</TotalTime>
  <ScaleCrop>false</ScaleCrop>
  <LinksUpToDate>false</LinksUpToDate>
  <CharactersWithSpaces>1141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2023-05-23T07:35:00Z</dcterms:created>
  <dc:creator>余 文涯</dc:creator>
  <cp:lastModifiedBy>Y</cp:lastModifiedBy>
  <dcterms:modified xsi:type="dcterms:W3CDTF">2024-02-19T16:19:45Z</dcterms:modified>
  <cp:revision>499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4A632CF3F91248F8BB7CA17913E88EA7_12</vt:lpwstr>
  </property>
</Properties>
</file>