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Quarterly Sales Report</w:t>
      </w:r>
    </w:p>
    <w:p>
      <w:r>
        <w:t xml:space="preserve">This is a test PDF for SmartImgKit conversion tools.</w:t>
      </w:r>
    </w:p>
    <w:p>
      <w:r>
        <w:t xml:space="preserve">Product Q1 Q2 Q3 Q4</w:t>
      </w:r>
    </w:p>
    <w:p>
      <w:r>
        <w:t xml:space="preserve">Widget A 1200 1500 1800 2100</w:t>
      </w:r>
    </w:p>
    <w:p>
      <w:r>
        <w:t xml:space="preserve">Widget B 800 950 1100 1300</w:t>
      </w:r>
    </w:p>
    <w:p>
      <w:r>
        <w:t xml:space="preserve">Widget C 450 520 610 700</w:t>
      </w:r>
    </w:p>
    <w:p>
      <w:r>
        <w:t xml:space="preserve">Gadget X 2300 2100 2400 2800</w:t>
      </w:r>
    </w:p>
    <w:p>
      <w:r>
        <w:t xml:space="preserve">Total revenue increased by 23% year over year.</w:t>
      </w:r>
    </w:p>
    <w:p>
      <w:r>
        <w:br w:type="page"/>
      </w:r>
    </w:p>
    <w:p>
      <w:r>
        <w:t xml:space="preserve">Page 2: Summary</w:t>
      </w:r>
    </w:p>
    <w:p>
      <w:r>
        <w:t xml:space="preserve">The conversion tools should extract this text accurately.</w:t>
      </w:r>
    </w:p>
    <w:p>
      <w:r>
        <w:t xml:space="preserve">Each paragraph becomes a separate line in the output.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2026-09-29T12:39:55.802Z</dcterms:created>
  <dcterms:modified xsi:type="dcterms:W3CDTF">2026-09-29T12:39:55.802Z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