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WINDOW TINTING INVOICE TEMPLATE</w:t>
      </w:r>
    </w:p>
    <w:p>
      <w:pPr>
        <w:spacing w:after="0"/>
      </w:pPr>
      <w:r>
        <w:t>Your Business Name</w:t>
      </w:r>
    </w:p>
    <w:p>
      <w:pPr>
        <w:spacing w:after="0"/>
      </w:pPr>
      <w:r>
        <w:t>Street Address, City, State ZIP</w:t>
      </w:r>
    </w:p>
    <w:p>
      <w:pPr>
        <w:spacing w:after="0"/>
      </w:pPr>
      <w:r>
        <w:t>Phone  |  Email</w:t>
      </w:r>
    </w:p>
    <w:p>
      <w:pPr>
        <w:spacing w:after="0"/>
      </w:pPr>
      <w:r>
        <w:t>License #: ________________</w:t>
      </w:r>
    </w:p>
    <w:p>
      <w:pPr>
        <w:spacing w:after="0"/>
      </w:pPr>
      <w:r>
        <w:t>EIN / Tax ID: ______________</w:t>
      </w:r>
    </w:p>
    <w:p/>
    <w:p>
      <w:r>
        <w:t>Invoice #: INV-0001    |    Date: 2026-09-29    |    Payment Terms: Net 7    |    Due: 2026-10-13</w:t>
      </w:r>
    </w:p>
    <w:p>
      <w:r>
        <w:rPr>
          <w:b/>
        </w:rPr>
        <w:t>BILL TO</w:t>
      </w:r>
    </w:p>
    <w:p>
      <w:pPr>
        <w:spacing w:after="0"/>
      </w:pPr>
      <w:r>
        <w:t>Client Name</w:t>
      </w:r>
    </w:p>
    <w:p>
      <w:pPr>
        <w:spacing w:after="0"/>
      </w:pPr>
      <w:r>
        <w:t>Client Address</w:t>
      </w:r>
    </w:p>
    <w:p>
      <w:pPr>
        <w:spacing w:after="0"/>
      </w:pPr>
      <w:r>
        <w:t>Job Site Address</w:t>
      </w:r>
    </w:p>
    <w:p>
      <w:pPr>
        <w:spacing w:after="0"/>
      </w:pPr>
      <w:r>
        <w:t>Phone  |  Email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864"/>
          </w:tcPr>
          <w:p>
            <w:r>
              <w:rPr>
                <w:b/>
              </w:rPr>
              <w:t>Qty</w:t>
            </w:r>
          </w:p>
        </w:tc>
        <w:tc>
          <w:tcPr>
            <w:tcW w:type="dxa" w:w="864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296"/>
          </w:tcPr>
          <w:p>
            <w:r>
              <w:rPr>
                <w:b/>
              </w:rPr>
              <w:t>Rate ($)</w:t>
            </w:r>
          </w:p>
        </w:tc>
        <w:tc>
          <w:tcPr>
            <w:tcW w:type="dxa" w:w="1296"/>
          </w:tcPr>
          <w:p>
            <w:r>
              <w:rPr>
                <w:b/>
              </w:rPr>
              <w:t>Amount ($)</w:t>
            </w:r>
          </w:p>
        </w:tc>
      </w:tr>
      <w:tr>
        <w:tc>
          <w:tcPr>
            <w:tcW w:type="dxa" w:w="1728"/>
          </w:tcPr>
          <w:p>
            <w:r>
              <w:t>Full Vehicle Ceramic Tint Package (sedan / coupe)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vehicle</w:t>
            </w:r>
          </w:p>
        </w:tc>
        <w:tc>
          <w:tcPr>
            <w:tcW w:type="dxa" w:w="1728"/>
          </w:tcPr>
          <w:p>
            <w:r>
              <w:t>550.00</w:t>
            </w:r>
          </w:p>
        </w:tc>
        <w:tc>
          <w:tcPr>
            <w:tcW w:type="dxa" w:w="1728"/>
          </w:tcPr>
          <w:p>
            <w:r>
              <w:t>550.00</w:t>
            </w:r>
          </w:p>
        </w:tc>
      </w:tr>
      <w:tr>
        <w:tc>
          <w:tcPr>
            <w:tcW w:type="dxa" w:w="1728"/>
          </w:tcPr>
          <w:p>
            <w:r>
              <w:t>Rear Window — One-Piece Heat Shrink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each</w:t>
            </w:r>
          </w:p>
        </w:tc>
        <w:tc>
          <w:tcPr>
            <w:tcW w:type="dxa" w:w="1728"/>
          </w:tcPr>
          <w:p>
            <w:r>
              <w:t>95.00</w:t>
            </w:r>
          </w:p>
        </w:tc>
        <w:tc>
          <w:tcPr>
            <w:tcW w:type="dxa" w:w="1728"/>
          </w:tcPr>
          <w:p>
            <w:r>
              <w:t>95.00</w:t>
            </w:r>
          </w:p>
        </w:tc>
      </w:tr>
      <w:tr>
        <w:tc>
          <w:tcPr>
            <w:tcW w:type="dxa" w:w="1728"/>
          </w:tcPr>
          <w:p>
            <w:r>
              <w:t>Front Door Windows — Ceramic Film (per pair)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pair</w:t>
            </w:r>
          </w:p>
        </w:tc>
        <w:tc>
          <w:tcPr>
            <w:tcW w:type="dxa" w:w="1728"/>
          </w:tcPr>
          <w:p>
            <w:r>
              <w:t>130.00</w:t>
            </w:r>
          </w:p>
        </w:tc>
        <w:tc>
          <w:tcPr>
            <w:tcW w:type="dxa" w:w="1728"/>
          </w:tcPr>
          <w:p>
            <w:r>
              <w:t>130.00</w:t>
            </w:r>
          </w:p>
        </w:tc>
      </w:tr>
      <w:tr>
        <w:tc>
          <w:tcPr>
            <w:tcW w:type="dxa" w:w="1728"/>
          </w:tcPr>
          <w:p>
            <w:r>
              <w:t>Windshield Visor Strip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each</w:t>
            </w:r>
          </w:p>
        </w:tc>
        <w:tc>
          <w:tcPr>
            <w:tcW w:type="dxa" w:w="1728"/>
          </w:tcPr>
          <w:p>
            <w:r>
              <w:t>60.00</w:t>
            </w:r>
          </w:p>
        </w:tc>
        <w:tc>
          <w:tcPr>
            <w:tcW w:type="dxa" w:w="1728"/>
          </w:tcPr>
          <w:p>
            <w:r>
              <w:t>60.00</w:t>
            </w:r>
          </w:p>
        </w:tc>
      </w:tr>
      <w:tr>
        <w:tc>
          <w:tcPr>
            <w:tcW w:type="dxa" w:w="1728"/>
          </w:tcPr>
          <w:p>
            <w:r>
              <w:t>Old Film Removal &amp; Adhesive Cleanup (per window)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each</w:t>
            </w:r>
          </w:p>
        </w:tc>
        <w:tc>
          <w:tcPr>
            <w:tcW w:type="dxa" w:w="1728"/>
          </w:tcPr>
          <w:p>
            <w:r>
              <w:t>25.00</w:t>
            </w:r>
          </w:p>
        </w:tc>
        <w:tc>
          <w:tcPr>
            <w:tcW w:type="dxa" w:w="1728"/>
          </w:tcPr>
          <w:p>
            <w:r>
              <w:t>100.00</w:t>
            </w:r>
          </w:p>
        </w:tc>
      </w:tr>
      <w:tr>
        <w:tc>
          <w:tcPr>
            <w:tcW w:type="dxa" w:w="1728"/>
          </w:tcPr>
          <w:p>
            <w:r>
              <w:t>Residential Flat-Glass Solar Film (per sq ft)</w:t>
            </w:r>
          </w:p>
        </w:tc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sq ft</w:t>
            </w:r>
          </w:p>
        </w:tc>
        <w:tc>
          <w:tcPr>
            <w:tcW w:type="dxa" w:w="1728"/>
          </w:tcPr>
          <w:p>
            <w:r>
              <w:t>7.00</w:t>
            </w:r>
          </w:p>
        </w:tc>
        <w:tc>
          <w:tcPr>
            <w:tcW w:type="dxa" w:w="1728"/>
          </w:tcPr>
          <w:p>
            <w:r>
              <w:t>560.00</w:t>
            </w:r>
          </w:p>
        </w:tc>
      </w:tr>
      <w:tr>
        <w:tc>
          <w:tcPr>
            <w:tcW w:type="dxa" w:w="1728"/>
          </w:tcPr>
          <w:p>
            <w:r>
              <w:t>Mobile Service Call / Travel to Client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trip</w:t>
            </w:r>
          </w:p>
        </w:tc>
        <w:tc>
          <w:tcPr>
            <w:tcW w:type="dxa" w:w="1728"/>
          </w:tcPr>
          <w:p>
            <w:r>
              <w:t>75.00</w:t>
            </w:r>
          </w:p>
        </w:tc>
        <w:tc>
          <w:tcPr>
            <w:tcW w:type="dxa" w:w="1728"/>
          </w:tcPr>
          <w:p>
            <w:r>
              <w:t>75.00</w:t>
            </w:r>
          </w:p>
        </w:tc>
      </w:tr>
      <w:tr>
        <w:tc>
          <w:tcPr>
            <w:tcW w:type="dxa" w:w="1728"/>
          </w:tcPr>
          <w:p>
            <w:r>
              <w:t>SUBTOTAL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$1570.00</w:t>
            </w:r>
          </w:p>
        </w:tc>
      </w:tr>
      <w:tr>
        <w:tc>
          <w:tcPr>
            <w:tcW w:type="dxa" w:w="1728"/>
          </w:tcPr>
          <w:p>
            <w:r>
              <w:t>TAX (enter your state rate)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TOTAL DUE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$1570.00</w:t>
            </w:r>
          </w:p>
        </w:tc>
      </w:tr>
      <w:tr>
        <w:tc>
          <w:tcPr>
            <w:tcW w:type="dxa" w:w="1728"/>
          </w:tcPr>
          <w:p>
            <w:r>
              <w:t>DEPOSIT RECEIVED (25%)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$392.50</w:t>
            </w:r>
          </w:p>
        </w:tc>
      </w:tr>
      <w:tr>
        <w:tc>
          <w:tcPr>
            <w:tcW w:type="dxa" w:w="1728"/>
          </w:tcPr>
          <w:p>
            <w:r>
              <w:t>AMOUNT PAID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$0.00</w:t>
            </w:r>
          </w:p>
        </w:tc>
      </w:tr>
      <w:tr>
        <w:tc>
          <w:tcPr>
            <w:tcW w:type="dxa" w:w="1728"/>
          </w:tcPr>
          <w:p>
            <w:r>
              <w:t>BALANCE DUE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$1177.50</w:t>
            </w:r>
          </w:p>
        </w:tc>
      </w:tr>
    </w:tbl>
    <w:p/>
    <w:p>
      <w:r>
        <w:t>Payment terms: Net 7 — payment due on completion. Ceramic film orders over $500 require a 50% deposit before film is cut.</w:t>
      </w:r>
    </w:p>
    <w:p>
      <w:r>
        <w:t>Notes: Thank you for your business. Film carries a lifetime manufacturer warranty against bubbling, peeling, and discoloration. Allow 7–10 days for full cure — please keep windows up and do not clean the film during curing.</w:t>
      </w:r>
    </w:p>
    <w:p>
      <w:r>
        <w:rPr>
          <w:b/>
        </w:rPr>
        <w:t>PAYMENT</w:t>
      </w:r>
    </w:p>
    <w:p>
      <w:pPr>
        <w:spacing w:after="0"/>
      </w:pPr>
      <w:r>
        <w:t>Make checks payable to: ______</w:t>
      </w:r>
    </w:p>
    <w:p>
      <w:pPr>
        <w:spacing w:after="0"/>
      </w:pPr>
      <w:r>
        <w:t>Card / Venmo / Zelle: ______</w:t>
      </w:r>
    </w:p>
    <w:p>
      <w:pPr>
        <w:spacing w:after="0"/>
      </w:pPr>
      <w:r>
        <w:t>Pay online: ______</w:t>
      </w:r>
    </w:p>
    <w:p>
      <w:r>
        <w:t>Template for informational purposes only; does not constitute legal, tax, or accounting advice. Tint laws and tax rules vary by state — verify with your state DMV, contractor board, and CPA/attorney.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