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TILE INSTALLATION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Tile Installation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360.00</w:t>
            </w:r>
          </w:p>
        </w:tc>
      </w:tr>
      <w:tr>
        <w:tc>
          <w:tcPr>
            <w:tcW w:type="dxa" w:w="1728"/>
          </w:tcPr>
          <w:p>
            <w:r>
              <w:t>Grouting &amp; Sealing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Tile Removal / Demo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Waterproofing / Backer Board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Materials &amp; Adhesive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220.00</w:t>
            </w:r>
          </w:p>
        </w:tc>
        <w:tc>
          <w:tcPr>
            <w:tcW w:type="dxa" w:w="1728"/>
          </w:tcPr>
          <w:p>
            <w:r>
              <w:t>220.00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$1380.00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$1380.00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$345.00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$1035.00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Grout sealer warranty applies per manufacturer; labor guaranteed for 90 days.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