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LANDSCAPING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14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296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296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Crew Labor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65.00</w:t>
            </w:r>
          </w:p>
        </w:tc>
        <w:tc>
          <w:tcPr>
            <w:tcW w:type="dxa" w:w="1728"/>
          </w:tcPr>
          <w:p>
            <w:r>
              <w:t>195.00</w:t>
            </w:r>
          </w:p>
        </w:tc>
      </w:tr>
      <w:tr>
        <w:tc>
          <w:tcPr>
            <w:tcW w:type="dxa" w:w="1728"/>
          </w:tcPr>
          <w:p>
            <w:r>
              <w:t>Mulch (by cu. yd.)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cu yd</w:t>
            </w:r>
          </w:p>
        </w:tc>
        <w:tc>
          <w:tcPr>
            <w:tcW w:type="dxa" w:w="1728"/>
          </w:tcPr>
          <w:p>
            <w:r>
              <w:t>45.00</w:t>
            </w:r>
          </w:p>
        </w:tc>
        <w:tc>
          <w:tcPr>
            <w:tcW w:type="dxa" w:w="1728"/>
          </w:tcPr>
          <w:p>
            <w:r>
              <w:t>135.00</w:t>
            </w:r>
          </w:p>
        </w:tc>
      </w:tr>
      <w:tr>
        <w:tc>
          <w:tcPr>
            <w:tcW w:type="dxa" w:w="1728"/>
          </w:tcPr>
          <w:p>
            <w:r>
              <w:t>Plants / Materials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</w:tr>
      <w:tr>
        <w:tc>
          <w:tcPr>
            <w:tcW w:type="dxa" w:w="1728"/>
          </w:tcPr>
          <w:p>
            <w:r>
              <w:t>Equipment Rental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</w:tr>
      <w:tr>
        <w:tc>
          <w:tcPr>
            <w:tcW w:type="dxa" w:w="1728"/>
          </w:tcPr>
          <w:p>
            <w:r>
              <w:t>Recurring Maintenance (monthly)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mo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$685.00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$685.00</w:t>
            </w:r>
          </w:p>
        </w:tc>
      </w:tr>
      <w:tr>
        <w:tc>
          <w:tcPr>
            <w:tcW w:type="dxa" w:w="1728"/>
          </w:tcPr>
          <w:p>
            <w:r>
              <w:t>DEPOSIT RECEIVED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$171.25</w:t>
            </w:r>
          </w:p>
        </w:tc>
      </w:tr>
      <w:tr>
        <w:tc>
          <w:tcPr>
            <w:tcW w:type="dxa" w:w="1728"/>
          </w:tcPr>
          <w:p>
            <w:r>
              <w:t>AMOUNT PAID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$0.00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$513.75</w:t>
            </w:r>
          </w:p>
        </w:tc>
      </w:tr>
    </w:tbl>
    <w:p/>
    <w:p>
      <w:r>
        <w:t>Payment terms: Net 14 — payment due within 14 days. Late fee of 1.5% per month applies after the due date.</w:t>
      </w:r>
    </w:p>
    <w:p>
      <w:r>
        <w:t>Notes: Thank you for your business. Recurring maintenance billed monthly unless canceled in writing.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Template for informational purposes only; does not constitute legal, tax, or accounting advice. Requirements vary by state — verify with your contractor board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