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SOLAR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Site Assessment / Design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Solar Panels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8000.00</w:t>
            </w:r>
          </w:p>
        </w:tc>
        <w:tc>
          <w:tcPr>
            <w:tcW w:type="dxa" w:w="1728"/>
          </w:tcPr>
          <w:p>
            <w:r>
              <w:t>8000.00</w:t>
            </w:r>
          </w:p>
        </w:tc>
      </w:tr>
      <w:tr>
        <w:tc>
          <w:tcPr>
            <w:tcW w:type="dxa" w:w="1728"/>
          </w:tcPr>
          <w:p>
            <w:r>
              <w:t>Inverter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1500.00</w:t>
            </w:r>
          </w:p>
        </w:tc>
        <w:tc>
          <w:tcPr>
            <w:tcW w:type="dxa" w:w="1728"/>
          </w:tcPr>
          <w:p>
            <w:r>
              <w:t>1500.00</w:t>
            </w:r>
          </w:p>
        </w:tc>
      </w:tr>
      <w:tr>
        <w:tc>
          <w:tcPr>
            <w:tcW w:type="dxa" w:w="1728"/>
          </w:tcPr>
          <w:p>
            <w:r>
              <w:t>Installation Labor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</w:tr>
      <w:tr>
        <w:tc>
          <w:tcPr>
            <w:tcW w:type="dxa" w:w="1728"/>
          </w:tcPr>
          <w:p>
            <w:r>
              <w:t>Permits / Inspection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</w:tr>
      <w:tr>
        <w:tc>
          <w:tcPr>
            <w:tcW w:type="dxa" w:w="1728"/>
          </w:tcPr>
          <w:p>
            <w:r>
              <w:t>Warranty (25-yr panel, 10-yr inverter)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$12750.00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$12750.00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$3187.50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$9562.50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solar work performed per local code; permits and inspections were obtained where required.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