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6968"/>
      </w:tblGrid>
      <w:tr w:rsidR="00A96E32" w14:paraId="043799C0" w14:textId="77777777" w:rsidTr="00E8357B">
        <w:trPr>
          <w:trHeight w:val="842"/>
        </w:trPr>
        <w:tc>
          <w:tcPr>
            <w:tcW w:w="9515" w:type="dxa"/>
            <w:gridSpan w:val="3"/>
            <w:tcBorders>
              <w:top w:val="nil"/>
              <w:left w:val="nil"/>
              <w:right w:val="nil"/>
            </w:tcBorders>
          </w:tcPr>
          <w:p w14:paraId="041A68EA" w14:textId="77777777" w:rsidR="00A96E32" w:rsidRPr="000C2115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jc w:val="center"/>
              <w:rPr>
                <w:rFonts w:asciiTheme="minorEastAsia" w:hAnsiTheme="minorEastAsia"/>
                <w:b/>
                <w:sz w:val="44"/>
                <w:szCs w:val="44"/>
              </w:rPr>
            </w:pPr>
            <w:r w:rsidRPr="000C2115">
              <w:rPr>
                <w:rFonts w:asciiTheme="minorEastAsia" w:hAnsiTheme="minorEastAsia" w:hint="eastAsia"/>
                <w:b/>
                <w:sz w:val="44"/>
                <w:szCs w:val="44"/>
              </w:rPr>
              <w:t>实 验 记 录 单</w:t>
            </w:r>
          </w:p>
        </w:tc>
      </w:tr>
      <w:tr w:rsidR="00A96E32" w14:paraId="32FB4DEA" w14:textId="77777777" w:rsidTr="00E8357B">
        <w:trPr>
          <w:trHeight w:val="702"/>
        </w:trPr>
        <w:tc>
          <w:tcPr>
            <w:tcW w:w="2547" w:type="dxa"/>
            <w:gridSpan w:val="2"/>
          </w:tcPr>
          <w:p w14:paraId="64120BD3" w14:textId="77777777" w:rsidR="00A96E32" w:rsidRPr="000C2115" w:rsidRDefault="00A96E32" w:rsidP="00E744A5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32"/>
                <w:szCs w:val="32"/>
              </w:rPr>
            </w:pPr>
            <w:r w:rsidRPr="000C2115">
              <w:rPr>
                <w:rFonts w:ascii="仿宋" w:eastAsia="仿宋" w:hAnsi="仿宋" w:hint="eastAsia"/>
                <w:b/>
                <w:sz w:val="32"/>
                <w:szCs w:val="32"/>
              </w:rPr>
              <w:t>日 期</w:t>
            </w:r>
          </w:p>
        </w:tc>
        <w:tc>
          <w:tcPr>
            <w:tcW w:w="6968" w:type="dxa"/>
          </w:tcPr>
          <w:p w14:paraId="235C9CE2" w14:textId="3911B5D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.2</w:t>
            </w:r>
            <w:r w:rsidR="00650D11">
              <w:rPr>
                <w:rFonts w:ascii="仿宋" w:eastAsia="仿宋" w:hAnsi="仿宋"/>
                <w:b/>
                <w:sz w:val="28"/>
                <w:szCs w:val="28"/>
              </w:rPr>
              <w:t>4</w:t>
            </w:r>
          </w:p>
        </w:tc>
      </w:tr>
      <w:tr w:rsidR="00A96E32" w14:paraId="56B266D6" w14:textId="77777777" w:rsidTr="00E8357B">
        <w:tc>
          <w:tcPr>
            <w:tcW w:w="2547" w:type="dxa"/>
            <w:gridSpan w:val="2"/>
          </w:tcPr>
          <w:p w14:paraId="6DE8CC3E" w14:textId="77777777" w:rsidR="00A96E32" w:rsidRDefault="00A96E32" w:rsidP="00E8357B">
            <w:pPr>
              <w:tabs>
                <w:tab w:val="left" w:pos="7513"/>
              </w:tabs>
              <w:ind w:rightChars="53" w:right="11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组 别</w:t>
            </w:r>
          </w:p>
          <w:p w14:paraId="16F0563F" w14:textId="77777777" w:rsidR="00A96E32" w:rsidRDefault="00A96E32" w:rsidP="00E8357B">
            <w:pPr>
              <w:tabs>
                <w:tab w:val="left" w:pos="7513"/>
              </w:tabs>
              <w:ind w:rightChars="53" w:right="11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7E0099">
              <w:rPr>
                <w:rFonts w:ascii="仿宋" w:eastAsia="仿宋" w:hAnsi="仿宋" w:hint="eastAsia"/>
                <w:b/>
                <w:szCs w:val="21"/>
              </w:rPr>
              <w:t>(班级、小组成员)</w:t>
            </w:r>
          </w:p>
        </w:tc>
        <w:tc>
          <w:tcPr>
            <w:tcW w:w="6968" w:type="dxa"/>
          </w:tcPr>
          <w:p w14:paraId="1D295BC5" w14:textId="337BD252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0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6012002-1-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于世然、郑明松、刘雅萱</w:t>
            </w:r>
          </w:p>
        </w:tc>
      </w:tr>
      <w:tr w:rsidR="00A96E32" w14:paraId="0086FF28" w14:textId="77777777" w:rsidTr="00E8357B">
        <w:tc>
          <w:tcPr>
            <w:tcW w:w="2547" w:type="dxa"/>
            <w:gridSpan w:val="2"/>
          </w:tcPr>
          <w:p w14:paraId="15200A85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leftChars="-55" w:rightChars="53" w:right="111" w:hangingChars="41" w:hanging="115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分 工</w:t>
            </w:r>
          </w:p>
        </w:tc>
        <w:tc>
          <w:tcPr>
            <w:tcW w:w="6968" w:type="dxa"/>
          </w:tcPr>
          <w:p w14:paraId="09403D94" w14:textId="7F734B5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于世然（图像处理）、郑明松（转盘）、刘雅萱（分拣）</w:t>
            </w:r>
          </w:p>
        </w:tc>
      </w:tr>
      <w:tr w:rsidR="00A96E32" w14:paraId="1CDA4A07" w14:textId="77777777" w:rsidTr="00E8357B">
        <w:tc>
          <w:tcPr>
            <w:tcW w:w="704" w:type="dxa"/>
            <w:vMerge w:val="restart"/>
          </w:tcPr>
          <w:p w14:paraId="55F75156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0BF825BD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49CC8C44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472DE6EB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47009385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实</w:t>
            </w:r>
          </w:p>
          <w:p w14:paraId="7C284076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验</w:t>
            </w:r>
            <w:proofErr w:type="gramEnd"/>
          </w:p>
          <w:p w14:paraId="2F3DE555" w14:textId="0B2F0703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记</w:t>
            </w:r>
          </w:p>
          <w:p w14:paraId="7493A818" w14:textId="003A031A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录</w:t>
            </w:r>
          </w:p>
          <w:p w14:paraId="5FA4A617" w14:textId="311D1B55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4A84A67B" w14:textId="40AFB44B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5DF3ACA0" w14:textId="3988969C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68325E33" w14:textId="10931574" w:rsidR="00A96E32" w:rsidRPr="007E0099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6F54AFD4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实验题目</w:t>
            </w:r>
          </w:p>
        </w:tc>
        <w:tc>
          <w:tcPr>
            <w:tcW w:w="6968" w:type="dxa"/>
          </w:tcPr>
          <w:p w14:paraId="1EEA4809" w14:textId="42F1E2EB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 w:rsidRPr="00A96E32">
              <w:rPr>
                <w:rFonts w:ascii="仿宋" w:eastAsia="仿宋" w:hAnsi="仿宋" w:hint="eastAsia"/>
                <w:b/>
                <w:sz w:val="28"/>
                <w:szCs w:val="28"/>
              </w:rPr>
              <w:t>自动控制理论课程设计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——垃圾分拣</w:t>
            </w:r>
          </w:p>
        </w:tc>
      </w:tr>
      <w:tr w:rsidR="00A96E32" w14:paraId="3384044D" w14:textId="77777777" w:rsidTr="00E8357B">
        <w:tc>
          <w:tcPr>
            <w:tcW w:w="704" w:type="dxa"/>
            <w:vMerge/>
          </w:tcPr>
          <w:p w14:paraId="7D56B054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01B772CB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时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间</w:t>
            </w:r>
          </w:p>
        </w:tc>
        <w:tc>
          <w:tcPr>
            <w:tcW w:w="6968" w:type="dxa"/>
          </w:tcPr>
          <w:p w14:paraId="75BB74FD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              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内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容</w:t>
            </w:r>
          </w:p>
        </w:tc>
      </w:tr>
      <w:tr w:rsidR="00A96E32" w14:paraId="6E73C88F" w14:textId="77777777" w:rsidTr="00E8357B">
        <w:trPr>
          <w:trHeight w:val="5724"/>
        </w:trPr>
        <w:tc>
          <w:tcPr>
            <w:tcW w:w="704" w:type="dxa"/>
            <w:vMerge/>
          </w:tcPr>
          <w:p w14:paraId="6AA5C839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FF3322" w14:textId="179E5F9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5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.2</w:t>
            </w:r>
            <w:r w:rsidR="00650D11">
              <w:rPr>
                <w:rFonts w:ascii="仿宋" w:eastAsia="仿宋" w:hAnsi="仿宋"/>
                <w:b/>
                <w:sz w:val="28"/>
                <w:szCs w:val="28"/>
              </w:rPr>
              <w:t>4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13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：3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0</w:t>
            </w:r>
          </w:p>
        </w:tc>
        <w:tc>
          <w:tcPr>
            <w:tcW w:w="6968" w:type="dxa"/>
          </w:tcPr>
          <w:p w14:paraId="13D2BF19" w14:textId="77777777" w:rsidR="00B2500A" w:rsidRDefault="00650D11" w:rsidP="00650D11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今天开始着手编写图像识别主程序。</w:t>
            </w:r>
          </w:p>
          <w:p w14:paraId="7207269B" w14:textId="77777777" w:rsidR="00650D11" w:rsidRDefault="00650D11" w:rsidP="00650D11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首先</w:t>
            </w:r>
            <w:proofErr w:type="gramStart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先</w:t>
            </w:r>
            <w:proofErr w:type="gramEnd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要下载webcam的库</w:t>
            </w:r>
          </w:p>
          <w:p w14:paraId="5563640A" w14:textId="5EB34B26" w:rsidR="00650D11" w:rsidRDefault="00650D11" w:rsidP="00650D11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然后仿照</w:t>
            </w:r>
            <w:proofErr w:type="spellStart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matlab</w:t>
            </w:r>
            <w:proofErr w:type="spellEnd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官网中的深度学习：</w:t>
            </w:r>
            <w:hyperlink r:id="rId6" w:history="1">
              <w:r w:rsidRPr="00650D11">
                <w:rPr>
                  <w:rStyle w:val="a8"/>
                  <w:rFonts w:ascii="仿宋" w:eastAsia="仿宋" w:hAnsi="仿宋"/>
                  <w:b/>
                  <w:sz w:val="28"/>
                  <w:szCs w:val="28"/>
                </w:rPr>
                <w:t>https://ww2.mathworks.cn/solutions/deep-learning/tutorials-examples.html</w:t>
              </w:r>
            </w:hyperlink>
            <w:r>
              <w:rPr>
                <w:rFonts w:ascii="仿宋" w:eastAsia="仿宋" w:hAnsi="仿宋" w:hint="eastAsia"/>
                <w:b/>
                <w:sz w:val="28"/>
                <w:szCs w:val="28"/>
              </w:rPr>
              <w:t>的例程编写适用于本次实验任务的程序，一定要做到：调用摄像头、载入网络进行分类，然后最后得到标志位进行输出，方便负责其他工作的队友进行判断。</w:t>
            </w:r>
          </w:p>
          <w:p w14:paraId="349E0932" w14:textId="2D938479" w:rsidR="00650D11" w:rsidRDefault="00650D11" w:rsidP="00650D11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最后实现了很好的效果，</w:t>
            </w:r>
            <w:proofErr w:type="gramStart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帧率也</w:t>
            </w:r>
            <w:proofErr w:type="gramEnd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很快：</w:t>
            </w:r>
          </w:p>
          <w:p w14:paraId="295B8017" w14:textId="1B693389" w:rsidR="00650D11" w:rsidRDefault="00650D11" w:rsidP="00650D11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 w:rsidRPr="00A61A91"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354A8FE" wp14:editId="4746DCE5">
                  <wp:simplePos x="0" y="0"/>
                  <wp:positionH relativeFrom="column">
                    <wp:posOffset>266784</wp:posOffset>
                  </wp:positionH>
                  <wp:positionV relativeFrom="paragraph">
                    <wp:posOffset>3146425</wp:posOffset>
                  </wp:positionV>
                  <wp:extent cx="3187700" cy="2706465"/>
                  <wp:effectExtent l="0" t="0" r="0" b="0"/>
                  <wp:wrapTopAndBottom/>
                  <wp:docPr id="13" name="图片 13" descr="C:\Users\yushiran\AppData\Local\Temp\WeChat Files\da731a034a0fc72c2d444beda6e998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yushiran\AppData\Local\Temp\WeChat Files\da731a034a0fc72c2d444beda6e998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0" cy="270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61A9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5EB32B3" wp14:editId="0D7E0AE9">
                  <wp:simplePos x="0" y="0"/>
                  <wp:positionH relativeFrom="column">
                    <wp:posOffset>344422</wp:posOffset>
                  </wp:positionH>
                  <wp:positionV relativeFrom="paragraph">
                    <wp:posOffset>291417</wp:posOffset>
                  </wp:positionV>
                  <wp:extent cx="3187700" cy="2675666"/>
                  <wp:effectExtent l="0" t="0" r="0" b="0"/>
                  <wp:wrapTopAndBottom/>
                  <wp:docPr id="12" name="图片 12" descr="C:\Users\yushiran\AppData\Local\Temp\WeChat Files\b3f1578d3f45c19fd0c4f6f3d1ba7b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yushiran\AppData\Local\Temp\WeChat Files\b3f1578d3f45c19fd0c4f6f3d1ba7b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0" cy="2675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D5985ED" w14:textId="730F375E" w:rsidR="00650D11" w:rsidRDefault="00650D11" w:rsidP="00650D11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 w:hint="eastAsia"/>
                <w:b/>
                <w:sz w:val="28"/>
                <w:szCs w:val="28"/>
              </w:rPr>
            </w:pPr>
          </w:p>
        </w:tc>
      </w:tr>
      <w:tr w:rsidR="00A96E32" w14:paraId="7A9E02DE" w14:textId="77777777" w:rsidTr="00E8357B">
        <w:tc>
          <w:tcPr>
            <w:tcW w:w="704" w:type="dxa"/>
            <w:vMerge/>
          </w:tcPr>
          <w:p w14:paraId="6AE212B4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14:paraId="7DF46DDC" w14:textId="77777777" w:rsidR="00A96E32" w:rsidRDefault="00A96E32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6968" w:type="dxa"/>
          </w:tcPr>
          <w:p w14:paraId="25279579" w14:textId="4E15FF13" w:rsidR="00A96E32" w:rsidRDefault="00650D11" w:rsidP="00E8357B">
            <w:pPr>
              <w:tabs>
                <w:tab w:val="left" w:pos="7513"/>
              </w:tabs>
              <w:spacing w:before="240" w:after="240" w:line="360" w:lineRule="exact"/>
              <w:ind w:rightChars="53" w:right="111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下一步就是把.m文件中实现的功能如何融合进入</w:t>
            </w:r>
            <w:proofErr w:type="spellStart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simulink</w:t>
            </w:r>
            <w:proofErr w:type="spellEnd"/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中，给队友的分拣模块输出</w:t>
            </w:r>
            <w:r w:rsidR="00814E18">
              <w:rPr>
                <w:rFonts w:ascii="仿宋" w:eastAsia="仿宋" w:hAnsi="仿宋" w:hint="eastAsia"/>
                <w:b/>
                <w:sz w:val="28"/>
                <w:szCs w:val="28"/>
              </w:rPr>
              <w:t>正确的信号。</w:t>
            </w:r>
            <w:bookmarkStart w:id="0" w:name="_GoBack"/>
            <w:bookmarkEnd w:id="0"/>
          </w:p>
        </w:tc>
      </w:tr>
    </w:tbl>
    <w:p w14:paraId="1AE0FC88" w14:textId="5E2A2CEF" w:rsidR="00A96E32" w:rsidRDefault="00A96E32" w:rsidP="00A96E32">
      <w:pPr>
        <w:tabs>
          <w:tab w:val="left" w:pos="7513"/>
        </w:tabs>
        <w:spacing w:line="360" w:lineRule="exact"/>
        <w:ind w:rightChars="53" w:right="111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说明：</w:t>
      </w:r>
    </w:p>
    <w:p w14:paraId="4444A6E0" w14:textId="77777777" w:rsidR="00A96E32" w:rsidRPr="007B6770" w:rsidRDefault="00A96E32" w:rsidP="00A96E32">
      <w:pPr>
        <w:tabs>
          <w:tab w:val="left" w:pos="7513"/>
        </w:tabs>
        <w:spacing w:line="360" w:lineRule="exact"/>
        <w:ind w:rightChars="53" w:right="111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（1）根据实验过程、测试数据、测试结果、出错环节及纠错过程等内容。</w:t>
      </w:r>
      <w:r w:rsidRPr="007B6770">
        <w:rPr>
          <w:rFonts w:ascii="仿宋" w:eastAsia="仿宋" w:hAnsi="仿宋" w:hint="eastAsia"/>
          <w:b/>
          <w:sz w:val="28"/>
          <w:szCs w:val="28"/>
          <w:u w:val="single"/>
        </w:rPr>
        <w:t>重点记录实验数据、遇到的问题和分析、解决方法等实验实施过程性数据。</w:t>
      </w:r>
    </w:p>
    <w:p w14:paraId="3F0B42B1" w14:textId="2EA0B8CF" w:rsidR="009A46EE" w:rsidRPr="00A96E32" w:rsidRDefault="00A96E32" w:rsidP="00B2500A">
      <w:pPr>
        <w:tabs>
          <w:tab w:val="left" w:pos="7513"/>
        </w:tabs>
        <w:spacing w:line="360" w:lineRule="exact"/>
        <w:ind w:rightChars="53" w:right="111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（2）备注填写存在问题及修改意见。</w:t>
      </w:r>
    </w:p>
    <w:sectPr w:rsidR="009A46EE" w:rsidRPr="00A96E32" w:rsidSect="00A96E32">
      <w:pgSz w:w="11907" w:h="16839" w:code="9"/>
      <w:pgMar w:top="1701" w:right="1191" w:bottom="1701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CA621" w14:textId="77777777" w:rsidR="004A27E9" w:rsidRDefault="004A27E9" w:rsidP="00A96E32">
      <w:r>
        <w:separator/>
      </w:r>
    </w:p>
  </w:endnote>
  <w:endnote w:type="continuationSeparator" w:id="0">
    <w:p w14:paraId="475446FE" w14:textId="77777777" w:rsidR="004A27E9" w:rsidRDefault="004A27E9" w:rsidP="00A9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4A9EF" w14:textId="77777777" w:rsidR="004A27E9" w:rsidRDefault="004A27E9" w:rsidP="00A96E32">
      <w:r>
        <w:separator/>
      </w:r>
    </w:p>
  </w:footnote>
  <w:footnote w:type="continuationSeparator" w:id="0">
    <w:p w14:paraId="4520623D" w14:textId="77777777" w:rsidR="004A27E9" w:rsidRDefault="004A27E9" w:rsidP="00A96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6C"/>
    <w:rsid w:val="00095D6C"/>
    <w:rsid w:val="00300B7E"/>
    <w:rsid w:val="004A27E9"/>
    <w:rsid w:val="00650D11"/>
    <w:rsid w:val="00791470"/>
    <w:rsid w:val="00814E18"/>
    <w:rsid w:val="009A46EE"/>
    <w:rsid w:val="00A96E32"/>
    <w:rsid w:val="00B2500A"/>
    <w:rsid w:val="00E7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54552"/>
  <w15:chartTrackingRefBased/>
  <w15:docId w15:val="{2E1E8C43-7E77-4A6C-938F-F6DBA91C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E32"/>
    <w:pPr>
      <w:widowControl w:val="0"/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E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E32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E32"/>
    <w:rPr>
      <w:sz w:val="18"/>
      <w:szCs w:val="18"/>
    </w:rPr>
  </w:style>
  <w:style w:type="table" w:styleId="a7">
    <w:name w:val="Table Grid"/>
    <w:basedOn w:val="a1"/>
    <w:uiPriority w:val="39"/>
    <w:rsid w:val="00A96E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00B7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00B7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00B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2.mathworks.cn/solutions/deep-learning/tutorials-examples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yushiran</dc:creator>
  <cp:keywords/>
  <dc:description/>
  <cp:lastModifiedBy>yushiran</cp:lastModifiedBy>
  <cp:revision>4</cp:revision>
  <dcterms:created xsi:type="dcterms:W3CDTF">2022-05-29T14:33:00Z</dcterms:created>
  <dcterms:modified xsi:type="dcterms:W3CDTF">2022-05-29T15:11:00Z</dcterms:modified>
</cp:coreProperties>
</file>