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7"/>
        <w:tblW w:w="0" w:type="auto"/>
        <w:tblLook w:val="04A0" w:firstRow="1" w:lastRow="0" w:firstColumn="1" w:lastColumn="0" w:noHBand="0" w:noVBand="1"/>
      </w:tblPr>
      <w:tblGrid>
        <w:gridCol w:w="568"/>
        <w:gridCol w:w="820"/>
        <w:gridCol w:w="8137"/>
      </w:tblGrid>
      <w:tr w:rsidR="00A96E32" w14:paraId="043799C0" w14:textId="77777777" w:rsidTr="00E8357B">
        <w:trPr>
          <w:trHeight w:val="842"/>
        </w:trPr>
        <w:tc>
          <w:tcPr>
            <w:tcW w:w="9515" w:type="dxa"/>
            <w:gridSpan w:val="3"/>
            <w:tcBorders>
              <w:top w:val="nil"/>
              <w:left w:val="nil"/>
              <w:right w:val="nil"/>
            </w:tcBorders>
          </w:tcPr>
          <w:p w14:paraId="041A68EA" w14:textId="77777777" w:rsidR="00A96E32" w:rsidRPr="000C2115" w:rsidRDefault="00A96E32" w:rsidP="00E8357B">
            <w:pPr>
              <w:tabs>
                <w:tab w:val="left" w:pos="7513"/>
              </w:tabs>
              <w:spacing w:before="240" w:after="240" w:line="360" w:lineRule="exact"/>
              <w:ind w:rightChars="53" w:right="111"/>
              <w:jc w:val="center"/>
              <w:rPr>
                <w:rFonts w:asciiTheme="minorEastAsia" w:hAnsiTheme="minorEastAsia"/>
                <w:b/>
                <w:sz w:val="44"/>
                <w:szCs w:val="44"/>
              </w:rPr>
            </w:pPr>
            <w:r w:rsidRPr="000C2115">
              <w:rPr>
                <w:rFonts w:asciiTheme="minorEastAsia" w:hAnsiTheme="minorEastAsia" w:hint="eastAsia"/>
                <w:b/>
                <w:sz w:val="44"/>
                <w:szCs w:val="44"/>
              </w:rPr>
              <w:t>实 验 记 录 单</w:t>
            </w:r>
          </w:p>
        </w:tc>
      </w:tr>
      <w:tr w:rsidR="00A96E32" w14:paraId="32FB4DEA" w14:textId="77777777" w:rsidTr="00E8357B">
        <w:trPr>
          <w:trHeight w:val="702"/>
        </w:trPr>
        <w:tc>
          <w:tcPr>
            <w:tcW w:w="2547" w:type="dxa"/>
            <w:gridSpan w:val="2"/>
          </w:tcPr>
          <w:p w14:paraId="64120BD3" w14:textId="77777777" w:rsidR="00A96E32" w:rsidRPr="000C2115" w:rsidRDefault="00A96E32" w:rsidP="00E744A5">
            <w:pPr>
              <w:tabs>
                <w:tab w:val="left" w:pos="7513"/>
              </w:tabs>
              <w:spacing w:before="240" w:after="240" w:line="360" w:lineRule="exact"/>
              <w:ind w:rightChars="53" w:right="111"/>
              <w:rPr>
                <w:rFonts w:ascii="仿宋" w:eastAsia="仿宋" w:hAnsi="仿宋"/>
                <w:b/>
                <w:sz w:val="32"/>
                <w:szCs w:val="32"/>
              </w:rPr>
            </w:pPr>
            <w:r w:rsidRPr="000C2115">
              <w:rPr>
                <w:rFonts w:ascii="仿宋" w:eastAsia="仿宋" w:hAnsi="仿宋" w:hint="eastAsia"/>
                <w:b/>
                <w:sz w:val="32"/>
                <w:szCs w:val="32"/>
              </w:rPr>
              <w:t>日 期</w:t>
            </w:r>
          </w:p>
        </w:tc>
        <w:tc>
          <w:tcPr>
            <w:tcW w:w="6968" w:type="dxa"/>
          </w:tcPr>
          <w:p w14:paraId="235C9CE2" w14:textId="3911B5D7" w:rsidR="00A96E32" w:rsidRDefault="00A96E32" w:rsidP="00E8357B">
            <w:pPr>
              <w:tabs>
                <w:tab w:val="left" w:pos="7513"/>
              </w:tabs>
              <w:spacing w:before="240" w:after="240" w:line="360" w:lineRule="exact"/>
              <w:ind w:rightChars="53" w:right="111"/>
              <w:rPr>
                <w:rFonts w:ascii="仿宋" w:eastAsia="仿宋" w:hAnsi="仿宋"/>
                <w:b/>
                <w:sz w:val="28"/>
                <w:szCs w:val="28"/>
              </w:rPr>
            </w:pPr>
            <w:r>
              <w:rPr>
                <w:rFonts w:ascii="仿宋" w:eastAsia="仿宋" w:hAnsi="仿宋" w:hint="eastAsia"/>
                <w:b/>
                <w:sz w:val="28"/>
                <w:szCs w:val="28"/>
              </w:rPr>
              <w:t>5</w:t>
            </w:r>
            <w:r>
              <w:rPr>
                <w:rFonts w:ascii="仿宋" w:eastAsia="仿宋" w:hAnsi="仿宋"/>
                <w:b/>
                <w:sz w:val="28"/>
                <w:szCs w:val="28"/>
              </w:rPr>
              <w:t>.2</w:t>
            </w:r>
            <w:r w:rsidR="00650D11">
              <w:rPr>
                <w:rFonts w:ascii="仿宋" w:eastAsia="仿宋" w:hAnsi="仿宋"/>
                <w:b/>
                <w:sz w:val="28"/>
                <w:szCs w:val="28"/>
              </w:rPr>
              <w:t>4</w:t>
            </w:r>
          </w:p>
        </w:tc>
      </w:tr>
      <w:tr w:rsidR="00A96E32" w14:paraId="56B266D6" w14:textId="77777777" w:rsidTr="00E8357B">
        <w:tc>
          <w:tcPr>
            <w:tcW w:w="2547" w:type="dxa"/>
            <w:gridSpan w:val="2"/>
          </w:tcPr>
          <w:p w14:paraId="6DE8CC3E" w14:textId="77777777" w:rsidR="00A96E32" w:rsidRDefault="00A96E32" w:rsidP="00E8357B">
            <w:pPr>
              <w:tabs>
                <w:tab w:val="left" w:pos="7513"/>
              </w:tabs>
              <w:ind w:rightChars="53" w:right="111"/>
              <w:jc w:val="center"/>
              <w:rPr>
                <w:rFonts w:ascii="仿宋" w:eastAsia="仿宋" w:hAnsi="仿宋"/>
                <w:b/>
                <w:sz w:val="28"/>
                <w:szCs w:val="28"/>
              </w:rPr>
            </w:pPr>
            <w:r>
              <w:rPr>
                <w:rFonts w:ascii="仿宋" w:eastAsia="仿宋" w:hAnsi="仿宋" w:hint="eastAsia"/>
                <w:b/>
                <w:sz w:val="28"/>
                <w:szCs w:val="28"/>
              </w:rPr>
              <w:t>组 别</w:t>
            </w:r>
          </w:p>
          <w:p w14:paraId="16F0563F" w14:textId="77777777" w:rsidR="00A96E32" w:rsidRDefault="00A96E32" w:rsidP="00E8357B">
            <w:pPr>
              <w:tabs>
                <w:tab w:val="left" w:pos="7513"/>
              </w:tabs>
              <w:ind w:rightChars="53" w:right="111"/>
              <w:jc w:val="center"/>
              <w:rPr>
                <w:rFonts w:ascii="仿宋" w:eastAsia="仿宋" w:hAnsi="仿宋"/>
                <w:b/>
                <w:sz w:val="28"/>
                <w:szCs w:val="28"/>
              </w:rPr>
            </w:pPr>
            <w:r w:rsidRPr="007E0099">
              <w:rPr>
                <w:rFonts w:ascii="仿宋" w:eastAsia="仿宋" w:hAnsi="仿宋" w:hint="eastAsia"/>
                <w:b/>
                <w:szCs w:val="21"/>
              </w:rPr>
              <w:t>(班级、小组成员)</w:t>
            </w:r>
          </w:p>
        </w:tc>
        <w:tc>
          <w:tcPr>
            <w:tcW w:w="6968" w:type="dxa"/>
          </w:tcPr>
          <w:p w14:paraId="1D295BC5" w14:textId="337BD252" w:rsidR="00A96E32" w:rsidRDefault="00A96E32" w:rsidP="00E8357B">
            <w:pPr>
              <w:tabs>
                <w:tab w:val="left" w:pos="7513"/>
              </w:tabs>
              <w:spacing w:before="240" w:after="240" w:line="360" w:lineRule="exact"/>
              <w:ind w:rightChars="53" w:right="111"/>
              <w:rPr>
                <w:rFonts w:ascii="仿宋" w:eastAsia="仿宋" w:hAnsi="仿宋"/>
                <w:b/>
                <w:sz w:val="28"/>
                <w:szCs w:val="28"/>
              </w:rPr>
            </w:pPr>
            <w:r>
              <w:rPr>
                <w:rFonts w:ascii="仿宋" w:eastAsia="仿宋" w:hAnsi="仿宋" w:hint="eastAsia"/>
                <w:b/>
                <w:sz w:val="28"/>
                <w:szCs w:val="28"/>
              </w:rPr>
              <w:t>0</w:t>
            </w:r>
            <w:r>
              <w:rPr>
                <w:rFonts w:ascii="仿宋" w:eastAsia="仿宋" w:hAnsi="仿宋"/>
                <w:b/>
                <w:sz w:val="28"/>
                <w:szCs w:val="28"/>
              </w:rPr>
              <w:t>6012002-1-</w:t>
            </w:r>
            <w:r>
              <w:rPr>
                <w:rFonts w:ascii="仿宋" w:eastAsia="仿宋" w:hAnsi="仿宋" w:hint="eastAsia"/>
                <w:b/>
                <w:sz w:val="28"/>
                <w:szCs w:val="28"/>
              </w:rPr>
              <w:t>于世然、郑明松、刘雅萱</w:t>
            </w:r>
          </w:p>
        </w:tc>
      </w:tr>
      <w:tr w:rsidR="00A96E32" w14:paraId="0086FF28" w14:textId="77777777" w:rsidTr="00E8357B">
        <w:tc>
          <w:tcPr>
            <w:tcW w:w="2547" w:type="dxa"/>
            <w:gridSpan w:val="2"/>
          </w:tcPr>
          <w:p w14:paraId="15200A85" w14:textId="77777777" w:rsidR="00A96E32" w:rsidRDefault="00A96E32" w:rsidP="00E8357B">
            <w:pPr>
              <w:tabs>
                <w:tab w:val="left" w:pos="7513"/>
              </w:tabs>
              <w:spacing w:before="240" w:after="240" w:line="360" w:lineRule="exact"/>
              <w:ind w:leftChars="-55" w:rightChars="53" w:right="111" w:hangingChars="41" w:hanging="115"/>
              <w:jc w:val="center"/>
              <w:rPr>
                <w:rFonts w:ascii="仿宋" w:eastAsia="仿宋" w:hAnsi="仿宋"/>
                <w:b/>
                <w:sz w:val="28"/>
                <w:szCs w:val="28"/>
              </w:rPr>
            </w:pPr>
            <w:r>
              <w:rPr>
                <w:rFonts w:ascii="仿宋" w:eastAsia="仿宋" w:hAnsi="仿宋" w:hint="eastAsia"/>
                <w:b/>
                <w:sz w:val="28"/>
                <w:szCs w:val="28"/>
              </w:rPr>
              <w:t>分 工</w:t>
            </w:r>
          </w:p>
        </w:tc>
        <w:tc>
          <w:tcPr>
            <w:tcW w:w="6968" w:type="dxa"/>
          </w:tcPr>
          <w:p w14:paraId="09403D94" w14:textId="7F734B57" w:rsidR="00A96E32" w:rsidRDefault="00A96E32" w:rsidP="00E8357B">
            <w:pPr>
              <w:tabs>
                <w:tab w:val="left" w:pos="7513"/>
              </w:tabs>
              <w:spacing w:before="240" w:after="240" w:line="360" w:lineRule="exact"/>
              <w:ind w:rightChars="53" w:right="111"/>
              <w:rPr>
                <w:rFonts w:ascii="仿宋" w:eastAsia="仿宋" w:hAnsi="仿宋"/>
                <w:b/>
                <w:sz w:val="28"/>
                <w:szCs w:val="28"/>
              </w:rPr>
            </w:pPr>
            <w:r>
              <w:rPr>
                <w:rFonts w:ascii="仿宋" w:eastAsia="仿宋" w:hAnsi="仿宋" w:hint="eastAsia"/>
                <w:b/>
                <w:sz w:val="28"/>
                <w:szCs w:val="28"/>
              </w:rPr>
              <w:t xml:space="preserve"> </w:t>
            </w:r>
            <w:r>
              <w:rPr>
                <w:rFonts w:ascii="仿宋" w:eastAsia="仿宋" w:hAnsi="仿宋"/>
                <w:b/>
                <w:sz w:val="28"/>
                <w:szCs w:val="28"/>
              </w:rPr>
              <w:t xml:space="preserve">   </w:t>
            </w:r>
            <w:r>
              <w:rPr>
                <w:rFonts w:ascii="仿宋" w:eastAsia="仿宋" w:hAnsi="仿宋" w:hint="eastAsia"/>
                <w:b/>
                <w:sz w:val="28"/>
                <w:szCs w:val="28"/>
              </w:rPr>
              <w:t>于世然（图像处理）、郑明松（转盘）、刘雅萱（分拣）</w:t>
            </w:r>
          </w:p>
        </w:tc>
      </w:tr>
      <w:tr w:rsidR="00A96E32" w14:paraId="1CDA4A07" w14:textId="77777777" w:rsidTr="00E8357B">
        <w:tc>
          <w:tcPr>
            <w:tcW w:w="704" w:type="dxa"/>
            <w:vMerge w:val="restart"/>
          </w:tcPr>
          <w:p w14:paraId="55F75156" w14:textId="77777777" w:rsidR="00A96E32" w:rsidRDefault="00A96E32" w:rsidP="00E8357B">
            <w:pPr>
              <w:tabs>
                <w:tab w:val="left" w:pos="7513"/>
              </w:tabs>
              <w:spacing w:before="240" w:after="240" w:line="360" w:lineRule="exact"/>
              <w:ind w:rightChars="53" w:right="111"/>
              <w:rPr>
                <w:rFonts w:ascii="仿宋" w:eastAsia="仿宋" w:hAnsi="仿宋"/>
                <w:b/>
                <w:sz w:val="28"/>
                <w:szCs w:val="28"/>
              </w:rPr>
            </w:pPr>
          </w:p>
          <w:p w14:paraId="0BF825BD" w14:textId="77777777" w:rsidR="00A96E32" w:rsidRDefault="00A96E32" w:rsidP="00E8357B">
            <w:pPr>
              <w:tabs>
                <w:tab w:val="left" w:pos="7513"/>
              </w:tabs>
              <w:spacing w:before="240" w:after="240" w:line="360" w:lineRule="exact"/>
              <w:ind w:rightChars="53" w:right="111"/>
              <w:rPr>
                <w:rFonts w:ascii="仿宋" w:eastAsia="仿宋" w:hAnsi="仿宋"/>
                <w:b/>
                <w:sz w:val="28"/>
                <w:szCs w:val="28"/>
              </w:rPr>
            </w:pPr>
          </w:p>
          <w:p w14:paraId="49CC8C44" w14:textId="77777777" w:rsidR="00A96E32" w:rsidRDefault="00A96E32" w:rsidP="00E8357B">
            <w:pPr>
              <w:tabs>
                <w:tab w:val="left" w:pos="7513"/>
              </w:tabs>
              <w:spacing w:before="240" w:after="240" w:line="360" w:lineRule="exact"/>
              <w:ind w:rightChars="53" w:right="111"/>
              <w:rPr>
                <w:rFonts w:ascii="仿宋" w:eastAsia="仿宋" w:hAnsi="仿宋"/>
                <w:b/>
                <w:sz w:val="28"/>
                <w:szCs w:val="28"/>
              </w:rPr>
            </w:pPr>
          </w:p>
          <w:p w14:paraId="472DE6EB" w14:textId="77777777" w:rsidR="00A96E32" w:rsidRDefault="00A96E32" w:rsidP="00E8357B">
            <w:pPr>
              <w:tabs>
                <w:tab w:val="left" w:pos="7513"/>
              </w:tabs>
              <w:spacing w:before="240" w:after="240" w:line="360" w:lineRule="exact"/>
              <w:ind w:rightChars="53" w:right="111"/>
              <w:rPr>
                <w:rFonts w:ascii="仿宋" w:eastAsia="仿宋" w:hAnsi="仿宋"/>
                <w:b/>
                <w:sz w:val="28"/>
                <w:szCs w:val="28"/>
              </w:rPr>
            </w:pPr>
          </w:p>
          <w:p w14:paraId="47009385" w14:textId="77777777" w:rsidR="00A96E32" w:rsidRDefault="00A96E32" w:rsidP="00E8357B">
            <w:pPr>
              <w:tabs>
                <w:tab w:val="left" w:pos="7513"/>
              </w:tabs>
              <w:spacing w:before="240" w:after="240" w:line="360" w:lineRule="exact"/>
              <w:ind w:rightChars="53" w:right="111"/>
              <w:rPr>
                <w:rFonts w:ascii="仿宋" w:eastAsia="仿宋" w:hAnsi="仿宋"/>
                <w:b/>
                <w:sz w:val="28"/>
                <w:szCs w:val="28"/>
              </w:rPr>
            </w:pPr>
            <w:r>
              <w:rPr>
                <w:rFonts w:ascii="仿宋" w:eastAsia="仿宋" w:hAnsi="仿宋" w:hint="eastAsia"/>
                <w:b/>
                <w:sz w:val="28"/>
                <w:szCs w:val="28"/>
              </w:rPr>
              <w:t>实</w:t>
            </w:r>
          </w:p>
          <w:p w14:paraId="7C284076" w14:textId="77777777" w:rsidR="00A96E32" w:rsidRDefault="00A96E32" w:rsidP="00E8357B">
            <w:pPr>
              <w:tabs>
                <w:tab w:val="left" w:pos="7513"/>
              </w:tabs>
              <w:spacing w:before="240" w:after="240" w:line="360" w:lineRule="exact"/>
              <w:ind w:rightChars="53" w:right="111"/>
              <w:rPr>
                <w:rFonts w:ascii="仿宋" w:eastAsia="仿宋" w:hAnsi="仿宋"/>
                <w:b/>
                <w:sz w:val="28"/>
                <w:szCs w:val="28"/>
              </w:rPr>
            </w:pPr>
            <w:proofErr w:type="gramStart"/>
            <w:r>
              <w:rPr>
                <w:rFonts w:ascii="仿宋" w:eastAsia="仿宋" w:hAnsi="仿宋" w:hint="eastAsia"/>
                <w:b/>
                <w:sz w:val="28"/>
                <w:szCs w:val="28"/>
              </w:rPr>
              <w:t>验</w:t>
            </w:r>
            <w:proofErr w:type="gramEnd"/>
          </w:p>
          <w:p w14:paraId="2F3DE555" w14:textId="0B2F0703" w:rsidR="00A96E32" w:rsidRDefault="00A96E32" w:rsidP="00E8357B">
            <w:pPr>
              <w:tabs>
                <w:tab w:val="left" w:pos="7513"/>
              </w:tabs>
              <w:spacing w:before="240" w:after="240" w:line="360" w:lineRule="exact"/>
              <w:ind w:rightChars="53" w:right="111"/>
              <w:rPr>
                <w:rFonts w:ascii="仿宋" w:eastAsia="仿宋" w:hAnsi="仿宋"/>
                <w:b/>
                <w:sz w:val="28"/>
                <w:szCs w:val="28"/>
              </w:rPr>
            </w:pPr>
            <w:r>
              <w:rPr>
                <w:rFonts w:ascii="仿宋" w:eastAsia="仿宋" w:hAnsi="仿宋" w:hint="eastAsia"/>
                <w:b/>
                <w:sz w:val="28"/>
                <w:szCs w:val="28"/>
              </w:rPr>
              <w:t>记</w:t>
            </w:r>
          </w:p>
          <w:p w14:paraId="7493A818" w14:textId="003A031A" w:rsidR="00A96E32" w:rsidRDefault="00A96E32" w:rsidP="00E8357B">
            <w:pPr>
              <w:tabs>
                <w:tab w:val="left" w:pos="7513"/>
              </w:tabs>
              <w:spacing w:before="240" w:after="240" w:line="360" w:lineRule="exact"/>
              <w:ind w:rightChars="53" w:right="111"/>
              <w:rPr>
                <w:rFonts w:ascii="仿宋" w:eastAsia="仿宋" w:hAnsi="仿宋"/>
                <w:b/>
                <w:sz w:val="28"/>
                <w:szCs w:val="28"/>
              </w:rPr>
            </w:pPr>
            <w:r>
              <w:rPr>
                <w:rFonts w:ascii="仿宋" w:eastAsia="仿宋" w:hAnsi="仿宋" w:hint="eastAsia"/>
                <w:b/>
                <w:sz w:val="28"/>
                <w:szCs w:val="28"/>
              </w:rPr>
              <w:t>录</w:t>
            </w:r>
          </w:p>
          <w:p w14:paraId="5FA4A617" w14:textId="311D1B55" w:rsidR="00A96E32" w:rsidRDefault="00A96E32" w:rsidP="00E8357B">
            <w:pPr>
              <w:tabs>
                <w:tab w:val="left" w:pos="7513"/>
              </w:tabs>
              <w:spacing w:before="240" w:after="240" w:line="360" w:lineRule="exact"/>
              <w:ind w:rightChars="53" w:right="111"/>
              <w:rPr>
                <w:rFonts w:ascii="仿宋" w:eastAsia="仿宋" w:hAnsi="仿宋"/>
                <w:b/>
                <w:sz w:val="28"/>
                <w:szCs w:val="28"/>
              </w:rPr>
            </w:pPr>
          </w:p>
          <w:p w14:paraId="4A84A67B" w14:textId="40AFB44B" w:rsidR="00A96E32" w:rsidRDefault="00A96E32" w:rsidP="00E8357B">
            <w:pPr>
              <w:tabs>
                <w:tab w:val="left" w:pos="7513"/>
              </w:tabs>
              <w:spacing w:before="240" w:after="240" w:line="360" w:lineRule="exact"/>
              <w:ind w:rightChars="53" w:right="111"/>
              <w:rPr>
                <w:rFonts w:ascii="仿宋" w:eastAsia="仿宋" w:hAnsi="仿宋"/>
                <w:b/>
                <w:sz w:val="28"/>
                <w:szCs w:val="28"/>
              </w:rPr>
            </w:pPr>
          </w:p>
          <w:p w14:paraId="5DF3ACA0" w14:textId="3988969C" w:rsidR="00A96E32" w:rsidRDefault="00A96E32" w:rsidP="00E8357B">
            <w:pPr>
              <w:tabs>
                <w:tab w:val="left" w:pos="7513"/>
              </w:tabs>
              <w:spacing w:before="240" w:after="240" w:line="360" w:lineRule="exact"/>
              <w:ind w:rightChars="53" w:right="111"/>
              <w:rPr>
                <w:rFonts w:ascii="仿宋" w:eastAsia="仿宋" w:hAnsi="仿宋"/>
                <w:b/>
                <w:sz w:val="28"/>
                <w:szCs w:val="28"/>
              </w:rPr>
            </w:pPr>
          </w:p>
          <w:p w14:paraId="68325E33" w14:textId="10931574" w:rsidR="00A96E32" w:rsidRPr="007E0099" w:rsidRDefault="00A96E32" w:rsidP="00E8357B">
            <w:pPr>
              <w:tabs>
                <w:tab w:val="left" w:pos="7513"/>
              </w:tabs>
              <w:spacing w:before="240" w:after="240" w:line="360" w:lineRule="exact"/>
              <w:ind w:rightChars="53" w:right="111"/>
              <w:rPr>
                <w:rFonts w:ascii="仿宋" w:eastAsia="仿宋" w:hAnsi="仿宋"/>
                <w:b/>
                <w:sz w:val="28"/>
                <w:szCs w:val="28"/>
              </w:rPr>
            </w:pPr>
          </w:p>
        </w:tc>
        <w:tc>
          <w:tcPr>
            <w:tcW w:w="1843" w:type="dxa"/>
          </w:tcPr>
          <w:p w14:paraId="6F54AFD4" w14:textId="77777777" w:rsidR="00A96E32" w:rsidRDefault="00A96E32" w:rsidP="00E8357B">
            <w:pPr>
              <w:tabs>
                <w:tab w:val="left" w:pos="7513"/>
              </w:tabs>
              <w:spacing w:before="240" w:after="240" w:line="360" w:lineRule="exact"/>
              <w:ind w:rightChars="53" w:right="111"/>
              <w:jc w:val="center"/>
              <w:rPr>
                <w:rFonts w:ascii="仿宋" w:eastAsia="仿宋" w:hAnsi="仿宋"/>
                <w:b/>
                <w:sz w:val="28"/>
                <w:szCs w:val="28"/>
              </w:rPr>
            </w:pPr>
            <w:r>
              <w:rPr>
                <w:rFonts w:ascii="仿宋" w:eastAsia="仿宋" w:hAnsi="仿宋" w:hint="eastAsia"/>
                <w:b/>
                <w:sz w:val="28"/>
                <w:szCs w:val="28"/>
              </w:rPr>
              <w:t>实验题目</w:t>
            </w:r>
          </w:p>
        </w:tc>
        <w:tc>
          <w:tcPr>
            <w:tcW w:w="6968" w:type="dxa"/>
          </w:tcPr>
          <w:p w14:paraId="1EEA4809" w14:textId="42F1E2EB" w:rsidR="00A96E32" w:rsidRDefault="00A96E32" w:rsidP="00E8357B">
            <w:pPr>
              <w:tabs>
                <w:tab w:val="left" w:pos="7513"/>
              </w:tabs>
              <w:spacing w:before="240" w:after="240" w:line="360" w:lineRule="exact"/>
              <w:ind w:rightChars="53" w:right="111"/>
              <w:rPr>
                <w:rFonts w:ascii="仿宋" w:eastAsia="仿宋" w:hAnsi="仿宋"/>
                <w:b/>
                <w:sz w:val="28"/>
                <w:szCs w:val="28"/>
              </w:rPr>
            </w:pPr>
            <w:r w:rsidRPr="00A96E32">
              <w:rPr>
                <w:rFonts w:ascii="仿宋" w:eastAsia="仿宋" w:hAnsi="仿宋" w:hint="eastAsia"/>
                <w:b/>
                <w:sz w:val="28"/>
                <w:szCs w:val="28"/>
              </w:rPr>
              <w:t>自动控制理论课程设计</w:t>
            </w:r>
            <w:r>
              <w:rPr>
                <w:rFonts w:ascii="仿宋" w:eastAsia="仿宋" w:hAnsi="仿宋" w:hint="eastAsia"/>
                <w:b/>
                <w:sz w:val="28"/>
                <w:szCs w:val="28"/>
              </w:rPr>
              <w:t>——垃圾分拣</w:t>
            </w:r>
          </w:p>
        </w:tc>
      </w:tr>
      <w:tr w:rsidR="00A96E32" w14:paraId="3384044D" w14:textId="77777777" w:rsidTr="00E8357B">
        <w:tc>
          <w:tcPr>
            <w:tcW w:w="704" w:type="dxa"/>
            <w:vMerge/>
          </w:tcPr>
          <w:p w14:paraId="7D56B054" w14:textId="77777777" w:rsidR="00A96E32" w:rsidRDefault="00A96E32" w:rsidP="00E8357B">
            <w:pPr>
              <w:tabs>
                <w:tab w:val="left" w:pos="7513"/>
              </w:tabs>
              <w:spacing w:before="240" w:after="240" w:line="360" w:lineRule="exact"/>
              <w:ind w:rightChars="53" w:right="111"/>
              <w:rPr>
                <w:rFonts w:ascii="仿宋" w:eastAsia="仿宋" w:hAnsi="仿宋"/>
                <w:b/>
                <w:sz w:val="28"/>
                <w:szCs w:val="28"/>
              </w:rPr>
            </w:pPr>
          </w:p>
        </w:tc>
        <w:tc>
          <w:tcPr>
            <w:tcW w:w="1843" w:type="dxa"/>
          </w:tcPr>
          <w:p w14:paraId="01B772CB" w14:textId="77777777" w:rsidR="00A96E32" w:rsidRDefault="00A96E32" w:rsidP="00E8357B">
            <w:pPr>
              <w:tabs>
                <w:tab w:val="left" w:pos="7513"/>
              </w:tabs>
              <w:spacing w:before="240" w:after="240" w:line="360" w:lineRule="exact"/>
              <w:ind w:rightChars="53" w:right="111"/>
              <w:jc w:val="center"/>
              <w:rPr>
                <w:rFonts w:ascii="仿宋" w:eastAsia="仿宋" w:hAnsi="仿宋"/>
                <w:b/>
                <w:sz w:val="28"/>
                <w:szCs w:val="28"/>
              </w:rPr>
            </w:pPr>
            <w:r>
              <w:rPr>
                <w:rFonts w:ascii="仿宋" w:eastAsia="仿宋" w:hAnsi="仿宋" w:hint="eastAsia"/>
                <w:b/>
                <w:sz w:val="28"/>
                <w:szCs w:val="28"/>
              </w:rPr>
              <w:t xml:space="preserve">时 </w:t>
            </w:r>
            <w:r>
              <w:rPr>
                <w:rFonts w:ascii="仿宋" w:eastAsia="仿宋" w:hAnsi="仿宋"/>
                <w:b/>
                <w:sz w:val="28"/>
                <w:szCs w:val="28"/>
              </w:rPr>
              <w:t xml:space="preserve"> </w:t>
            </w:r>
            <w:r>
              <w:rPr>
                <w:rFonts w:ascii="仿宋" w:eastAsia="仿宋" w:hAnsi="仿宋" w:hint="eastAsia"/>
                <w:b/>
                <w:sz w:val="28"/>
                <w:szCs w:val="28"/>
              </w:rPr>
              <w:t>间</w:t>
            </w:r>
          </w:p>
        </w:tc>
        <w:tc>
          <w:tcPr>
            <w:tcW w:w="6968" w:type="dxa"/>
          </w:tcPr>
          <w:p w14:paraId="75BB74FD" w14:textId="77777777" w:rsidR="00A96E32" w:rsidRDefault="00A96E32" w:rsidP="00E8357B">
            <w:pPr>
              <w:tabs>
                <w:tab w:val="left" w:pos="7513"/>
              </w:tabs>
              <w:spacing w:before="240" w:after="240" w:line="360" w:lineRule="exact"/>
              <w:ind w:rightChars="53" w:right="111"/>
              <w:rPr>
                <w:rFonts w:ascii="仿宋" w:eastAsia="仿宋" w:hAnsi="仿宋"/>
                <w:b/>
                <w:sz w:val="28"/>
                <w:szCs w:val="28"/>
              </w:rPr>
            </w:pPr>
            <w:r>
              <w:rPr>
                <w:rFonts w:ascii="仿宋" w:eastAsia="仿宋" w:hAnsi="仿宋" w:hint="eastAsia"/>
                <w:b/>
                <w:sz w:val="28"/>
                <w:szCs w:val="28"/>
              </w:rPr>
              <w:t xml:space="preserve"> </w:t>
            </w:r>
            <w:r>
              <w:rPr>
                <w:rFonts w:ascii="仿宋" w:eastAsia="仿宋" w:hAnsi="仿宋"/>
                <w:b/>
                <w:sz w:val="28"/>
                <w:szCs w:val="28"/>
              </w:rPr>
              <w:t xml:space="preserve">               </w:t>
            </w:r>
            <w:r>
              <w:rPr>
                <w:rFonts w:ascii="仿宋" w:eastAsia="仿宋" w:hAnsi="仿宋" w:hint="eastAsia"/>
                <w:b/>
                <w:sz w:val="28"/>
                <w:szCs w:val="28"/>
              </w:rPr>
              <w:t xml:space="preserve">内 </w:t>
            </w:r>
            <w:r>
              <w:rPr>
                <w:rFonts w:ascii="仿宋" w:eastAsia="仿宋" w:hAnsi="仿宋"/>
                <w:b/>
                <w:sz w:val="28"/>
                <w:szCs w:val="28"/>
              </w:rPr>
              <w:t xml:space="preserve">    </w:t>
            </w:r>
            <w:r>
              <w:rPr>
                <w:rFonts w:ascii="仿宋" w:eastAsia="仿宋" w:hAnsi="仿宋" w:hint="eastAsia"/>
                <w:b/>
                <w:sz w:val="28"/>
                <w:szCs w:val="28"/>
              </w:rPr>
              <w:t>容</w:t>
            </w:r>
          </w:p>
        </w:tc>
      </w:tr>
      <w:tr w:rsidR="00A96E32" w:rsidRPr="000D4DC6" w14:paraId="6E73C88F" w14:textId="77777777" w:rsidTr="00E8357B">
        <w:trPr>
          <w:trHeight w:val="5724"/>
        </w:trPr>
        <w:tc>
          <w:tcPr>
            <w:tcW w:w="704" w:type="dxa"/>
            <w:vMerge/>
          </w:tcPr>
          <w:p w14:paraId="6AA5C839" w14:textId="77777777" w:rsidR="00A96E32" w:rsidRDefault="00A96E32" w:rsidP="00E8357B">
            <w:pPr>
              <w:tabs>
                <w:tab w:val="left" w:pos="7513"/>
              </w:tabs>
              <w:spacing w:before="240" w:after="240" w:line="360" w:lineRule="exact"/>
              <w:ind w:rightChars="53" w:right="111"/>
              <w:rPr>
                <w:rFonts w:ascii="仿宋" w:eastAsia="仿宋" w:hAnsi="仿宋"/>
                <w:b/>
                <w:sz w:val="28"/>
                <w:szCs w:val="28"/>
              </w:rPr>
            </w:pPr>
          </w:p>
        </w:tc>
        <w:tc>
          <w:tcPr>
            <w:tcW w:w="1843" w:type="dxa"/>
          </w:tcPr>
          <w:p w14:paraId="74FF3322" w14:textId="6DDC0725" w:rsidR="00A96E32" w:rsidRDefault="00A96E32" w:rsidP="00E8357B">
            <w:pPr>
              <w:tabs>
                <w:tab w:val="left" w:pos="7513"/>
              </w:tabs>
              <w:spacing w:before="240" w:after="240" w:line="360" w:lineRule="exact"/>
              <w:ind w:rightChars="53" w:right="111"/>
              <w:rPr>
                <w:rFonts w:ascii="仿宋" w:eastAsia="仿宋" w:hAnsi="仿宋"/>
                <w:b/>
                <w:sz w:val="28"/>
                <w:szCs w:val="28"/>
              </w:rPr>
            </w:pPr>
            <w:r>
              <w:rPr>
                <w:rFonts w:ascii="仿宋" w:eastAsia="仿宋" w:hAnsi="仿宋" w:hint="eastAsia"/>
                <w:b/>
                <w:sz w:val="28"/>
                <w:szCs w:val="28"/>
              </w:rPr>
              <w:t>5</w:t>
            </w:r>
            <w:r>
              <w:rPr>
                <w:rFonts w:ascii="仿宋" w:eastAsia="仿宋" w:hAnsi="仿宋"/>
                <w:b/>
                <w:sz w:val="28"/>
                <w:szCs w:val="28"/>
              </w:rPr>
              <w:t>.2</w:t>
            </w:r>
            <w:r w:rsidR="00650D11">
              <w:rPr>
                <w:rFonts w:ascii="仿宋" w:eastAsia="仿宋" w:hAnsi="仿宋"/>
                <w:b/>
                <w:sz w:val="28"/>
                <w:szCs w:val="28"/>
              </w:rPr>
              <w:t>4</w:t>
            </w:r>
            <w:r>
              <w:rPr>
                <w:rFonts w:ascii="仿宋" w:eastAsia="仿宋" w:hAnsi="仿宋"/>
                <w:b/>
                <w:sz w:val="28"/>
                <w:szCs w:val="28"/>
              </w:rPr>
              <w:t xml:space="preserve"> </w:t>
            </w:r>
            <w:r w:rsidR="000D4DC6">
              <w:rPr>
                <w:rFonts w:ascii="仿宋" w:eastAsia="仿宋" w:hAnsi="仿宋"/>
                <w:b/>
                <w:sz w:val="28"/>
                <w:szCs w:val="28"/>
              </w:rPr>
              <w:t>10</w:t>
            </w:r>
            <w:r>
              <w:rPr>
                <w:rFonts w:ascii="仿宋" w:eastAsia="仿宋" w:hAnsi="仿宋" w:hint="eastAsia"/>
                <w:b/>
                <w:sz w:val="28"/>
                <w:szCs w:val="28"/>
              </w:rPr>
              <w:t>：3</w:t>
            </w:r>
            <w:r>
              <w:rPr>
                <w:rFonts w:ascii="仿宋" w:eastAsia="仿宋" w:hAnsi="仿宋"/>
                <w:b/>
                <w:sz w:val="28"/>
                <w:szCs w:val="28"/>
              </w:rPr>
              <w:t>0</w:t>
            </w:r>
          </w:p>
        </w:tc>
        <w:tc>
          <w:tcPr>
            <w:tcW w:w="6968" w:type="dxa"/>
          </w:tcPr>
          <w:p w14:paraId="52141007" w14:textId="77777777" w:rsidR="00650D11" w:rsidRDefault="000D4DC6" w:rsidP="00650D11">
            <w:pPr>
              <w:tabs>
                <w:tab w:val="left" w:pos="7513"/>
              </w:tabs>
              <w:spacing w:before="240" w:after="240" w:line="360" w:lineRule="exact"/>
              <w:ind w:rightChars="53" w:right="111"/>
              <w:rPr>
                <w:rFonts w:ascii="仿宋" w:eastAsia="仿宋" w:hAnsi="仿宋"/>
                <w:b/>
                <w:sz w:val="28"/>
                <w:szCs w:val="28"/>
              </w:rPr>
            </w:pPr>
            <w:r>
              <w:rPr>
                <w:rFonts w:ascii="仿宋" w:eastAsia="仿宋" w:hAnsi="仿宋" w:hint="eastAsia"/>
                <w:b/>
                <w:sz w:val="28"/>
                <w:szCs w:val="28"/>
              </w:rPr>
              <w:t>下午写好了图像识别代码，网上开始学习如何讲.</w:t>
            </w:r>
            <w:r>
              <w:rPr>
                <w:rFonts w:ascii="仿宋" w:eastAsia="仿宋" w:hAnsi="仿宋"/>
                <w:b/>
                <w:sz w:val="28"/>
                <w:szCs w:val="28"/>
              </w:rPr>
              <w:t>m</w:t>
            </w:r>
            <w:r>
              <w:rPr>
                <w:rFonts w:ascii="仿宋" w:eastAsia="仿宋" w:hAnsi="仿宋" w:hint="eastAsia"/>
                <w:b/>
                <w:sz w:val="28"/>
                <w:szCs w:val="28"/>
              </w:rPr>
              <w:t>文件的功能整合到</w:t>
            </w:r>
            <w:proofErr w:type="spellStart"/>
            <w:r>
              <w:rPr>
                <w:rFonts w:ascii="仿宋" w:eastAsia="仿宋" w:hAnsi="仿宋" w:hint="eastAsia"/>
                <w:b/>
                <w:sz w:val="28"/>
                <w:szCs w:val="28"/>
              </w:rPr>
              <w:t>simulink</w:t>
            </w:r>
            <w:proofErr w:type="spellEnd"/>
            <w:r>
              <w:rPr>
                <w:rFonts w:ascii="仿宋" w:eastAsia="仿宋" w:hAnsi="仿宋" w:hint="eastAsia"/>
                <w:b/>
                <w:sz w:val="28"/>
                <w:szCs w:val="28"/>
              </w:rPr>
              <w:t>中。再查阅资料的过程中我真切的认识到搜索资料能力的关键，我一开始都是搜索“如何在</w:t>
            </w:r>
            <w:proofErr w:type="spellStart"/>
            <w:r>
              <w:rPr>
                <w:rFonts w:ascii="仿宋" w:eastAsia="仿宋" w:hAnsi="仿宋" w:hint="eastAsia"/>
                <w:b/>
                <w:sz w:val="28"/>
                <w:szCs w:val="28"/>
              </w:rPr>
              <w:t>simulink</w:t>
            </w:r>
            <w:proofErr w:type="spellEnd"/>
            <w:r>
              <w:rPr>
                <w:rFonts w:ascii="仿宋" w:eastAsia="仿宋" w:hAnsi="仿宋" w:hint="eastAsia"/>
                <w:b/>
                <w:sz w:val="28"/>
                <w:szCs w:val="28"/>
              </w:rPr>
              <w:t>中使用.m的结果</w:t>
            </w:r>
            <w:r>
              <w:rPr>
                <w:rFonts w:ascii="仿宋" w:eastAsia="仿宋" w:hAnsi="仿宋"/>
                <w:b/>
                <w:sz w:val="28"/>
                <w:szCs w:val="28"/>
              </w:rPr>
              <w:t>”</w:t>
            </w:r>
            <w:r>
              <w:rPr>
                <w:rFonts w:ascii="仿宋" w:eastAsia="仿宋" w:hAnsi="仿宋" w:hint="eastAsia"/>
                <w:b/>
                <w:sz w:val="28"/>
                <w:szCs w:val="28"/>
              </w:rPr>
              <w:t>，</w:t>
            </w:r>
            <w:proofErr w:type="gramStart"/>
            <w:r>
              <w:rPr>
                <w:rFonts w:ascii="仿宋" w:eastAsia="仿宋" w:hAnsi="仿宋" w:hint="eastAsia"/>
                <w:b/>
                <w:sz w:val="28"/>
                <w:szCs w:val="28"/>
              </w:rPr>
              <w:t>但是的</w:t>
            </w:r>
            <w:proofErr w:type="gramEnd"/>
            <w:r>
              <w:rPr>
                <w:rFonts w:ascii="仿宋" w:eastAsia="仿宋" w:hAnsi="仿宋" w:hint="eastAsia"/>
                <w:b/>
                <w:sz w:val="28"/>
                <w:szCs w:val="28"/>
              </w:rPr>
              <w:t>得到的都是如何保存.m中的运行结果，然后输出到</w:t>
            </w:r>
            <w:proofErr w:type="spellStart"/>
            <w:r>
              <w:rPr>
                <w:rFonts w:ascii="仿宋" w:eastAsia="仿宋" w:hAnsi="仿宋" w:hint="eastAsia"/>
                <w:b/>
                <w:sz w:val="28"/>
                <w:szCs w:val="28"/>
              </w:rPr>
              <w:t>simulink</w:t>
            </w:r>
            <w:proofErr w:type="spellEnd"/>
            <w:r>
              <w:rPr>
                <w:rFonts w:ascii="仿宋" w:eastAsia="仿宋" w:hAnsi="仿宋" w:hint="eastAsia"/>
                <w:b/>
                <w:sz w:val="28"/>
                <w:szCs w:val="28"/>
              </w:rPr>
              <w:t>中，实际上不是在</w:t>
            </w:r>
            <w:proofErr w:type="spellStart"/>
            <w:r>
              <w:rPr>
                <w:rFonts w:ascii="仿宋" w:eastAsia="仿宋" w:hAnsi="仿宋" w:hint="eastAsia"/>
                <w:b/>
                <w:sz w:val="28"/>
                <w:szCs w:val="28"/>
              </w:rPr>
              <w:t>simulink</w:t>
            </w:r>
            <w:proofErr w:type="spellEnd"/>
            <w:r>
              <w:rPr>
                <w:rFonts w:ascii="仿宋" w:eastAsia="仿宋" w:hAnsi="仿宋" w:hint="eastAsia"/>
                <w:b/>
                <w:sz w:val="28"/>
                <w:szCs w:val="28"/>
              </w:rPr>
              <w:t>仿真。然后我就换了一种搜索措辞</w:t>
            </w:r>
            <w:proofErr w:type="gramStart"/>
            <w:r>
              <w:rPr>
                <w:rFonts w:ascii="仿宋" w:eastAsia="仿宋" w:hAnsi="仿宋"/>
                <w:b/>
                <w:sz w:val="28"/>
                <w:szCs w:val="28"/>
              </w:rPr>
              <w:t>”</w:t>
            </w:r>
            <w:proofErr w:type="gramEnd"/>
            <w:r>
              <w:rPr>
                <w:rFonts w:ascii="仿宋" w:eastAsia="仿宋" w:hAnsi="仿宋" w:hint="eastAsia"/>
                <w:b/>
                <w:sz w:val="28"/>
                <w:szCs w:val="28"/>
              </w:rPr>
              <w:t>如何在</w:t>
            </w:r>
            <w:proofErr w:type="spellStart"/>
            <w:r>
              <w:rPr>
                <w:rFonts w:ascii="仿宋" w:eastAsia="仿宋" w:hAnsi="仿宋" w:hint="eastAsia"/>
                <w:b/>
                <w:sz w:val="28"/>
                <w:szCs w:val="28"/>
              </w:rPr>
              <w:t>simulink</w:t>
            </w:r>
            <w:proofErr w:type="spellEnd"/>
            <w:r>
              <w:rPr>
                <w:rFonts w:ascii="仿宋" w:eastAsia="仿宋" w:hAnsi="仿宋" w:hint="eastAsia"/>
                <w:b/>
                <w:sz w:val="28"/>
                <w:szCs w:val="28"/>
              </w:rPr>
              <w:t>中调用.m文件</w:t>
            </w:r>
            <w:proofErr w:type="gramStart"/>
            <w:r>
              <w:rPr>
                <w:rFonts w:ascii="仿宋" w:eastAsia="仿宋" w:hAnsi="仿宋"/>
                <w:b/>
                <w:sz w:val="28"/>
                <w:szCs w:val="28"/>
              </w:rPr>
              <w:t>”</w:t>
            </w:r>
            <w:proofErr w:type="gramEnd"/>
            <w:r>
              <w:rPr>
                <w:rFonts w:ascii="仿宋" w:eastAsia="仿宋" w:hAnsi="仿宋" w:hint="eastAsia"/>
                <w:b/>
                <w:sz w:val="28"/>
                <w:szCs w:val="28"/>
              </w:rPr>
              <w:t>，然后关于</w:t>
            </w:r>
            <w:proofErr w:type="spellStart"/>
            <w:r>
              <w:rPr>
                <w:rFonts w:ascii="仿宋" w:eastAsia="仿宋" w:hAnsi="仿宋" w:hint="eastAsia"/>
                <w:b/>
                <w:sz w:val="28"/>
                <w:szCs w:val="28"/>
              </w:rPr>
              <w:t>simulink</w:t>
            </w:r>
            <w:proofErr w:type="spellEnd"/>
            <w:r>
              <w:rPr>
                <w:rFonts w:ascii="仿宋" w:eastAsia="仿宋" w:hAnsi="仿宋" w:hint="eastAsia"/>
                <w:b/>
                <w:sz w:val="28"/>
                <w:szCs w:val="28"/>
              </w:rPr>
              <w:t>中用户可自定义的库的内容开始映入眼帘，点开介绍文章看下来，能满足我要求的只有s函数了。于是我才真正走上正轨，开始学习s函数的使用。学习的过程也是十分的艰辛，因为中文互联网中鲜有使用s函数实现调用神经网络图像识别的，我只能</w:t>
            </w:r>
            <w:r w:rsidR="00A37FE4">
              <w:rPr>
                <w:rFonts w:ascii="仿宋" w:eastAsia="仿宋" w:hAnsi="仿宋" w:hint="eastAsia"/>
                <w:b/>
                <w:sz w:val="28"/>
                <w:szCs w:val="28"/>
              </w:rPr>
              <w:t>全面了解s函数各个部分是什么意思，如何使用，然后再考虑怎么把我的.m文件整合进s函数。</w:t>
            </w:r>
          </w:p>
          <w:p w14:paraId="7041B459" w14:textId="77777777" w:rsidR="00A37FE4" w:rsidRDefault="008F20F9" w:rsidP="00650D11">
            <w:pPr>
              <w:tabs>
                <w:tab w:val="left" w:pos="7513"/>
              </w:tabs>
              <w:spacing w:before="240" w:after="240" w:line="360" w:lineRule="exact"/>
              <w:ind w:rightChars="53" w:right="111"/>
              <w:rPr>
                <w:rFonts w:ascii="仿宋" w:eastAsia="仿宋" w:hAnsi="仿宋"/>
                <w:b/>
                <w:sz w:val="28"/>
                <w:szCs w:val="28"/>
              </w:rPr>
            </w:pPr>
            <w:hyperlink r:id="rId6" w:history="1">
              <w:r w:rsidR="00A37FE4" w:rsidRPr="00A37FE4">
                <w:rPr>
                  <w:rStyle w:val="a8"/>
                  <w:rFonts w:ascii="仿宋" w:eastAsia="仿宋" w:hAnsi="仿宋"/>
                  <w:b/>
                  <w:sz w:val="28"/>
                  <w:szCs w:val="28"/>
                </w:rPr>
                <w:t>https://zhuanlan.zhihu.com/p/393407384</w:t>
              </w:r>
            </w:hyperlink>
          </w:p>
          <w:p w14:paraId="720D970D" w14:textId="50CF22D1" w:rsidR="00A37FE4" w:rsidRDefault="008F20F9" w:rsidP="00650D11">
            <w:pPr>
              <w:tabs>
                <w:tab w:val="left" w:pos="7513"/>
              </w:tabs>
              <w:spacing w:before="240" w:after="240" w:line="360" w:lineRule="exact"/>
              <w:ind w:rightChars="53" w:right="111"/>
              <w:rPr>
                <w:rFonts w:ascii="仿宋" w:eastAsia="仿宋" w:hAnsi="仿宋"/>
                <w:b/>
                <w:sz w:val="28"/>
                <w:szCs w:val="28"/>
              </w:rPr>
            </w:pPr>
            <w:hyperlink r:id="rId7" w:history="1">
              <w:r w:rsidR="00A37FE4" w:rsidRPr="00A37FE4">
                <w:rPr>
                  <w:rStyle w:val="a8"/>
                  <w:rFonts w:ascii="仿宋" w:eastAsia="仿宋" w:hAnsi="仿宋"/>
                  <w:b/>
                  <w:sz w:val="28"/>
                  <w:szCs w:val="28"/>
                </w:rPr>
                <w:t>https://zhuanlan.zhihu.com/p/23301801</w:t>
              </w:r>
            </w:hyperlink>
          </w:p>
          <w:p w14:paraId="3577894A" w14:textId="5513D2A1" w:rsidR="00A37FE4" w:rsidRDefault="008F20F9" w:rsidP="00650D11">
            <w:pPr>
              <w:tabs>
                <w:tab w:val="left" w:pos="7513"/>
              </w:tabs>
              <w:spacing w:before="240" w:after="240" w:line="360" w:lineRule="exact"/>
              <w:ind w:rightChars="53" w:right="111"/>
              <w:rPr>
                <w:rFonts w:ascii="仿宋" w:eastAsia="仿宋" w:hAnsi="仿宋"/>
                <w:b/>
                <w:sz w:val="28"/>
                <w:szCs w:val="28"/>
              </w:rPr>
            </w:pPr>
            <w:hyperlink r:id="rId8" w:history="1">
              <w:r w:rsidR="00A37FE4" w:rsidRPr="00A37FE4">
                <w:rPr>
                  <w:rStyle w:val="a8"/>
                  <w:rFonts w:ascii="仿宋" w:eastAsia="仿宋" w:hAnsi="仿宋"/>
                  <w:b/>
                  <w:sz w:val="28"/>
                  <w:szCs w:val="28"/>
                </w:rPr>
                <w:t>https://blog.csdn.net/weixin_42650162/article/details/9</w:t>
              </w:r>
              <w:r w:rsidR="00A37FE4" w:rsidRPr="00A37FE4">
                <w:rPr>
                  <w:rStyle w:val="a8"/>
                  <w:rFonts w:ascii="仿宋" w:eastAsia="仿宋" w:hAnsi="仿宋"/>
                  <w:b/>
                  <w:sz w:val="28"/>
                  <w:szCs w:val="28"/>
                </w:rPr>
                <w:lastRenderedPageBreak/>
                <w:t>0488610</w:t>
              </w:r>
            </w:hyperlink>
          </w:p>
          <w:p w14:paraId="6177F581" w14:textId="1D090112" w:rsidR="00A37FE4" w:rsidRPr="00A37FE4" w:rsidRDefault="00820CF6" w:rsidP="00A37FE4">
            <w:pPr>
              <w:tabs>
                <w:tab w:val="left" w:pos="7513"/>
              </w:tabs>
              <w:spacing w:before="240" w:after="240" w:line="360" w:lineRule="exact"/>
              <w:ind w:rightChars="53" w:right="111"/>
              <w:rPr>
                <w:rFonts w:ascii="仿宋" w:eastAsia="仿宋" w:hAnsi="仿宋"/>
                <w:b/>
                <w:sz w:val="28"/>
                <w:szCs w:val="28"/>
              </w:rPr>
            </w:pPr>
            <w:r>
              <w:rPr>
                <w:rFonts w:ascii="仿宋" w:eastAsia="仿宋" w:hAnsi="仿宋"/>
                <w:b/>
                <w:noProof/>
                <w:sz w:val="28"/>
                <w:szCs w:val="28"/>
              </w:rPr>
              <w:drawing>
                <wp:anchor distT="0" distB="0" distL="114300" distR="114300" simplePos="0" relativeHeight="251659264" behindDoc="0" locked="0" layoutInCell="1" allowOverlap="1" wp14:anchorId="1B23F58A" wp14:editId="2B83AEC1">
                  <wp:simplePos x="0" y="0"/>
                  <wp:positionH relativeFrom="column">
                    <wp:posOffset>36830</wp:posOffset>
                  </wp:positionH>
                  <wp:positionV relativeFrom="paragraph">
                    <wp:posOffset>4514215</wp:posOffset>
                  </wp:positionV>
                  <wp:extent cx="3188335" cy="1670685"/>
                  <wp:effectExtent l="0" t="0" r="0" b="571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8335" cy="1670685"/>
                          </a:xfrm>
                          <a:prstGeom prst="rect">
                            <a:avLst/>
                          </a:prstGeom>
                          <a:noFill/>
                        </pic:spPr>
                      </pic:pic>
                    </a:graphicData>
                  </a:graphic>
                </wp:anchor>
              </w:drawing>
            </w:r>
            <w:r w:rsidRPr="00820CF6">
              <w:rPr>
                <w:noProof/>
              </w:rPr>
              <w:drawing>
                <wp:anchor distT="0" distB="0" distL="114300" distR="114300" simplePos="0" relativeHeight="251658240" behindDoc="0" locked="0" layoutInCell="1" allowOverlap="1" wp14:anchorId="3A22DD6E" wp14:editId="32E82A75">
                  <wp:simplePos x="0" y="0"/>
                  <wp:positionH relativeFrom="column">
                    <wp:posOffset>-1270</wp:posOffset>
                  </wp:positionH>
                  <wp:positionV relativeFrom="paragraph">
                    <wp:posOffset>1904365</wp:posOffset>
                  </wp:positionV>
                  <wp:extent cx="2676525" cy="2407920"/>
                  <wp:effectExtent l="0" t="0" r="952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76525" cy="2407920"/>
                          </a:xfrm>
                          <a:prstGeom prst="rect">
                            <a:avLst/>
                          </a:prstGeom>
                        </pic:spPr>
                      </pic:pic>
                    </a:graphicData>
                  </a:graphic>
                  <wp14:sizeRelH relativeFrom="margin">
                    <wp14:pctWidth>0</wp14:pctWidth>
                  </wp14:sizeRelH>
                  <wp14:sizeRelV relativeFrom="margin">
                    <wp14:pctHeight>0</wp14:pctHeight>
                  </wp14:sizeRelV>
                </wp:anchor>
              </w:drawing>
            </w:r>
            <w:r w:rsidR="00A37FE4">
              <w:rPr>
                <w:rFonts w:ascii="仿宋" w:eastAsia="仿宋" w:hAnsi="仿宋" w:hint="eastAsia"/>
                <w:b/>
                <w:sz w:val="28"/>
                <w:szCs w:val="28"/>
              </w:rPr>
              <w:t>这几篇博客帮助我大致了解了L</w:t>
            </w:r>
            <w:r w:rsidR="00A37FE4">
              <w:rPr>
                <w:rFonts w:ascii="仿宋" w:eastAsia="仿宋" w:hAnsi="仿宋"/>
                <w:b/>
                <w:sz w:val="28"/>
                <w:szCs w:val="28"/>
              </w:rPr>
              <w:t xml:space="preserve">EVEL1 </w:t>
            </w:r>
            <w:r w:rsidR="00A37FE4">
              <w:rPr>
                <w:rFonts w:ascii="仿宋" w:eastAsia="仿宋" w:hAnsi="仿宋" w:hint="eastAsia"/>
                <w:b/>
                <w:sz w:val="28"/>
                <w:szCs w:val="28"/>
              </w:rPr>
              <w:t>的s函数的基本使用方法，了解了如何初始化，如何输出，怎么定义变量等基本的过程。但是</w:t>
            </w:r>
            <w:r w:rsidR="00A37FE4" w:rsidRPr="00A37FE4">
              <w:rPr>
                <w:rFonts w:ascii="仿宋" w:eastAsia="仿宋" w:hAnsi="仿宋" w:hint="eastAsia"/>
                <w:b/>
                <w:sz w:val="28"/>
                <w:szCs w:val="28"/>
              </w:rPr>
              <w:t>在有一定理解之后，我感觉s函数本身实际上是面向用户的</w:t>
            </w:r>
            <w:r w:rsidR="00A37FE4">
              <w:rPr>
                <w:rFonts w:ascii="仿宋" w:eastAsia="仿宋" w:hAnsi="仿宋" w:hint="eastAsia"/>
                <w:b/>
                <w:sz w:val="28"/>
                <w:szCs w:val="28"/>
              </w:rPr>
              <w:t>控制</w:t>
            </w:r>
            <w:r w:rsidR="00A37FE4" w:rsidRPr="00A37FE4">
              <w:rPr>
                <w:rFonts w:ascii="仿宋" w:eastAsia="仿宋" w:hAnsi="仿宋" w:hint="eastAsia"/>
                <w:b/>
                <w:sz w:val="28"/>
                <w:szCs w:val="28"/>
              </w:rPr>
              <w:t>系统搭建的</w:t>
            </w:r>
            <w:r w:rsidR="00A37FE4">
              <w:rPr>
                <w:rFonts w:ascii="仿宋" w:eastAsia="仿宋" w:hAnsi="仿宋" w:hint="eastAsia"/>
                <w:b/>
                <w:sz w:val="28"/>
                <w:szCs w:val="28"/>
              </w:rPr>
              <w:t>需求</w:t>
            </w:r>
            <w:r w:rsidR="00A37FE4" w:rsidRPr="00A37FE4">
              <w:rPr>
                <w:rFonts w:ascii="仿宋" w:eastAsia="仿宋" w:hAnsi="仿宋" w:hint="eastAsia"/>
                <w:b/>
                <w:sz w:val="28"/>
                <w:szCs w:val="28"/>
              </w:rPr>
              <w:t>，并不是特别</w:t>
            </w:r>
            <w:r w:rsidR="00A37FE4">
              <w:rPr>
                <w:rFonts w:ascii="仿宋" w:eastAsia="仿宋" w:hAnsi="仿宋" w:hint="eastAsia"/>
                <w:b/>
                <w:sz w:val="28"/>
                <w:szCs w:val="28"/>
              </w:rPr>
              <w:t>适用</w:t>
            </w:r>
            <w:r w:rsidR="00A37FE4" w:rsidRPr="00A37FE4">
              <w:rPr>
                <w:rFonts w:ascii="仿宋" w:eastAsia="仿宋" w:hAnsi="仿宋" w:hint="eastAsia"/>
                <w:b/>
                <w:sz w:val="28"/>
                <w:szCs w:val="28"/>
              </w:rPr>
              <w:t>于此次实验，所以过程会有些繁琐，同时我还感受到了level</w:t>
            </w:r>
            <w:r w:rsidR="00A37FE4" w:rsidRPr="00A37FE4">
              <w:rPr>
                <w:rFonts w:ascii="仿宋" w:eastAsia="仿宋" w:hAnsi="仿宋"/>
                <w:b/>
                <w:sz w:val="28"/>
                <w:szCs w:val="28"/>
              </w:rPr>
              <w:t>-1</w:t>
            </w:r>
            <w:r w:rsidR="00A37FE4" w:rsidRPr="00A37FE4">
              <w:rPr>
                <w:rFonts w:ascii="仿宋" w:eastAsia="仿宋" w:hAnsi="仿宋" w:hint="eastAsia"/>
                <w:b/>
                <w:sz w:val="28"/>
                <w:szCs w:val="28"/>
              </w:rPr>
              <w:t>matlab的局限性，他的编译速度很慢，会对</w:t>
            </w:r>
            <w:proofErr w:type="spellStart"/>
            <w:r w:rsidR="00A37FE4" w:rsidRPr="00A37FE4">
              <w:rPr>
                <w:rFonts w:ascii="仿宋" w:eastAsia="仿宋" w:hAnsi="仿宋" w:hint="eastAsia"/>
                <w:b/>
                <w:sz w:val="28"/>
                <w:szCs w:val="28"/>
              </w:rPr>
              <w:t>simulink</w:t>
            </w:r>
            <w:proofErr w:type="spellEnd"/>
            <w:r w:rsidR="00A37FE4" w:rsidRPr="00A37FE4">
              <w:rPr>
                <w:rFonts w:ascii="仿宋" w:eastAsia="仿宋" w:hAnsi="仿宋" w:hint="eastAsia"/>
                <w:b/>
                <w:sz w:val="28"/>
                <w:szCs w:val="28"/>
              </w:rPr>
              <w:t>仿真的速度有很大的影响，在今后希望尝试用c语言编译level</w:t>
            </w:r>
            <w:r w:rsidR="00A37FE4" w:rsidRPr="00A37FE4">
              <w:rPr>
                <w:rFonts w:ascii="仿宋" w:eastAsia="仿宋" w:hAnsi="仿宋"/>
                <w:b/>
                <w:sz w:val="28"/>
                <w:szCs w:val="28"/>
              </w:rPr>
              <w:t>-2 S</w:t>
            </w:r>
            <w:r w:rsidR="00A37FE4" w:rsidRPr="00A37FE4">
              <w:rPr>
                <w:rFonts w:ascii="仿宋" w:eastAsia="仿宋" w:hAnsi="仿宋" w:hint="eastAsia"/>
                <w:b/>
                <w:sz w:val="28"/>
                <w:szCs w:val="28"/>
              </w:rPr>
              <w:t>函数，提高使用s函数</w:t>
            </w:r>
            <w:proofErr w:type="spellStart"/>
            <w:r w:rsidR="00A37FE4" w:rsidRPr="00A37FE4">
              <w:rPr>
                <w:rFonts w:ascii="仿宋" w:eastAsia="仿宋" w:hAnsi="仿宋" w:hint="eastAsia"/>
                <w:b/>
                <w:sz w:val="28"/>
                <w:szCs w:val="28"/>
              </w:rPr>
              <w:t>simulink</w:t>
            </w:r>
            <w:proofErr w:type="spellEnd"/>
            <w:r w:rsidR="00A37FE4" w:rsidRPr="00A37FE4">
              <w:rPr>
                <w:rFonts w:ascii="仿宋" w:eastAsia="仿宋" w:hAnsi="仿宋" w:hint="eastAsia"/>
                <w:b/>
                <w:sz w:val="28"/>
                <w:szCs w:val="28"/>
              </w:rPr>
              <w:t>仿真的效率。</w:t>
            </w:r>
          </w:p>
          <w:p w14:paraId="192F7C51" w14:textId="3D270574" w:rsidR="00820CF6" w:rsidRDefault="00820CF6" w:rsidP="00650D11">
            <w:pPr>
              <w:tabs>
                <w:tab w:val="left" w:pos="7513"/>
              </w:tabs>
              <w:spacing w:before="240" w:after="240" w:line="360" w:lineRule="exact"/>
              <w:ind w:rightChars="53" w:right="111"/>
              <w:rPr>
                <w:rFonts w:ascii="仿宋" w:eastAsia="仿宋" w:hAnsi="仿宋" w:hint="eastAsia"/>
                <w:b/>
                <w:sz w:val="28"/>
                <w:szCs w:val="28"/>
              </w:rPr>
            </w:pPr>
          </w:p>
          <w:p w14:paraId="7D5985ED" w14:textId="0CA12ADC" w:rsidR="00A37FE4" w:rsidRPr="00A37FE4" w:rsidRDefault="00A37FE4" w:rsidP="00650D11">
            <w:pPr>
              <w:tabs>
                <w:tab w:val="left" w:pos="7513"/>
              </w:tabs>
              <w:spacing w:before="240" w:after="240" w:line="360" w:lineRule="exact"/>
              <w:ind w:rightChars="53" w:right="111"/>
              <w:rPr>
                <w:rFonts w:ascii="仿宋" w:eastAsia="仿宋" w:hAnsi="仿宋"/>
                <w:b/>
                <w:sz w:val="28"/>
                <w:szCs w:val="28"/>
              </w:rPr>
            </w:pPr>
            <w:r>
              <w:rPr>
                <w:rFonts w:ascii="仿宋" w:eastAsia="仿宋" w:hAnsi="仿宋" w:hint="eastAsia"/>
                <w:b/>
                <w:sz w:val="28"/>
                <w:szCs w:val="28"/>
              </w:rPr>
              <w:t>最终实验的效果还是很喜人的，同时这也是对我的一种锻炼，怎么样自学一个小技术，如何从中文互联网中准确找到自己需要的内容，然后</w:t>
            </w:r>
            <w:proofErr w:type="gramStart"/>
            <w:r>
              <w:rPr>
                <w:rFonts w:ascii="仿宋" w:eastAsia="仿宋" w:hAnsi="仿宋" w:hint="eastAsia"/>
                <w:b/>
                <w:sz w:val="28"/>
                <w:szCs w:val="28"/>
              </w:rPr>
              <w:t>再对于</w:t>
            </w:r>
            <w:proofErr w:type="gramEnd"/>
            <w:r>
              <w:rPr>
                <w:rFonts w:ascii="仿宋" w:eastAsia="仿宋" w:hAnsi="仿宋" w:hint="eastAsia"/>
                <w:b/>
                <w:sz w:val="28"/>
                <w:szCs w:val="28"/>
              </w:rPr>
              <w:t>需要的功能和技术再官方文档或者官方论坛中找到自己需要的答案。这对于我以后成长为一个成熟的工程师或者一个科研工作者都很重要。</w:t>
            </w:r>
          </w:p>
        </w:tc>
      </w:tr>
      <w:tr w:rsidR="00A96E32" w14:paraId="7A9E02DE" w14:textId="77777777" w:rsidTr="00E8357B">
        <w:tc>
          <w:tcPr>
            <w:tcW w:w="704" w:type="dxa"/>
            <w:vMerge/>
          </w:tcPr>
          <w:p w14:paraId="6AE212B4" w14:textId="77777777" w:rsidR="00A96E32" w:rsidRDefault="00A96E32" w:rsidP="00E8357B">
            <w:pPr>
              <w:tabs>
                <w:tab w:val="left" w:pos="7513"/>
              </w:tabs>
              <w:spacing w:before="240" w:after="240" w:line="360" w:lineRule="exact"/>
              <w:ind w:rightChars="53" w:right="111"/>
              <w:rPr>
                <w:rFonts w:ascii="仿宋" w:eastAsia="仿宋" w:hAnsi="仿宋"/>
                <w:b/>
                <w:sz w:val="28"/>
                <w:szCs w:val="28"/>
              </w:rPr>
            </w:pPr>
          </w:p>
        </w:tc>
        <w:tc>
          <w:tcPr>
            <w:tcW w:w="1843" w:type="dxa"/>
          </w:tcPr>
          <w:p w14:paraId="7DF46DDC" w14:textId="77777777" w:rsidR="00A96E32" w:rsidRDefault="00A96E32" w:rsidP="00E8357B">
            <w:pPr>
              <w:tabs>
                <w:tab w:val="left" w:pos="7513"/>
              </w:tabs>
              <w:spacing w:before="240" w:after="240" w:line="360" w:lineRule="exact"/>
              <w:ind w:rightChars="53" w:right="111"/>
              <w:rPr>
                <w:rFonts w:ascii="仿宋" w:eastAsia="仿宋" w:hAnsi="仿宋"/>
                <w:b/>
                <w:sz w:val="28"/>
                <w:szCs w:val="28"/>
              </w:rPr>
            </w:pPr>
            <w:r>
              <w:rPr>
                <w:rFonts w:ascii="仿宋" w:eastAsia="仿宋" w:hAnsi="仿宋" w:hint="eastAsia"/>
                <w:b/>
                <w:sz w:val="28"/>
                <w:szCs w:val="28"/>
              </w:rPr>
              <w:t>备注</w:t>
            </w:r>
          </w:p>
        </w:tc>
        <w:tc>
          <w:tcPr>
            <w:tcW w:w="6968" w:type="dxa"/>
          </w:tcPr>
          <w:p w14:paraId="25279579" w14:textId="6D9AD173" w:rsidR="00A96E32" w:rsidRDefault="00A37FE4" w:rsidP="00E8357B">
            <w:pPr>
              <w:tabs>
                <w:tab w:val="left" w:pos="7513"/>
              </w:tabs>
              <w:spacing w:before="240" w:after="240" w:line="360" w:lineRule="exact"/>
              <w:ind w:rightChars="53" w:right="111"/>
              <w:rPr>
                <w:rFonts w:ascii="仿宋" w:eastAsia="仿宋" w:hAnsi="仿宋"/>
                <w:b/>
                <w:sz w:val="28"/>
                <w:szCs w:val="28"/>
              </w:rPr>
            </w:pPr>
            <w:r>
              <w:rPr>
                <w:rFonts w:ascii="仿宋" w:eastAsia="仿宋" w:hAnsi="仿宋" w:hint="eastAsia"/>
                <w:b/>
                <w:sz w:val="28"/>
                <w:szCs w:val="28"/>
              </w:rPr>
              <w:t>图像处理的部分基本上已经完成，接下来可以通过U</w:t>
            </w:r>
            <w:r>
              <w:rPr>
                <w:rFonts w:ascii="仿宋" w:eastAsia="仿宋" w:hAnsi="仿宋"/>
                <w:b/>
                <w:sz w:val="28"/>
                <w:szCs w:val="28"/>
              </w:rPr>
              <w:t>DP</w:t>
            </w:r>
            <w:r>
              <w:rPr>
                <w:rFonts w:ascii="仿宋" w:eastAsia="仿宋" w:hAnsi="仿宋" w:hint="eastAsia"/>
                <w:b/>
                <w:sz w:val="28"/>
                <w:szCs w:val="28"/>
              </w:rPr>
              <w:t>模块尝试和对于进行通信，或者输出我的仿真数据给队友进行实验</w:t>
            </w:r>
          </w:p>
        </w:tc>
      </w:tr>
    </w:tbl>
    <w:p w14:paraId="1AE0FC88" w14:textId="5CCC74EA" w:rsidR="00A96E32" w:rsidRDefault="00A96E32" w:rsidP="00A96E32">
      <w:pPr>
        <w:tabs>
          <w:tab w:val="left" w:pos="7513"/>
        </w:tabs>
        <w:spacing w:line="360" w:lineRule="exact"/>
        <w:ind w:rightChars="53" w:right="111"/>
        <w:rPr>
          <w:rFonts w:ascii="仿宋" w:eastAsia="仿宋" w:hAnsi="仿宋"/>
          <w:b/>
          <w:sz w:val="28"/>
          <w:szCs w:val="28"/>
        </w:rPr>
      </w:pPr>
      <w:r>
        <w:rPr>
          <w:rFonts w:ascii="仿宋" w:eastAsia="仿宋" w:hAnsi="仿宋" w:hint="eastAsia"/>
          <w:b/>
          <w:sz w:val="28"/>
          <w:szCs w:val="28"/>
        </w:rPr>
        <w:lastRenderedPageBreak/>
        <w:t>说明：</w:t>
      </w:r>
    </w:p>
    <w:p w14:paraId="4444A6E0" w14:textId="77777777" w:rsidR="00A96E32" w:rsidRPr="007B6770" w:rsidRDefault="00A96E32" w:rsidP="00A96E32">
      <w:pPr>
        <w:tabs>
          <w:tab w:val="left" w:pos="7513"/>
        </w:tabs>
        <w:spacing w:line="360" w:lineRule="exact"/>
        <w:ind w:rightChars="53" w:right="111"/>
        <w:rPr>
          <w:rFonts w:ascii="仿宋" w:eastAsia="仿宋" w:hAnsi="仿宋"/>
          <w:b/>
          <w:sz w:val="28"/>
          <w:szCs w:val="28"/>
          <w:u w:val="single"/>
        </w:rPr>
      </w:pPr>
      <w:r>
        <w:rPr>
          <w:rFonts w:ascii="仿宋" w:eastAsia="仿宋" w:hAnsi="仿宋" w:hint="eastAsia"/>
          <w:b/>
          <w:sz w:val="28"/>
          <w:szCs w:val="28"/>
        </w:rPr>
        <w:t>（1）根据实验过程、测试数据、测试结果、出错环节及纠错过程等内容。</w:t>
      </w:r>
      <w:r w:rsidRPr="007B6770">
        <w:rPr>
          <w:rFonts w:ascii="仿宋" w:eastAsia="仿宋" w:hAnsi="仿宋" w:hint="eastAsia"/>
          <w:b/>
          <w:sz w:val="28"/>
          <w:szCs w:val="28"/>
          <w:u w:val="single"/>
        </w:rPr>
        <w:t>重点记录实验数据、遇到的问题和分析、解决方法等实验实施过程性数据。</w:t>
      </w:r>
    </w:p>
    <w:p w14:paraId="3F0B42B1" w14:textId="2EA0B8CF" w:rsidR="009A46EE" w:rsidRPr="00A96E32" w:rsidRDefault="00A96E32" w:rsidP="00B2500A">
      <w:pPr>
        <w:tabs>
          <w:tab w:val="left" w:pos="7513"/>
        </w:tabs>
        <w:spacing w:line="360" w:lineRule="exact"/>
        <w:ind w:rightChars="53" w:right="111"/>
        <w:rPr>
          <w:rFonts w:ascii="仿宋" w:eastAsia="仿宋" w:hAnsi="仿宋"/>
          <w:b/>
          <w:sz w:val="28"/>
          <w:szCs w:val="28"/>
        </w:rPr>
      </w:pPr>
      <w:r>
        <w:rPr>
          <w:rFonts w:ascii="仿宋" w:eastAsia="仿宋" w:hAnsi="仿宋" w:hint="eastAsia"/>
          <w:b/>
          <w:sz w:val="28"/>
          <w:szCs w:val="28"/>
        </w:rPr>
        <w:t>（2）备注填写存在问题及修改意见。</w:t>
      </w:r>
      <w:bookmarkStart w:id="0" w:name="_GoBack"/>
      <w:bookmarkEnd w:id="0"/>
    </w:p>
    <w:sectPr w:rsidR="009A46EE" w:rsidRPr="00A96E32" w:rsidSect="00A96E32">
      <w:pgSz w:w="11907" w:h="16839" w:code="9"/>
      <w:pgMar w:top="1701" w:right="1191" w:bottom="1701" w:left="119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92A492" w14:textId="77777777" w:rsidR="008F20F9" w:rsidRDefault="008F20F9" w:rsidP="00A96E32">
      <w:r>
        <w:separator/>
      </w:r>
    </w:p>
  </w:endnote>
  <w:endnote w:type="continuationSeparator" w:id="0">
    <w:p w14:paraId="27E563E6" w14:textId="77777777" w:rsidR="008F20F9" w:rsidRDefault="008F20F9" w:rsidP="00A96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altName w:val="Arial Unicode MS"/>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8B28CF" w14:textId="77777777" w:rsidR="008F20F9" w:rsidRDefault="008F20F9" w:rsidP="00A96E32">
      <w:r>
        <w:separator/>
      </w:r>
    </w:p>
  </w:footnote>
  <w:footnote w:type="continuationSeparator" w:id="0">
    <w:p w14:paraId="75E395DA" w14:textId="77777777" w:rsidR="008F20F9" w:rsidRDefault="008F20F9" w:rsidP="00A96E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D6C"/>
    <w:rsid w:val="000004BC"/>
    <w:rsid w:val="00095D6C"/>
    <w:rsid w:val="000D4DC6"/>
    <w:rsid w:val="00300B7E"/>
    <w:rsid w:val="004A27E9"/>
    <w:rsid w:val="004F27E2"/>
    <w:rsid w:val="00650D11"/>
    <w:rsid w:val="00791470"/>
    <w:rsid w:val="00814E18"/>
    <w:rsid w:val="00820CF6"/>
    <w:rsid w:val="008F20F9"/>
    <w:rsid w:val="009A46EE"/>
    <w:rsid w:val="00A37FE4"/>
    <w:rsid w:val="00A96E32"/>
    <w:rsid w:val="00B2500A"/>
    <w:rsid w:val="00E744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954552"/>
  <w15:chartTrackingRefBased/>
  <w15:docId w15:val="{2E1E8C43-7E77-4A6C-938F-F6DBA91C0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line="440" w:lineRule="exac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96E32"/>
    <w:pPr>
      <w:widowControl w:val="0"/>
      <w:spacing w:line="240" w:lineRule="auto"/>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6E32"/>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A96E32"/>
    <w:rPr>
      <w:sz w:val="18"/>
      <w:szCs w:val="18"/>
    </w:rPr>
  </w:style>
  <w:style w:type="paragraph" w:styleId="a5">
    <w:name w:val="footer"/>
    <w:basedOn w:val="a"/>
    <w:link w:val="a6"/>
    <w:uiPriority w:val="99"/>
    <w:unhideWhenUsed/>
    <w:rsid w:val="00A96E32"/>
    <w:pPr>
      <w:tabs>
        <w:tab w:val="center" w:pos="4153"/>
        <w:tab w:val="right" w:pos="8306"/>
      </w:tabs>
      <w:snapToGrid w:val="0"/>
      <w:spacing w:line="240" w:lineRule="atLeast"/>
    </w:pPr>
    <w:rPr>
      <w:sz w:val="18"/>
      <w:szCs w:val="18"/>
    </w:rPr>
  </w:style>
  <w:style w:type="character" w:customStyle="1" w:styleId="a6">
    <w:name w:val="页脚 字符"/>
    <w:basedOn w:val="a0"/>
    <w:link w:val="a5"/>
    <w:uiPriority w:val="99"/>
    <w:rsid w:val="00A96E32"/>
    <w:rPr>
      <w:sz w:val="18"/>
      <w:szCs w:val="18"/>
    </w:rPr>
  </w:style>
  <w:style w:type="table" w:styleId="a7">
    <w:name w:val="Table Grid"/>
    <w:basedOn w:val="a1"/>
    <w:uiPriority w:val="39"/>
    <w:rsid w:val="00A96E3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300B7E"/>
    <w:rPr>
      <w:color w:val="0563C1" w:themeColor="hyperlink"/>
      <w:u w:val="single"/>
    </w:rPr>
  </w:style>
  <w:style w:type="character" w:styleId="a9">
    <w:name w:val="Unresolved Mention"/>
    <w:basedOn w:val="a0"/>
    <w:uiPriority w:val="99"/>
    <w:semiHidden/>
    <w:unhideWhenUsed/>
    <w:rsid w:val="00300B7E"/>
    <w:rPr>
      <w:color w:val="605E5C"/>
      <w:shd w:val="clear" w:color="auto" w:fill="E1DFDD"/>
    </w:rPr>
  </w:style>
  <w:style w:type="character" w:styleId="aa">
    <w:name w:val="FollowedHyperlink"/>
    <w:basedOn w:val="a0"/>
    <w:uiPriority w:val="99"/>
    <w:semiHidden/>
    <w:unhideWhenUsed/>
    <w:rsid w:val="00300B7E"/>
    <w:rPr>
      <w:color w:val="954F72" w:themeColor="followedHyperlink"/>
      <w:u w:val="single"/>
    </w:rPr>
  </w:style>
  <w:style w:type="paragraph" w:styleId="ab">
    <w:name w:val="List Paragraph"/>
    <w:basedOn w:val="a"/>
    <w:uiPriority w:val="34"/>
    <w:qFormat/>
    <w:rsid w:val="00A37FE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weixin_42650162/article/details/90488610" TargetMode="External"/><Relationship Id="rId3" Type="http://schemas.openxmlformats.org/officeDocument/2006/relationships/webSettings" Target="webSettings.xml"/><Relationship Id="rId7" Type="http://schemas.openxmlformats.org/officeDocument/2006/relationships/hyperlink" Target="https://zhuanlan.zhihu.com/p/23301801"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zhuanlan.zhihu.com/p/393407384"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202</Words>
  <Characters>1154</Characters>
  <Application>Microsoft Office Word</Application>
  <DocSecurity>0</DocSecurity>
  <Lines>9</Lines>
  <Paragraphs>2</Paragraphs>
  <ScaleCrop>false</ScaleCrop>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yushiran</dc:creator>
  <cp:keywords/>
  <dc:description/>
  <cp:lastModifiedBy>yushiran</cp:lastModifiedBy>
  <cp:revision>7</cp:revision>
  <dcterms:created xsi:type="dcterms:W3CDTF">2022-05-29T14:33:00Z</dcterms:created>
  <dcterms:modified xsi:type="dcterms:W3CDTF">2022-06-01T15:41:00Z</dcterms:modified>
</cp:coreProperties>
</file>