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55" w:rsidRDefault="005D5497">
      <w:r>
        <w:rPr>
          <w:rFonts w:hint="eastAsia"/>
        </w:rPr>
        <w:t xml:space="preserve">IIS </w:t>
      </w:r>
      <w:r>
        <w:rPr>
          <w:rFonts w:hint="eastAsia"/>
        </w:rPr>
        <w:t>站点安装</w:t>
      </w:r>
    </w:p>
    <w:p w:rsidR="005D5497" w:rsidRDefault="005D5497"/>
    <w:p w:rsidR="005D5497" w:rsidRDefault="005D5497"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6</w:t>
      </w:r>
      <w:r>
        <w:rPr>
          <w:rFonts w:hint="eastAsia"/>
        </w:rPr>
        <w:t>个服务型站点：</w:t>
      </w:r>
    </w:p>
    <w:p w:rsidR="007F2065" w:rsidRDefault="005D5497">
      <w:pPr>
        <w:rPr>
          <w:rFonts w:hint="eastAsia"/>
        </w:rPr>
      </w:pPr>
      <w:r>
        <w:rPr>
          <w:rFonts w:hint="eastAsia"/>
        </w:rPr>
        <w:tab/>
        <w:t>1.1</w:t>
      </w:r>
      <w:r w:rsidR="007F2065">
        <w:rPr>
          <w:rFonts w:hint="eastAsia"/>
        </w:rPr>
        <w:t xml:space="preserve"> </w:t>
      </w:r>
      <w:r w:rsidR="007F2065">
        <w:rPr>
          <w:rFonts w:hint="eastAsia"/>
        </w:rPr>
        <w:t>安装配置文件</w:t>
      </w:r>
    </w:p>
    <w:p w:rsidR="005D5497" w:rsidRDefault="007F20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1.1.1</w:t>
      </w:r>
      <w:r w:rsidR="005D5497">
        <w:rPr>
          <w:rFonts w:hint="eastAsia"/>
        </w:rPr>
        <w:t xml:space="preserve"> </w:t>
      </w:r>
      <w:r w:rsidR="005D5497">
        <w:rPr>
          <w:rFonts w:hint="eastAsia"/>
        </w:rPr>
        <w:t>复制</w:t>
      </w:r>
      <w:r w:rsidR="005D5497" w:rsidRPr="005D5497">
        <w:t>Bin - IIS_Site</w:t>
      </w:r>
      <w:r w:rsidR="005D5497">
        <w:rPr>
          <w:rFonts w:hint="eastAsia"/>
        </w:rPr>
        <w:t>里的</w:t>
      </w:r>
      <w:r w:rsidR="005D5497">
        <w:rPr>
          <w:rFonts w:hint="eastAsia"/>
        </w:rPr>
        <w:t xml:space="preserve"> </w:t>
      </w:r>
      <w:r w:rsidR="005D5497" w:rsidRPr="005D5497">
        <w:t>GtPlatformConfigs</w:t>
      </w:r>
      <w:r w:rsidR="005D5497">
        <w:rPr>
          <w:rFonts w:hint="eastAsia"/>
        </w:rPr>
        <w:t>目录到</w:t>
      </w:r>
      <w:r w:rsidR="005D5497" w:rsidRPr="005D5497">
        <w:t>C:</w:t>
      </w:r>
      <w:r w:rsidR="005D5497">
        <w:rPr>
          <w:rFonts w:hint="eastAsia"/>
        </w:rPr>
        <w:t>\</w:t>
      </w:r>
      <w:r w:rsidR="005D5497" w:rsidRPr="005D5497">
        <w:t>GLI</w:t>
      </w:r>
      <w:r w:rsidR="005D5497">
        <w:rPr>
          <w:rFonts w:hint="eastAsia"/>
        </w:rPr>
        <w:t>\</w:t>
      </w:r>
      <w:r w:rsidR="005D5497" w:rsidRPr="005D5497">
        <w:t>GtPlatformConfigs</w:t>
      </w:r>
      <w:r w:rsidR="005D5497">
        <w:rPr>
          <w:rFonts w:hint="eastAsia"/>
        </w:rPr>
        <w:t>\</w:t>
      </w:r>
    </w:p>
    <w:p w:rsidR="005E5ED5" w:rsidRDefault="007F2065" w:rsidP="007F206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1.1.2 </w:t>
      </w:r>
      <w:r>
        <w:rPr>
          <w:rFonts w:hint="eastAsia"/>
        </w:rPr>
        <w:t>更改</w:t>
      </w:r>
      <w:r w:rsidRPr="005D5497">
        <w:t>C:</w:t>
      </w:r>
      <w:r>
        <w:rPr>
          <w:rFonts w:hint="eastAsia"/>
        </w:rPr>
        <w:t>\</w:t>
      </w:r>
      <w:r w:rsidRPr="005D5497">
        <w:t>GLI</w:t>
      </w:r>
      <w:r>
        <w:rPr>
          <w:rFonts w:hint="eastAsia"/>
        </w:rPr>
        <w:t>\</w:t>
      </w:r>
      <w:r w:rsidRPr="005D5497">
        <w:t>GtPlatformConfigs</w:t>
      </w:r>
      <w:r>
        <w:rPr>
          <w:rFonts w:hint="eastAsia"/>
        </w:rPr>
        <w:t>\</w:t>
      </w:r>
      <w:r>
        <w:rPr>
          <w:rFonts w:hint="eastAsia"/>
        </w:rPr>
        <w:t>的权限设置为</w:t>
      </w:r>
      <w:r>
        <w:rPr>
          <w:rFonts w:hint="eastAsia"/>
        </w:rPr>
        <w:t>User</w:t>
      </w:r>
      <w:r>
        <w:rPr>
          <w:rFonts w:hint="eastAsia"/>
        </w:rPr>
        <w:t>完全控制</w:t>
      </w:r>
    </w:p>
    <w:p w:rsidR="007F2065" w:rsidRDefault="007F2065" w:rsidP="007F206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1432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65" w:rsidRDefault="007F2065"/>
    <w:p w:rsidR="005D5497" w:rsidRDefault="005D5497" w:rsidP="005D5497">
      <w:r>
        <w:rPr>
          <w:rFonts w:hint="eastAsia"/>
        </w:rPr>
        <w:tab/>
        <w:t xml:space="preserve">1.2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其余目录到</w:t>
      </w:r>
      <w:r>
        <w:rPr>
          <w:rFonts w:hint="eastAsia"/>
        </w:rPr>
        <w:t xml:space="preserve"> </w:t>
      </w:r>
      <w:r w:rsidRPr="005D5497">
        <w:t>C:</w:t>
      </w:r>
      <w:r>
        <w:rPr>
          <w:rFonts w:hint="eastAsia"/>
        </w:rPr>
        <w:t>\</w:t>
      </w:r>
      <w:r w:rsidRPr="005D5497">
        <w:t>GLI</w:t>
      </w:r>
      <w:r>
        <w:rPr>
          <w:rFonts w:hint="eastAsia"/>
        </w:rPr>
        <w:t>\WEB\</w:t>
      </w:r>
    </w:p>
    <w:p w:rsidR="005D5497" w:rsidRDefault="00A14853" w:rsidP="005D5497">
      <w:r>
        <w:rPr>
          <w:rFonts w:hint="eastAsia"/>
          <w:noProof/>
        </w:rPr>
        <w:drawing>
          <wp:inline distT="0" distB="0" distL="0" distR="0">
            <wp:extent cx="4829175" cy="3282689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00" cy="328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DF" w:rsidRDefault="006410DF" w:rsidP="005D5497"/>
    <w:p w:rsidR="006410DF" w:rsidRDefault="006410DF" w:rsidP="005D5497">
      <w:r>
        <w:rPr>
          <w:rFonts w:hint="eastAsia"/>
        </w:rPr>
        <w:tab/>
        <w:t xml:space="preserve">1.3 </w:t>
      </w:r>
      <w:r>
        <w:rPr>
          <w:rFonts w:hint="eastAsia"/>
        </w:rPr>
        <w:t>部署</w:t>
      </w:r>
      <w:r>
        <w:rPr>
          <w:rFonts w:hint="eastAsia"/>
        </w:rPr>
        <w:t>IIS</w:t>
      </w:r>
      <w:r>
        <w:rPr>
          <w:rFonts w:hint="eastAsia"/>
        </w:rPr>
        <w:t>站点，共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6410DF" w:rsidRDefault="006410DF" w:rsidP="005D5497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1.3.1 </w:t>
      </w:r>
      <w:r>
        <w:rPr>
          <w:rFonts w:hint="eastAsia"/>
        </w:rPr>
        <w:t>六个站点里面，除了</w:t>
      </w:r>
      <w:r>
        <w:rPr>
          <w:rFonts w:hint="eastAsia"/>
        </w:rPr>
        <w:t>port</w:t>
      </w:r>
      <w:r>
        <w:rPr>
          <w:rFonts w:hint="eastAsia"/>
        </w:rPr>
        <w:t>口不一样，其余相同配置方式。</w:t>
      </w:r>
    </w:p>
    <w:p w:rsidR="006410DF" w:rsidRDefault="006410DF" w:rsidP="005D5497">
      <w:r>
        <w:rPr>
          <w:rFonts w:hint="eastAsia"/>
        </w:rPr>
        <w:tab/>
      </w:r>
      <w:r>
        <w:rPr>
          <w:rFonts w:hint="eastAsia"/>
        </w:rPr>
        <w:tab/>
        <w:t xml:space="preserve">1.3.2 </w:t>
      </w:r>
      <w:r>
        <w:rPr>
          <w:rFonts w:hint="eastAsia"/>
        </w:rPr>
        <w:t>用其中一个说明站点配置细节：</w:t>
      </w:r>
    </w:p>
    <w:p w:rsidR="006410DF" w:rsidRDefault="006410DF" w:rsidP="005D5497">
      <w:r>
        <w:rPr>
          <w:rFonts w:hint="eastAsia"/>
        </w:rPr>
        <w:tab/>
      </w:r>
      <w:r w:rsidR="00834CF2">
        <w:rPr>
          <w:rFonts w:hint="eastAsia"/>
        </w:rPr>
        <w:tab/>
      </w:r>
      <w:r w:rsidR="00834CF2">
        <w:rPr>
          <w:rFonts w:hint="eastAsia"/>
        </w:rPr>
        <w:tab/>
        <w:t xml:space="preserve">1.3.2.1 </w:t>
      </w:r>
      <w:r w:rsidR="00834CF2">
        <w:rPr>
          <w:rFonts w:hint="eastAsia"/>
        </w:rPr>
        <w:t>添加网站。</w:t>
      </w:r>
      <w:r w:rsidR="00834CF2">
        <w:rPr>
          <w:rFonts w:hint="eastAsia"/>
        </w:rPr>
        <w:t xml:space="preserve"> </w:t>
      </w:r>
      <w:r w:rsidR="00834CF2">
        <w:rPr>
          <w:rFonts w:hint="eastAsia"/>
        </w:rPr>
        <w:t>注意</w:t>
      </w:r>
      <w:r w:rsidR="00834CF2">
        <w:rPr>
          <w:rFonts w:hint="eastAsia"/>
        </w:rPr>
        <w:t>port</w:t>
      </w:r>
      <w:r w:rsidR="00834CF2">
        <w:rPr>
          <w:rFonts w:hint="eastAsia"/>
        </w:rPr>
        <w:t>差别，先不启动网站</w:t>
      </w:r>
    </w:p>
    <w:p w:rsidR="006410DF" w:rsidRDefault="006410DF" w:rsidP="005D5497">
      <w:r>
        <w:t> </w:t>
      </w:r>
      <w:r w:rsidR="00834CF2">
        <w:rPr>
          <w:noProof/>
        </w:rPr>
        <w:drawing>
          <wp:inline distT="0" distB="0" distL="0" distR="0">
            <wp:extent cx="3400425" cy="3080206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38" cy="308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F2" w:rsidRDefault="00834CF2" w:rsidP="005D5497"/>
    <w:p w:rsidR="006410DF" w:rsidRPr="00A14853" w:rsidRDefault="00834CF2" w:rsidP="00834CF2">
      <w:pPr>
        <w:jc w:val="left"/>
        <w:rPr>
          <w:rFonts w:ascii="Symbol" w:hAnsi="Symbol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1.3.2.2 </w:t>
      </w:r>
      <w:r>
        <w:rPr>
          <w:rFonts w:hint="eastAsia"/>
        </w:rPr>
        <w:t>更改应用程序池</w:t>
      </w:r>
      <w:r>
        <w:rPr>
          <w:rFonts w:hint="eastAsia"/>
        </w:rPr>
        <w:t xml:space="preserve"> </w:t>
      </w:r>
      <w:r>
        <w:rPr>
          <w:rFonts w:hint="eastAsia"/>
        </w:rPr>
        <w:t>基本设置</w:t>
      </w:r>
      <w:r w:rsidR="006410DF">
        <w:rPr>
          <w:rFonts w:hint="eastAsia"/>
          <w:noProof/>
        </w:rPr>
        <w:drawing>
          <wp:inline distT="0" distB="0" distL="0" distR="0">
            <wp:extent cx="5274310" cy="41247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DF" w:rsidRDefault="006410DF" w:rsidP="005D5497"/>
    <w:p w:rsidR="00834CF2" w:rsidRDefault="00834CF2" w:rsidP="005D5497">
      <w:r>
        <w:rPr>
          <w:rFonts w:hint="eastAsia"/>
        </w:rPr>
        <w:tab/>
      </w:r>
      <w:r>
        <w:rPr>
          <w:rFonts w:hint="eastAsia"/>
        </w:rPr>
        <w:tab/>
        <w:t xml:space="preserve">1.3.2.3 </w:t>
      </w:r>
      <w:r>
        <w:rPr>
          <w:rFonts w:hint="eastAsia"/>
        </w:rPr>
        <w:t>更改应用程序池</w:t>
      </w:r>
      <w:r>
        <w:rPr>
          <w:rFonts w:hint="eastAsia"/>
        </w:rPr>
        <w:t xml:space="preserve"> </w:t>
      </w:r>
      <w:r>
        <w:rPr>
          <w:rFonts w:hint="eastAsia"/>
        </w:rPr>
        <w:t>高级设置</w:t>
      </w:r>
    </w:p>
    <w:p w:rsidR="005D5497" w:rsidRDefault="006410DF">
      <w:r>
        <w:rPr>
          <w:noProof/>
        </w:rPr>
        <w:lastRenderedPageBreak/>
        <w:drawing>
          <wp:inline distT="0" distB="0" distL="0" distR="0">
            <wp:extent cx="4638675" cy="352692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99" cy="352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F2" w:rsidRDefault="00834CF2">
      <w:r>
        <w:rPr>
          <w:rFonts w:hint="eastAsia"/>
          <w:noProof/>
        </w:rPr>
        <w:lastRenderedPageBreak/>
        <w:drawing>
          <wp:inline distT="0" distB="0" distL="0" distR="0">
            <wp:extent cx="3343275" cy="5292884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29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F2" w:rsidRDefault="00834CF2"/>
    <w:p w:rsidR="00834CF2" w:rsidRDefault="00834CF2">
      <w:r>
        <w:rPr>
          <w:rFonts w:hint="eastAsia"/>
        </w:rPr>
        <w:tab/>
      </w:r>
      <w:r>
        <w:rPr>
          <w:rFonts w:hint="eastAsia"/>
        </w:rPr>
        <w:tab/>
        <w:t xml:space="preserve">1.3.2.4 </w:t>
      </w:r>
      <w:r>
        <w:rPr>
          <w:rFonts w:hint="eastAsia"/>
        </w:rPr>
        <w:t>启动</w:t>
      </w:r>
      <w:r>
        <w:rPr>
          <w:rFonts w:hint="eastAsia"/>
        </w:rPr>
        <w:t>IIS</w:t>
      </w:r>
      <w:r>
        <w:rPr>
          <w:rFonts w:hint="eastAsia"/>
        </w:rPr>
        <w:t>网站</w:t>
      </w:r>
    </w:p>
    <w:p w:rsidR="00834CF2" w:rsidRDefault="00834CF2">
      <w:r>
        <w:rPr>
          <w:rFonts w:hint="eastAsia"/>
          <w:noProof/>
        </w:rPr>
        <w:drawing>
          <wp:inline distT="0" distB="0" distL="0" distR="0">
            <wp:extent cx="3629025" cy="2692503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F2" w:rsidRDefault="00834CF2"/>
    <w:p w:rsidR="00834CF2" w:rsidRDefault="00834CF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1.3.3 </w:t>
      </w:r>
      <w:r>
        <w:rPr>
          <w:rFonts w:hint="eastAsia"/>
        </w:rPr>
        <w:t>以下是六个</w:t>
      </w:r>
      <w:r>
        <w:rPr>
          <w:rFonts w:hint="eastAsia"/>
        </w:rPr>
        <w:t>IIS</w:t>
      </w:r>
      <w:r>
        <w:rPr>
          <w:rFonts w:hint="eastAsia"/>
        </w:rPr>
        <w:t>站点对应的</w:t>
      </w:r>
      <w:r>
        <w:rPr>
          <w:rFonts w:hint="eastAsia"/>
        </w:rPr>
        <w:t>port</w:t>
      </w:r>
      <w:r>
        <w:rPr>
          <w:rFonts w:hint="eastAsia"/>
        </w:rPr>
        <w:t>，请在添加网站的时候填上对应指定</w:t>
      </w:r>
      <w:r>
        <w:rPr>
          <w:rFonts w:hint="eastAsia"/>
        </w:rPr>
        <w:t>port</w:t>
      </w:r>
    </w:p>
    <w:p w:rsidR="00834CF2" w:rsidRDefault="00834C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4CF2">
        <w:t>WEB.GameCenter</w:t>
      </w:r>
      <w:r>
        <w:rPr>
          <w:rFonts w:hint="eastAsia"/>
        </w:rPr>
        <w:tab/>
      </w:r>
      <w:r w:rsidRPr="00834CF2">
        <w:t>20113</w:t>
      </w:r>
    </w:p>
    <w:p w:rsidR="00834CF2" w:rsidRDefault="00834C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4CF2">
        <w:t>WEB.Live_PH</w:t>
      </w:r>
      <w:r>
        <w:rPr>
          <w:rFonts w:hint="eastAsia"/>
        </w:rPr>
        <w:tab/>
      </w:r>
      <w:r w:rsidRPr="00834CF2">
        <w:t>29551</w:t>
      </w:r>
    </w:p>
    <w:p w:rsidR="00834CF2" w:rsidRDefault="00834C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4CF2">
        <w:t>WEB.Report</w:t>
      </w:r>
      <w:r>
        <w:rPr>
          <w:rFonts w:hint="eastAsia"/>
        </w:rPr>
        <w:tab/>
      </w:r>
      <w:r w:rsidRPr="00834CF2">
        <w:t>2740</w:t>
      </w:r>
    </w:p>
    <w:p w:rsidR="00834CF2" w:rsidRDefault="00834C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4CF2">
        <w:t>WEB.ReportInput</w:t>
      </w:r>
      <w:r>
        <w:rPr>
          <w:rFonts w:hint="eastAsia"/>
        </w:rPr>
        <w:tab/>
      </w:r>
      <w:r w:rsidRPr="00834CF2">
        <w:t>13705</w:t>
      </w:r>
    </w:p>
    <w:p w:rsidR="00834CF2" w:rsidRDefault="00834C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4CF2">
        <w:t>WEB.ServiceCore</w:t>
      </w:r>
      <w:r>
        <w:rPr>
          <w:rFonts w:hint="eastAsia"/>
        </w:rPr>
        <w:tab/>
        <w:t>4423</w:t>
      </w:r>
    </w:p>
    <w:p w:rsidR="00834CF2" w:rsidRDefault="00834C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4CF2">
        <w:t>WEB.SiteClientApi</w:t>
      </w:r>
      <w:r>
        <w:rPr>
          <w:rFonts w:hint="eastAsia"/>
        </w:rPr>
        <w:tab/>
        <w:t>26497</w:t>
      </w:r>
    </w:p>
    <w:p w:rsidR="00A14853" w:rsidRDefault="00A14853"/>
    <w:sectPr w:rsidR="00A14853" w:rsidSect="0051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676" w:rsidRDefault="00C72676" w:rsidP="00A14853">
      <w:r>
        <w:separator/>
      </w:r>
    </w:p>
  </w:endnote>
  <w:endnote w:type="continuationSeparator" w:id="1">
    <w:p w:rsidR="00C72676" w:rsidRDefault="00C72676" w:rsidP="00A1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676" w:rsidRDefault="00C72676" w:rsidP="00A14853">
      <w:r>
        <w:separator/>
      </w:r>
    </w:p>
  </w:footnote>
  <w:footnote w:type="continuationSeparator" w:id="1">
    <w:p w:rsidR="00C72676" w:rsidRDefault="00C72676" w:rsidP="00A14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497"/>
    <w:rsid w:val="00516955"/>
    <w:rsid w:val="005D5497"/>
    <w:rsid w:val="005E5ED5"/>
    <w:rsid w:val="006410DF"/>
    <w:rsid w:val="006A127B"/>
    <w:rsid w:val="007F2065"/>
    <w:rsid w:val="00834CF2"/>
    <w:rsid w:val="00A00EC2"/>
    <w:rsid w:val="00A14853"/>
    <w:rsid w:val="00C72676"/>
    <w:rsid w:val="00D05E08"/>
    <w:rsid w:val="00E3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9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1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148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1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1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6BFC-B803-4803-BBFA-DDEFA671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2015-04-07T13:41:00Z</dcterms:created>
  <dcterms:modified xsi:type="dcterms:W3CDTF">2015-04-09T07:33:00Z</dcterms:modified>
</cp:coreProperties>
</file>