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6BF" w:rsidRPr="00A64587" w:rsidRDefault="00B876BF" w:rsidP="00A11562">
      <w:pPr>
        <w:spacing w:after="0" w:line="276" w:lineRule="auto"/>
        <w:jc w:val="both"/>
        <w:rPr>
          <w:rFonts w:ascii="Times New Roman" w:hAnsi="Times New Roman" w:cs="Times New Roman"/>
          <w:b/>
          <w:sz w:val="24"/>
          <w:szCs w:val="24"/>
          <w:lang w:val="az-Latn-AZ"/>
        </w:rPr>
      </w:pPr>
      <w:r w:rsidRPr="00A64587">
        <w:rPr>
          <w:rFonts w:ascii="Times New Roman" w:hAnsi="Times New Roman" w:cs="Times New Roman"/>
          <w:b/>
          <w:sz w:val="24"/>
          <w:szCs w:val="24"/>
          <w:lang w:val="az-Latn-AZ"/>
        </w:rPr>
        <w:t>Mövzu 2.</w:t>
      </w:r>
      <w:r w:rsidRPr="00A64587">
        <w:rPr>
          <w:rFonts w:ascii="Times New Roman" w:hAnsi="Times New Roman" w:cs="Times New Roman"/>
          <w:sz w:val="24"/>
          <w:szCs w:val="24"/>
          <w:lang w:val="az-Latn-AZ"/>
        </w:rPr>
        <w:t xml:space="preserve"> </w:t>
      </w:r>
      <w:r w:rsidRPr="00A64587">
        <w:rPr>
          <w:rFonts w:ascii="Times New Roman" w:hAnsi="Times New Roman" w:cs="Times New Roman"/>
          <w:b/>
          <w:sz w:val="24"/>
          <w:szCs w:val="24"/>
          <w:lang w:val="az-Latn-AZ"/>
        </w:rPr>
        <w:t>Maliyyə uçotunun fundamental əsasları.</w:t>
      </w:r>
    </w:p>
    <w:p w:rsidR="00B876BF" w:rsidRPr="00A64587" w:rsidRDefault="00B876BF" w:rsidP="00A11562">
      <w:pPr>
        <w:spacing w:after="0" w:line="276" w:lineRule="auto"/>
        <w:jc w:val="both"/>
        <w:rPr>
          <w:rFonts w:ascii="Times New Roman" w:hAnsi="Times New Roman" w:cs="Times New Roman"/>
          <w:b/>
          <w:sz w:val="24"/>
          <w:szCs w:val="24"/>
          <w:lang w:val="az-Latn-AZ"/>
        </w:rPr>
      </w:pPr>
      <w:r w:rsidRPr="00A64587">
        <w:rPr>
          <w:rFonts w:ascii="Times New Roman" w:hAnsi="Times New Roman" w:cs="Times New Roman"/>
          <w:b/>
          <w:sz w:val="24"/>
          <w:szCs w:val="24"/>
          <w:lang w:val="az-Latn-AZ"/>
        </w:rPr>
        <w:t>1.</w:t>
      </w:r>
      <w:r w:rsidR="002C5E97" w:rsidRPr="00A64587">
        <w:rPr>
          <w:rFonts w:ascii="Times New Roman" w:hAnsi="Times New Roman" w:cs="Times New Roman"/>
          <w:b/>
          <w:sz w:val="24"/>
          <w:szCs w:val="24"/>
          <w:lang w:val="az-Latn-AZ"/>
        </w:rPr>
        <w:t xml:space="preserve"> </w:t>
      </w:r>
      <w:r w:rsidRPr="00A64587">
        <w:rPr>
          <w:rFonts w:ascii="Times New Roman" w:hAnsi="Times New Roman" w:cs="Times New Roman"/>
          <w:b/>
          <w:sz w:val="24"/>
          <w:szCs w:val="24"/>
          <w:lang w:val="az-Latn-AZ"/>
        </w:rPr>
        <w:t>Maliyyə məlumatı istifadəçiləri və maraqlı tərəflərin ehtiyacları.</w:t>
      </w:r>
    </w:p>
    <w:p w:rsidR="00B876BF" w:rsidRPr="00A64587" w:rsidRDefault="00B876BF" w:rsidP="00A11562">
      <w:pPr>
        <w:spacing w:after="0" w:line="276" w:lineRule="auto"/>
        <w:jc w:val="both"/>
        <w:rPr>
          <w:rFonts w:ascii="Times New Roman" w:hAnsi="Times New Roman" w:cs="Times New Roman"/>
          <w:b/>
          <w:sz w:val="24"/>
          <w:szCs w:val="24"/>
          <w:lang w:val="az-Latn-AZ"/>
        </w:rPr>
      </w:pPr>
      <w:r w:rsidRPr="00A64587">
        <w:rPr>
          <w:rFonts w:ascii="Times New Roman" w:hAnsi="Times New Roman" w:cs="Times New Roman"/>
          <w:b/>
          <w:sz w:val="24"/>
          <w:szCs w:val="24"/>
          <w:lang w:val="az-Latn-AZ"/>
        </w:rPr>
        <w:t>2.</w:t>
      </w:r>
      <w:r w:rsidR="004E5820" w:rsidRPr="00A64587">
        <w:rPr>
          <w:rFonts w:ascii="Times New Roman" w:hAnsi="Times New Roman" w:cs="Times New Roman"/>
          <w:b/>
          <w:sz w:val="24"/>
          <w:szCs w:val="24"/>
          <w:lang w:val="az-Latn-AZ"/>
        </w:rPr>
        <w:t xml:space="preserve"> Mühasibat uçotunun prinsipləri və m</w:t>
      </w:r>
      <w:r w:rsidRPr="00A64587">
        <w:rPr>
          <w:rFonts w:ascii="Times New Roman" w:hAnsi="Times New Roman" w:cs="Times New Roman"/>
          <w:b/>
          <w:sz w:val="24"/>
          <w:szCs w:val="24"/>
          <w:lang w:val="az-Latn-AZ"/>
        </w:rPr>
        <w:t xml:space="preserve">aliyyə məlumatının keyfiyyət göstəriciləri. </w:t>
      </w:r>
    </w:p>
    <w:p w:rsidR="00B876BF" w:rsidRPr="00A64587" w:rsidRDefault="004E5820" w:rsidP="00A11562">
      <w:pPr>
        <w:spacing w:after="0" w:line="276" w:lineRule="auto"/>
        <w:jc w:val="both"/>
        <w:rPr>
          <w:rFonts w:ascii="Times New Roman" w:hAnsi="Times New Roman" w:cs="Times New Roman"/>
          <w:b/>
          <w:sz w:val="24"/>
          <w:szCs w:val="24"/>
          <w:lang w:val="az-Latn-AZ"/>
        </w:rPr>
      </w:pPr>
      <w:r w:rsidRPr="00A64587">
        <w:rPr>
          <w:rFonts w:ascii="Times New Roman" w:hAnsi="Times New Roman" w:cs="Times New Roman"/>
          <w:b/>
          <w:sz w:val="24"/>
          <w:szCs w:val="24"/>
          <w:lang w:val="az-Latn-AZ"/>
        </w:rPr>
        <w:t>3</w:t>
      </w:r>
      <w:r w:rsidR="00B876BF" w:rsidRPr="00A64587">
        <w:rPr>
          <w:rFonts w:ascii="Times New Roman" w:hAnsi="Times New Roman" w:cs="Times New Roman"/>
          <w:b/>
          <w:sz w:val="24"/>
          <w:szCs w:val="24"/>
          <w:lang w:val="az-Latn-AZ"/>
        </w:rPr>
        <w:t>.</w:t>
      </w:r>
      <w:r w:rsidR="002C5E97" w:rsidRPr="00A64587">
        <w:rPr>
          <w:rFonts w:ascii="Times New Roman" w:hAnsi="Times New Roman" w:cs="Times New Roman"/>
          <w:b/>
          <w:sz w:val="24"/>
          <w:szCs w:val="24"/>
          <w:lang w:val="az-Latn-AZ"/>
        </w:rPr>
        <w:t xml:space="preserve"> </w:t>
      </w:r>
      <w:r w:rsidR="00B876BF" w:rsidRPr="00A64587">
        <w:rPr>
          <w:rFonts w:ascii="Times New Roman" w:hAnsi="Times New Roman" w:cs="Times New Roman"/>
          <w:b/>
          <w:sz w:val="24"/>
          <w:szCs w:val="24"/>
          <w:lang w:val="az-Latn-AZ"/>
        </w:rPr>
        <w:t>Kommersiya müəssisələrinin növləri.</w:t>
      </w:r>
    </w:p>
    <w:p w:rsidR="00B876BF" w:rsidRPr="00A64587" w:rsidRDefault="00B876BF" w:rsidP="00A11562">
      <w:pPr>
        <w:spacing w:after="0" w:line="276" w:lineRule="auto"/>
        <w:jc w:val="both"/>
        <w:rPr>
          <w:rFonts w:ascii="Times New Roman" w:hAnsi="Times New Roman" w:cs="Times New Roman"/>
          <w:b/>
          <w:sz w:val="24"/>
          <w:szCs w:val="24"/>
          <w:lang w:val="az-Latn-AZ"/>
        </w:rPr>
      </w:pPr>
    </w:p>
    <w:p w:rsidR="00B876BF" w:rsidRPr="00A64587" w:rsidRDefault="00B876BF" w:rsidP="00A11562">
      <w:pPr>
        <w:spacing w:after="0" w:line="276" w:lineRule="auto"/>
        <w:jc w:val="both"/>
        <w:rPr>
          <w:rFonts w:ascii="Times New Roman" w:hAnsi="Times New Roman" w:cs="Times New Roman"/>
          <w:b/>
          <w:sz w:val="24"/>
          <w:szCs w:val="24"/>
          <w:lang w:val="az-Latn-AZ"/>
        </w:rPr>
      </w:pPr>
    </w:p>
    <w:p w:rsidR="00B876BF" w:rsidRPr="00A64587" w:rsidRDefault="00B876BF" w:rsidP="00A11562">
      <w:pPr>
        <w:spacing w:after="0" w:line="276" w:lineRule="auto"/>
        <w:jc w:val="both"/>
        <w:rPr>
          <w:rFonts w:ascii="Times New Roman" w:hAnsi="Times New Roman" w:cs="Times New Roman"/>
          <w:b/>
          <w:sz w:val="24"/>
          <w:szCs w:val="24"/>
          <w:lang w:val="az-Latn-AZ"/>
        </w:rPr>
      </w:pPr>
    </w:p>
    <w:p w:rsidR="00B876BF" w:rsidRPr="00A64587" w:rsidRDefault="00B876BF" w:rsidP="00A11562">
      <w:pPr>
        <w:spacing w:after="0" w:line="276" w:lineRule="auto"/>
        <w:jc w:val="both"/>
        <w:rPr>
          <w:rFonts w:ascii="Times New Roman" w:hAnsi="Times New Roman" w:cs="Times New Roman"/>
          <w:b/>
          <w:sz w:val="24"/>
          <w:szCs w:val="24"/>
          <w:lang w:val="az-Latn-AZ"/>
        </w:rPr>
      </w:pPr>
      <w:r w:rsidRPr="00A64587">
        <w:rPr>
          <w:rFonts w:ascii="Times New Roman" w:hAnsi="Times New Roman" w:cs="Times New Roman"/>
          <w:b/>
          <w:sz w:val="24"/>
          <w:szCs w:val="24"/>
          <w:lang w:val="az-Latn-AZ"/>
        </w:rPr>
        <w:t>1.Maliyyə məlumatı istifadəçiləri və maraqlı tərəflərin ehtiyacları.</w:t>
      </w:r>
    </w:p>
    <w:p w:rsidR="00CB75C8" w:rsidRPr="00A64587" w:rsidRDefault="008F4C86"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 xml:space="preserve">   </w:t>
      </w:r>
      <w:r w:rsidR="00CB75C8" w:rsidRPr="00A64587">
        <w:rPr>
          <w:rFonts w:ascii="Times New Roman" w:hAnsi="Times New Roman" w:cs="Times New Roman"/>
          <w:sz w:val="24"/>
          <w:szCs w:val="24"/>
          <w:lang w:val="az-Latn-AZ"/>
        </w:rPr>
        <w:t xml:space="preserve">Maliyyə hesabatlarının hazırlanması prosesinin </w:t>
      </w:r>
      <w:r w:rsidR="00CB75C8" w:rsidRPr="00A64587">
        <w:rPr>
          <w:rFonts w:ascii="Times New Roman" w:hAnsi="Times New Roman" w:cs="Times New Roman"/>
          <w:b/>
          <w:sz w:val="24"/>
          <w:szCs w:val="24"/>
          <w:lang w:val="az-Latn-AZ"/>
        </w:rPr>
        <w:t>son mərhələsini</w:t>
      </w:r>
      <w:r w:rsidR="00CB75C8" w:rsidRPr="00A64587">
        <w:rPr>
          <w:rFonts w:ascii="Times New Roman" w:hAnsi="Times New Roman" w:cs="Times New Roman"/>
          <w:sz w:val="24"/>
          <w:szCs w:val="24"/>
          <w:lang w:val="az-Latn-AZ"/>
        </w:rPr>
        <w:t xml:space="preserve"> müəssisələrin hər ilin sonunda hazırladıqları </w:t>
      </w:r>
      <w:r w:rsidR="00CB75C8" w:rsidRPr="00A64587">
        <w:rPr>
          <w:rFonts w:ascii="Times New Roman" w:hAnsi="Times New Roman" w:cs="Times New Roman"/>
          <w:b/>
          <w:sz w:val="24"/>
          <w:szCs w:val="24"/>
          <w:lang w:val="az-Latn-AZ"/>
        </w:rPr>
        <w:t>maliyyə hesabatları</w:t>
      </w:r>
      <w:r w:rsidR="00CB75C8" w:rsidRPr="00A64587">
        <w:rPr>
          <w:rFonts w:ascii="Times New Roman" w:hAnsi="Times New Roman" w:cs="Times New Roman"/>
          <w:sz w:val="24"/>
          <w:szCs w:val="24"/>
          <w:lang w:val="az-Latn-AZ"/>
        </w:rPr>
        <w:t xml:space="preserve"> təşkil edir. Bu hesabatlar, demək olar ki, müəssisənin fəaliyyəti ilə maraqlanan şəxsləri və qurumları (maraqlı tərəfləri) lazımi məlumat ilə təmin edir. </w:t>
      </w:r>
      <w:r w:rsidR="00CB75C8" w:rsidRPr="00A64587">
        <w:rPr>
          <w:rFonts w:ascii="Times New Roman" w:hAnsi="Times New Roman" w:cs="Times New Roman"/>
          <w:b/>
          <w:sz w:val="24"/>
          <w:szCs w:val="24"/>
          <w:lang w:val="az-Latn-AZ"/>
        </w:rPr>
        <w:t>“Maraqlı tərəflər”</w:t>
      </w:r>
      <w:r w:rsidR="00CB75C8" w:rsidRPr="00A64587">
        <w:rPr>
          <w:rFonts w:ascii="Times New Roman" w:hAnsi="Times New Roman" w:cs="Times New Roman"/>
          <w:sz w:val="24"/>
          <w:szCs w:val="24"/>
          <w:lang w:val="az-Latn-AZ"/>
        </w:rPr>
        <w:t xml:space="preserve"> müəssisədə marağı olan hər bir kəs ola bilər (məsələn, səhmdarlar/müəssisə sahibləri, potensial investorlar, işçilər, müştərilər və başqaları). Onlar müəssisə ilə bağlı iqtisadi qərarlar vermək üçün maliyyə hesabatlarında təqdim olunan məlumatlardan istifadə edirlər. Məsələn, əgər B Şirkəti 400.000$ məbləğində kredit götürmək üçün T Banka müraciət edərsə, ilk növbədə bank B Şirkətinin həm </w:t>
      </w:r>
      <w:r w:rsidR="00CB75C8" w:rsidRPr="00A64587">
        <w:rPr>
          <w:rFonts w:ascii="Times New Roman" w:hAnsi="Times New Roman" w:cs="Times New Roman"/>
          <w:b/>
          <w:sz w:val="24"/>
          <w:szCs w:val="24"/>
          <w:lang w:val="az-Latn-AZ"/>
        </w:rPr>
        <w:t>kreditin əsas məbləğini,</w:t>
      </w:r>
      <w:r w:rsidR="00CB75C8" w:rsidRPr="00A64587">
        <w:rPr>
          <w:rFonts w:ascii="Times New Roman" w:hAnsi="Times New Roman" w:cs="Times New Roman"/>
          <w:sz w:val="24"/>
          <w:szCs w:val="24"/>
          <w:lang w:val="az-Latn-AZ"/>
        </w:rPr>
        <w:t xml:space="preserve"> həm də </w:t>
      </w:r>
      <w:r w:rsidR="00CB75C8" w:rsidRPr="00A64587">
        <w:rPr>
          <w:rFonts w:ascii="Times New Roman" w:hAnsi="Times New Roman" w:cs="Times New Roman"/>
          <w:b/>
          <w:sz w:val="24"/>
          <w:szCs w:val="24"/>
          <w:lang w:val="az-Latn-AZ"/>
        </w:rPr>
        <w:t>faizini ödəmək iqtidarında olduğuna</w:t>
      </w:r>
      <w:r w:rsidR="00CB75C8" w:rsidRPr="00A64587">
        <w:rPr>
          <w:rFonts w:ascii="Times New Roman" w:hAnsi="Times New Roman" w:cs="Times New Roman"/>
          <w:sz w:val="24"/>
          <w:szCs w:val="24"/>
          <w:lang w:val="az-Latn-AZ"/>
        </w:rPr>
        <w:t xml:space="preserve"> inanmalıdır. B Şirkətinin </w:t>
      </w:r>
      <w:r w:rsidR="00CB75C8" w:rsidRPr="00A64587">
        <w:rPr>
          <w:rFonts w:ascii="Times New Roman" w:hAnsi="Times New Roman" w:cs="Times New Roman"/>
          <w:b/>
          <w:sz w:val="24"/>
          <w:szCs w:val="24"/>
          <w:lang w:val="az-Latn-AZ"/>
        </w:rPr>
        <w:t>likvidliyi</w:t>
      </w:r>
      <w:r w:rsidR="00CB75C8" w:rsidRPr="00A64587">
        <w:rPr>
          <w:rFonts w:ascii="Times New Roman" w:hAnsi="Times New Roman" w:cs="Times New Roman"/>
          <w:sz w:val="24"/>
          <w:szCs w:val="24"/>
          <w:lang w:val="az-Latn-AZ"/>
        </w:rPr>
        <w:t xml:space="preserve"> barədə məlumat əldə etmək üçün T Bank onun maliyyə hesabatlarını təhlil etməlidir. Əgər T Bank eyni zamanda B Şirkətinin səhmlərinə investisiya qoymağı planlaşdırırsa, bu halda T Bank müəssisənin maliyyə hesabatlarını bir daha nəzərdən keçirməlidir. Lakin bu dəfə o, B Şirkətinin </w:t>
      </w:r>
      <w:r w:rsidR="00CB75C8" w:rsidRPr="00A64587">
        <w:rPr>
          <w:rFonts w:ascii="Times New Roman" w:hAnsi="Times New Roman" w:cs="Times New Roman"/>
          <w:b/>
          <w:sz w:val="24"/>
          <w:szCs w:val="24"/>
          <w:lang w:val="az-Latn-AZ"/>
        </w:rPr>
        <w:t>gəlirli biznesə malik olub-olmadığını,</w:t>
      </w:r>
      <w:r w:rsidR="00CB75C8" w:rsidRPr="00A64587">
        <w:rPr>
          <w:rFonts w:ascii="Times New Roman" w:hAnsi="Times New Roman" w:cs="Times New Roman"/>
          <w:sz w:val="24"/>
          <w:szCs w:val="24"/>
          <w:lang w:val="az-Latn-AZ"/>
        </w:rPr>
        <w:t xml:space="preserve"> iqtisadi inkişafa və </w:t>
      </w:r>
      <w:r w:rsidR="00CB75C8" w:rsidRPr="00A64587">
        <w:rPr>
          <w:rFonts w:ascii="Times New Roman" w:hAnsi="Times New Roman" w:cs="Times New Roman"/>
          <w:b/>
          <w:sz w:val="24"/>
          <w:szCs w:val="24"/>
          <w:lang w:val="az-Latn-AZ"/>
        </w:rPr>
        <w:t>investisiya dəyərini artırmağa nə dərəcədə meylli</w:t>
      </w:r>
      <w:r w:rsidR="00CB75C8" w:rsidRPr="00A64587">
        <w:rPr>
          <w:rFonts w:ascii="Times New Roman" w:hAnsi="Times New Roman" w:cs="Times New Roman"/>
          <w:sz w:val="24"/>
          <w:szCs w:val="24"/>
          <w:lang w:val="az-Latn-AZ"/>
        </w:rPr>
        <w:t xml:space="preserve"> olduğunu araşdırmalıdır.</w:t>
      </w:r>
    </w:p>
    <w:p w:rsidR="008F4C86" w:rsidRPr="00A64587" w:rsidRDefault="008F4C86"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 xml:space="preserve">    Müəssisənin maliyyə hesabatlarını təhlil və istifadə edən bir çox maraqlı tərəfləri ola bilər. Onların əsas kateqoriyaları və onların məlumat ehtiyacları aşağıdakı kimi sıralanmışdır:</w:t>
      </w:r>
    </w:p>
    <w:p w:rsidR="008F4C86" w:rsidRPr="00A64587" w:rsidRDefault="002C5E97"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b/>
          <w:sz w:val="24"/>
          <w:szCs w:val="24"/>
          <w:lang w:val="az-Latn-AZ"/>
        </w:rPr>
        <w:t>1.</w:t>
      </w:r>
      <w:r w:rsidR="008F4C86" w:rsidRPr="00A64587">
        <w:rPr>
          <w:rFonts w:ascii="Times New Roman" w:hAnsi="Times New Roman" w:cs="Times New Roman"/>
          <w:b/>
          <w:sz w:val="24"/>
          <w:szCs w:val="24"/>
          <w:lang w:val="az-Latn-AZ"/>
        </w:rPr>
        <w:t>Müəssisə sahibləri/səhmdarları və potensial investorlar :</w:t>
      </w:r>
      <w:r w:rsidR="004661E0" w:rsidRPr="00A64587">
        <w:rPr>
          <w:rFonts w:ascii="Times New Roman" w:hAnsi="Times New Roman" w:cs="Times New Roman"/>
          <w:b/>
          <w:sz w:val="24"/>
          <w:szCs w:val="24"/>
          <w:lang w:val="az-Latn-AZ"/>
        </w:rPr>
        <w:t xml:space="preserve"> </w:t>
      </w:r>
      <w:r w:rsidR="008F4C86" w:rsidRPr="00A64587">
        <w:rPr>
          <w:rFonts w:ascii="Times New Roman" w:hAnsi="Times New Roman" w:cs="Times New Roman"/>
          <w:sz w:val="24"/>
          <w:szCs w:val="24"/>
          <w:lang w:val="az-Latn-AZ"/>
        </w:rPr>
        <w:t xml:space="preserve">Müəssisənin maliyyə hesabatlarının əsas istifadəçiləri onun sahibkarları/səhmdarlarıdır. Sahibkarlar/səhmdarlar müəssisəni </w:t>
      </w:r>
      <w:r w:rsidR="008F4C86" w:rsidRPr="00A64587">
        <w:rPr>
          <w:rFonts w:ascii="Times New Roman" w:hAnsi="Times New Roman" w:cs="Times New Roman"/>
          <w:b/>
          <w:sz w:val="24"/>
          <w:szCs w:val="24"/>
          <w:lang w:val="az-Latn-AZ"/>
        </w:rPr>
        <w:t>ilkin kapitalla</w:t>
      </w:r>
      <w:r w:rsidR="008F4C86" w:rsidRPr="00A64587">
        <w:rPr>
          <w:rFonts w:ascii="Times New Roman" w:hAnsi="Times New Roman" w:cs="Times New Roman"/>
          <w:sz w:val="24"/>
          <w:szCs w:val="24"/>
          <w:lang w:val="az-Latn-AZ"/>
        </w:rPr>
        <w:t xml:space="preserve"> təmin etməklə müəssisənin əməliyyatlara başlamasına kömək edir. Onlar sadəcə </w:t>
      </w:r>
      <w:r w:rsidR="008F4C86" w:rsidRPr="00A64587">
        <w:rPr>
          <w:rFonts w:ascii="Times New Roman" w:hAnsi="Times New Roman" w:cs="Times New Roman"/>
          <w:b/>
          <w:sz w:val="24"/>
          <w:szCs w:val="24"/>
          <w:lang w:val="az-Latn-AZ"/>
        </w:rPr>
        <w:t>investisiyaların təhlükəsiz olmasını</w:t>
      </w:r>
      <w:r w:rsidR="008F4C86" w:rsidRPr="00A64587">
        <w:rPr>
          <w:rFonts w:ascii="Times New Roman" w:hAnsi="Times New Roman" w:cs="Times New Roman"/>
          <w:sz w:val="24"/>
          <w:szCs w:val="24"/>
          <w:lang w:val="az-Latn-AZ"/>
        </w:rPr>
        <w:t xml:space="preserve"> yox, həm də onun </w:t>
      </w:r>
      <w:r w:rsidR="008F4C86" w:rsidRPr="00A64587">
        <w:rPr>
          <w:rFonts w:ascii="Times New Roman" w:hAnsi="Times New Roman" w:cs="Times New Roman"/>
          <w:b/>
          <w:sz w:val="24"/>
          <w:szCs w:val="24"/>
          <w:lang w:val="az-Latn-AZ"/>
        </w:rPr>
        <w:t>artmasını təmin etmək</w:t>
      </w:r>
      <w:r w:rsidR="008F4C86" w:rsidRPr="00A64587">
        <w:rPr>
          <w:rFonts w:ascii="Times New Roman" w:hAnsi="Times New Roman" w:cs="Times New Roman"/>
          <w:sz w:val="24"/>
          <w:szCs w:val="24"/>
          <w:lang w:val="az-Latn-AZ"/>
        </w:rPr>
        <w:t xml:space="preserve"> üçün müəssisə haqqında mümkün olduqca daha dolğun və dəqiq məlumat əldə etmək istəyirlər. Bir qayda olaraq, müəssisənin maliyyə hesabatlarındakı məlumatları səhmdarları qane edərsə, digər istifadəçi qrupların da rahatlığını təmin edir. </w:t>
      </w:r>
    </w:p>
    <w:p w:rsidR="008D3043" w:rsidRPr="00A64587" w:rsidRDefault="008F4C86"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b/>
          <w:sz w:val="24"/>
          <w:szCs w:val="24"/>
          <w:lang w:val="az-Latn-AZ"/>
        </w:rPr>
        <w:t>Sahibkarlar və səhmdarların</w:t>
      </w:r>
      <w:r w:rsidRPr="00A64587">
        <w:rPr>
          <w:rFonts w:ascii="Times New Roman" w:hAnsi="Times New Roman" w:cs="Times New Roman"/>
          <w:sz w:val="24"/>
          <w:szCs w:val="24"/>
          <w:lang w:val="az-Latn-AZ"/>
        </w:rPr>
        <w:t xml:space="preserve"> maliyyə hesabatlarında </w:t>
      </w:r>
      <w:r w:rsidRPr="00A64587">
        <w:rPr>
          <w:rFonts w:ascii="Times New Roman" w:hAnsi="Times New Roman" w:cs="Times New Roman"/>
          <w:b/>
          <w:sz w:val="24"/>
          <w:szCs w:val="24"/>
          <w:lang w:val="az-Latn-AZ"/>
        </w:rPr>
        <w:t>görmək istədikləri məlumat</w:t>
      </w:r>
      <w:r w:rsidRPr="00A64587">
        <w:rPr>
          <w:rFonts w:ascii="Times New Roman" w:hAnsi="Times New Roman" w:cs="Times New Roman"/>
          <w:sz w:val="24"/>
          <w:szCs w:val="24"/>
          <w:lang w:val="az-Latn-AZ"/>
        </w:rPr>
        <w:t xml:space="preserve"> növləri aşağıdakılardır: </w:t>
      </w:r>
    </w:p>
    <w:p w:rsidR="008F4C86" w:rsidRPr="00A64587" w:rsidRDefault="008F4C86" w:rsidP="00A11562">
      <w:pPr>
        <w:spacing w:after="0" w:line="276" w:lineRule="auto"/>
        <w:jc w:val="both"/>
        <w:rPr>
          <w:rFonts w:ascii="Times New Roman" w:hAnsi="Times New Roman" w:cs="Times New Roman"/>
          <w:b/>
          <w:sz w:val="24"/>
          <w:szCs w:val="24"/>
          <w:lang w:val="az-Latn-AZ"/>
        </w:rPr>
      </w:pPr>
      <w:r w:rsidRPr="00A64587">
        <w:rPr>
          <w:rFonts w:ascii="Times New Roman" w:hAnsi="Times New Roman" w:cs="Times New Roman"/>
          <w:b/>
          <w:sz w:val="24"/>
          <w:szCs w:val="24"/>
          <w:lang w:val="az-Latn-AZ"/>
        </w:rPr>
        <w:t>Ø</w:t>
      </w:r>
      <w:r w:rsidRPr="00A64587">
        <w:rPr>
          <w:rFonts w:ascii="Times New Roman" w:hAnsi="Times New Roman" w:cs="Times New Roman"/>
          <w:sz w:val="24"/>
          <w:szCs w:val="24"/>
          <w:lang w:val="az-Latn-AZ"/>
        </w:rPr>
        <w:t xml:space="preserve"> </w:t>
      </w:r>
      <w:r w:rsidRPr="00A64587">
        <w:rPr>
          <w:rFonts w:ascii="Times New Roman" w:hAnsi="Times New Roman" w:cs="Times New Roman"/>
          <w:b/>
          <w:sz w:val="24"/>
          <w:szCs w:val="24"/>
          <w:lang w:val="az-Latn-AZ"/>
        </w:rPr>
        <w:t xml:space="preserve">onların qoyduğu kapitaldan necə istifadə edilir; </w:t>
      </w:r>
    </w:p>
    <w:p w:rsidR="008F4C86" w:rsidRPr="00A64587" w:rsidRDefault="008F4C86" w:rsidP="00A11562">
      <w:pPr>
        <w:spacing w:after="0" w:line="276" w:lineRule="auto"/>
        <w:jc w:val="both"/>
        <w:rPr>
          <w:rFonts w:ascii="Times New Roman" w:hAnsi="Times New Roman" w:cs="Times New Roman"/>
          <w:b/>
          <w:sz w:val="24"/>
          <w:szCs w:val="24"/>
          <w:lang w:val="az-Latn-AZ"/>
        </w:rPr>
      </w:pPr>
      <w:r w:rsidRPr="00A64587">
        <w:rPr>
          <w:rFonts w:ascii="Times New Roman" w:hAnsi="Times New Roman" w:cs="Times New Roman"/>
          <w:b/>
          <w:sz w:val="24"/>
          <w:szCs w:val="24"/>
          <w:lang w:val="az-Latn-AZ"/>
        </w:rPr>
        <w:t xml:space="preserve">Ø müəssisənin sahib olduğu aktivlərin həcmi və növləri; </w:t>
      </w:r>
    </w:p>
    <w:p w:rsidR="008F4C86" w:rsidRPr="00A64587" w:rsidRDefault="008F4C86" w:rsidP="00A11562">
      <w:pPr>
        <w:spacing w:after="0" w:line="276" w:lineRule="auto"/>
        <w:jc w:val="both"/>
        <w:rPr>
          <w:rFonts w:ascii="Times New Roman" w:hAnsi="Times New Roman" w:cs="Times New Roman"/>
          <w:b/>
          <w:sz w:val="24"/>
          <w:szCs w:val="24"/>
          <w:lang w:val="az-Latn-AZ"/>
        </w:rPr>
      </w:pPr>
      <w:r w:rsidRPr="00A64587">
        <w:rPr>
          <w:rFonts w:ascii="Times New Roman" w:hAnsi="Times New Roman" w:cs="Times New Roman"/>
          <w:b/>
          <w:sz w:val="24"/>
          <w:szCs w:val="24"/>
          <w:lang w:val="az-Latn-AZ"/>
        </w:rPr>
        <w:t xml:space="preserve">Ø müəssisənin götürdüyü borcların məbləği; </w:t>
      </w:r>
    </w:p>
    <w:p w:rsidR="008F4C86" w:rsidRPr="00A64587" w:rsidRDefault="008F4C86" w:rsidP="00A11562">
      <w:pPr>
        <w:spacing w:after="0" w:line="276" w:lineRule="auto"/>
        <w:jc w:val="both"/>
        <w:rPr>
          <w:rFonts w:ascii="Times New Roman" w:hAnsi="Times New Roman" w:cs="Times New Roman"/>
          <w:b/>
          <w:sz w:val="24"/>
          <w:szCs w:val="24"/>
          <w:lang w:val="az-Latn-AZ"/>
        </w:rPr>
      </w:pPr>
      <w:r w:rsidRPr="00A64587">
        <w:rPr>
          <w:rFonts w:ascii="Times New Roman" w:hAnsi="Times New Roman" w:cs="Times New Roman"/>
          <w:b/>
          <w:sz w:val="24"/>
          <w:szCs w:val="24"/>
          <w:lang w:val="az-Latn-AZ"/>
        </w:rPr>
        <w:t xml:space="preserve">Ø müəssisənin həyata keçirdiyi əməliyyatların gəlirlilik səviyyəsi; </w:t>
      </w:r>
    </w:p>
    <w:p w:rsidR="008F4C86" w:rsidRPr="00A64587" w:rsidRDefault="008F4C86" w:rsidP="00A11562">
      <w:pPr>
        <w:spacing w:after="0" w:line="276" w:lineRule="auto"/>
        <w:jc w:val="both"/>
        <w:rPr>
          <w:rFonts w:ascii="Times New Roman" w:hAnsi="Times New Roman" w:cs="Times New Roman"/>
          <w:b/>
          <w:sz w:val="24"/>
          <w:szCs w:val="24"/>
          <w:lang w:val="az-Latn-AZ"/>
        </w:rPr>
      </w:pPr>
      <w:r w:rsidRPr="00A64587">
        <w:rPr>
          <w:rFonts w:ascii="Times New Roman" w:hAnsi="Times New Roman" w:cs="Times New Roman"/>
          <w:b/>
          <w:sz w:val="24"/>
          <w:szCs w:val="24"/>
          <w:lang w:val="az-Latn-AZ"/>
        </w:rPr>
        <w:t xml:space="preserve">Ø əvvəlki dövrlərlə müqayisədə maliyyə vəziyyəti və nəticələrinin inkişafı (və yaxud zəifləməsi). </w:t>
      </w:r>
    </w:p>
    <w:p w:rsidR="008F4C86" w:rsidRPr="00A64587" w:rsidRDefault="008F4C86"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 xml:space="preserve">Potensial investorlar da eyni zamanda, yuxarıda qeyd olunan məlumatlarla maraqlanır, çünki onların da müəssisənin yeni sahibləri/səhmdarları ola bilmə ehtimalı vardır. Bundan əlavə, onlar maliyyə hesabatlarından istifadə edərkən, həmin müəssisənin </w:t>
      </w:r>
      <w:r w:rsidRPr="00A64587">
        <w:rPr>
          <w:rFonts w:ascii="Times New Roman" w:hAnsi="Times New Roman" w:cs="Times New Roman"/>
          <w:b/>
          <w:sz w:val="24"/>
          <w:szCs w:val="24"/>
          <w:lang w:val="az-Latn-AZ"/>
        </w:rPr>
        <w:t>davamlı investisiya üçün düzgün seçim</w:t>
      </w:r>
      <w:r w:rsidRPr="00A64587">
        <w:rPr>
          <w:rFonts w:ascii="Times New Roman" w:hAnsi="Times New Roman" w:cs="Times New Roman"/>
          <w:sz w:val="24"/>
          <w:szCs w:val="24"/>
          <w:lang w:val="az-Latn-AZ"/>
        </w:rPr>
        <w:t xml:space="preserve"> olub-olmadığını dəyərləndirirlər (məs., müəssisə vaxt keçdikcə genişlənməyə meyllidirmi və səhmdar investisiyalarının dəyərini artırırmı).</w:t>
      </w:r>
    </w:p>
    <w:p w:rsidR="008F4C86" w:rsidRPr="00A64587" w:rsidRDefault="008F4C86" w:rsidP="00A11562">
      <w:pPr>
        <w:spacing w:after="0" w:line="276" w:lineRule="auto"/>
        <w:jc w:val="both"/>
        <w:rPr>
          <w:rFonts w:ascii="Times New Roman" w:hAnsi="Times New Roman" w:cs="Times New Roman"/>
          <w:sz w:val="24"/>
          <w:szCs w:val="24"/>
          <w:lang w:val="az-Latn-AZ"/>
        </w:rPr>
      </w:pPr>
    </w:p>
    <w:p w:rsidR="008F4C86" w:rsidRPr="00A64587" w:rsidRDefault="008F4C86"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b/>
          <w:sz w:val="24"/>
          <w:szCs w:val="24"/>
          <w:lang w:val="az-Latn-AZ"/>
        </w:rPr>
        <w:t xml:space="preserve">2. Rəhbərlik </w:t>
      </w:r>
      <w:r w:rsidR="008D3043" w:rsidRPr="00A64587">
        <w:rPr>
          <w:rFonts w:ascii="Times New Roman" w:hAnsi="Times New Roman" w:cs="Times New Roman"/>
          <w:b/>
          <w:sz w:val="24"/>
          <w:szCs w:val="24"/>
          <w:lang w:val="az-Latn-AZ"/>
        </w:rPr>
        <w:t xml:space="preserve">: </w:t>
      </w:r>
      <w:r w:rsidRPr="00A64587">
        <w:rPr>
          <w:rFonts w:ascii="Times New Roman" w:hAnsi="Times New Roman" w:cs="Times New Roman"/>
          <w:sz w:val="24"/>
          <w:szCs w:val="24"/>
          <w:lang w:val="az-Latn-AZ"/>
        </w:rPr>
        <w:t xml:space="preserve">Rəhbərlik müəssisənin maliyyə hesabatlarından </w:t>
      </w:r>
      <w:r w:rsidRPr="00A64587">
        <w:rPr>
          <w:rFonts w:ascii="Times New Roman" w:hAnsi="Times New Roman" w:cs="Times New Roman"/>
          <w:b/>
          <w:sz w:val="24"/>
          <w:szCs w:val="24"/>
          <w:lang w:val="az-Latn-AZ"/>
        </w:rPr>
        <w:t>öz qərarlarının/fəaliyyətlərinin</w:t>
      </w:r>
      <w:r w:rsidRPr="00A64587">
        <w:rPr>
          <w:rFonts w:ascii="Times New Roman" w:hAnsi="Times New Roman" w:cs="Times New Roman"/>
          <w:sz w:val="24"/>
          <w:szCs w:val="24"/>
          <w:lang w:val="az-Latn-AZ"/>
        </w:rPr>
        <w:t xml:space="preserve"> bir növ </w:t>
      </w:r>
      <w:r w:rsidRPr="00A64587">
        <w:rPr>
          <w:rFonts w:ascii="Times New Roman" w:hAnsi="Times New Roman" w:cs="Times New Roman"/>
          <w:b/>
          <w:sz w:val="24"/>
          <w:szCs w:val="24"/>
          <w:lang w:val="az-Latn-AZ"/>
        </w:rPr>
        <w:t>“icra mənbəyi”</w:t>
      </w:r>
      <w:r w:rsidRPr="00A64587">
        <w:rPr>
          <w:rFonts w:ascii="Times New Roman" w:hAnsi="Times New Roman" w:cs="Times New Roman"/>
          <w:sz w:val="24"/>
          <w:szCs w:val="24"/>
          <w:lang w:val="az-Latn-AZ"/>
        </w:rPr>
        <w:t xml:space="preserve"> kimi istifadə edir. Belə ki, hesabatlar bu qərarların və fəaliyyətlərin </w:t>
      </w:r>
      <w:r w:rsidRPr="00A64587">
        <w:rPr>
          <w:rFonts w:ascii="Times New Roman" w:hAnsi="Times New Roman" w:cs="Times New Roman"/>
          <w:sz w:val="24"/>
          <w:szCs w:val="24"/>
          <w:lang w:val="az-Latn-AZ"/>
        </w:rPr>
        <w:lastRenderedPageBreak/>
        <w:t>müəssisə üçün nə dərəcədə gəlirli (və ya zərərli) olduğunu əks etdirir. FF təyyarə istehsalı ilə məşğul olan bir müəssisədir. Qurulduğu gündən etibarən, müəssisə mülki aviasiya bazarı üçün məhsul istehsal etmiş, lakin illər keçdikcə satışlar və ona uyğun olaraq mənfəət, bir qayda olaraq, aşağı düşməyə başlamışdır. Cari maliyyə ilinin başlanğıcından etibarən FF Şirkətininin rəhbərliyi müəyyən strateji qərarlar qəbul edir və qırıcı təyyarələr istehsal etməklə hərbi aviasiya bazarına daxil olur. Bu halda müəssisənin ilin sonuna olan maliyyə hesabatları, rəhbərliyin bu qərarının ötən ilə nisbətən səmərəli olub-olmadığını müəyyən etməyə kömək edəcək.</w:t>
      </w:r>
    </w:p>
    <w:p w:rsidR="008F4C86" w:rsidRPr="00A64587" w:rsidRDefault="008F4C86"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 xml:space="preserve"> </w:t>
      </w:r>
    </w:p>
    <w:p w:rsidR="008F4C86" w:rsidRPr="00A64587" w:rsidRDefault="008F4C86"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b/>
          <w:sz w:val="24"/>
          <w:szCs w:val="24"/>
          <w:lang w:val="az-Latn-AZ"/>
        </w:rPr>
        <w:t xml:space="preserve">2.Maliyyə vəsaiti ilə təmin edən qurumlar </w:t>
      </w:r>
      <w:r w:rsidRPr="00A64587">
        <w:rPr>
          <w:rFonts w:ascii="Times New Roman" w:hAnsi="Times New Roman" w:cs="Times New Roman"/>
          <w:sz w:val="24"/>
          <w:szCs w:val="24"/>
          <w:lang w:val="az-Latn-AZ"/>
        </w:rPr>
        <w:t>(məs., banklar və digər maliyyə institutları)</w:t>
      </w:r>
      <w:r w:rsidR="001C7FE8" w:rsidRPr="00A64587">
        <w:rPr>
          <w:rFonts w:ascii="Times New Roman" w:hAnsi="Times New Roman" w:cs="Times New Roman"/>
          <w:sz w:val="24"/>
          <w:szCs w:val="24"/>
          <w:lang w:val="az-Latn-AZ"/>
        </w:rPr>
        <w:t xml:space="preserve">. </w:t>
      </w:r>
      <w:r w:rsidRPr="00A64587">
        <w:rPr>
          <w:rFonts w:ascii="Times New Roman" w:hAnsi="Times New Roman" w:cs="Times New Roman"/>
          <w:sz w:val="24"/>
          <w:szCs w:val="24"/>
          <w:lang w:val="az-Latn-AZ"/>
        </w:rPr>
        <w:t xml:space="preserve">Banklar və digər maliyyə institutları kimi kreditorlar müəssisəni fəaliyyətini davam etdirmək və ya öz biznesini genişləndirmək üçün maliyyə vəsaitləri ilə təmin edir. Nəticə etibarilə, onlar müəssisənin bu borcları ödəmə qabiliyyətini təyin etməli olur. Belə ki, onlar müəssisənin </w:t>
      </w:r>
      <w:r w:rsidRPr="00A64587">
        <w:rPr>
          <w:rFonts w:ascii="Times New Roman" w:hAnsi="Times New Roman" w:cs="Times New Roman"/>
          <w:b/>
          <w:sz w:val="24"/>
          <w:szCs w:val="24"/>
          <w:lang w:val="az-Latn-AZ"/>
        </w:rPr>
        <w:t xml:space="preserve">satış həcmi, gəlir, maliyyə axını və keçmiş maliyyə əməliyyatlarını </w:t>
      </w:r>
      <w:r w:rsidRPr="00A64587">
        <w:rPr>
          <w:rFonts w:ascii="Times New Roman" w:hAnsi="Times New Roman" w:cs="Times New Roman"/>
          <w:sz w:val="24"/>
          <w:szCs w:val="24"/>
          <w:lang w:val="az-Latn-AZ"/>
        </w:rPr>
        <w:t xml:space="preserve">təyin etmək üçün maliyyə hesabatlarından istifadə edirlər. Bu qurumlar, müəssisələrin maliyyə hesabatlarından aşağıdakı məlumatları əldə etmək istəyir: </w:t>
      </w:r>
    </w:p>
    <w:p w:rsidR="008F4C86" w:rsidRPr="00A64587" w:rsidRDefault="008F4C86" w:rsidP="00A11562">
      <w:pPr>
        <w:spacing w:after="0" w:line="276" w:lineRule="auto"/>
        <w:ind w:left="360"/>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 xml:space="preserve">Ø Müəssisənin </w:t>
      </w:r>
      <w:r w:rsidRPr="00A64587">
        <w:rPr>
          <w:rFonts w:ascii="Times New Roman" w:hAnsi="Times New Roman" w:cs="Times New Roman"/>
          <w:b/>
          <w:sz w:val="24"/>
          <w:szCs w:val="24"/>
          <w:lang w:val="az-Latn-AZ"/>
        </w:rPr>
        <w:t>gəlirliliyi.</w:t>
      </w:r>
      <w:r w:rsidRPr="00A64587">
        <w:rPr>
          <w:rFonts w:ascii="Times New Roman" w:hAnsi="Times New Roman" w:cs="Times New Roman"/>
          <w:sz w:val="24"/>
          <w:szCs w:val="24"/>
          <w:lang w:val="az-Latn-AZ"/>
        </w:rPr>
        <w:t xml:space="preserve"> </w:t>
      </w:r>
    </w:p>
    <w:p w:rsidR="008F4C86" w:rsidRPr="00A64587" w:rsidRDefault="008F4C86" w:rsidP="00A11562">
      <w:pPr>
        <w:spacing w:after="0" w:line="276" w:lineRule="auto"/>
        <w:ind w:left="360"/>
        <w:jc w:val="both"/>
        <w:rPr>
          <w:rFonts w:ascii="Times New Roman" w:hAnsi="Times New Roman" w:cs="Times New Roman"/>
          <w:b/>
          <w:sz w:val="24"/>
          <w:szCs w:val="24"/>
          <w:lang w:val="az-Latn-AZ"/>
        </w:rPr>
      </w:pPr>
      <w:r w:rsidRPr="00A64587">
        <w:rPr>
          <w:rFonts w:ascii="Times New Roman" w:hAnsi="Times New Roman" w:cs="Times New Roman"/>
          <w:sz w:val="24"/>
          <w:szCs w:val="24"/>
          <w:lang w:val="az-Latn-AZ"/>
        </w:rPr>
        <w:t xml:space="preserve">Ø Gələcək illərdə müəssisə </w:t>
      </w:r>
      <w:r w:rsidRPr="00A64587">
        <w:rPr>
          <w:rFonts w:ascii="Times New Roman" w:hAnsi="Times New Roman" w:cs="Times New Roman"/>
          <w:b/>
          <w:sz w:val="24"/>
          <w:szCs w:val="24"/>
          <w:lang w:val="az-Latn-AZ"/>
        </w:rPr>
        <w:t xml:space="preserve">fəaliyyətini davam etdirə biləcək, yoxsa dayandıracaq? </w:t>
      </w:r>
    </w:p>
    <w:p w:rsidR="008F4C86" w:rsidRPr="00A64587" w:rsidRDefault="008F4C86" w:rsidP="00A11562">
      <w:pPr>
        <w:spacing w:after="0" w:line="276" w:lineRule="auto"/>
        <w:ind w:left="360"/>
        <w:jc w:val="both"/>
        <w:rPr>
          <w:rFonts w:ascii="Times New Roman" w:hAnsi="Times New Roman" w:cs="Times New Roman"/>
          <w:b/>
          <w:sz w:val="24"/>
          <w:szCs w:val="24"/>
          <w:lang w:val="az-Latn-AZ"/>
        </w:rPr>
      </w:pPr>
      <w:r w:rsidRPr="00A64587">
        <w:rPr>
          <w:rFonts w:ascii="Times New Roman" w:hAnsi="Times New Roman" w:cs="Times New Roman"/>
          <w:sz w:val="24"/>
          <w:szCs w:val="24"/>
          <w:lang w:val="az-Latn-AZ"/>
        </w:rPr>
        <w:t xml:space="preserve">Ø Müəssisənin fəaliyyəti nəticəsində əldə edilən </w:t>
      </w:r>
      <w:r w:rsidRPr="00A64587">
        <w:rPr>
          <w:rFonts w:ascii="Times New Roman" w:hAnsi="Times New Roman" w:cs="Times New Roman"/>
          <w:b/>
          <w:sz w:val="24"/>
          <w:szCs w:val="24"/>
          <w:lang w:val="az-Latn-AZ"/>
        </w:rPr>
        <w:t>pul vəsaiti onun borc öhdəliklərini ödəməyə kifayət edirmi?</w:t>
      </w:r>
    </w:p>
    <w:p w:rsidR="008F4C86" w:rsidRPr="00A64587" w:rsidRDefault="008F4C86" w:rsidP="00A11562">
      <w:pPr>
        <w:spacing w:after="0" w:line="276" w:lineRule="auto"/>
        <w:ind w:left="360"/>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 xml:space="preserve">Ø Müəssisənin </w:t>
      </w:r>
      <w:r w:rsidRPr="00A64587">
        <w:rPr>
          <w:rFonts w:ascii="Times New Roman" w:hAnsi="Times New Roman" w:cs="Times New Roman"/>
          <w:b/>
          <w:sz w:val="24"/>
          <w:szCs w:val="24"/>
          <w:lang w:val="az-Latn-AZ"/>
        </w:rPr>
        <w:t>girov qoya biləcəyi aktivlərinin dəyəri</w:t>
      </w:r>
      <w:r w:rsidRPr="00A64587">
        <w:rPr>
          <w:rFonts w:ascii="Times New Roman" w:hAnsi="Times New Roman" w:cs="Times New Roman"/>
          <w:sz w:val="24"/>
          <w:szCs w:val="24"/>
          <w:lang w:val="az-Latn-AZ"/>
        </w:rPr>
        <w:t xml:space="preserve"> nə qədərdir? </w:t>
      </w:r>
    </w:p>
    <w:p w:rsidR="008F4C86" w:rsidRPr="00A64587" w:rsidRDefault="008F4C86"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 xml:space="preserve">DD Şirkəti öz istehsal fabrikini genişləndirmək üçün </w:t>
      </w:r>
      <w:r w:rsidR="001C7FE8" w:rsidRPr="00A64587">
        <w:rPr>
          <w:rFonts w:ascii="Times New Roman" w:hAnsi="Times New Roman" w:cs="Times New Roman"/>
          <w:sz w:val="24"/>
          <w:szCs w:val="24"/>
          <w:lang w:val="az-Latn-AZ"/>
        </w:rPr>
        <w:t>bu yaxınlarda bankdan 1 000 000</w:t>
      </w:r>
      <w:r w:rsidRPr="00A64587">
        <w:rPr>
          <w:rFonts w:ascii="Times New Roman" w:hAnsi="Times New Roman" w:cs="Times New Roman"/>
          <w:sz w:val="24"/>
          <w:szCs w:val="24"/>
          <w:lang w:val="az-Latn-AZ"/>
        </w:rPr>
        <w:t xml:space="preserve"> dollar borc götürmüş bir müəssisədir. Bu borcu ödəmək üçün şirkət hər il 150.000$ məbləğində ödəniş etməlidir. Bunun üçün şirkə</w:t>
      </w:r>
      <w:r w:rsidR="001C7FE8" w:rsidRPr="00A64587">
        <w:rPr>
          <w:rFonts w:ascii="Times New Roman" w:hAnsi="Times New Roman" w:cs="Times New Roman"/>
          <w:sz w:val="24"/>
          <w:szCs w:val="24"/>
          <w:lang w:val="az-Latn-AZ"/>
        </w:rPr>
        <w:t>t 2 000 000</w:t>
      </w:r>
      <w:r w:rsidRPr="00A64587">
        <w:rPr>
          <w:rFonts w:ascii="Times New Roman" w:hAnsi="Times New Roman" w:cs="Times New Roman"/>
          <w:sz w:val="24"/>
          <w:szCs w:val="24"/>
          <w:lang w:val="az-Latn-AZ"/>
        </w:rPr>
        <w:t xml:space="preserve"> dollar dəyərində olan ofis avadanlıqlarını girov kimi banka təqdim etmişdir. Bank bu krediti verməmişdən əvvəl, əlbəttə, DD Şirkətinin likvidlik vəziyyətinin ətraflı şəkildə təhlilini həyata keçirmişdir. Bu təhlil zamanı DD Şirkətinin maliyyə hesabatlarından istifadə edilmişdir. Ø Müəssisə illik 150.000$ ödəmək üçün kifayət qədər pul vəsaiti əldə edirmi və Ø Girovun (ofis avadanlığının) dəyəri hələ də 2 milyon $ olaraq qalırmı? </w:t>
      </w:r>
    </w:p>
    <w:p w:rsidR="008F4C86" w:rsidRPr="00A64587" w:rsidRDefault="008F4C86" w:rsidP="00A11562">
      <w:pPr>
        <w:spacing w:after="0" w:line="276" w:lineRule="auto"/>
        <w:ind w:left="360"/>
        <w:jc w:val="both"/>
        <w:rPr>
          <w:rFonts w:ascii="Times New Roman" w:hAnsi="Times New Roman" w:cs="Times New Roman"/>
          <w:sz w:val="24"/>
          <w:szCs w:val="24"/>
          <w:lang w:val="az-Latn-AZ"/>
        </w:rPr>
      </w:pPr>
    </w:p>
    <w:p w:rsidR="008F4C86" w:rsidRPr="00A64587" w:rsidRDefault="008F4C86" w:rsidP="00A11562">
      <w:pPr>
        <w:spacing w:after="0" w:line="276" w:lineRule="auto"/>
        <w:jc w:val="both"/>
        <w:rPr>
          <w:rFonts w:ascii="Times New Roman" w:hAnsi="Times New Roman" w:cs="Times New Roman"/>
          <w:b/>
          <w:sz w:val="24"/>
          <w:szCs w:val="24"/>
          <w:lang w:val="az-Latn-AZ"/>
        </w:rPr>
      </w:pPr>
      <w:r w:rsidRPr="00A64587">
        <w:rPr>
          <w:rFonts w:ascii="Times New Roman" w:hAnsi="Times New Roman" w:cs="Times New Roman"/>
          <w:b/>
          <w:sz w:val="24"/>
          <w:szCs w:val="24"/>
          <w:lang w:val="az-Latn-AZ"/>
        </w:rPr>
        <w:t>4. Ticarət əlaqələri olan tərəfdaşlar</w:t>
      </w:r>
      <w:r w:rsidRPr="00A64587">
        <w:rPr>
          <w:rFonts w:ascii="Times New Roman" w:hAnsi="Times New Roman" w:cs="Times New Roman"/>
          <w:sz w:val="24"/>
          <w:szCs w:val="24"/>
          <w:lang w:val="az-Latn-AZ"/>
        </w:rPr>
        <w:t xml:space="preserve"> :</w:t>
      </w:r>
      <w:r w:rsidR="001C7FE8" w:rsidRPr="00A64587">
        <w:rPr>
          <w:rFonts w:ascii="Times New Roman" w:hAnsi="Times New Roman" w:cs="Times New Roman"/>
          <w:sz w:val="24"/>
          <w:szCs w:val="24"/>
          <w:lang w:val="az-Latn-AZ"/>
        </w:rPr>
        <w:t xml:space="preserve"> </w:t>
      </w:r>
      <w:r w:rsidRPr="00A64587">
        <w:rPr>
          <w:rFonts w:ascii="Times New Roman" w:hAnsi="Times New Roman" w:cs="Times New Roman"/>
          <w:sz w:val="24"/>
          <w:szCs w:val="24"/>
          <w:lang w:val="az-Latn-AZ"/>
        </w:rPr>
        <w:t xml:space="preserve">Müəssisə ilə ticarət əlaqələri olan </w:t>
      </w:r>
      <w:r w:rsidRPr="00A64587">
        <w:rPr>
          <w:rFonts w:ascii="Times New Roman" w:hAnsi="Times New Roman" w:cs="Times New Roman"/>
          <w:b/>
          <w:sz w:val="24"/>
          <w:szCs w:val="24"/>
          <w:lang w:val="az-Latn-AZ"/>
        </w:rPr>
        <w:t>tərəfdaşlar dedikdə,</w:t>
      </w:r>
      <w:r w:rsidRPr="00A64587">
        <w:rPr>
          <w:rFonts w:ascii="Times New Roman" w:hAnsi="Times New Roman" w:cs="Times New Roman"/>
          <w:sz w:val="24"/>
          <w:szCs w:val="24"/>
          <w:lang w:val="az-Latn-AZ"/>
        </w:rPr>
        <w:t xml:space="preserve"> müəssisənin </w:t>
      </w:r>
      <w:r w:rsidRPr="00A64587">
        <w:rPr>
          <w:rFonts w:ascii="Times New Roman" w:hAnsi="Times New Roman" w:cs="Times New Roman"/>
          <w:b/>
          <w:sz w:val="24"/>
          <w:szCs w:val="24"/>
          <w:lang w:val="az-Latn-AZ"/>
        </w:rPr>
        <w:t>tə</w:t>
      </w:r>
      <w:r w:rsidR="001C7FE8" w:rsidRPr="00A64587">
        <w:rPr>
          <w:rFonts w:ascii="Times New Roman" w:hAnsi="Times New Roman" w:cs="Times New Roman"/>
          <w:b/>
          <w:sz w:val="24"/>
          <w:szCs w:val="24"/>
          <w:lang w:val="az-Latn-AZ"/>
        </w:rPr>
        <w:t>chizat</w:t>
      </w:r>
      <w:r w:rsidRPr="00A64587">
        <w:rPr>
          <w:rFonts w:ascii="Times New Roman" w:hAnsi="Times New Roman" w:cs="Times New Roman"/>
          <w:b/>
          <w:sz w:val="24"/>
          <w:szCs w:val="24"/>
          <w:lang w:val="az-Latn-AZ"/>
        </w:rPr>
        <w:t>çıları və müştəriləri</w:t>
      </w:r>
      <w:r w:rsidRPr="00A64587">
        <w:rPr>
          <w:rFonts w:ascii="Times New Roman" w:hAnsi="Times New Roman" w:cs="Times New Roman"/>
          <w:sz w:val="24"/>
          <w:szCs w:val="24"/>
          <w:lang w:val="az-Latn-AZ"/>
        </w:rPr>
        <w:t xml:space="preserve"> başa düşülür. Onlar müəssisənin onlardan sifariş etdiyi əmtəə və xidmətlərin dəyərini ödəmək qabiliyyətini aşkar etmək məqsədilə müəssisənin maliyyə vəziyyətini və nəticələrini təhlil etmək üçün maliyyə hesabatlarından istifadə edirlər. Müştərilər, adətən əməkdaş olduqları müəssisələrin maliyyə hesabatları ilə daha az maraqlanırlar. Bu ona görədir ki, onların müəssisə ilə əlaqələri, adətən əmtəə/xidmətlərin satışı baş verdikdə tamamlanır. Lakin müəssisə ilə davamlı əlaqədə olan müştərilər, onun maliyyə hesabatları ilə ona görə maraqlanırlar ki, gələcək illərdə müəssisənin fəaliyyətini davam etdirib-etdirməyəcəyini müəyyən edə bilsinlər.</w:t>
      </w:r>
    </w:p>
    <w:p w:rsidR="00B876BF" w:rsidRPr="00A64587" w:rsidRDefault="00B876BF" w:rsidP="00A11562">
      <w:pPr>
        <w:spacing w:after="0" w:line="276" w:lineRule="auto"/>
        <w:jc w:val="both"/>
        <w:rPr>
          <w:rFonts w:ascii="Times New Roman" w:hAnsi="Times New Roman" w:cs="Times New Roman"/>
          <w:b/>
          <w:sz w:val="24"/>
          <w:szCs w:val="24"/>
          <w:lang w:val="az-Latn-AZ"/>
        </w:rPr>
      </w:pPr>
    </w:p>
    <w:p w:rsidR="008F4C86" w:rsidRPr="00A64587" w:rsidRDefault="008F4C86"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b/>
          <w:sz w:val="24"/>
          <w:szCs w:val="24"/>
          <w:lang w:val="az-Latn-AZ"/>
        </w:rPr>
        <w:t>5. İşçilər</w:t>
      </w:r>
      <w:r w:rsidRPr="00A64587">
        <w:rPr>
          <w:rFonts w:ascii="Times New Roman" w:hAnsi="Times New Roman" w:cs="Times New Roman"/>
          <w:sz w:val="24"/>
          <w:szCs w:val="24"/>
          <w:lang w:val="az-Latn-AZ"/>
        </w:rPr>
        <w:t xml:space="preserve"> : Müəssisənin işçiləri həmin müəssisənin maliyyə vəziyyəti və nəticələri ilə yaxından maraqlanır, çünki müəssisənin maliyyə vəziyyəti bu işçilərin </w:t>
      </w:r>
      <w:r w:rsidRPr="00A64587">
        <w:rPr>
          <w:rFonts w:ascii="Times New Roman" w:hAnsi="Times New Roman" w:cs="Times New Roman"/>
          <w:b/>
          <w:sz w:val="24"/>
          <w:szCs w:val="24"/>
          <w:lang w:val="az-Latn-AZ"/>
        </w:rPr>
        <w:t>əmək</w:t>
      </w:r>
      <w:r w:rsidR="001C7FE8" w:rsidRPr="00A64587">
        <w:rPr>
          <w:rFonts w:ascii="Times New Roman" w:hAnsi="Times New Roman" w:cs="Times New Roman"/>
          <w:b/>
          <w:sz w:val="24"/>
          <w:szCs w:val="24"/>
          <w:lang w:val="az-Latn-AZ"/>
        </w:rPr>
        <w:t xml:space="preserve"> </w:t>
      </w:r>
      <w:r w:rsidRPr="00A64587">
        <w:rPr>
          <w:rFonts w:ascii="Times New Roman" w:hAnsi="Times New Roman" w:cs="Times New Roman"/>
          <w:b/>
          <w:sz w:val="24"/>
          <w:szCs w:val="24"/>
          <w:lang w:val="az-Latn-AZ"/>
        </w:rPr>
        <w:t>haqqlarının yeganə mənbəyidir.</w:t>
      </w:r>
      <w:r w:rsidRPr="00A64587">
        <w:rPr>
          <w:rFonts w:ascii="Times New Roman" w:hAnsi="Times New Roman" w:cs="Times New Roman"/>
          <w:sz w:val="24"/>
          <w:szCs w:val="24"/>
          <w:lang w:val="az-Latn-AZ"/>
        </w:rPr>
        <w:t xml:space="preserve"> Bundan əlavə, zəif fəaliyyət göstərən və ya zəif maliyyə nəticələrinə malik bir müəssisə, adətən iş həyatında irəliləmək, karyera və s. kimi imkanlar təklif etmək iqtidarında olmur. İşçilər müəssisənin perspektivini maliyyə hesabatlarından görə bilərlər. </w:t>
      </w:r>
    </w:p>
    <w:p w:rsidR="008F4C86" w:rsidRPr="00A64587" w:rsidRDefault="008F4C86" w:rsidP="00A11562">
      <w:pPr>
        <w:spacing w:after="0" w:line="276" w:lineRule="auto"/>
        <w:jc w:val="both"/>
        <w:rPr>
          <w:rFonts w:ascii="Times New Roman" w:hAnsi="Times New Roman" w:cs="Times New Roman"/>
          <w:sz w:val="24"/>
          <w:szCs w:val="24"/>
          <w:lang w:val="az-Latn-AZ"/>
        </w:rPr>
      </w:pPr>
    </w:p>
    <w:p w:rsidR="008F4C86" w:rsidRPr="00A64587" w:rsidRDefault="008F4C86"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b/>
          <w:sz w:val="24"/>
          <w:szCs w:val="24"/>
          <w:lang w:val="az-Latn-AZ"/>
        </w:rPr>
        <w:lastRenderedPageBreak/>
        <w:t xml:space="preserve">6. Dövlət orqanları: </w:t>
      </w:r>
      <w:r w:rsidRPr="00A64587">
        <w:rPr>
          <w:rFonts w:ascii="Times New Roman" w:hAnsi="Times New Roman" w:cs="Times New Roman"/>
          <w:sz w:val="24"/>
          <w:szCs w:val="24"/>
          <w:lang w:val="az-Latn-AZ"/>
        </w:rPr>
        <w:t xml:space="preserve"> Dövlət, milli iqtisadi statistikanı, məsələn, ölkənin ÜDM-ni (Ümumi Daxili Məhsul) hesablayarkən müəssisələrin maliyyə hesabatlarından bir mənbə kimi istifadə edir. Bu, dövlətə müxtəlif iqtisadi qərarların qəbulunda köməklik göstərir. </w:t>
      </w:r>
    </w:p>
    <w:p w:rsidR="008F4C86" w:rsidRPr="00A64587" w:rsidRDefault="008F4C86" w:rsidP="00A11562">
      <w:pPr>
        <w:spacing w:after="0" w:line="276" w:lineRule="auto"/>
        <w:jc w:val="both"/>
        <w:rPr>
          <w:rFonts w:ascii="Times New Roman" w:hAnsi="Times New Roman" w:cs="Times New Roman"/>
          <w:sz w:val="24"/>
          <w:szCs w:val="24"/>
          <w:lang w:val="az-Latn-AZ"/>
        </w:rPr>
      </w:pPr>
    </w:p>
    <w:p w:rsidR="008F4C86" w:rsidRPr="00A64587" w:rsidRDefault="008F4C86"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b/>
          <w:sz w:val="24"/>
          <w:szCs w:val="24"/>
          <w:lang w:val="az-Latn-AZ"/>
        </w:rPr>
        <w:t>7. Maliyyə analitikləri, birja brokerləri və maliyyə müxbirləri</w:t>
      </w:r>
      <w:r w:rsidRPr="00A64587">
        <w:rPr>
          <w:rFonts w:ascii="Times New Roman" w:hAnsi="Times New Roman" w:cs="Times New Roman"/>
          <w:sz w:val="24"/>
          <w:szCs w:val="24"/>
          <w:lang w:val="az-Latn-AZ"/>
        </w:rPr>
        <w:t xml:space="preserve"> : Bu qrup istifadəçilər, müəssisələrin maliyyə vəziyyəti və nəticələri haqqında təsəvvür əldə etmək üçün onların maliyyə hesabatlarını təhlil edirlər. Onlar bu hesabatlardan, həmçinin müəssisənin gələcək maliyyə vəziyyəti və nəticələrini proqnozlaşdırmaq üçün də istifadə edirlər. Bu proqnozlardan asılı olaraq, onlar </w:t>
      </w:r>
      <w:r w:rsidRPr="00A64587">
        <w:rPr>
          <w:rFonts w:ascii="Times New Roman" w:hAnsi="Times New Roman" w:cs="Times New Roman"/>
          <w:b/>
          <w:sz w:val="24"/>
          <w:szCs w:val="24"/>
          <w:lang w:val="az-Latn-AZ"/>
        </w:rPr>
        <w:t xml:space="preserve">öz müştərilərinə </w:t>
      </w:r>
      <w:r w:rsidRPr="00A64587">
        <w:rPr>
          <w:rFonts w:ascii="Times New Roman" w:hAnsi="Times New Roman" w:cs="Times New Roman"/>
          <w:sz w:val="24"/>
          <w:szCs w:val="24"/>
          <w:lang w:val="az-Latn-AZ"/>
        </w:rPr>
        <w:t xml:space="preserve">(potensial investorlara) hər hansı bir müəssisəyə </w:t>
      </w:r>
      <w:r w:rsidRPr="00A64587">
        <w:rPr>
          <w:rFonts w:ascii="Times New Roman" w:hAnsi="Times New Roman" w:cs="Times New Roman"/>
          <w:b/>
          <w:sz w:val="24"/>
          <w:szCs w:val="24"/>
          <w:lang w:val="az-Latn-AZ"/>
        </w:rPr>
        <w:t>investisiya etmək barədə məsləhət</w:t>
      </w:r>
      <w:r w:rsidRPr="00A64587">
        <w:rPr>
          <w:rFonts w:ascii="Times New Roman" w:hAnsi="Times New Roman" w:cs="Times New Roman"/>
          <w:sz w:val="24"/>
          <w:szCs w:val="24"/>
          <w:lang w:val="az-Latn-AZ"/>
        </w:rPr>
        <w:t xml:space="preserve"> verə bilərlər.</w:t>
      </w:r>
    </w:p>
    <w:p w:rsidR="008F4C86" w:rsidRPr="00A64587" w:rsidRDefault="008F4C86" w:rsidP="00A11562">
      <w:pPr>
        <w:spacing w:after="0" w:line="276" w:lineRule="auto"/>
        <w:jc w:val="both"/>
        <w:rPr>
          <w:rFonts w:ascii="Times New Roman" w:hAnsi="Times New Roman" w:cs="Times New Roman"/>
          <w:sz w:val="24"/>
          <w:szCs w:val="24"/>
          <w:lang w:val="az-Latn-AZ"/>
        </w:rPr>
      </w:pPr>
    </w:p>
    <w:p w:rsidR="008F4C86" w:rsidRPr="00A64587" w:rsidRDefault="008F4C86"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b/>
          <w:sz w:val="24"/>
          <w:szCs w:val="24"/>
          <w:lang w:val="az-Latn-AZ"/>
        </w:rPr>
        <w:t xml:space="preserve">8. Vergi orqanları: </w:t>
      </w:r>
      <w:r w:rsidRPr="00A64587">
        <w:rPr>
          <w:rFonts w:ascii="Times New Roman" w:hAnsi="Times New Roman" w:cs="Times New Roman"/>
          <w:sz w:val="24"/>
          <w:szCs w:val="24"/>
          <w:lang w:val="az-Latn-AZ"/>
        </w:rPr>
        <w:t xml:space="preserve"> Vergi orqanları maliyyə hesabatlarından verginin məbləğini təyin etmək üçün istifadə edir. Belə ki, mənfəət və zərər haqqında hesabatda göstərilən mənfəət, vergiyə cəlb olunan mənfəəti hesablamaq üçün başlanğıc nöqtədir. </w:t>
      </w:r>
      <w:r w:rsidRPr="00A64587">
        <w:rPr>
          <w:rFonts w:ascii="Times New Roman" w:hAnsi="Times New Roman" w:cs="Times New Roman"/>
          <w:b/>
          <w:sz w:val="24"/>
          <w:szCs w:val="24"/>
          <w:lang w:val="az-Latn-AZ"/>
        </w:rPr>
        <w:t>Gəlir və satınalma göstəricilərindən</w:t>
      </w:r>
      <w:r w:rsidRPr="00A64587">
        <w:rPr>
          <w:rFonts w:ascii="Times New Roman" w:hAnsi="Times New Roman" w:cs="Times New Roman"/>
          <w:sz w:val="24"/>
          <w:szCs w:val="24"/>
          <w:lang w:val="az-Latn-AZ"/>
        </w:rPr>
        <w:t xml:space="preserve"> isə </w:t>
      </w:r>
      <w:r w:rsidRPr="00A64587">
        <w:rPr>
          <w:rFonts w:ascii="Times New Roman" w:hAnsi="Times New Roman" w:cs="Times New Roman"/>
          <w:b/>
          <w:sz w:val="24"/>
          <w:szCs w:val="24"/>
          <w:lang w:val="az-Latn-AZ"/>
        </w:rPr>
        <w:t>əlavə dəyər vergisi (ƏDV)</w:t>
      </w:r>
      <w:r w:rsidRPr="00A64587">
        <w:rPr>
          <w:rFonts w:ascii="Times New Roman" w:hAnsi="Times New Roman" w:cs="Times New Roman"/>
          <w:sz w:val="24"/>
          <w:szCs w:val="24"/>
          <w:lang w:val="az-Latn-AZ"/>
        </w:rPr>
        <w:t xml:space="preserve"> öhdəliyini hesablamaq üçün istifadə olunur.</w:t>
      </w:r>
    </w:p>
    <w:p w:rsidR="00B52A5B" w:rsidRPr="00A64587" w:rsidRDefault="00B52A5B" w:rsidP="00A11562">
      <w:pPr>
        <w:spacing w:after="0" w:line="276" w:lineRule="auto"/>
        <w:jc w:val="both"/>
        <w:rPr>
          <w:rFonts w:ascii="Times New Roman" w:hAnsi="Times New Roman" w:cs="Times New Roman"/>
          <w:sz w:val="24"/>
          <w:szCs w:val="24"/>
          <w:lang w:val="az-Latn-AZ"/>
        </w:rPr>
      </w:pPr>
    </w:p>
    <w:p w:rsidR="00213971" w:rsidRPr="00A64587" w:rsidRDefault="00213971" w:rsidP="00A11562">
      <w:pPr>
        <w:spacing w:after="0" w:line="276" w:lineRule="auto"/>
        <w:jc w:val="both"/>
        <w:rPr>
          <w:rFonts w:ascii="Times New Roman" w:hAnsi="Times New Roman" w:cs="Times New Roman"/>
          <w:sz w:val="24"/>
          <w:szCs w:val="24"/>
          <w:lang w:val="az-Latn-AZ"/>
        </w:rPr>
      </w:pPr>
    </w:p>
    <w:p w:rsidR="00213971" w:rsidRPr="00A64587" w:rsidRDefault="00213971" w:rsidP="00A11562">
      <w:pPr>
        <w:spacing w:after="0" w:line="276" w:lineRule="auto"/>
        <w:jc w:val="both"/>
        <w:rPr>
          <w:rFonts w:ascii="Times New Roman" w:hAnsi="Times New Roman" w:cs="Times New Roman"/>
          <w:b/>
          <w:sz w:val="24"/>
          <w:szCs w:val="24"/>
          <w:lang w:val="az-Latn-AZ"/>
        </w:rPr>
      </w:pPr>
      <w:r w:rsidRPr="00A64587">
        <w:rPr>
          <w:rFonts w:ascii="Times New Roman" w:hAnsi="Times New Roman" w:cs="Times New Roman"/>
          <w:b/>
          <w:sz w:val="24"/>
          <w:szCs w:val="24"/>
          <w:lang w:val="az-Latn-AZ"/>
        </w:rPr>
        <w:t>2.</w:t>
      </w:r>
      <w:r w:rsidR="004E5820" w:rsidRPr="00A64587">
        <w:rPr>
          <w:rFonts w:ascii="Times New Roman" w:hAnsi="Times New Roman" w:cs="Times New Roman"/>
          <w:b/>
          <w:sz w:val="24"/>
          <w:szCs w:val="24"/>
          <w:lang w:val="az-Latn-AZ"/>
        </w:rPr>
        <w:t xml:space="preserve"> Mühasibat uçotunun prinsipləri və maliyyə məlumatının keyfiyyət göstəriciləri. </w:t>
      </w:r>
    </w:p>
    <w:p w:rsidR="00213971" w:rsidRPr="00A64587" w:rsidRDefault="00213971"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Digər elm sahələri kimi mühasibat uçotu da bir sıra qayda və prinsiplərə əsaslanır. Mühasibat uçotuna məxsus bu qayda və prinsiplər bütövlükdə mühasibatlıq üçün bünövrə</w:t>
      </w:r>
      <w:r w:rsidR="004E5820" w:rsidRPr="00A64587">
        <w:rPr>
          <w:rFonts w:ascii="Times New Roman" w:hAnsi="Times New Roman" w:cs="Times New Roman"/>
          <w:sz w:val="24"/>
          <w:szCs w:val="24"/>
          <w:lang w:val="az-Latn-AZ"/>
        </w:rPr>
        <w:t xml:space="preserve"> rol</w:t>
      </w:r>
      <w:r w:rsidRPr="00A64587">
        <w:rPr>
          <w:rFonts w:ascii="Times New Roman" w:hAnsi="Times New Roman" w:cs="Times New Roman"/>
          <w:sz w:val="24"/>
          <w:szCs w:val="24"/>
          <w:lang w:val="az-Latn-AZ"/>
        </w:rPr>
        <w:t>unu oynayır.</w:t>
      </w:r>
    </w:p>
    <w:p w:rsidR="00A42C50" w:rsidRPr="00A64587" w:rsidRDefault="00213971"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 xml:space="preserve">Mühasibat uçotunun </w:t>
      </w:r>
      <w:r w:rsidRPr="00A64587">
        <w:rPr>
          <w:rFonts w:ascii="Times New Roman" w:hAnsi="Times New Roman" w:cs="Times New Roman"/>
          <w:b/>
          <w:sz w:val="24"/>
          <w:szCs w:val="24"/>
          <w:lang w:val="az-Latn-AZ"/>
        </w:rPr>
        <w:t xml:space="preserve">konsepsiyaları </w:t>
      </w:r>
      <w:r w:rsidR="00A42C50" w:rsidRPr="00A64587">
        <w:rPr>
          <w:rFonts w:ascii="Times New Roman" w:hAnsi="Times New Roman" w:cs="Times New Roman"/>
          <w:b/>
          <w:sz w:val="24"/>
          <w:szCs w:val="24"/>
          <w:lang w:val="az-Latn-AZ"/>
        </w:rPr>
        <w:t xml:space="preserve">- </w:t>
      </w:r>
      <w:r w:rsidRPr="00A64587">
        <w:rPr>
          <w:rFonts w:ascii="Times New Roman" w:hAnsi="Times New Roman" w:cs="Times New Roman"/>
          <w:sz w:val="24"/>
          <w:szCs w:val="24"/>
          <w:lang w:val="az-Latn-AZ"/>
        </w:rPr>
        <w:t xml:space="preserve">mühasibatlıqda çox ehtiyac duyulan </w:t>
      </w:r>
      <w:r w:rsidRPr="00A64587">
        <w:rPr>
          <w:rFonts w:ascii="Times New Roman" w:hAnsi="Times New Roman" w:cs="Times New Roman"/>
          <w:b/>
          <w:sz w:val="24"/>
          <w:szCs w:val="24"/>
          <w:lang w:val="az-Latn-AZ"/>
        </w:rPr>
        <w:t xml:space="preserve">fundamental fikir və fərziyyələrdən </w:t>
      </w:r>
      <w:r w:rsidRPr="00A64587">
        <w:rPr>
          <w:rFonts w:ascii="Times New Roman" w:hAnsi="Times New Roman" w:cs="Times New Roman"/>
          <w:sz w:val="24"/>
          <w:szCs w:val="24"/>
          <w:lang w:val="az-Latn-AZ"/>
        </w:rPr>
        <w:t xml:space="preserve">ibarətdir. Bu fikir və fərziyyələr maliyyə hesabatlarının hazırlanmasında əməl edilməli olan </w:t>
      </w:r>
      <w:r w:rsidRPr="00A64587">
        <w:rPr>
          <w:rFonts w:ascii="Times New Roman" w:hAnsi="Times New Roman" w:cs="Times New Roman"/>
          <w:b/>
          <w:sz w:val="24"/>
          <w:szCs w:val="24"/>
          <w:lang w:val="az-Latn-AZ"/>
        </w:rPr>
        <w:t>fundamental qayda və təlimatları</w:t>
      </w:r>
      <w:r w:rsidRPr="00A64587">
        <w:rPr>
          <w:rFonts w:ascii="Times New Roman" w:hAnsi="Times New Roman" w:cs="Times New Roman"/>
          <w:sz w:val="24"/>
          <w:szCs w:val="24"/>
          <w:lang w:val="az-Latn-AZ"/>
        </w:rPr>
        <w:t xml:space="preserve"> özündə birləşdirir. Əgər bunlara əməl edilməyibsə, həmin maliyyə hesabatında müvafiq şəkildə açıqlama vermək lazımdır. </w:t>
      </w:r>
    </w:p>
    <w:p w:rsidR="00213971" w:rsidRPr="00A64587" w:rsidRDefault="00213971"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b/>
          <w:sz w:val="24"/>
          <w:szCs w:val="24"/>
          <w:lang w:val="az-Latn-AZ"/>
        </w:rPr>
        <w:t>Keyfiyyət göstəriciləri</w:t>
      </w:r>
      <w:r w:rsidRPr="00A64587">
        <w:rPr>
          <w:rFonts w:ascii="Times New Roman" w:hAnsi="Times New Roman" w:cs="Times New Roman"/>
          <w:sz w:val="24"/>
          <w:szCs w:val="24"/>
          <w:lang w:val="az-Latn-AZ"/>
        </w:rPr>
        <w:t xml:space="preserve"> dedikdə, maliyyə hesabatlarının </w:t>
      </w:r>
      <w:r w:rsidRPr="00A64587">
        <w:rPr>
          <w:rFonts w:ascii="Times New Roman" w:hAnsi="Times New Roman" w:cs="Times New Roman"/>
          <w:b/>
          <w:sz w:val="24"/>
          <w:szCs w:val="24"/>
          <w:lang w:val="az-Latn-AZ"/>
        </w:rPr>
        <w:t>malik olmalı olduğu atributlar</w:t>
      </w:r>
      <w:r w:rsidRPr="00A64587">
        <w:rPr>
          <w:rFonts w:ascii="Times New Roman" w:hAnsi="Times New Roman" w:cs="Times New Roman"/>
          <w:sz w:val="24"/>
          <w:szCs w:val="24"/>
          <w:lang w:val="az-Latn-AZ"/>
        </w:rPr>
        <w:t xml:space="preserve"> nəzərdə tutulur. Bütün göstəricilər arasında balansı qorumaq lazımdır. Bu göstəricilər sayəsində maliyyə hesabatları daha dəqiq və istifadəçilər tərəfindən qəbul edilən olur. Mühasibat uçotunun konsepsiyaları və keyfiyyət göstəriciləri maliyyə hesabatlarının hazırlanması və təqdimatı üzrə Mühasibat Uçotunun Beynəlxalq Standartları Şurası (MUBSŞ) tərəfindən dərc edilən </w:t>
      </w:r>
      <w:r w:rsidRPr="00A64587">
        <w:rPr>
          <w:rFonts w:ascii="Times New Roman" w:hAnsi="Times New Roman" w:cs="Times New Roman"/>
          <w:b/>
          <w:sz w:val="24"/>
          <w:szCs w:val="24"/>
          <w:lang w:val="az-Latn-AZ"/>
        </w:rPr>
        <w:t>“Konseptual Əsaslar”da</w:t>
      </w:r>
      <w:r w:rsidRPr="00A64587">
        <w:rPr>
          <w:rFonts w:ascii="Times New Roman" w:hAnsi="Times New Roman" w:cs="Times New Roman"/>
          <w:sz w:val="24"/>
          <w:szCs w:val="24"/>
          <w:lang w:val="az-Latn-AZ"/>
        </w:rPr>
        <w:t xml:space="preserve"> öz əksini tapmışdır. Aşağıda mühasibat uçotunun konsepsiyaları, keyfiyyət göstəriciləri və maliyyə hesabatları üçün digər tələbləri əks etdirən diaqram təsvir edilmişdir. Mühasibat uçotunun konsepsiyalarına və keyfiyyət göstəricilərinə əməl edildikdə, maliyyə hesabatlarında təqdim olunan məlumat daha faydalı və asan başa düşülən olur. İndi isə mühasibat uçotunun konsepsiyaları və keyfiyyət göstəriciləri ilə daha yaxından tanış olaq:</w:t>
      </w:r>
    </w:p>
    <w:p w:rsidR="004E5820" w:rsidRPr="00A64587" w:rsidRDefault="004E5820" w:rsidP="00A11562">
      <w:pPr>
        <w:spacing w:after="0" w:line="276" w:lineRule="auto"/>
        <w:jc w:val="both"/>
        <w:rPr>
          <w:rFonts w:ascii="Times New Roman" w:hAnsi="Times New Roman" w:cs="Times New Roman"/>
          <w:sz w:val="24"/>
          <w:szCs w:val="24"/>
          <w:lang w:val="az-Latn-AZ"/>
        </w:rPr>
      </w:pPr>
    </w:p>
    <w:p w:rsidR="004E5820" w:rsidRPr="00A64587" w:rsidRDefault="004E5820" w:rsidP="00A11562">
      <w:pPr>
        <w:spacing w:after="0" w:line="276" w:lineRule="auto"/>
        <w:jc w:val="both"/>
        <w:rPr>
          <w:rFonts w:ascii="Times New Roman" w:hAnsi="Times New Roman" w:cs="Times New Roman"/>
          <w:b/>
          <w:sz w:val="24"/>
          <w:szCs w:val="24"/>
          <w:lang w:val="az-Latn-AZ"/>
        </w:rPr>
      </w:pPr>
      <w:r w:rsidRPr="00A64587">
        <w:rPr>
          <w:rFonts w:ascii="Times New Roman" w:hAnsi="Times New Roman" w:cs="Times New Roman"/>
          <w:sz w:val="24"/>
          <w:szCs w:val="24"/>
          <w:lang w:val="az-Latn-AZ"/>
        </w:rPr>
        <w:t xml:space="preserve"> </w:t>
      </w:r>
      <w:r w:rsidRPr="00A64587">
        <w:rPr>
          <w:rFonts w:ascii="Times New Roman" w:hAnsi="Times New Roman" w:cs="Times New Roman"/>
          <w:b/>
          <w:sz w:val="24"/>
          <w:szCs w:val="24"/>
          <w:lang w:val="az-Latn-AZ"/>
        </w:rPr>
        <w:t>1)Mühasibat uçotunun konsepsiyaları :</w:t>
      </w:r>
    </w:p>
    <w:p w:rsidR="004E5820" w:rsidRPr="00A64587" w:rsidRDefault="004E5820"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1)) Fəaliyyətin davamlılığı konsepsiyası</w:t>
      </w:r>
    </w:p>
    <w:p w:rsidR="004E5820" w:rsidRPr="00A64587" w:rsidRDefault="004E5820"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2)) Hesablama metodu konsepsiyası</w:t>
      </w:r>
    </w:p>
    <w:p w:rsidR="004E5820" w:rsidRPr="00A64587" w:rsidRDefault="004E5820"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3)) Kommersiya müəssisəsi konsepsiyası.</w:t>
      </w:r>
    </w:p>
    <w:p w:rsidR="00C93CE5" w:rsidRPr="00A64587" w:rsidRDefault="00C93CE5" w:rsidP="00A11562">
      <w:pPr>
        <w:spacing w:after="0" w:line="276" w:lineRule="auto"/>
        <w:jc w:val="both"/>
        <w:rPr>
          <w:rFonts w:ascii="Times New Roman" w:hAnsi="Times New Roman" w:cs="Times New Roman"/>
          <w:sz w:val="24"/>
          <w:szCs w:val="24"/>
          <w:lang w:val="az-Latn-AZ"/>
        </w:rPr>
      </w:pPr>
    </w:p>
    <w:p w:rsidR="00C93CE5" w:rsidRPr="00A64587" w:rsidRDefault="00C93CE5" w:rsidP="00A11562">
      <w:pPr>
        <w:pStyle w:val="a3"/>
        <w:numPr>
          <w:ilvl w:val="0"/>
          <w:numId w:val="5"/>
        </w:numPr>
        <w:spacing w:after="0" w:line="276" w:lineRule="auto"/>
        <w:jc w:val="both"/>
        <w:rPr>
          <w:rFonts w:ascii="Times New Roman" w:hAnsi="Times New Roman" w:cs="Times New Roman"/>
          <w:b/>
          <w:sz w:val="24"/>
          <w:szCs w:val="24"/>
          <w:lang w:val="az-Latn-AZ"/>
        </w:rPr>
      </w:pPr>
      <w:r w:rsidRPr="00A64587">
        <w:rPr>
          <w:rFonts w:ascii="Times New Roman" w:hAnsi="Times New Roman" w:cs="Times New Roman"/>
          <w:b/>
          <w:sz w:val="24"/>
          <w:szCs w:val="24"/>
          <w:lang w:val="az-Latn-AZ"/>
        </w:rPr>
        <w:t>Fəaliyyətin davamlılığı (fasiləsizliyi) konsepsiyası :</w:t>
      </w:r>
    </w:p>
    <w:p w:rsidR="00C93CE5" w:rsidRPr="00A64587" w:rsidRDefault="00C93CE5" w:rsidP="00A11562">
      <w:pPr>
        <w:spacing w:after="0" w:line="276" w:lineRule="auto"/>
        <w:ind w:left="360"/>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 xml:space="preserve">Mənası: Fəaliyyətin davamlılığı konsepsiyası aşağıdakıların təmin olunmasını tələb edir: </w:t>
      </w:r>
    </w:p>
    <w:p w:rsidR="00C93CE5" w:rsidRPr="00A64587" w:rsidRDefault="00C93CE5" w:rsidP="00A11562">
      <w:pPr>
        <w:pStyle w:val="a3"/>
        <w:numPr>
          <w:ilvl w:val="0"/>
          <w:numId w:val="2"/>
        </w:num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 xml:space="preserve">Müəssisə öz fəaliyyətini ən azı növbəti 12 ay ərzində davam etdirəcək; </w:t>
      </w:r>
    </w:p>
    <w:p w:rsidR="00C93CE5" w:rsidRPr="00A64587" w:rsidRDefault="00C93CE5" w:rsidP="00A11562">
      <w:pPr>
        <w:pStyle w:val="a3"/>
        <w:numPr>
          <w:ilvl w:val="0"/>
          <w:numId w:val="2"/>
        </w:num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 xml:space="preserve">Əməliyyatların (fəaliyyətin) dayandırılmasına nə ehtiyac, nə də bununla bağlı müəssisənin istəyi var; </w:t>
      </w:r>
    </w:p>
    <w:p w:rsidR="00C93CE5" w:rsidRPr="00A64587" w:rsidRDefault="00C93CE5" w:rsidP="00A11562">
      <w:pPr>
        <w:pStyle w:val="a3"/>
        <w:numPr>
          <w:ilvl w:val="0"/>
          <w:numId w:val="2"/>
        </w:num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lastRenderedPageBreak/>
        <w:t>Əməliyyatların (fəaliyyətin) bir hissəsinin ixtisar edilməsinə nə ehtiyac, nə də bununla bağlı müəssisənin istəyi var.</w:t>
      </w:r>
    </w:p>
    <w:p w:rsidR="00C93CE5" w:rsidRPr="00A64587" w:rsidRDefault="00C93CE5" w:rsidP="00A11562">
      <w:pPr>
        <w:spacing w:after="0" w:line="276" w:lineRule="auto"/>
        <w:ind w:left="360"/>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Nümunə:</w:t>
      </w:r>
    </w:p>
    <w:p w:rsidR="00C93CE5" w:rsidRPr="00A64587" w:rsidRDefault="00C93CE5" w:rsidP="00A11562">
      <w:pPr>
        <w:spacing w:after="0" w:line="276" w:lineRule="auto"/>
        <w:ind w:left="360"/>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Camal “moda dizaynı” biznesi ilə məşğuldur. O, biznes fəaliyyətini 60.000$ dəyərində olan kiçik bir sexdə həyata keçirir. Camal, eyni zamanda banka 10.000$ məbləğində pul vəsaiti borcludur. Camal üçün Parisə getmək və baş dizayner kimi işləmək şansı yaranıb. Bu səbəbdən, o, biznesini dayandırmalıdır. Sexi almaq istəyən müştərilərdən biri Camala 35.000$ məbləğində pul təklif edir. Bank isə borcun tam şəkildə bağlanması üçün 9.500$ məbləğində pul vəsaiti ödənilməsinə razılıq verir. Maliyyə hesabatlarında sexin dəyəri və banka olan borcun məbləği hansı dəyərdə göstərilməlidir? Cavab:</w:t>
      </w:r>
    </w:p>
    <w:p w:rsidR="00C93CE5" w:rsidRPr="00A64587" w:rsidRDefault="00C93CE5" w:rsidP="00A11562">
      <w:pPr>
        <w:spacing w:after="0" w:line="276" w:lineRule="auto"/>
        <w:ind w:left="360"/>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 xml:space="preserve">Ø Fəaliyyətin davamlılığı konsepsiyasını Camalın biznesinə aid etmək olmaz. </w:t>
      </w:r>
    </w:p>
    <w:p w:rsidR="00C93CE5" w:rsidRPr="00A64587" w:rsidRDefault="00C93CE5" w:rsidP="00A11562">
      <w:pPr>
        <w:spacing w:after="0" w:line="276" w:lineRule="auto"/>
        <w:ind w:left="360"/>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Ø Camal sexi satmalı (onun həqiqi dəyərindən asılı olmayaraq) və öz öhdəliklərini ödəməlidir.</w:t>
      </w:r>
    </w:p>
    <w:p w:rsidR="00C93CE5" w:rsidRPr="00A64587" w:rsidRDefault="00C93CE5" w:rsidP="00A11562">
      <w:pPr>
        <w:spacing w:after="0" w:line="276" w:lineRule="auto"/>
        <w:ind w:left="360"/>
        <w:jc w:val="both"/>
        <w:rPr>
          <w:rFonts w:ascii="Times New Roman" w:hAnsi="Times New Roman" w:cs="Times New Roman"/>
          <w:b/>
          <w:sz w:val="24"/>
          <w:szCs w:val="24"/>
          <w:lang w:val="az-Latn-AZ"/>
        </w:rPr>
      </w:pPr>
      <w:r w:rsidRPr="00A64587">
        <w:rPr>
          <w:rFonts w:ascii="Times New Roman" w:hAnsi="Times New Roman" w:cs="Times New Roman"/>
          <w:sz w:val="24"/>
          <w:szCs w:val="24"/>
          <w:lang w:val="az-Latn-AZ"/>
        </w:rPr>
        <w:t xml:space="preserve">Ø Əgər müəssisə fəaliyyətin davamlılığı konsepsiyasına cavab verməzsə, bu zaman </w:t>
      </w:r>
      <w:r w:rsidRPr="00A64587">
        <w:rPr>
          <w:rFonts w:ascii="Times New Roman" w:hAnsi="Times New Roman" w:cs="Times New Roman"/>
          <w:b/>
          <w:sz w:val="24"/>
          <w:szCs w:val="24"/>
          <w:lang w:val="az-Latn-AZ"/>
        </w:rPr>
        <w:t>aktivlər satış dəyəri,</w:t>
      </w:r>
      <w:r w:rsidRPr="00A64587">
        <w:rPr>
          <w:rFonts w:ascii="Times New Roman" w:hAnsi="Times New Roman" w:cs="Times New Roman"/>
          <w:sz w:val="24"/>
          <w:szCs w:val="24"/>
          <w:lang w:val="az-Latn-AZ"/>
        </w:rPr>
        <w:t xml:space="preserve"> </w:t>
      </w:r>
      <w:r w:rsidRPr="00A64587">
        <w:rPr>
          <w:rFonts w:ascii="Times New Roman" w:hAnsi="Times New Roman" w:cs="Times New Roman"/>
          <w:b/>
          <w:sz w:val="24"/>
          <w:szCs w:val="24"/>
          <w:lang w:val="az-Latn-AZ"/>
        </w:rPr>
        <w:t xml:space="preserve">öhdəliklər isə ödəmə dəyəri üzrə qiymətləndirilməlidir. </w:t>
      </w:r>
    </w:p>
    <w:p w:rsidR="00C93CE5" w:rsidRPr="00A64587" w:rsidRDefault="00C93CE5" w:rsidP="00A11562">
      <w:pPr>
        <w:spacing w:after="0" w:line="276" w:lineRule="auto"/>
        <w:ind w:left="360"/>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 xml:space="preserve">Ø </w:t>
      </w:r>
      <w:r w:rsidRPr="00A64587">
        <w:rPr>
          <w:rFonts w:ascii="Times New Roman" w:hAnsi="Times New Roman" w:cs="Times New Roman"/>
          <w:b/>
          <w:sz w:val="24"/>
          <w:szCs w:val="24"/>
          <w:lang w:val="az-Latn-AZ"/>
        </w:rPr>
        <w:t>Satış dəyəri</w:t>
      </w:r>
      <w:r w:rsidRPr="00A64587">
        <w:rPr>
          <w:rFonts w:ascii="Times New Roman" w:hAnsi="Times New Roman" w:cs="Times New Roman"/>
          <w:sz w:val="24"/>
          <w:szCs w:val="24"/>
          <w:lang w:val="az-Latn-AZ"/>
        </w:rPr>
        <w:t xml:space="preserve"> məcburi satış zamanı aktivə təklif olunan dəyərə bərabərdir. Camal sexini 35.000$-a satmaq məcburiyyətində olduğundan, satış üzrə dəyər 35.000$ təşkil edəcək. </w:t>
      </w:r>
    </w:p>
    <w:p w:rsidR="00C93CE5" w:rsidRPr="00A64587" w:rsidRDefault="00C93CE5" w:rsidP="00A11562">
      <w:pPr>
        <w:spacing w:after="0" w:line="276" w:lineRule="auto"/>
        <w:ind w:left="360"/>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 xml:space="preserve">Ø </w:t>
      </w:r>
      <w:r w:rsidRPr="00A64587">
        <w:rPr>
          <w:rFonts w:ascii="Times New Roman" w:hAnsi="Times New Roman" w:cs="Times New Roman"/>
          <w:b/>
          <w:sz w:val="24"/>
          <w:szCs w:val="24"/>
          <w:lang w:val="az-Latn-AZ"/>
        </w:rPr>
        <w:t>Ödəmə dəyəri</w:t>
      </w:r>
      <w:r w:rsidRPr="00A64587">
        <w:rPr>
          <w:rFonts w:ascii="Times New Roman" w:hAnsi="Times New Roman" w:cs="Times New Roman"/>
          <w:sz w:val="24"/>
          <w:szCs w:val="24"/>
          <w:lang w:val="az-Latn-AZ"/>
        </w:rPr>
        <w:t xml:space="preserve"> öhdəliyin dərhal ödənilməsi üçün müəyyən edilən dəyərdir. Camal dərhal 9.500$ verməklə öz öhdəliyini bağlaya bilir, beləliklə, onun öhdəliyinin ödəmə dəyəri 9.500$ məbləğində göstərilməlidir.</w:t>
      </w:r>
    </w:p>
    <w:p w:rsidR="00C93CE5" w:rsidRPr="00A64587" w:rsidRDefault="00C93CE5" w:rsidP="00A11562">
      <w:pPr>
        <w:spacing w:after="0" w:line="276" w:lineRule="auto"/>
        <w:ind w:left="360"/>
        <w:jc w:val="both"/>
        <w:rPr>
          <w:rFonts w:ascii="Times New Roman" w:hAnsi="Times New Roman" w:cs="Times New Roman"/>
          <w:sz w:val="24"/>
          <w:szCs w:val="24"/>
          <w:lang w:val="az-Latn-AZ"/>
        </w:rPr>
      </w:pPr>
    </w:p>
    <w:p w:rsidR="00C93CE5" w:rsidRPr="00A64587" w:rsidRDefault="00C93CE5"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 xml:space="preserve">Normal şərtlər daxilində, güman edilir ki, maliyyə hesabatları hazırlanarkən, fəaliyyətin davamlılığı konsepsiyasına əməl edilir. Lakin əgər bu konsepsiyaya əməl olunmursa: </w:t>
      </w:r>
    </w:p>
    <w:p w:rsidR="00C93CE5" w:rsidRPr="00A64587" w:rsidRDefault="00C93CE5"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 xml:space="preserve">Ø Əgər fəaliyyəti davamlı olmayan bir müəssisənin maliyyə hesabatı hazırlanırsa, bu fakt həmin hesabatda açıqlama şəklində göstərilməlidir. </w:t>
      </w:r>
    </w:p>
    <w:p w:rsidR="00C93CE5" w:rsidRPr="00A64587" w:rsidRDefault="00C93CE5"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 xml:space="preserve">Ø Maliyyə hesabatlarının hansı əsasa uyğun hazırlandığı göstərilməlidir. </w:t>
      </w:r>
    </w:p>
    <w:p w:rsidR="00C93CE5" w:rsidRPr="00A64587" w:rsidRDefault="00C93CE5"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Ø Müəssisənin nə üçün fəaliyyətini davam etdirə bilməyəcəyi ilə bağlı səbəblər açıqlanmalıdır.</w:t>
      </w:r>
    </w:p>
    <w:p w:rsidR="00C93CE5" w:rsidRPr="00A64587" w:rsidRDefault="00C93CE5" w:rsidP="00A11562">
      <w:pPr>
        <w:spacing w:after="0" w:line="276" w:lineRule="auto"/>
        <w:jc w:val="both"/>
        <w:rPr>
          <w:rFonts w:ascii="Times New Roman" w:hAnsi="Times New Roman" w:cs="Times New Roman"/>
          <w:sz w:val="24"/>
          <w:szCs w:val="24"/>
          <w:lang w:val="az-Latn-AZ"/>
        </w:rPr>
      </w:pPr>
    </w:p>
    <w:p w:rsidR="00C93CE5" w:rsidRPr="00A64587" w:rsidRDefault="00C93CE5" w:rsidP="00A11562">
      <w:pPr>
        <w:spacing w:after="0" w:line="276" w:lineRule="auto"/>
        <w:jc w:val="both"/>
        <w:rPr>
          <w:rFonts w:ascii="Times New Roman" w:hAnsi="Times New Roman" w:cs="Times New Roman"/>
          <w:sz w:val="24"/>
          <w:szCs w:val="24"/>
          <w:lang w:val="az-Latn-AZ"/>
        </w:rPr>
      </w:pPr>
    </w:p>
    <w:p w:rsidR="00C93CE5" w:rsidRPr="00A64587" w:rsidRDefault="00C93CE5" w:rsidP="00A11562">
      <w:pPr>
        <w:spacing w:after="0" w:line="276" w:lineRule="auto"/>
        <w:jc w:val="both"/>
        <w:rPr>
          <w:rFonts w:ascii="Times New Roman" w:hAnsi="Times New Roman" w:cs="Times New Roman"/>
          <w:sz w:val="24"/>
          <w:szCs w:val="24"/>
          <w:lang w:val="az-Latn-AZ"/>
        </w:rPr>
      </w:pPr>
    </w:p>
    <w:p w:rsidR="00C93CE5" w:rsidRPr="00A64587" w:rsidRDefault="00C93CE5" w:rsidP="00A11562">
      <w:pPr>
        <w:pStyle w:val="a3"/>
        <w:numPr>
          <w:ilvl w:val="0"/>
          <w:numId w:val="5"/>
        </w:numPr>
        <w:spacing w:after="0" w:line="276" w:lineRule="auto"/>
        <w:jc w:val="both"/>
        <w:rPr>
          <w:rFonts w:ascii="Times New Roman" w:hAnsi="Times New Roman" w:cs="Times New Roman"/>
          <w:b/>
          <w:sz w:val="24"/>
          <w:szCs w:val="24"/>
          <w:lang w:val="en-US"/>
        </w:rPr>
      </w:pPr>
      <w:r w:rsidRPr="00A64587">
        <w:rPr>
          <w:rFonts w:ascii="Times New Roman" w:hAnsi="Times New Roman" w:cs="Times New Roman"/>
          <w:b/>
          <w:sz w:val="24"/>
          <w:szCs w:val="24"/>
          <w:lang w:val="en-US"/>
        </w:rPr>
        <w:t xml:space="preserve">Mühasibat uçotunun hesablama metodu </w:t>
      </w:r>
    </w:p>
    <w:p w:rsidR="00C93CE5" w:rsidRPr="00A64587" w:rsidRDefault="00C93CE5" w:rsidP="00A11562">
      <w:pPr>
        <w:spacing w:after="0" w:line="276" w:lineRule="auto"/>
        <w:jc w:val="both"/>
        <w:rPr>
          <w:rFonts w:ascii="Times New Roman" w:hAnsi="Times New Roman" w:cs="Times New Roman"/>
          <w:sz w:val="24"/>
          <w:szCs w:val="24"/>
          <w:lang w:val="en-US"/>
        </w:rPr>
      </w:pPr>
      <w:r w:rsidRPr="00A64587">
        <w:rPr>
          <w:rFonts w:ascii="Times New Roman" w:hAnsi="Times New Roman" w:cs="Times New Roman"/>
          <w:sz w:val="24"/>
          <w:szCs w:val="24"/>
          <w:lang w:val="en-US"/>
        </w:rPr>
        <w:t>Mənası</w:t>
      </w:r>
      <w:r w:rsidR="00EC0257" w:rsidRPr="00A64587">
        <w:rPr>
          <w:rFonts w:ascii="Times New Roman" w:hAnsi="Times New Roman" w:cs="Times New Roman"/>
          <w:sz w:val="24"/>
          <w:szCs w:val="24"/>
          <w:lang w:val="az-Latn-AZ"/>
        </w:rPr>
        <w:t>:</w:t>
      </w:r>
      <w:r w:rsidRPr="00A64587">
        <w:rPr>
          <w:rFonts w:ascii="Times New Roman" w:hAnsi="Times New Roman" w:cs="Times New Roman"/>
          <w:sz w:val="24"/>
          <w:szCs w:val="24"/>
          <w:lang w:val="en-US"/>
        </w:rPr>
        <w:t xml:space="preserve"> Maliyyə hesabatları mühasibat uçotunun hesablama metodu əsasında hazırlanmalıdır. Hesablama metoduna görə aktiv, öhdəlik, gəlir və xərclər öz təriflərinə uyğun olaraq, </w:t>
      </w:r>
      <w:r w:rsidRPr="00A64587">
        <w:rPr>
          <w:rFonts w:ascii="Times New Roman" w:hAnsi="Times New Roman" w:cs="Times New Roman"/>
          <w:b/>
          <w:sz w:val="24"/>
          <w:szCs w:val="24"/>
          <w:lang w:val="en-US"/>
        </w:rPr>
        <w:t>tanınmalı olduqları tarixdə</w:t>
      </w:r>
      <w:r w:rsidRPr="00A64587">
        <w:rPr>
          <w:rFonts w:ascii="Times New Roman" w:hAnsi="Times New Roman" w:cs="Times New Roman"/>
          <w:sz w:val="24"/>
          <w:szCs w:val="24"/>
          <w:lang w:val="en-US"/>
        </w:rPr>
        <w:t xml:space="preserve"> maliyyə hesabatlarında qeyd edilməlidir. </w:t>
      </w:r>
      <w:r w:rsidRPr="00A64587">
        <w:rPr>
          <w:rFonts w:ascii="Times New Roman" w:hAnsi="Times New Roman" w:cs="Times New Roman"/>
          <w:b/>
          <w:sz w:val="24"/>
          <w:szCs w:val="24"/>
          <w:lang w:val="en-US"/>
        </w:rPr>
        <w:t>Bir əməliyyatın tanınması üçün onunla bağlı pul vəsaitinin ödənilməsi faktı heç də əsas şərt deyildir.</w:t>
      </w:r>
      <w:r w:rsidRPr="00A64587">
        <w:rPr>
          <w:rFonts w:ascii="Times New Roman" w:hAnsi="Times New Roman" w:cs="Times New Roman"/>
          <w:sz w:val="24"/>
          <w:szCs w:val="24"/>
          <w:lang w:val="en-US"/>
        </w:rPr>
        <w:t xml:space="preserve"> Aşağıda göstərilmiş nümunələrdə, hesablama metodunun konsepsiyası daha ətra</w:t>
      </w:r>
      <w:r w:rsidR="00B52A5B" w:rsidRPr="00A64587">
        <w:rPr>
          <w:rFonts w:ascii="Times New Roman" w:hAnsi="Times New Roman" w:cs="Times New Roman"/>
          <w:sz w:val="24"/>
          <w:szCs w:val="24"/>
          <w:lang w:val="en-US"/>
        </w:rPr>
        <w:t>f</w:t>
      </w:r>
      <w:r w:rsidR="00B53E7A" w:rsidRPr="00A64587">
        <w:rPr>
          <w:rFonts w:ascii="Times New Roman" w:hAnsi="Times New Roman" w:cs="Times New Roman"/>
          <w:sz w:val="24"/>
          <w:szCs w:val="24"/>
          <w:lang w:val="en-US"/>
        </w:rPr>
        <w:t>h</w:t>
      </w:r>
      <w:r w:rsidRPr="00A64587">
        <w:rPr>
          <w:rFonts w:ascii="Times New Roman" w:hAnsi="Times New Roman" w:cs="Times New Roman"/>
          <w:sz w:val="24"/>
          <w:szCs w:val="24"/>
          <w:lang w:val="en-US"/>
        </w:rPr>
        <w:t>lı şəkildə izah olunmuşdur.</w:t>
      </w:r>
    </w:p>
    <w:p w:rsidR="00C93CE5" w:rsidRPr="00A64587" w:rsidRDefault="00C93CE5" w:rsidP="00A11562">
      <w:pPr>
        <w:spacing w:after="0" w:line="276" w:lineRule="auto"/>
        <w:jc w:val="both"/>
        <w:rPr>
          <w:rFonts w:ascii="Times New Roman" w:hAnsi="Times New Roman" w:cs="Times New Roman"/>
          <w:sz w:val="24"/>
          <w:szCs w:val="24"/>
          <w:lang w:val="en-US"/>
        </w:rPr>
      </w:pPr>
      <w:r w:rsidRPr="00A64587">
        <w:rPr>
          <w:rFonts w:ascii="Times New Roman" w:hAnsi="Times New Roman" w:cs="Times New Roman"/>
          <w:sz w:val="24"/>
          <w:szCs w:val="24"/>
          <w:lang w:val="en-US"/>
        </w:rPr>
        <w:t xml:space="preserve">Nümunə: A Şirkəti 5 dekabr 20X6-cı </w:t>
      </w:r>
      <w:proofErr w:type="gramStart"/>
      <w:r w:rsidRPr="00A64587">
        <w:rPr>
          <w:rFonts w:ascii="Times New Roman" w:hAnsi="Times New Roman" w:cs="Times New Roman"/>
          <w:sz w:val="24"/>
          <w:szCs w:val="24"/>
          <w:lang w:val="en-US"/>
        </w:rPr>
        <w:t>il</w:t>
      </w:r>
      <w:proofErr w:type="gramEnd"/>
      <w:r w:rsidRPr="00A64587">
        <w:rPr>
          <w:rFonts w:ascii="Times New Roman" w:hAnsi="Times New Roman" w:cs="Times New Roman"/>
          <w:sz w:val="24"/>
          <w:szCs w:val="24"/>
          <w:lang w:val="en-US"/>
        </w:rPr>
        <w:t xml:space="preserve"> tarixində əmtəə almasına baxmayaraq, ödənişi 8 fevral 20X7-ci il tarixində edir. Bu halda, </w:t>
      </w:r>
      <w:proofErr w:type="gramStart"/>
      <w:r w:rsidRPr="00A64587">
        <w:rPr>
          <w:rFonts w:ascii="Times New Roman" w:hAnsi="Times New Roman" w:cs="Times New Roman"/>
          <w:sz w:val="24"/>
          <w:szCs w:val="24"/>
          <w:lang w:val="en-US"/>
        </w:rPr>
        <w:t>A</w:t>
      </w:r>
      <w:proofErr w:type="gramEnd"/>
      <w:r w:rsidRPr="00A64587">
        <w:rPr>
          <w:rFonts w:ascii="Times New Roman" w:hAnsi="Times New Roman" w:cs="Times New Roman"/>
          <w:sz w:val="24"/>
          <w:szCs w:val="24"/>
          <w:lang w:val="en-US"/>
        </w:rPr>
        <w:t xml:space="preserve"> Şirkəti 5 dekabr 20X6-cı il tarixində əmtəələri təhvil alır, ödənişi isə sonra həyata keçirir. Beləliklə, maliyyə hesabatlarında satınalma əməliyyatı 5 dekabr 20X6-cı </w:t>
      </w:r>
      <w:proofErr w:type="gramStart"/>
      <w:r w:rsidRPr="00A64587">
        <w:rPr>
          <w:rFonts w:ascii="Times New Roman" w:hAnsi="Times New Roman" w:cs="Times New Roman"/>
          <w:sz w:val="24"/>
          <w:szCs w:val="24"/>
          <w:lang w:val="en-US"/>
        </w:rPr>
        <w:t>il</w:t>
      </w:r>
      <w:proofErr w:type="gramEnd"/>
      <w:r w:rsidRPr="00A64587">
        <w:rPr>
          <w:rFonts w:ascii="Times New Roman" w:hAnsi="Times New Roman" w:cs="Times New Roman"/>
          <w:sz w:val="24"/>
          <w:szCs w:val="24"/>
          <w:lang w:val="en-US"/>
        </w:rPr>
        <w:t xml:space="preserve"> tarixində qeyd edilməlidir. </w:t>
      </w:r>
    </w:p>
    <w:p w:rsidR="00C93CE5" w:rsidRPr="00A64587" w:rsidRDefault="00C93CE5"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sz w:val="24"/>
          <w:szCs w:val="24"/>
          <w:lang w:val="en-US"/>
        </w:rPr>
        <w:t xml:space="preserve">Nümunə: A Şirkəti ödənişi 9 noyabr 200x6-cı </w:t>
      </w:r>
      <w:proofErr w:type="gramStart"/>
      <w:r w:rsidRPr="00A64587">
        <w:rPr>
          <w:rFonts w:ascii="Times New Roman" w:hAnsi="Times New Roman" w:cs="Times New Roman"/>
          <w:sz w:val="24"/>
          <w:szCs w:val="24"/>
          <w:lang w:val="en-US"/>
        </w:rPr>
        <w:t>il</w:t>
      </w:r>
      <w:proofErr w:type="gramEnd"/>
      <w:r w:rsidRPr="00A64587">
        <w:rPr>
          <w:rFonts w:ascii="Times New Roman" w:hAnsi="Times New Roman" w:cs="Times New Roman"/>
          <w:sz w:val="24"/>
          <w:szCs w:val="24"/>
          <w:lang w:val="en-US"/>
        </w:rPr>
        <w:t xml:space="preserve"> tarixində edir, lakin əmtəələri 5 dekabr 20X6-cı il tarixində alır. Ödəniş vaxtından əvvəl (avans formasında) edildiyinə baxmayaraq, </w:t>
      </w:r>
      <w:proofErr w:type="gramStart"/>
      <w:r w:rsidRPr="00A64587">
        <w:rPr>
          <w:rFonts w:ascii="Times New Roman" w:hAnsi="Times New Roman" w:cs="Times New Roman"/>
          <w:sz w:val="24"/>
          <w:szCs w:val="24"/>
          <w:lang w:val="en-US"/>
        </w:rPr>
        <w:t>A</w:t>
      </w:r>
      <w:proofErr w:type="gramEnd"/>
      <w:r w:rsidRPr="00A64587">
        <w:rPr>
          <w:rFonts w:ascii="Times New Roman" w:hAnsi="Times New Roman" w:cs="Times New Roman"/>
          <w:sz w:val="24"/>
          <w:szCs w:val="24"/>
          <w:lang w:val="en-US"/>
        </w:rPr>
        <w:t xml:space="preserve"> Şirkəti əmtəələri həmin tarixdə, yəni 5 dekabr tarixində təhvil alır. Beləliklə, əməliyyat 5 dekabr 20X6-cı </w:t>
      </w:r>
      <w:proofErr w:type="gramStart"/>
      <w:r w:rsidRPr="00A64587">
        <w:rPr>
          <w:rFonts w:ascii="Times New Roman" w:hAnsi="Times New Roman" w:cs="Times New Roman"/>
          <w:sz w:val="24"/>
          <w:szCs w:val="24"/>
          <w:lang w:val="en-US"/>
        </w:rPr>
        <w:t>il</w:t>
      </w:r>
      <w:proofErr w:type="gramEnd"/>
      <w:r w:rsidRPr="00A64587">
        <w:rPr>
          <w:rFonts w:ascii="Times New Roman" w:hAnsi="Times New Roman" w:cs="Times New Roman"/>
          <w:sz w:val="24"/>
          <w:szCs w:val="24"/>
          <w:lang w:val="en-US"/>
        </w:rPr>
        <w:t xml:space="preserve"> tarixində qeyd edilməlidir</w:t>
      </w:r>
      <w:r w:rsidRPr="00A64587">
        <w:rPr>
          <w:rFonts w:ascii="Times New Roman" w:hAnsi="Times New Roman" w:cs="Times New Roman"/>
          <w:sz w:val="24"/>
          <w:szCs w:val="24"/>
          <w:lang w:val="az-Latn-AZ"/>
        </w:rPr>
        <w:t>.</w:t>
      </w:r>
    </w:p>
    <w:p w:rsidR="00C93CE5" w:rsidRPr="00A64587" w:rsidRDefault="00C93CE5"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Hesablama metoduna görə mənfəət haqqında müfəssəl hesabatın və maliyyə vəziyyəti haqqında hesabatın bütün elementləri aşağıdakı meyarlara uyğun gəldikdə tanınır:</w:t>
      </w:r>
    </w:p>
    <w:p w:rsidR="00C93CE5" w:rsidRPr="00A64587" w:rsidRDefault="00C93CE5" w:rsidP="00A11562">
      <w:pPr>
        <w:spacing w:after="0" w:line="276" w:lineRule="auto"/>
        <w:jc w:val="both"/>
        <w:rPr>
          <w:rFonts w:ascii="Times New Roman" w:hAnsi="Times New Roman" w:cs="Times New Roman"/>
          <w:b/>
          <w:sz w:val="24"/>
          <w:szCs w:val="24"/>
          <w:lang w:val="az-Latn-AZ"/>
        </w:rPr>
      </w:pPr>
      <w:r w:rsidRPr="00A64587">
        <w:rPr>
          <w:rFonts w:ascii="Times New Roman" w:hAnsi="Times New Roman" w:cs="Times New Roman"/>
          <w:b/>
          <w:sz w:val="24"/>
          <w:szCs w:val="24"/>
          <w:lang w:val="az-Latn-AZ"/>
        </w:rPr>
        <w:t>Aktiv – Müəssisə tərəfindən nəzarə</w:t>
      </w:r>
      <w:r w:rsidR="00EC0257" w:rsidRPr="00A64587">
        <w:rPr>
          <w:rFonts w:ascii="Times New Roman" w:hAnsi="Times New Roman" w:cs="Times New Roman"/>
          <w:b/>
          <w:sz w:val="24"/>
          <w:szCs w:val="24"/>
          <w:lang w:val="az-Latn-AZ"/>
        </w:rPr>
        <w:t>et edilirmi?</w:t>
      </w:r>
    </w:p>
    <w:p w:rsidR="00C93CE5" w:rsidRPr="00A64587" w:rsidRDefault="00C93CE5" w:rsidP="00A11562">
      <w:pPr>
        <w:spacing w:after="0" w:line="276" w:lineRule="auto"/>
        <w:jc w:val="both"/>
        <w:rPr>
          <w:rFonts w:ascii="Times New Roman" w:hAnsi="Times New Roman" w:cs="Times New Roman"/>
          <w:b/>
          <w:sz w:val="24"/>
          <w:szCs w:val="24"/>
          <w:lang w:val="az-Latn-AZ"/>
        </w:rPr>
      </w:pPr>
      <w:r w:rsidRPr="00A64587">
        <w:rPr>
          <w:rFonts w:ascii="Times New Roman" w:hAnsi="Times New Roman" w:cs="Times New Roman"/>
          <w:b/>
          <w:sz w:val="24"/>
          <w:szCs w:val="24"/>
          <w:lang w:val="az-Latn-AZ"/>
        </w:rPr>
        <w:lastRenderedPageBreak/>
        <w:t>Öhdəlik – Müəssisə</w:t>
      </w:r>
      <w:r w:rsidR="00EC0257" w:rsidRPr="00A64587">
        <w:rPr>
          <w:rFonts w:ascii="Times New Roman" w:hAnsi="Times New Roman" w:cs="Times New Roman"/>
          <w:b/>
          <w:sz w:val="24"/>
          <w:szCs w:val="24"/>
          <w:lang w:val="az-Latn-AZ"/>
        </w:rPr>
        <w:t>nin borcudurmu?</w:t>
      </w:r>
    </w:p>
    <w:p w:rsidR="00C93CE5" w:rsidRPr="00A64587" w:rsidRDefault="00C93CE5" w:rsidP="00A11562">
      <w:pPr>
        <w:spacing w:after="0" w:line="276" w:lineRule="auto"/>
        <w:jc w:val="both"/>
        <w:rPr>
          <w:rFonts w:ascii="Times New Roman" w:hAnsi="Times New Roman" w:cs="Times New Roman"/>
          <w:b/>
          <w:sz w:val="24"/>
          <w:szCs w:val="24"/>
          <w:lang w:val="az-Latn-AZ"/>
        </w:rPr>
      </w:pPr>
      <w:r w:rsidRPr="00A64587">
        <w:rPr>
          <w:rFonts w:ascii="Times New Roman" w:hAnsi="Times New Roman" w:cs="Times New Roman"/>
          <w:b/>
          <w:sz w:val="24"/>
          <w:szCs w:val="24"/>
          <w:lang w:val="az-Latn-AZ"/>
        </w:rPr>
        <w:t>Gəlir – Mənfəətdə artıma səbə</w:t>
      </w:r>
      <w:r w:rsidR="00EC0257" w:rsidRPr="00A64587">
        <w:rPr>
          <w:rFonts w:ascii="Times New Roman" w:hAnsi="Times New Roman" w:cs="Times New Roman"/>
          <w:b/>
          <w:sz w:val="24"/>
          <w:szCs w:val="24"/>
          <w:lang w:val="az-Latn-AZ"/>
        </w:rPr>
        <w:t>b olurmu?</w:t>
      </w:r>
    </w:p>
    <w:p w:rsidR="00C93CE5" w:rsidRPr="00A64587" w:rsidRDefault="00C93CE5" w:rsidP="00A11562">
      <w:pPr>
        <w:spacing w:after="0" w:line="276" w:lineRule="auto"/>
        <w:jc w:val="both"/>
        <w:rPr>
          <w:rFonts w:ascii="Times New Roman" w:hAnsi="Times New Roman" w:cs="Times New Roman"/>
          <w:b/>
          <w:sz w:val="24"/>
          <w:szCs w:val="24"/>
          <w:lang w:val="az-Latn-AZ"/>
        </w:rPr>
      </w:pPr>
      <w:r w:rsidRPr="00A64587">
        <w:rPr>
          <w:rFonts w:ascii="Times New Roman" w:hAnsi="Times New Roman" w:cs="Times New Roman"/>
          <w:b/>
          <w:sz w:val="24"/>
          <w:szCs w:val="24"/>
          <w:lang w:val="az-Latn-AZ"/>
        </w:rPr>
        <w:t>Xərc – Gəlir əldə edtməkçün çəkilmiş xərcdirmi</w:t>
      </w:r>
      <w:r w:rsidR="00EC0257" w:rsidRPr="00A64587">
        <w:rPr>
          <w:rFonts w:ascii="Times New Roman" w:hAnsi="Times New Roman" w:cs="Times New Roman"/>
          <w:b/>
          <w:sz w:val="24"/>
          <w:szCs w:val="24"/>
          <w:lang w:val="az-Latn-AZ"/>
        </w:rPr>
        <w:t>?</w:t>
      </w:r>
    </w:p>
    <w:p w:rsidR="00C93CE5" w:rsidRPr="00A64587" w:rsidRDefault="00C93CE5" w:rsidP="00A11562">
      <w:pPr>
        <w:spacing w:after="0" w:line="276" w:lineRule="auto"/>
        <w:jc w:val="both"/>
        <w:rPr>
          <w:rFonts w:ascii="Times New Roman" w:hAnsi="Times New Roman" w:cs="Times New Roman"/>
          <w:b/>
          <w:sz w:val="24"/>
          <w:szCs w:val="24"/>
          <w:lang w:val="az-Latn-AZ"/>
        </w:rPr>
      </w:pPr>
      <w:r w:rsidRPr="00A64587">
        <w:rPr>
          <w:rFonts w:ascii="Times New Roman" w:hAnsi="Times New Roman" w:cs="Times New Roman"/>
          <w:sz w:val="24"/>
          <w:szCs w:val="24"/>
          <w:lang w:val="az-Latn-AZ"/>
        </w:rPr>
        <w:t>Əgər bu sualların cavabı</w:t>
      </w:r>
      <w:r w:rsidRPr="00A64587">
        <w:rPr>
          <w:rFonts w:ascii="Times New Roman" w:hAnsi="Times New Roman" w:cs="Times New Roman"/>
          <w:b/>
          <w:sz w:val="24"/>
          <w:szCs w:val="24"/>
          <w:lang w:val="az-Latn-AZ"/>
        </w:rPr>
        <w:t xml:space="preserve"> “Bəli”dirsə </w:t>
      </w:r>
      <w:r w:rsidRPr="00A64587">
        <w:rPr>
          <w:rFonts w:ascii="Times New Roman" w:hAnsi="Times New Roman" w:cs="Times New Roman"/>
          <w:sz w:val="24"/>
          <w:szCs w:val="24"/>
          <w:lang w:val="az-Latn-AZ"/>
        </w:rPr>
        <w:t xml:space="preserve">onda bu maddələri </w:t>
      </w:r>
      <w:r w:rsidRPr="00A64587">
        <w:rPr>
          <w:rFonts w:ascii="Times New Roman" w:hAnsi="Times New Roman" w:cs="Times New Roman"/>
          <w:b/>
          <w:sz w:val="24"/>
          <w:szCs w:val="24"/>
          <w:lang w:val="az-Latn-AZ"/>
        </w:rPr>
        <w:t>maliyyə hesabatında qeyd etmək lazımdır.</w:t>
      </w:r>
    </w:p>
    <w:p w:rsidR="00C93CE5" w:rsidRPr="00A64587" w:rsidRDefault="00C93CE5" w:rsidP="00A11562">
      <w:pPr>
        <w:spacing w:after="0" w:line="276" w:lineRule="auto"/>
        <w:jc w:val="both"/>
        <w:rPr>
          <w:rFonts w:ascii="Times New Roman" w:hAnsi="Times New Roman" w:cs="Times New Roman"/>
          <w:b/>
          <w:sz w:val="24"/>
          <w:szCs w:val="24"/>
          <w:lang w:val="az-Latn-AZ"/>
        </w:rPr>
      </w:pPr>
      <w:r w:rsidRPr="00A64587">
        <w:rPr>
          <w:rFonts w:ascii="Times New Roman" w:hAnsi="Times New Roman" w:cs="Times New Roman"/>
          <w:sz w:val="24"/>
          <w:szCs w:val="24"/>
          <w:lang w:val="az-Latn-AZ"/>
        </w:rPr>
        <w:t xml:space="preserve">Əgər cavab </w:t>
      </w:r>
      <w:r w:rsidRPr="00A64587">
        <w:rPr>
          <w:rFonts w:ascii="Times New Roman" w:hAnsi="Times New Roman" w:cs="Times New Roman"/>
          <w:b/>
          <w:sz w:val="24"/>
          <w:szCs w:val="24"/>
          <w:lang w:val="az-Latn-AZ"/>
        </w:rPr>
        <w:t xml:space="preserve">“Xeyr”dirsə  </w:t>
      </w:r>
      <w:r w:rsidRPr="00A64587">
        <w:rPr>
          <w:rFonts w:ascii="Times New Roman" w:hAnsi="Times New Roman" w:cs="Times New Roman"/>
          <w:sz w:val="24"/>
          <w:szCs w:val="24"/>
          <w:lang w:val="az-Latn-AZ"/>
        </w:rPr>
        <w:t xml:space="preserve">bu maddələri </w:t>
      </w:r>
      <w:r w:rsidRPr="00A64587">
        <w:rPr>
          <w:rFonts w:ascii="Times New Roman" w:hAnsi="Times New Roman" w:cs="Times New Roman"/>
          <w:b/>
          <w:sz w:val="24"/>
          <w:szCs w:val="24"/>
          <w:lang w:val="az-Latn-AZ"/>
        </w:rPr>
        <w:t>maliyyə hesabatında qeyd etmək olmaz.</w:t>
      </w:r>
    </w:p>
    <w:p w:rsidR="00C93CE5" w:rsidRPr="00A64587" w:rsidRDefault="00C93CE5" w:rsidP="00A11562">
      <w:pPr>
        <w:spacing w:after="0" w:line="276" w:lineRule="auto"/>
        <w:jc w:val="both"/>
        <w:rPr>
          <w:rFonts w:ascii="Times New Roman" w:hAnsi="Times New Roman" w:cs="Times New Roman"/>
          <w:sz w:val="24"/>
          <w:szCs w:val="24"/>
          <w:lang w:val="az-Latn-AZ"/>
        </w:rPr>
      </w:pPr>
    </w:p>
    <w:p w:rsidR="00C93CE5" w:rsidRPr="00A64587" w:rsidRDefault="00C93CE5" w:rsidP="00A11562">
      <w:pPr>
        <w:pStyle w:val="a3"/>
        <w:numPr>
          <w:ilvl w:val="0"/>
          <w:numId w:val="5"/>
        </w:numPr>
        <w:spacing w:after="0" w:line="276" w:lineRule="auto"/>
        <w:jc w:val="both"/>
        <w:rPr>
          <w:rFonts w:ascii="Times New Roman" w:hAnsi="Times New Roman" w:cs="Times New Roman"/>
          <w:b/>
          <w:sz w:val="24"/>
          <w:szCs w:val="24"/>
          <w:lang w:val="az-Latn-AZ"/>
        </w:rPr>
      </w:pPr>
      <w:r w:rsidRPr="00A64587">
        <w:rPr>
          <w:rFonts w:ascii="Times New Roman" w:hAnsi="Times New Roman" w:cs="Times New Roman"/>
          <w:b/>
          <w:sz w:val="24"/>
          <w:szCs w:val="24"/>
          <w:lang w:val="az-Latn-AZ"/>
        </w:rPr>
        <w:t>Kommersiya müəssisəsi konsepsiyası</w:t>
      </w:r>
    </w:p>
    <w:p w:rsidR="00EC0257" w:rsidRPr="00A64587" w:rsidRDefault="00C93CE5"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 xml:space="preserve"> Kommersiya müəssisəsi konsepsiyasına görə, mühasibatlıq baxımından müəssisədə </w:t>
      </w:r>
      <w:r w:rsidRPr="00A64587">
        <w:rPr>
          <w:rFonts w:ascii="Times New Roman" w:hAnsi="Times New Roman" w:cs="Times New Roman"/>
          <w:b/>
          <w:sz w:val="24"/>
          <w:szCs w:val="24"/>
          <w:lang w:val="az-Latn-AZ"/>
        </w:rPr>
        <w:t>idarəçilik sahibkarlıqdan fərqli olmalıdır.</w:t>
      </w:r>
      <w:r w:rsidRPr="00A64587">
        <w:rPr>
          <w:rFonts w:ascii="Times New Roman" w:hAnsi="Times New Roman" w:cs="Times New Roman"/>
          <w:sz w:val="24"/>
          <w:szCs w:val="24"/>
          <w:lang w:val="az-Latn-AZ"/>
        </w:rPr>
        <w:t xml:space="preserve"> Belə ki: </w:t>
      </w:r>
    </w:p>
    <w:p w:rsidR="00EC0257" w:rsidRPr="00A64587" w:rsidRDefault="00C93CE5"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b/>
          <w:sz w:val="24"/>
          <w:szCs w:val="24"/>
          <w:lang w:val="az-Latn-AZ"/>
        </w:rPr>
        <w:t>a)</w:t>
      </w:r>
      <w:r w:rsidRPr="00A64587">
        <w:rPr>
          <w:rFonts w:ascii="Times New Roman" w:hAnsi="Times New Roman" w:cs="Times New Roman"/>
          <w:sz w:val="24"/>
          <w:szCs w:val="24"/>
          <w:lang w:val="az-Latn-AZ"/>
        </w:rPr>
        <w:t xml:space="preserve"> </w:t>
      </w:r>
      <w:r w:rsidRPr="00A64587">
        <w:rPr>
          <w:rFonts w:ascii="Times New Roman" w:hAnsi="Times New Roman" w:cs="Times New Roman"/>
          <w:b/>
          <w:sz w:val="24"/>
          <w:szCs w:val="24"/>
          <w:lang w:val="az-Latn-AZ"/>
        </w:rPr>
        <w:t xml:space="preserve">Sahibkarla müəssisə arasında olan əməliyyatlar qeydə alınmalıdır. </w:t>
      </w:r>
      <w:r w:rsidRPr="00A64587">
        <w:rPr>
          <w:rFonts w:ascii="Times New Roman" w:hAnsi="Times New Roman" w:cs="Times New Roman"/>
          <w:sz w:val="24"/>
          <w:szCs w:val="24"/>
          <w:lang w:val="az-Latn-AZ"/>
        </w:rPr>
        <w:t>Məsələn, sahibkar müəssisənin kapitalını artırarsa və ya kapitalın bir hissəsini geri götürərsə, bu əməliyyatlar müəssisənin maliyyə hesabatlarında göstərilməlidir.</w:t>
      </w:r>
    </w:p>
    <w:p w:rsidR="00EC0257" w:rsidRPr="00A64587" w:rsidRDefault="00C93CE5"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 xml:space="preserve"> </w:t>
      </w:r>
      <w:r w:rsidRPr="00A64587">
        <w:rPr>
          <w:rFonts w:ascii="Times New Roman" w:hAnsi="Times New Roman" w:cs="Times New Roman"/>
          <w:b/>
          <w:sz w:val="24"/>
          <w:szCs w:val="24"/>
          <w:lang w:val="az-Latn-AZ"/>
        </w:rPr>
        <w:t>b)</w:t>
      </w:r>
      <w:r w:rsidRPr="00A64587">
        <w:rPr>
          <w:rFonts w:ascii="Times New Roman" w:hAnsi="Times New Roman" w:cs="Times New Roman"/>
          <w:sz w:val="24"/>
          <w:szCs w:val="24"/>
          <w:lang w:val="az-Latn-AZ"/>
        </w:rPr>
        <w:t xml:space="preserve"> </w:t>
      </w:r>
      <w:r w:rsidRPr="00A64587">
        <w:rPr>
          <w:rFonts w:ascii="Times New Roman" w:hAnsi="Times New Roman" w:cs="Times New Roman"/>
          <w:b/>
          <w:sz w:val="24"/>
          <w:szCs w:val="24"/>
          <w:lang w:val="az-Latn-AZ"/>
        </w:rPr>
        <w:t>Sahibkarın müəssisədən alacağı məbləğ müəssisənin sahibkara öhdəliyi kimi qeyd olunmalıdır</w:t>
      </w:r>
      <w:r w:rsidRPr="00A64587">
        <w:rPr>
          <w:rFonts w:ascii="Times New Roman" w:hAnsi="Times New Roman" w:cs="Times New Roman"/>
          <w:sz w:val="24"/>
          <w:szCs w:val="24"/>
          <w:lang w:val="az-Latn-AZ"/>
        </w:rPr>
        <w:t xml:space="preserve"> (məsələn, sahibkarların müəssisəyə investisiya etdiyi kapital). </w:t>
      </w:r>
    </w:p>
    <w:p w:rsidR="00EC0257" w:rsidRPr="00A64587" w:rsidRDefault="00C93CE5"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b/>
          <w:sz w:val="24"/>
          <w:szCs w:val="24"/>
          <w:lang w:val="az-Latn-AZ"/>
        </w:rPr>
        <w:t>c)</w:t>
      </w:r>
      <w:r w:rsidRPr="00A64587">
        <w:rPr>
          <w:rFonts w:ascii="Times New Roman" w:hAnsi="Times New Roman" w:cs="Times New Roman"/>
          <w:sz w:val="24"/>
          <w:szCs w:val="24"/>
          <w:lang w:val="az-Latn-AZ"/>
        </w:rPr>
        <w:t xml:space="preserve"> </w:t>
      </w:r>
      <w:r w:rsidRPr="00A64587">
        <w:rPr>
          <w:rFonts w:ascii="Times New Roman" w:hAnsi="Times New Roman" w:cs="Times New Roman"/>
          <w:b/>
          <w:sz w:val="24"/>
          <w:szCs w:val="24"/>
          <w:lang w:val="az-Latn-AZ"/>
        </w:rPr>
        <w:t>Sahibkarların şəxsi aktiv və öhdəlikləri, həmçinin şəxsi gəlir və xərcləri müəssisənin maliyyə hesabatlarında göstərilməməlidir</w:t>
      </w:r>
      <w:r w:rsidRPr="00A64587">
        <w:rPr>
          <w:rFonts w:ascii="Times New Roman" w:hAnsi="Times New Roman" w:cs="Times New Roman"/>
          <w:sz w:val="24"/>
          <w:szCs w:val="24"/>
          <w:lang w:val="az-Latn-AZ"/>
        </w:rPr>
        <w:t xml:space="preserve"> – maliyyə vəziyyətini əks etdirən hesabat yalnız müəssisəyə məxsus aktiv və öhdəlikləri göstərməlidir; analoji olaraq, MGHH (mənfəət və zərər haqqında hesabat) yalnız müəssisənin gəlir və xərclərini əks etdirməlidir. </w:t>
      </w:r>
    </w:p>
    <w:p w:rsidR="00813D57" w:rsidRPr="00A64587" w:rsidRDefault="00C93CE5"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b/>
          <w:sz w:val="24"/>
          <w:szCs w:val="24"/>
          <w:lang w:val="az-Latn-AZ"/>
        </w:rPr>
        <w:t>ç) Müəssisənin bank hesabı ilə həyata keçirilən şəxsi ödəmələr və ya mədaxillər sahibkarların hesabında qeyd olunmalıdır.</w:t>
      </w:r>
      <w:r w:rsidRPr="00A64587">
        <w:rPr>
          <w:rFonts w:ascii="Times New Roman" w:hAnsi="Times New Roman" w:cs="Times New Roman"/>
          <w:sz w:val="24"/>
          <w:szCs w:val="24"/>
          <w:lang w:val="az-Latn-AZ"/>
        </w:rPr>
        <w:t xml:space="preserve"> </w:t>
      </w:r>
    </w:p>
    <w:p w:rsidR="00C93CE5" w:rsidRPr="00A64587" w:rsidRDefault="00C93CE5" w:rsidP="00A11562">
      <w:pPr>
        <w:spacing w:after="0" w:line="276" w:lineRule="auto"/>
        <w:jc w:val="both"/>
        <w:rPr>
          <w:rFonts w:ascii="Times New Roman" w:hAnsi="Times New Roman" w:cs="Times New Roman"/>
          <w:b/>
          <w:sz w:val="24"/>
          <w:szCs w:val="24"/>
          <w:lang w:val="az-Latn-AZ"/>
        </w:rPr>
      </w:pPr>
      <w:r w:rsidRPr="00A64587">
        <w:rPr>
          <w:rFonts w:ascii="Times New Roman" w:hAnsi="Times New Roman" w:cs="Times New Roman"/>
          <w:b/>
          <w:sz w:val="24"/>
          <w:szCs w:val="24"/>
          <w:lang w:val="az-Latn-AZ"/>
        </w:rPr>
        <w:t>d) Qeyri-məhdud məsuliyyət formasında fəaliyyət göstərməyən müəssisələr üçün kommersiya müəssisəsi konsepsiyası əhəmiyyət kəsb etməyə bilər.</w:t>
      </w:r>
      <w:r w:rsidRPr="00A64587">
        <w:rPr>
          <w:rFonts w:ascii="Times New Roman" w:hAnsi="Times New Roman" w:cs="Times New Roman"/>
          <w:sz w:val="24"/>
          <w:szCs w:val="24"/>
          <w:lang w:val="az-Latn-AZ"/>
        </w:rPr>
        <w:t xml:space="preserve"> Belə ki, bu cür müəssisələrlə bağlı müflisləşmə haqqında qanunlar, adətən müəssisə ilə sahibkarları bir-birindən fərqləndirmir. Müflisləşmə zamanı müəssisənin və sahibkarın şəxsi öhdəliklərinin ödənilməsində müəssisənin aktivləri və şəxsi aktivlər bir araya gətirilir. </w:t>
      </w:r>
      <w:r w:rsidRPr="00A64587">
        <w:rPr>
          <w:rFonts w:ascii="Times New Roman" w:hAnsi="Times New Roman" w:cs="Times New Roman"/>
          <w:b/>
          <w:sz w:val="24"/>
          <w:szCs w:val="24"/>
          <w:lang w:val="az-Latn-AZ"/>
        </w:rPr>
        <w:t>Kommersiya müəssisəsi konsepsiyası, fərdi sahibkarlıq və ortaqlıq da daxil olmaqla, bütün biznes formaları üçün qəbul olunandır.</w:t>
      </w:r>
    </w:p>
    <w:p w:rsidR="00C93CE5" w:rsidRPr="00A64587" w:rsidRDefault="00C93CE5" w:rsidP="00A11562">
      <w:pPr>
        <w:spacing w:after="0" w:line="276" w:lineRule="auto"/>
        <w:jc w:val="both"/>
        <w:rPr>
          <w:rFonts w:ascii="Times New Roman" w:hAnsi="Times New Roman" w:cs="Times New Roman"/>
          <w:sz w:val="24"/>
          <w:szCs w:val="24"/>
          <w:lang w:val="az-Latn-AZ"/>
        </w:rPr>
      </w:pPr>
    </w:p>
    <w:p w:rsidR="00C93CE5" w:rsidRPr="00A64587" w:rsidRDefault="00C93CE5" w:rsidP="00A11562">
      <w:pPr>
        <w:spacing w:after="0" w:line="276" w:lineRule="auto"/>
        <w:jc w:val="both"/>
        <w:rPr>
          <w:rFonts w:ascii="Times New Roman" w:hAnsi="Times New Roman" w:cs="Times New Roman"/>
          <w:sz w:val="24"/>
          <w:szCs w:val="24"/>
          <w:lang w:val="az-Latn-AZ"/>
        </w:rPr>
      </w:pPr>
    </w:p>
    <w:p w:rsidR="00C93CE5" w:rsidRPr="00A64587" w:rsidRDefault="00C93CE5" w:rsidP="00A11562">
      <w:pPr>
        <w:spacing w:after="0" w:line="276" w:lineRule="auto"/>
        <w:jc w:val="both"/>
        <w:rPr>
          <w:rFonts w:ascii="Times New Roman" w:hAnsi="Times New Roman" w:cs="Times New Roman"/>
          <w:b/>
          <w:sz w:val="24"/>
          <w:szCs w:val="24"/>
          <w:lang w:val="az-Latn-AZ"/>
        </w:rPr>
      </w:pPr>
      <w:r w:rsidRPr="00A64587">
        <w:rPr>
          <w:rFonts w:ascii="Times New Roman" w:hAnsi="Times New Roman" w:cs="Times New Roman"/>
          <w:b/>
          <w:sz w:val="24"/>
          <w:szCs w:val="24"/>
          <w:lang w:val="az-Latn-AZ"/>
        </w:rPr>
        <w:t xml:space="preserve">  </w:t>
      </w:r>
    </w:p>
    <w:p w:rsidR="00C93CE5" w:rsidRPr="00A64587" w:rsidRDefault="00C93CE5" w:rsidP="00A11562">
      <w:pPr>
        <w:spacing w:after="0" w:line="276" w:lineRule="auto"/>
        <w:jc w:val="both"/>
        <w:rPr>
          <w:rFonts w:ascii="Times New Roman" w:hAnsi="Times New Roman" w:cs="Times New Roman"/>
          <w:b/>
          <w:sz w:val="24"/>
          <w:szCs w:val="24"/>
          <w:lang w:val="az-Latn-AZ"/>
        </w:rPr>
      </w:pPr>
      <w:r w:rsidRPr="00A64587">
        <w:rPr>
          <w:rFonts w:ascii="Times New Roman" w:hAnsi="Times New Roman" w:cs="Times New Roman"/>
          <w:b/>
          <w:sz w:val="24"/>
          <w:szCs w:val="24"/>
          <w:lang w:val="az-Latn-AZ"/>
        </w:rPr>
        <w:t>Maliyyə hesabatının keyfiyyət göstəriciləri:</w:t>
      </w:r>
    </w:p>
    <w:p w:rsidR="00C93CE5" w:rsidRPr="00A64587" w:rsidRDefault="00C93CE5" w:rsidP="00A11562">
      <w:pPr>
        <w:pStyle w:val="a3"/>
        <w:numPr>
          <w:ilvl w:val="0"/>
          <w:numId w:val="4"/>
        </w:numPr>
        <w:spacing w:after="0" w:line="276" w:lineRule="auto"/>
        <w:jc w:val="both"/>
        <w:rPr>
          <w:rFonts w:ascii="Times New Roman" w:hAnsi="Times New Roman" w:cs="Times New Roman"/>
          <w:b/>
          <w:sz w:val="24"/>
          <w:szCs w:val="24"/>
          <w:lang w:val="az-Latn-AZ"/>
        </w:rPr>
      </w:pPr>
      <w:r w:rsidRPr="00A64587">
        <w:rPr>
          <w:rFonts w:ascii="Times New Roman" w:hAnsi="Times New Roman" w:cs="Times New Roman"/>
          <w:sz w:val="24"/>
          <w:szCs w:val="24"/>
          <w:lang w:val="az-Latn-AZ"/>
        </w:rPr>
        <w:t>Ədalətli təqdimat</w:t>
      </w:r>
    </w:p>
    <w:p w:rsidR="00C93CE5" w:rsidRPr="00A64587" w:rsidRDefault="00C93CE5" w:rsidP="00A11562">
      <w:pPr>
        <w:pStyle w:val="a3"/>
        <w:numPr>
          <w:ilvl w:val="0"/>
          <w:numId w:val="4"/>
        </w:numPr>
        <w:spacing w:after="0" w:line="276" w:lineRule="auto"/>
        <w:jc w:val="both"/>
        <w:rPr>
          <w:rFonts w:ascii="Times New Roman" w:hAnsi="Times New Roman" w:cs="Times New Roman"/>
          <w:b/>
          <w:sz w:val="24"/>
          <w:szCs w:val="24"/>
          <w:lang w:val="az-Latn-AZ"/>
        </w:rPr>
      </w:pPr>
      <w:r w:rsidRPr="00A64587">
        <w:rPr>
          <w:rFonts w:ascii="Times New Roman" w:hAnsi="Times New Roman" w:cs="Times New Roman"/>
          <w:sz w:val="24"/>
          <w:szCs w:val="24"/>
          <w:lang w:val="az-Latn-AZ"/>
        </w:rPr>
        <w:t>Əhəmiyyətlilik</w:t>
      </w:r>
    </w:p>
    <w:p w:rsidR="00C93CE5" w:rsidRPr="00A64587" w:rsidRDefault="00C93CE5" w:rsidP="00A11562">
      <w:pPr>
        <w:pStyle w:val="a3"/>
        <w:numPr>
          <w:ilvl w:val="0"/>
          <w:numId w:val="4"/>
        </w:numPr>
        <w:spacing w:after="0" w:line="276" w:lineRule="auto"/>
        <w:jc w:val="both"/>
        <w:rPr>
          <w:rFonts w:ascii="Times New Roman" w:hAnsi="Times New Roman" w:cs="Times New Roman"/>
          <w:b/>
          <w:sz w:val="24"/>
          <w:szCs w:val="24"/>
          <w:lang w:val="az-Latn-AZ"/>
        </w:rPr>
      </w:pPr>
      <w:r w:rsidRPr="00A64587">
        <w:rPr>
          <w:rFonts w:ascii="Times New Roman" w:hAnsi="Times New Roman" w:cs="Times New Roman"/>
          <w:sz w:val="24"/>
          <w:szCs w:val="24"/>
          <w:lang w:val="az-Latn-AZ"/>
        </w:rPr>
        <w:t xml:space="preserve">Münasiblik </w:t>
      </w:r>
    </w:p>
    <w:p w:rsidR="00C93CE5" w:rsidRPr="00A64587" w:rsidRDefault="00C93CE5" w:rsidP="00A11562">
      <w:pPr>
        <w:pStyle w:val="a3"/>
        <w:numPr>
          <w:ilvl w:val="0"/>
          <w:numId w:val="4"/>
        </w:numPr>
        <w:spacing w:after="0" w:line="276" w:lineRule="auto"/>
        <w:jc w:val="both"/>
        <w:rPr>
          <w:rFonts w:ascii="Times New Roman" w:hAnsi="Times New Roman" w:cs="Times New Roman"/>
          <w:b/>
          <w:sz w:val="24"/>
          <w:szCs w:val="24"/>
          <w:lang w:val="az-Latn-AZ"/>
        </w:rPr>
      </w:pPr>
      <w:r w:rsidRPr="00A64587">
        <w:rPr>
          <w:rFonts w:ascii="Times New Roman" w:hAnsi="Times New Roman" w:cs="Times New Roman"/>
          <w:sz w:val="24"/>
          <w:szCs w:val="24"/>
          <w:lang w:val="az-Latn-AZ"/>
        </w:rPr>
        <w:t>Etibarlılıq</w:t>
      </w:r>
    </w:p>
    <w:p w:rsidR="00C93CE5" w:rsidRPr="00A64587" w:rsidRDefault="00C93CE5" w:rsidP="00A11562">
      <w:pPr>
        <w:pStyle w:val="a3"/>
        <w:numPr>
          <w:ilvl w:val="0"/>
          <w:numId w:val="4"/>
        </w:numPr>
        <w:spacing w:after="0" w:line="276" w:lineRule="auto"/>
        <w:jc w:val="both"/>
        <w:rPr>
          <w:rFonts w:ascii="Times New Roman" w:hAnsi="Times New Roman" w:cs="Times New Roman"/>
          <w:b/>
          <w:sz w:val="24"/>
          <w:szCs w:val="24"/>
          <w:lang w:val="az-Latn-AZ"/>
        </w:rPr>
      </w:pPr>
      <w:r w:rsidRPr="00A64587">
        <w:rPr>
          <w:rFonts w:ascii="Times New Roman" w:hAnsi="Times New Roman" w:cs="Times New Roman"/>
          <w:sz w:val="24"/>
          <w:szCs w:val="24"/>
          <w:lang w:val="az-Latn-AZ"/>
        </w:rPr>
        <w:t>Düzgün təqdimat</w:t>
      </w:r>
    </w:p>
    <w:p w:rsidR="00C93CE5" w:rsidRPr="00A64587" w:rsidRDefault="00C93CE5" w:rsidP="00A11562">
      <w:pPr>
        <w:pStyle w:val="a3"/>
        <w:numPr>
          <w:ilvl w:val="0"/>
          <w:numId w:val="4"/>
        </w:numPr>
        <w:spacing w:after="0" w:line="276" w:lineRule="auto"/>
        <w:jc w:val="both"/>
        <w:rPr>
          <w:rFonts w:ascii="Times New Roman" w:hAnsi="Times New Roman" w:cs="Times New Roman"/>
          <w:b/>
          <w:sz w:val="24"/>
          <w:szCs w:val="24"/>
          <w:lang w:val="az-Latn-AZ"/>
        </w:rPr>
      </w:pPr>
      <w:r w:rsidRPr="00A64587">
        <w:rPr>
          <w:rFonts w:ascii="Times New Roman" w:hAnsi="Times New Roman" w:cs="Times New Roman"/>
          <w:sz w:val="24"/>
          <w:szCs w:val="24"/>
          <w:lang w:val="az-Latn-AZ"/>
        </w:rPr>
        <w:t>Mahiyyətin formadan üstünlüyü</w:t>
      </w:r>
    </w:p>
    <w:p w:rsidR="00C93CE5" w:rsidRPr="00A64587" w:rsidRDefault="00C93CE5" w:rsidP="00A11562">
      <w:pPr>
        <w:pStyle w:val="a3"/>
        <w:numPr>
          <w:ilvl w:val="0"/>
          <w:numId w:val="4"/>
        </w:numPr>
        <w:spacing w:after="0" w:line="276" w:lineRule="auto"/>
        <w:jc w:val="both"/>
        <w:rPr>
          <w:rFonts w:ascii="Times New Roman" w:hAnsi="Times New Roman" w:cs="Times New Roman"/>
          <w:b/>
          <w:sz w:val="24"/>
          <w:szCs w:val="24"/>
          <w:lang w:val="az-Latn-AZ"/>
        </w:rPr>
      </w:pPr>
      <w:r w:rsidRPr="00A64587">
        <w:rPr>
          <w:rFonts w:ascii="Times New Roman" w:hAnsi="Times New Roman" w:cs="Times New Roman"/>
          <w:sz w:val="24"/>
          <w:szCs w:val="24"/>
          <w:lang w:val="az-Latn-AZ"/>
        </w:rPr>
        <w:t xml:space="preserve">Neytrallıq </w:t>
      </w:r>
    </w:p>
    <w:p w:rsidR="00C93CE5" w:rsidRPr="00A64587" w:rsidRDefault="00C93CE5" w:rsidP="00A11562">
      <w:pPr>
        <w:pStyle w:val="a3"/>
        <w:numPr>
          <w:ilvl w:val="0"/>
          <w:numId w:val="4"/>
        </w:numPr>
        <w:spacing w:after="0" w:line="276" w:lineRule="auto"/>
        <w:jc w:val="both"/>
        <w:rPr>
          <w:rFonts w:ascii="Times New Roman" w:hAnsi="Times New Roman" w:cs="Times New Roman"/>
          <w:b/>
          <w:sz w:val="24"/>
          <w:szCs w:val="24"/>
          <w:lang w:val="az-Latn-AZ"/>
        </w:rPr>
      </w:pPr>
      <w:r w:rsidRPr="00A64587">
        <w:rPr>
          <w:rFonts w:ascii="Times New Roman" w:hAnsi="Times New Roman" w:cs="Times New Roman"/>
          <w:sz w:val="24"/>
          <w:szCs w:val="24"/>
          <w:lang w:val="az-Latn-AZ"/>
        </w:rPr>
        <w:t>Ehtiyatlılıq (konservatizm)</w:t>
      </w:r>
    </w:p>
    <w:p w:rsidR="00C93CE5" w:rsidRPr="00A64587" w:rsidRDefault="00C93CE5" w:rsidP="00A11562">
      <w:pPr>
        <w:pStyle w:val="a3"/>
        <w:numPr>
          <w:ilvl w:val="0"/>
          <w:numId w:val="4"/>
        </w:numPr>
        <w:spacing w:after="0" w:line="276" w:lineRule="auto"/>
        <w:jc w:val="both"/>
        <w:rPr>
          <w:rFonts w:ascii="Times New Roman" w:hAnsi="Times New Roman" w:cs="Times New Roman"/>
          <w:b/>
          <w:sz w:val="24"/>
          <w:szCs w:val="24"/>
          <w:lang w:val="az-Latn-AZ"/>
        </w:rPr>
      </w:pPr>
      <w:r w:rsidRPr="00A64587">
        <w:rPr>
          <w:rFonts w:ascii="Times New Roman" w:hAnsi="Times New Roman" w:cs="Times New Roman"/>
          <w:sz w:val="24"/>
          <w:szCs w:val="24"/>
          <w:lang w:val="az-Latn-AZ"/>
        </w:rPr>
        <w:t>Tamlıq</w:t>
      </w:r>
    </w:p>
    <w:p w:rsidR="00C93CE5" w:rsidRPr="00A64587" w:rsidRDefault="00C93CE5" w:rsidP="00A11562">
      <w:pPr>
        <w:pStyle w:val="a3"/>
        <w:numPr>
          <w:ilvl w:val="0"/>
          <w:numId w:val="4"/>
        </w:num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Müqayisəlilik</w:t>
      </w:r>
    </w:p>
    <w:p w:rsidR="00C93CE5" w:rsidRPr="00A64587" w:rsidRDefault="00C93CE5" w:rsidP="00A11562">
      <w:pPr>
        <w:pStyle w:val="a3"/>
        <w:numPr>
          <w:ilvl w:val="0"/>
          <w:numId w:val="4"/>
        </w:num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Ardıcıllıq</w:t>
      </w:r>
    </w:p>
    <w:p w:rsidR="00C93CE5" w:rsidRPr="00A64587" w:rsidRDefault="00C93CE5" w:rsidP="00A11562">
      <w:pPr>
        <w:pStyle w:val="a3"/>
        <w:numPr>
          <w:ilvl w:val="0"/>
          <w:numId w:val="4"/>
        </w:num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Anlaşıqlılıq</w:t>
      </w:r>
    </w:p>
    <w:p w:rsidR="004E5820" w:rsidRPr="00A64587" w:rsidRDefault="004E5820" w:rsidP="00A11562">
      <w:pPr>
        <w:spacing w:after="0" w:line="276" w:lineRule="auto"/>
        <w:jc w:val="both"/>
        <w:rPr>
          <w:rFonts w:ascii="Times New Roman" w:hAnsi="Times New Roman" w:cs="Times New Roman"/>
          <w:b/>
          <w:sz w:val="24"/>
          <w:szCs w:val="24"/>
          <w:lang w:val="az-Latn-AZ"/>
        </w:rPr>
      </w:pPr>
    </w:p>
    <w:p w:rsidR="004E5820" w:rsidRPr="00A64587" w:rsidRDefault="004E5820" w:rsidP="00A11562">
      <w:pPr>
        <w:spacing w:after="0" w:line="276" w:lineRule="auto"/>
        <w:jc w:val="both"/>
        <w:rPr>
          <w:rFonts w:ascii="Times New Roman" w:hAnsi="Times New Roman" w:cs="Times New Roman"/>
          <w:sz w:val="24"/>
          <w:szCs w:val="24"/>
          <w:lang w:val="az-Latn-AZ"/>
        </w:rPr>
      </w:pPr>
    </w:p>
    <w:p w:rsidR="00213971" w:rsidRPr="00A64587" w:rsidRDefault="00213971" w:rsidP="00A11562">
      <w:pPr>
        <w:spacing w:after="0" w:line="276" w:lineRule="auto"/>
        <w:jc w:val="both"/>
        <w:rPr>
          <w:rFonts w:ascii="Times New Roman" w:hAnsi="Times New Roman" w:cs="Times New Roman"/>
          <w:b/>
          <w:sz w:val="24"/>
          <w:szCs w:val="24"/>
          <w:lang w:val="az-Latn-AZ"/>
        </w:rPr>
      </w:pPr>
      <w:r w:rsidRPr="00A64587">
        <w:rPr>
          <w:rFonts w:ascii="Times New Roman" w:hAnsi="Times New Roman" w:cs="Times New Roman"/>
          <w:b/>
          <w:sz w:val="24"/>
          <w:szCs w:val="24"/>
          <w:lang w:val="az-Latn-AZ"/>
        </w:rPr>
        <w:lastRenderedPageBreak/>
        <w:t>1. Ədalətli təqdimat :</w:t>
      </w:r>
    </w:p>
    <w:p w:rsidR="00213971" w:rsidRPr="00A64587" w:rsidRDefault="00213971"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 xml:space="preserve">a) Ədalətli təqdimatın mənası: </w:t>
      </w:r>
    </w:p>
    <w:p w:rsidR="00213971" w:rsidRPr="00A64587" w:rsidRDefault="00213971"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 xml:space="preserve">(i) Maliyyə hesabatları çox dəqiqliklə hazırlanmalıdır, yəni burada </w:t>
      </w:r>
      <w:r w:rsidRPr="00A64587">
        <w:rPr>
          <w:rFonts w:ascii="Times New Roman" w:hAnsi="Times New Roman" w:cs="Times New Roman"/>
          <w:b/>
          <w:sz w:val="24"/>
          <w:szCs w:val="24"/>
          <w:lang w:val="az-Latn-AZ"/>
        </w:rPr>
        <w:t>heç bir riyazi səhv olmamalıdır.</w:t>
      </w:r>
      <w:r w:rsidRPr="00A64587">
        <w:rPr>
          <w:rFonts w:ascii="Times New Roman" w:hAnsi="Times New Roman" w:cs="Times New Roman"/>
          <w:sz w:val="24"/>
          <w:szCs w:val="24"/>
          <w:lang w:val="az-Latn-AZ"/>
        </w:rPr>
        <w:t xml:space="preserve"> </w:t>
      </w:r>
    </w:p>
    <w:p w:rsidR="00213971" w:rsidRPr="00A64587" w:rsidRDefault="00213971"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 xml:space="preserve">(ii) Maliyyə hesabatları hazırlanarkən, MUBSŞ tərəfindən </w:t>
      </w:r>
      <w:r w:rsidRPr="00A64587">
        <w:rPr>
          <w:rFonts w:ascii="Times New Roman" w:hAnsi="Times New Roman" w:cs="Times New Roman"/>
          <w:b/>
          <w:sz w:val="24"/>
          <w:szCs w:val="24"/>
          <w:lang w:val="az-Latn-AZ"/>
        </w:rPr>
        <w:t xml:space="preserve">tələb olunan bütün mühasibatlıq standartları tətbiq edilməlidir </w:t>
      </w:r>
      <w:r w:rsidRPr="00A64587">
        <w:rPr>
          <w:rFonts w:ascii="Times New Roman" w:hAnsi="Times New Roman" w:cs="Times New Roman"/>
          <w:sz w:val="24"/>
          <w:szCs w:val="24"/>
          <w:lang w:val="az-Latn-AZ"/>
        </w:rPr>
        <w:t xml:space="preserve">(sadəcə, bir neçəsi yox, hamısı). </w:t>
      </w:r>
    </w:p>
    <w:p w:rsidR="00213971" w:rsidRPr="00A64587" w:rsidRDefault="00213971"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 xml:space="preserve">(iii) </w:t>
      </w:r>
      <w:r w:rsidRPr="00A64587">
        <w:rPr>
          <w:rFonts w:ascii="Times New Roman" w:hAnsi="Times New Roman" w:cs="Times New Roman"/>
          <w:b/>
          <w:sz w:val="24"/>
          <w:szCs w:val="24"/>
          <w:lang w:val="az-Latn-AZ"/>
        </w:rPr>
        <w:t>Bütün qanuni tələblər yerinə yetirilməlidir.</w:t>
      </w:r>
      <w:r w:rsidRPr="00A64587">
        <w:rPr>
          <w:rFonts w:ascii="Times New Roman" w:hAnsi="Times New Roman" w:cs="Times New Roman"/>
          <w:sz w:val="24"/>
          <w:szCs w:val="24"/>
          <w:lang w:val="az-Latn-AZ"/>
        </w:rPr>
        <w:t xml:space="preserve"> Məsələn, Birləşmiş Krallıqda fəaliyyət göstərən müəssisələr öz maliyyə hesabatlarını BK-nin Şirkətlər Haqqında Qanunu tərəfindən tələb edilən formaya uyğun olaraq hazırlamalıdır. Əgər müəssisə bu formaya əməl etmirsə, onun maliyyə hesabatının təqdimatı ədalətli sayılmayacaq.</w:t>
      </w:r>
    </w:p>
    <w:p w:rsidR="00213971" w:rsidRPr="00A64587" w:rsidRDefault="00213971"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 xml:space="preserve"> (iv) </w:t>
      </w:r>
      <w:r w:rsidRPr="00A64587">
        <w:rPr>
          <w:rFonts w:ascii="Times New Roman" w:hAnsi="Times New Roman" w:cs="Times New Roman"/>
          <w:b/>
          <w:sz w:val="24"/>
          <w:szCs w:val="24"/>
          <w:lang w:val="az-Latn-AZ"/>
        </w:rPr>
        <w:t>Təhrifə yol vermək olmaz.</w:t>
      </w:r>
      <w:r w:rsidRPr="00A64587">
        <w:rPr>
          <w:rFonts w:ascii="Times New Roman" w:hAnsi="Times New Roman" w:cs="Times New Roman"/>
          <w:sz w:val="24"/>
          <w:szCs w:val="24"/>
          <w:lang w:val="az-Latn-AZ"/>
        </w:rPr>
        <w:t xml:space="preserve"> Məsələn, real mənfəət əvəzinə, daha çox mənfəətin göstərilməsi düzgün deyil.</w:t>
      </w:r>
    </w:p>
    <w:p w:rsidR="00213971" w:rsidRPr="00A64587" w:rsidRDefault="00213971"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Nümunə:</w:t>
      </w:r>
    </w:p>
    <w:p w:rsidR="00213971" w:rsidRPr="00A64587" w:rsidRDefault="00213971"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Z Şirkəti 20X6-cı ildə verilmiş bəzi səhv qərarlara görə müəyyən məbləğdə zərərə məruz qalır. Bu zərəri gizlətmək üçün menecerlər saxta satış hesab-fakturaları buraxırlar. Bu saxtakarlıq faktiki zərəri mənfəət kimi göstərməyə imkan verir. Beləliklə, şirkətin zəif nəticələrini gizlətmək üçün menecerlər maliyyə hesabatlarında təhriflərə yol verirlər ki, bu da ədalətli təqdimata nail olunmasının qarşısını alır.</w:t>
      </w:r>
    </w:p>
    <w:p w:rsidR="00213971" w:rsidRPr="00A64587" w:rsidRDefault="00213971"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b) Ədalətli təqdimata nail olmağın yolları:</w:t>
      </w:r>
    </w:p>
    <w:p w:rsidR="00213971" w:rsidRPr="00A64587" w:rsidRDefault="00813D57"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 xml:space="preserve">      </w:t>
      </w:r>
      <w:r w:rsidR="00213971" w:rsidRPr="00A64587">
        <w:rPr>
          <w:rFonts w:ascii="Times New Roman" w:hAnsi="Times New Roman" w:cs="Times New Roman"/>
          <w:sz w:val="24"/>
          <w:szCs w:val="24"/>
          <w:lang w:val="az-Latn-AZ"/>
        </w:rPr>
        <w:t xml:space="preserve"> (i) Hesabatların Maliyyə Hesabatlarının Beynəlxalq Standartlarına uyğun olaraq hazırlanması; </w:t>
      </w:r>
    </w:p>
    <w:p w:rsidR="00213971" w:rsidRPr="00A64587" w:rsidRDefault="00813D57"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 xml:space="preserve">      </w:t>
      </w:r>
      <w:r w:rsidR="00213971" w:rsidRPr="00A64587">
        <w:rPr>
          <w:rFonts w:ascii="Times New Roman" w:hAnsi="Times New Roman" w:cs="Times New Roman"/>
          <w:sz w:val="24"/>
          <w:szCs w:val="24"/>
          <w:lang w:val="az-Latn-AZ"/>
        </w:rPr>
        <w:t xml:space="preserve"> (ii) Bütün keyfiyyət göstəricilərinin tətbiq edilməsi; </w:t>
      </w:r>
    </w:p>
    <w:p w:rsidR="00213971" w:rsidRPr="00A64587" w:rsidRDefault="00213971" w:rsidP="00A11562">
      <w:pPr>
        <w:pStyle w:val="a3"/>
        <w:numPr>
          <w:ilvl w:val="0"/>
          <w:numId w:val="2"/>
        </w:num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Maliyyə hesabatlarının audit edilməsi.</w:t>
      </w:r>
    </w:p>
    <w:p w:rsidR="00813D57" w:rsidRPr="00A64587" w:rsidRDefault="00813D57" w:rsidP="00A11562">
      <w:pPr>
        <w:pStyle w:val="a3"/>
        <w:spacing w:after="0" w:line="276" w:lineRule="auto"/>
        <w:ind w:left="1080"/>
        <w:jc w:val="both"/>
        <w:rPr>
          <w:rFonts w:ascii="Times New Roman" w:hAnsi="Times New Roman" w:cs="Times New Roman"/>
          <w:sz w:val="24"/>
          <w:szCs w:val="24"/>
          <w:lang w:val="az-Latn-AZ"/>
        </w:rPr>
      </w:pPr>
    </w:p>
    <w:p w:rsidR="00C93CE5" w:rsidRPr="00A64587" w:rsidRDefault="00C93CE5" w:rsidP="00A11562">
      <w:pPr>
        <w:pStyle w:val="a3"/>
        <w:numPr>
          <w:ilvl w:val="0"/>
          <w:numId w:val="1"/>
        </w:numPr>
        <w:spacing w:after="0" w:line="276" w:lineRule="auto"/>
        <w:jc w:val="both"/>
        <w:rPr>
          <w:rFonts w:ascii="Times New Roman" w:hAnsi="Times New Roman" w:cs="Times New Roman"/>
          <w:b/>
          <w:sz w:val="24"/>
          <w:szCs w:val="24"/>
          <w:lang w:val="az-Latn-AZ"/>
        </w:rPr>
      </w:pPr>
      <w:r w:rsidRPr="00A64587">
        <w:rPr>
          <w:rFonts w:ascii="Times New Roman" w:hAnsi="Times New Roman" w:cs="Times New Roman"/>
          <w:b/>
          <w:sz w:val="24"/>
          <w:szCs w:val="24"/>
          <w:lang w:val="az-Latn-AZ"/>
        </w:rPr>
        <w:t xml:space="preserve">Əhəmiyyətlilik </w:t>
      </w:r>
    </w:p>
    <w:p w:rsidR="00C93CE5" w:rsidRPr="00A64587" w:rsidRDefault="00C93CE5"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 xml:space="preserve">Əhəmiyyətlilik “mühüm olma” anlayışı ilə eynilik təşkil edir. </w:t>
      </w:r>
      <w:r w:rsidRPr="00A64587">
        <w:rPr>
          <w:rFonts w:ascii="Times New Roman" w:hAnsi="Times New Roman" w:cs="Times New Roman"/>
          <w:b/>
          <w:sz w:val="24"/>
          <w:szCs w:val="24"/>
          <w:lang w:val="az-Latn-AZ"/>
        </w:rPr>
        <w:t>Əhəmiyyətli maddələr dedikdə,</w:t>
      </w:r>
      <w:r w:rsidRPr="00A64587">
        <w:rPr>
          <w:rFonts w:ascii="Times New Roman" w:hAnsi="Times New Roman" w:cs="Times New Roman"/>
          <w:sz w:val="24"/>
          <w:szCs w:val="24"/>
          <w:lang w:val="az-Latn-AZ"/>
        </w:rPr>
        <w:t xml:space="preserve"> maliyyə </w:t>
      </w:r>
      <w:r w:rsidRPr="00A64587">
        <w:rPr>
          <w:rFonts w:ascii="Times New Roman" w:hAnsi="Times New Roman" w:cs="Times New Roman"/>
          <w:b/>
          <w:sz w:val="24"/>
          <w:szCs w:val="24"/>
          <w:lang w:val="az-Latn-AZ"/>
        </w:rPr>
        <w:t>hesabatlarının istifadəçilərinin bilməli olduqları mühüm maddələr</w:t>
      </w:r>
      <w:r w:rsidRPr="00A64587">
        <w:rPr>
          <w:rFonts w:ascii="Times New Roman" w:hAnsi="Times New Roman" w:cs="Times New Roman"/>
          <w:sz w:val="24"/>
          <w:szCs w:val="24"/>
          <w:lang w:val="az-Latn-AZ"/>
        </w:rPr>
        <w:t xml:space="preserve"> başa düşülür. Maliyyə hesabatları bütün mühüm maddələri xüsusi olaraq əks etdirməlidir. Əhəmiyyətlilik prinsipi, əsasən hesablanmasında daha çox vaxt sərf edilən, </w:t>
      </w:r>
      <w:r w:rsidRPr="00A64587">
        <w:rPr>
          <w:rFonts w:ascii="Times New Roman" w:hAnsi="Times New Roman" w:cs="Times New Roman"/>
          <w:b/>
          <w:sz w:val="24"/>
          <w:szCs w:val="24"/>
          <w:lang w:val="az-Latn-AZ"/>
        </w:rPr>
        <w:t>mühasibatçılıqda daha böyük dəyərə malik olan,</w:t>
      </w:r>
      <w:r w:rsidRPr="00A64587">
        <w:rPr>
          <w:rFonts w:ascii="Times New Roman" w:hAnsi="Times New Roman" w:cs="Times New Roman"/>
          <w:sz w:val="24"/>
          <w:szCs w:val="24"/>
          <w:lang w:val="az-Latn-AZ"/>
        </w:rPr>
        <w:t xml:space="preserve"> </w:t>
      </w:r>
      <w:r w:rsidRPr="00A64587">
        <w:rPr>
          <w:rFonts w:ascii="Times New Roman" w:hAnsi="Times New Roman" w:cs="Times New Roman"/>
          <w:b/>
          <w:sz w:val="24"/>
          <w:szCs w:val="24"/>
          <w:lang w:val="az-Latn-AZ"/>
        </w:rPr>
        <w:t>hesabatlarda göstərilməsi zəruri və faydalı sayılan maddələrlə</w:t>
      </w:r>
      <w:r w:rsidRPr="00A64587">
        <w:rPr>
          <w:rFonts w:ascii="Times New Roman" w:hAnsi="Times New Roman" w:cs="Times New Roman"/>
          <w:sz w:val="24"/>
          <w:szCs w:val="24"/>
          <w:lang w:val="az-Latn-AZ"/>
        </w:rPr>
        <w:t xml:space="preserve"> bağlıdır. Əhəmiyyətlilik prinsipinə görə, maliyyə vəziyyətinin tam əks etdirilməsi və mühasibat dövründə mənfəət və zərərin hesablanması üçün əhəmiyyət kəsb edən bütün maddələr maliyyə hesabatlarında əks olunmalıdır. G Şirkəti böyük bir fabrikə sahibdir. 20X8-cı il üçün şirkətin ümumi debitor borcları 950.000$ təşkil edir. Şirkət ofis ləvazimatları almaq üçün təchizatçılardan birinə 100$ dəyərində avans verir. Lakin ləvazimatlar gəlib çatmadan təchizatçının biznesi dayandırılır. Aydındır ki, şirkət verdiyi avansı itirmiş olur. Bu halda həmin 100$ şirkət üçün əhəmiyyətli məbləğ hesab edilmir. Beləliklə, G Şirkətinin öz debitor borclarına düzəliş etməsinə ehtiyacı yoxdur, çünki bunsuz da maliyyə hesabatları ədalətli sayılacaq.</w:t>
      </w:r>
    </w:p>
    <w:p w:rsidR="00C93CE5" w:rsidRPr="00A64587" w:rsidRDefault="00C93CE5" w:rsidP="00A11562">
      <w:pPr>
        <w:spacing w:after="0" w:line="276" w:lineRule="auto"/>
        <w:jc w:val="both"/>
        <w:rPr>
          <w:rFonts w:ascii="Times New Roman" w:hAnsi="Times New Roman" w:cs="Times New Roman"/>
          <w:sz w:val="24"/>
          <w:szCs w:val="24"/>
          <w:lang w:val="az-Latn-AZ"/>
        </w:rPr>
      </w:pPr>
    </w:p>
    <w:p w:rsidR="00213971" w:rsidRPr="00A64587" w:rsidRDefault="00213971" w:rsidP="00A11562">
      <w:pPr>
        <w:spacing w:after="0" w:line="276" w:lineRule="auto"/>
        <w:jc w:val="both"/>
        <w:rPr>
          <w:rFonts w:ascii="Times New Roman" w:hAnsi="Times New Roman" w:cs="Times New Roman"/>
          <w:sz w:val="24"/>
          <w:szCs w:val="24"/>
          <w:lang w:val="az-Latn-AZ"/>
        </w:rPr>
      </w:pPr>
    </w:p>
    <w:p w:rsidR="00D81B74" w:rsidRPr="00A64587" w:rsidRDefault="00D81B74" w:rsidP="00A11562">
      <w:pPr>
        <w:pStyle w:val="a3"/>
        <w:numPr>
          <w:ilvl w:val="0"/>
          <w:numId w:val="1"/>
        </w:numPr>
        <w:spacing w:after="0" w:line="276" w:lineRule="auto"/>
        <w:jc w:val="both"/>
        <w:rPr>
          <w:rFonts w:ascii="Times New Roman" w:hAnsi="Times New Roman" w:cs="Times New Roman"/>
          <w:b/>
          <w:sz w:val="24"/>
          <w:szCs w:val="24"/>
          <w:lang w:val="az-Latn-AZ"/>
        </w:rPr>
      </w:pPr>
      <w:r w:rsidRPr="00A64587">
        <w:rPr>
          <w:rFonts w:ascii="Times New Roman" w:hAnsi="Times New Roman" w:cs="Times New Roman"/>
          <w:b/>
          <w:sz w:val="24"/>
          <w:szCs w:val="24"/>
          <w:lang w:val="az-Latn-AZ"/>
        </w:rPr>
        <w:t>Münasiblik</w:t>
      </w:r>
    </w:p>
    <w:p w:rsidR="00D81B74" w:rsidRPr="00A64587" w:rsidRDefault="00D81B74"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 xml:space="preserve"> Münasiblik əsasən verilmiş mühasibat məlumatının faydalılığına istinad edir. Münasiblik konsepsiyası bütün münasib məlumatın maliyyə hesabatında əks olunmasını tələ</w:t>
      </w:r>
      <w:r w:rsidR="00A604B4" w:rsidRPr="00A64587">
        <w:rPr>
          <w:rFonts w:ascii="Times New Roman" w:hAnsi="Times New Roman" w:cs="Times New Roman"/>
          <w:sz w:val="24"/>
          <w:szCs w:val="24"/>
          <w:lang w:val="az-Latn-AZ"/>
        </w:rPr>
        <w:t>b edir. İn</w:t>
      </w:r>
      <w:r w:rsidRPr="00A64587">
        <w:rPr>
          <w:rFonts w:ascii="Times New Roman" w:hAnsi="Times New Roman" w:cs="Times New Roman"/>
          <w:sz w:val="24"/>
          <w:szCs w:val="24"/>
          <w:lang w:val="az-Latn-AZ"/>
        </w:rPr>
        <w:t xml:space="preserve">t Telekom Şirkəti 20X7-ci ildə 50.000$ ödəməklə torpaq sahəsi alır. 20X8-cı ildə bu torpaq sahəsinin cari bazar dəyəri 120.000$ olur. Əgər şirkət bu məlumatı maliyyə hesabatlarında əks etdirsə, o zaman şirkətin maliyyə vəziyyətinin qiymətləndirilməsində maliyyə hesabatları daha faydalı hesab edilə bilər. Beləliklə, torpağın bazar dəyəri maliyyə hesabatında əks olunmaq üçün </w:t>
      </w:r>
      <w:r w:rsidRPr="00A64587">
        <w:rPr>
          <w:rFonts w:ascii="Times New Roman" w:hAnsi="Times New Roman" w:cs="Times New Roman"/>
          <w:sz w:val="24"/>
          <w:szCs w:val="24"/>
          <w:lang w:val="az-Latn-AZ"/>
        </w:rPr>
        <w:lastRenderedPageBreak/>
        <w:t xml:space="preserve">daha münasib məlumatdır. Hər halda, əgər İnt Telekom maliyyə hesabatlarında torpaq sahəsinin əvvəlki sahiblərinin adlarından ibarət bir siyahını açıqlamış olsaydı, bu məlumat şirkətin maliyyə vəziyyətini müəyyən etmək üçün faydasız sayılardı. </w:t>
      </w:r>
      <w:r w:rsidRPr="00A64587">
        <w:rPr>
          <w:rFonts w:ascii="Times New Roman" w:hAnsi="Times New Roman" w:cs="Times New Roman"/>
          <w:sz w:val="24"/>
          <w:szCs w:val="24"/>
        </w:rPr>
        <w:t>Bu baxımdan, həmin məlumat münasib olmazdı</w:t>
      </w:r>
      <w:r w:rsidRPr="00A64587">
        <w:rPr>
          <w:rFonts w:ascii="Times New Roman" w:hAnsi="Times New Roman" w:cs="Times New Roman"/>
          <w:sz w:val="24"/>
          <w:szCs w:val="24"/>
          <w:lang w:val="az-Latn-AZ"/>
        </w:rPr>
        <w:t>.</w:t>
      </w:r>
    </w:p>
    <w:p w:rsidR="00D81B74" w:rsidRPr="00A64587" w:rsidRDefault="00D81B74" w:rsidP="00A11562">
      <w:pPr>
        <w:spacing w:after="0" w:line="276" w:lineRule="auto"/>
        <w:jc w:val="both"/>
        <w:rPr>
          <w:rFonts w:ascii="Times New Roman" w:hAnsi="Times New Roman" w:cs="Times New Roman"/>
          <w:sz w:val="24"/>
          <w:szCs w:val="24"/>
          <w:lang w:val="az-Latn-AZ"/>
        </w:rPr>
      </w:pPr>
    </w:p>
    <w:p w:rsidR="00D81B74" w:rsidRPr="00A64587" w:rsidRDefault="00D81B74" w:rsidP="00A11562">
      <w:pPr>
        <w:pStyle w:val="a3"/>
        <w:numPr>
          <w:ilvl w:val="0"/>
          <w:numId w:val="1"/>
        </w:numPr>
        <w:spacing w:after="0" w:line="276" w:lineRule="auto"/>
        <w:jc w:val="both"/>
        <w:rPr>
          <w:rFonts w:ascii="Times New Roman" w:hAnsi="Times New Roman" w:cs="Times New Roman"/>
          <w:b/>
          <w:sz w:val="24"/>
          <w:szCs w:val="24"/>
          <w:lang w:val="az-Latn-AZ"/>
        </w:rPr>
      </w:pPr>
      <w:r w:rsidRPr="00A64587">
        <w:rPr>
          <w:rFonts w:ascii="Times New Roman" w:hAnsi="Times New Roman" w:cs="Times New Roman"/>
          <w:b/>
          <w:sz w:val="24"/>
          <w:szCs w:val="24"/>
          <w:lang w:val="az-Latn-AZ"/>
        </w:rPr>
        <w:t xml:space="preserve">Etibarlılıq </w:t>
      </w:r>
    </w:p>
    <w:p w:rsidR="00D81B74" w:rsidRPr="00A64587" w:rsidRDefault="00D81B74"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 xml:space="preserve">Bu prinsipə görə maliyyə hesabatlarında etibarlı məlumat əks olunmalıdır. Məlumat o zaman etibarlı sayılır ki, bu məlumat </w:t>
      </w:r>
      <w:r w:rsidRPr="00A64587">
        <w:rPr>
          <w:rFonts w:ascii="Times New Roman" w:hAnsi="Times New Roman" w:cs="Times New Roman"/>
          <w:b/>
          <w:sz w:val="24"/>
          <w:szCs w:val="24"/>
          <w:lang w:val="az-Latn-AZ"/>
        </w:rPr>
        <w:t xml:space="preserve">əhəmiyyətli səhvlərdən və təhriflərdən uzaq olsun. </w:t>
      </w:r>
      <w:r w:rsidRPr="00A64587">
        <w:rPr>
          <w:rFonts w:ascii="Times New Roman" w:hAnsi="Times New Roman" w:cs="Times New Roman"/>
          <w:sz w:val="24"/>
          <w:szCs w:val="24"/>
        </w:rPr>
        <w:t>Münasib olan, lakin etibarlı sayılmayan məlumat maliyyə hesabatında göstərilməməlidir</w:t>
      </w:r>
      <w:r w:rsidRPr="00A64587">
        <w:rPr>
          <w:rFonts w:ascii="Times New Roman" w:hAnsi="Times New Roman" w:cs="Times New Roman"/>
          <w:sz w:val="24"/>
          <w:szCs w:val="24"/>
          <w:lang w:val="az-Latn-AZ"/>
        </w:rPr>
        <w:t>.</w:t>
      </w:r>
    </w:p>
    <w:p w:rsidR="00D81B74" w:rsidRPr="00A64587" w:rsidRDefault="00D81B74" w:rsidP="00A11562">
      <w:pPr>
        <w:spacing w:after="0" w:line="276" w:lineRule="auto"/>
        <w:jc w:val="both"/>
        <w:rPr>
          <w:rFonts w:ascii="Times New Roman" w:hAnsi="Times New Roman" w:cs="Times New Roman"/>
          <w:sz w:val="24"/>
          <w:szCs w:val="24"/>
          <w:lang w:val="az-Latn-AZ"/>
        </w:rPr>
      </w:pPr>
    </w:p>
    <w:p w:rsidR="00D81B74" w:rsidRPr="00A64587" w:rsidRDefault="00D81B74" w:rsidP="00A11562">
      <w:pPr>
        <w:pStyle w:val="a3"/>
        <w:numPr>
          <w:ilvl w:val="0"/>
          <w:numId w:val="1"/>
        </w:numPr>
        <w:spacing w:after="0" w:line="276" w:lineRule="auto"/>
        <w:jc w:val="both"/>
        <w:rPr>
          <w:rFonts w:ascii="Times New Roman" w:hAnsi="Times New Roman" w:cs="Times New Roman"/>
          <w:b/>
          <w:sz w:val="24"/>
          <w:szCs w:val="24"/>
          <w:lang w:val="az-Latn-AZ"/>
        </w:rPr>
      </w:pPr>
      <w:r w:rsidRPr="00A64587">
        <w:rPr>
          <w:rFonts w:ascii="Times New Roman" w:hAnsi="Times New Roman" w:cs="Times New Roman"/>
          <w:b/>
          <w:sz w:val="24"/>
          <w:szCs w:val="24"/>
          <w:lang w:val="az-Latn-AZ"/>
        </w:rPr>
        <w:t xml:space="preserve">Düzgün təqdimat </w:t>
      </w:r>
    </w:p>
    <w:p w:rsidR="00D81B74" w:rsidRPr="00A64587" w:rsidRDefault="00D81B74"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Düzgün təqdimat konsepsiyasının mahiyyəti ondan ibarətdir ki, maliyyə hesabatlarında əməliyyatlar düzgün şəkildə təqdim olunmalıdır</w:t>
      </w:r>
      <w:r w:rsidR="004E5820" w:rsidRPr="00A64587">
        <w:rPr>
          <w:rFonts w:ascii="Times New Roman" w:hAnsi="Times New Roman" w:cs="Times New Roman"/>
          <w:sz w:val="24"/>
          <w:szCs w:val="24"/>
          <w:lang w:val="az-Latn-AZ"/>
        </w:rPr>
        <w:t>.</w:t>
      </w:r>
      <w:r w:rsidRPr="00A64587">
        <w:rPr>
          <w:rFonts w:ascii="Times New Roman" w:hAnsi="Times New Roman" w:cs="Times New Roman"/>
          <w:sz w:val="24"/>
          <w:szCs w:val="24"/>
          <w:lang w:val="az-Latn-AZ"/>
        </w:rPr>
        <w:t>Maliyyə vəziyyətini göstərən hesabatda bütün aktivlər və öhdəliklər əks olunur. Buna görə hesabatdan istifadə edən şəxs həmin hesabatda bütün aktivlərin və öhdəliklərin göstərildiyini güman edir. Başqa sözlə desək, əgər şirkətin 7 nəqliyyat vasitəsi olmağına baxmayaraq, maliyyə vəziyyətini əks etdirən hesabatda yalnız 6 nəqliyyat vasitəsi göstərilibsə, o zaman bu düzgün təqdimat hesab edilə bilməz</w:t>
      </w:r>
      <w:r w:rsidR="004E5820" w:rsidRPr="00A64587">
        <w:rPr>
          <w:rFonts w:ascii="Times New Roman" w:hAnsi="Times New Roman" w:cs="Times New Roman"/>
          <w:sz w:val="24"/>
          <w:szCs w:val="24"/>
          <w:lang w:val="az-Latn-AZ"/>
        </w:rPr>
        <w:t>.</w:t>
      </w:r>
    </w:p>
    <w:p w:rsidR="004E5820" w:rsidRPr="00A64587" w:rsidRDefault="004E5820" w:rsidP="00A11562">
      <w:pPr>
        <w:spacing w:after="0" w:line="276" w:lineRule="auto"/>
        <w:jc w:val="both"/>
        <w:rPr>
          <w:rFonts w:ascii="Times New Roman" w:hAnsi="Times New Roman" w:cs="Times New Roman"/>
          <w:sz w:val="24"/>
          <w:szCs w:val="24"/>
          <w:lang w:val="az-Latn-AZ"/>
        </w:rPr>
      </w:pPr>
    </w:p>
    <w:p w:rsidR="004E5820" w:rsidRPr="00A64587" w:rsidRDefault="004E5820" w:rsidP="00A11562">
      <w:pPr>
        <w:pStyle w:val="a3"/>
        <w:numPr>
          <w:ilvl w:val="0"/>
          <w:numId w:val="1"/>
        </w:numPr>
        <w:spacing w:after="0" w:line="276" w:lineRule="auto"/>
        <w:jc w:val="both"/>
        <w:rPr>
          <w:rFonts w:ascii="Times New Roman" w:hAnsi="Times New Roman" w:cs="Times New Roman"/>
          <w:b/>
          <w:sz w:val="24"/>
          <w:szCs w:val="24"/>
          <w:lang w:val="az-Latn-AZ"/>
        </w:rPr>
      </w:pPr>
      <w:r w:rsidRPr="00A64587">
        <w:rPr>
          <w:rFonts w:ascii="Times New Roman" w:hAnsi="Times New Roman" w:cs="Times New Roman"/>
          <w:b/>
          <w:sz w:val="24"/>
          <w:szCs w:val="24"/>
          <w:lang w:val="az-Latn-AZ"/>
        </w:rPr>
        <w:t>Mahiyyətin forma üzərində üstünlüyü</w:t>
      </w:r>
    </w:p>
    <w:p w:rsidR="004E5820" w:rsidRPr="00A64587" w:rsidRDefault="00A604B4"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 xml:space="preserve"> </w:t>
      </w:r>
      <w:r w:rsidR="004E5820" w:rsidRPr="00A64587">
        <w:rPr>
          <w:rFonts w:ascii="Times New Roman" w:hAnsi="Times New Roman" w:cs="Times New Roman"/>
          <w:sz w:val="24"/>
          <w:szCs w:val="24"/>
          <w:lang w:val="az-Latn-AZ"/>
        </w:rPr>
        <w:t xml:space="preserve">Mahiyyətin forma üzərində üstünlüyü maliyyə əməliyyatlarını və onların hesabatlarda əks olunmasını qiymətləndirərkən mühüm rol oynayır. Maliyyə hesabatlarında əsas məsələ əməliyyatları düzgün təhlil edərək, həmin əməliyyatların real maliyyə təsirini əks etdirməkdir. Hər hansı bir əməliyyatın ədalətli təqdimatı o zaman mümkün olur ki, bu əməliyyat onun </w:t>
      </w:r>
      <w:r w:rsidR="004E5820" w:rsidRPr="00A64587">
        <w:rPr>
          <w:rFonts w:ascii="Times New Roman" w:hAnsi="Times New Roman" w:cs="Times New Roman"/>
          <w:b/>
          <w:sz w:val="24"/>
          <w:szCs w:val="24"/>
          <w:lang w:val="az-Latn-AZ"/>
        </w:rPr>
        <w:t>hüquqi forması əsasında deyil,</w:t>
      </w:r>
      <w:r w:rsidR="004E5820" w:rsidRPr="00A64587">
        <w:rPr>
          <w:rFonts w:ascii="Times New Roman" w:hAnsi="Times New Roman" w:cs="Times New Roman"/>
          <w:sz w:val="24"/>
          <w:szCs w:val="24"/>
          <w:lang w:val="az-Latn-AZ"/>
        </w:rPr>
        <w:t xml:space="preserve"> </w:t>
      </w:r>
      <w:r w:rsidR="004E5820" w:rsidRPr="00A64587">
        <w:rPr>
          <w:rFonts w:ascii="Times New Roman" w:hAnsi="Times New Roman" w:cs="Times New Roman"/>
          <w:b/>
          <w:sz w:val="24"/>
          <w:szCs w:val="24"/>
          <w:lang w:val="az-Latn-AZ"/>
        </w:rPr>
        <w:t>mahiyyəti və iqtisadi reallığı</w:t>
      </w:r>
      <w:r w:rsidR="004E5820" w:rsidRPr="00A64587">
        <w:rPr>
          <w:rFonts w:ascii="Times New Roman" w:hAnsi="Times New Roman" w:cs="Times New Roman"/>
          <w:sz w:val="24"/>
          <w:szCs w:val="24"/>
          <w:lang w:val="az-Latn-AZ"/>
        </w:rPr>
        <w:t xml:space="preserve"> əsasında təqdim olunsun. G Şirkəti direktorlara xidmət göstərən xüsusi bir işçi heyətinə malikdir. Şirkət, bu heyətin işçilərinə birbaşa olaraq 1.000$ pul ödəyir. Bu işçilər G Şirkətinin öz işçiləri olmaqlarına baxmayaraq, əslində onlar direktorlara xidmət göstərmək məqsədilə çalışırlar. Bu işçi heyətinə ödənilən məbləğ şirkətin xərcləri kimi deyil, direktorlara edilən ödəniş kimi qeyd olunmalıdır.</w:t>
      </w:r>
    </w:p>
    <w:p w:rsidR="00C93CE5" w:rsidRPr="00A64587" w:rsidRDefault="00C93CE5" w:rsidP="00A11562">
      <w:pPr>
        <w:spacing w:after="0" w:line="276" w:lineRule="auto"/>
        <w:jc w:val="both"/>
        <w:rPr>
          <w:rFonts w:ascii="Times New Roman" w:hAnsi="Times New Roman" w:cs="Times New Roman"/>
          <w:sz w:val="24"/>
          <w:szCs w:val="24"/>
          <w:lang w:val="az-Latn-AZ"/>
        </w:rPr>
      </w:pPr>
    </w:p>
    <w:p w:rsidR="004E5820" w:rsidRPr="00A64587" w:rsidRDefault="004E5820" w:rsidP="00A11562">
      <w:pPr>
        <w:pStyle w:val="a3"/>
        <w:numPr>
          <w:ilvl w:val="0"/>
          <w:numId w:val="1"/>
        </w:numPr>
        <w:spacing w:after="0" w:line="276" w:lineRule="auto"/>
        <w:jc w:val="both"/>
        <w:rPr>
          <w:rFonts w:ascii="Times New Roman" w:hAnsi="Times New Roman" w:cs="Times New Roman"/>
          <w:b/>
          <w:sz w:val="24"/>
          <w:szCs w:val="24"/>
          <w:lang w:val="az-Latn-AZ"/>
        </w:rPr>
      </w:pPr>
      <w:r w:rsidRPr="00A64587">
        <w:rPr>
          <w:rFonts w:ascii="Times New Roman" w:hAnsi="Times New Roman" w:cs="Times New Roman"/>
          <w:b/>
          <w:sz w:val="24"/>
          <w:szCs w:val="24"/>
          <w:lang w:val="az-Latn-AZ"/>
        </w:rPr>
        <w:t>Neytrallıq</w:t>
      </w:r>
    </w:p>
    <w:p w:rsidR="004E5820" w:rsidRPr="00A64587" w:rsidRDefault="004E5820"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 xml:space="preserve"> Neytrallıq da obyektivliyə əsaslanan bir konsepsiyadır. Bu konsepsiyaya görə maliyyə hesabatları neytral olmalıdır, </w:t>
      </w:r>
      <w:r w:rsidRPr="00A64587">
        <w:rPr>
          <w:rFonts w:ascii="Times New Roman" w:hAnsi="Times New Roman" w:cs="Times New Roman"/>
          <w:b/>
          <w:sz w:val="24"/>
          <w:szCs w:val="24"/>
          <w:lang w:val="az-Latn-AZ"/>
        </w:rPr>
        <w:t>xətalardan, şəxsi rəylərdən və lazımsız reklam xarakterli məlumatlardan uzaq olmalıdır.</w:t>
      </w:r>
      <w:r w:rsidRPr="00A64587">
        <w:rPr>
          <w:rFonts w:ascii="Times New Roman" w:hAnsi="Times New Roman" w:cs="Times New Roman"/>
          <w:sz w:val="24"/>
          <w:szCs w:val="24"/>
          <w:lang w:val="az-Latn-AZ"/>
        </w:rPr>
        <w:t xml:space="preserve"> Neytrallıq düzgün təqdimatın əsas aspektidir, çünki yanlış maliyyə məlumatları düzgün təqdimata nail olmağa imkan vermir.</w:t>
      </w:r>
    </w:p>
    <w:p w:rsidR="004E5820" w:rsidRPr="00A64587" w:rsidRDefault="004E5820" w:rsidP="00A11562">
      <w:pPr>
        <w:spacing w:after="0" w:line="276" w:lineRule="auto"/>
        <w:jc w:val="both"/>
        <w:rPr>
          <w:rFonts w:ascii="Times New Roman" w:hAnsi="Times New Roman" w:cs="Times New Roman"/>
          <w:sz w:val="24"/>
          <w:szCs w:val="24"/>
          <w:lang w:val="az-Latn-AZ"/>
        </w:rPr>
      </w:pPr>
    </w:p>
    <w:p w:rsidR="004E5820" w:rsidRPr="00A64587" w:rsidRDefault="004E5820" w:rsidP="00A11562">
      <w:pPr>
        <w:pStyle w:val="a3"/>
        <w:numPr>
          <w:ilvl w:val="0"/>
          <w:numId w:val="1"/>
        </w:numPr>
        <w:spacing w:after="0" w:line="276" w:lineRule="auto"/>
        <w:jc w:val="both"/>
        <w:rPr>
          <w:rFonts w:ascii="Times New Roman" w:hAnsi="Times New Roman" w:cs="Times New Roman"/>
          <w:b/>
          <w:sz w:val="24"/>
          <w:szCs w:val="24"/>
          <w:lang w:val="az-Latn-AZ"/>
        </w:rPr>
      </w:pPr>
      <w:r w:rsidRPr="00A64587">
        <w:rPr>
          <w:rFonts w:ascii="Times New Roman" w:hAnsi="Times New Roman" w:cs="Times New Roman"/>
          <w:b/>
          <w:sz w:val="24"/>
          <w:szCs w:val="24"/>
          <w:lang w:val="az-Latn-AZ"/>
        </w:rPr>
        <w:t xml:space="preserve">Ehtiyatlılıq </w:t>
      </w:r>
    </w:p>
    <w:p w:rsidR="004E5820" w:rsidRPr="00A64587" w:rsidRDefault="004E5820"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 xml:space="preserve">Ehtiyatlılıq konsepsiyasına görə mənfəət olduğundan çox göstərilməməlidir və gözlənilən bütün itkilər qeyd olunmalıdır. Bu, o deməkdir ki, </w:t>
      </w:r>
      <w:r w:rsidRPr="00A64587">
        <w:rPr>
          <w:rFonts w:ascii="Times New Roman" w:hAnsi="Times New Roman" w:cs="Times New Roman"/>
          <w:b/>
          <w:sz w:val="24"/>
          <w:szCs w:val="24"/>
          <w:lang w:val="az-Latn-AZ"/>
        </w:rPr>
        <w:t>gözlənilən bütün itkilər nəzərə alınmalı və dərhal qeyd edilməlidir.</w:t>
      </w:r>
      <w:r w:rsidRPr="00A64587">
        <w:rPr>
          <w:rFonts w:ascii="Times New Roman" w:hAnsi="Times New Roman" w:cs="Times New Roman"/>
          <w:sz w:val="24"/>
          <w:szCs w:val="24"/>
          <w:lang w:val="az-Latn-AZ"/>
        </w:rPr>
        <w:t xml:space="preserve"> </w:t>
      </w:r>
      <w:r w:rsidRPr="00A64587">
        <w:rPr>
          <w:rFonts w:ascii="Times New Roman" w:hAnsi="Times New Roman" w:cs="Times New Roman"/>
          <w:b/>
          <w:sz w:val="24"/>
          <w:szCs w:val="24"/>
          <w:lang w:val="az-Latn-AZ"/>
        </w:rPr>
        <w:t>Mənfəət isə reallaşdığı zamanda</w:t>
      </w:r>
      <w:r w:rsidRPr="00A64587">
        <w:rPr>
          <w:rFonts w:ascii="Times New Roman" w:hAnsi="Times New Roman" w:cs="Times New Roman"/>
          <w:sz w:val="24"/>
          <w:szCs w:val="24"/>
          <w:lang w:val="az-Latn-AZ"/>
        </w:rPr>
        <w:t xml:space="preserve"> uçota alınmalıdır (bunun nəğd pul vəsaiti şəklində olması heç də vacib deyil).</w:t>
      </w:r>
    </w:p>
    <w:p w:rsidR="004E5820" w:rsidRPr="00A64587" w:rsidRDefault="004E5820"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 xml:space="preserve">Gəlin təsəvvür edək ki, K Şirkəti keks istehsalı ilə məşğuldur. Şəhla adlı şəxs bir keks alır və onu yeyir. Nəticədə o, zəhərlənir və xəstəxanaya müraciət etməli olur. Bütün tibbi təhlil və testlər bu zəhərlənməyə K Şirkətinin istehsal etdiyi keksin səbəb olduğunu göstərir. Müalicə xərclərinin K Şirkəti tərəfindən ödənilməsi üçün Şəhla bu şirkəti məhkəməyə vermək qərarına gəlir. Hüquqşunaslar K Şirkətinin bu məhkəməni uduzacağını bildirirlər. Bu halda şirkət maliyyə hesabatlarına ayrıca bir hüquqi xərc daxil etməlidir. Bu xərc şirkətin məhkəməni uduzduğu </w:t>
      </w:r>
      <w:r w:rsidRPr="00A64587">
        <w:rPr>
          <w:rFonts w:ascii="Times New Roman" w:hAnsi="Times New Roman" w:cs="Times New Roman"/>
          <w:sz w:val="24"/>
          <w:szCs w:val="24"/>
          <w:lang w:val="az-Latn-AZ"/>
        </w:rPr>
        <w:lastRenderedPageBreak/>
        <w:t>təqdirdə ödəyəcəyi kompensasiyanı əks etdirir. Beləliklə, Şəhlanın zəhərlənməsinə görə qanunla ödənilməsi ehtimal olunan məbləği hesabatlarda göstərmək ehtiyatlılıq konsepsiyasına əsaslanır.</w:t>
      </w:r>
    </w:p>
    <w:p w:rsidR="004E5820" w:rsidRPr="00A64587" w:rsidRDefault="004E5820" w:rsidP="00A11562">
      <w:pPr>
        <w:spacing w:after="0" w:line="276" w:lineRule="auto"/>
        <w:jc w:val="both"/>
        <w:rPr>
          <w:rFonts w:ascii="Times New Roman" w:hAnsi="Times New Roman" w:cs="Times New Roman"/>
          <w:sz w:val="24"/>
          <w:szCs w:val="24"/>
          <w:lang w:val="az-Latn-AZ"/>
        </w:rPr>
      </w:pPr>
    </w:p>
    <w:p w:rsidR="004E5820" w:rsidRPr="00A64587" w:rsidRDefault="004E5820" w:rsidP="00A11562">
      <w:pPr>
        <w:pStyle w:val="a3"/>
        <w:numPr>
          <w:ilvl w:val="0"/>
          <w:numId w:val="1"/>
        </w:numPr>
        <w:spacing w:after="0" w:line="276" w:lineRule="auto"/>
        <w:jc w:val="both"/>
        <w:rPr>
          <w:rFonts w:ascii="Times New Roman" w:hAnsi="Times New Roman" w:cs="Times New Roman"/>
          <w:b/>
          <w:sz w:val="24"/>
          <w:szCs w:val="24"/>
          <w:lang w:val="az-Latn-AZ"/>
        </w:rPr>
      </w:pPr>
      <w:r w:rsidRPr="00A64587">
        <w:rPr>
          <w:rFonts w:ascii="Times New Roman" w:hAnsi="Times New Roman" w:cs="Times New Roman"/>
          <w:b/>
          <w:sz w:val="24"/>
          <w:szCs w:val="24"/>
          <w:lang w:val="az-Latn-AZ"/>
        </w:rPr>
        <w:t xml:space="preserve">Tamlıq </w:t>
      </w:r>
    </w:p>
    <w:p w:rsidR="004E5820" w:rsidRPr="00A64587" w:rsidRDefault="004E5820"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Tamlıq konsepsiyasına görə heç bir əhəmiyyətli məlumat maliyyə hesabatlarından kənarda qalmamalıdır. Çünki tam şəkildə təqdim olunmayan maliyyə hesabatı istifadəçiləri yanılda bilər.</w:t>
      </w:r>
    </w:p>
    <w:p w:rsidR="004E5820" w:rsidRPr="00A64587" w:rsidRDefault="004E5820" w:rsidP="00A11562">
      <w:pPr>
        <w:spacing w:after="0" w:line="276" w:lineRule="auto"/>
        <w:jc w:val="both"/>
        <w:rPr>
          <w:rFonts w:ascii="Times New Roman" w:hAnsi="Times New Roman" w:cs="Times New Roman"/>
          <w:sz w:val="24"/>
          <w:szCs w:val="24"/>
          <w:lang w:val="az-Latn-AZ"/>
        </w:rPr>
      </w:pPr>
    </w:p>
    <w:p w:rsidR="004E5820" w:rsidRPr="00A64587" w:rsidRDefault="004E5820"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ABCD Şirkəti mənfəət haqqında müfəssəl hesabatda müəyyən itki (şirkətdən oğurluq olmuşdur) göstərmişdir. Lakin bu zərərin səbəbini hesabata əlavə olunan qeydlərdə açıqlamamışdır. Bu tam dolğun məlumat deyil. ABCD Şirkəti itkinin səbəbini hesabatlara əlavə olunan qeyd şəklində göstərməlidir.</w:t>
      </w:r>
    </w:p>
    <w:p w:rsidR="004E5820" w:rsidRPr="00A64587" w:rsidRDefault="004E5820" w:rsidP="00A11562">
      <w:pPr>
        <w:spacing w:after="0" w:line="276" w:lineRule="auto"/>
        <w:jc w:val="both"/>
        <w:rPr>
          <w:rFonts w:ascii="Times New Roman" w:hAnsi="Times New Roman" w:cs="Times New Roman"/>
          <w:sz w:val="24"/>
          <w:szCs w:val="24"/>
          <w:lang w:val="az-Latn-AZ"/>
        </w:rPr>
      </w:pPr>
    </w:p>
    <w:p w:rsidR="004E5820" w:rsidRPr="00A64587" w:rsidRDefault="004E5820" w:rsidP="00A11562">
      <w:pPr>
        <w:pStyle w:val="a3"/>
        <w:numPr>
          <w:ilvl w:val="0"/>
          <w:numId w:val="1"/>
        </w:numPr>
        <w:spacing w:after="0" w:line="276" w:lineRule="auto"/>
        <w:jc w:val="both"/>
        <w:rPr>
          <w:rFonts w:ascii="Times New Roman" w:hAnsi="Times New Roman" w:cs="Times New Roman"/>
          <w:b/>
          <w:sz w:val="24"/>
          <w:szCs w:val="24"/>
          <w:lang w:val="az-Latn-AZ"/>
        </w:rPr>
      </w:pPr>
      <w:r w:rsidRPr="00A64587">
        <w:rPr>
          <w:rFonts w:ascii="Times New Roman" w:hAnsi="Times New Roman" w:cs="Times New Roman"/>
          <w:b/>
          <w:sz w:val="24"/>
          <w:szCs w:val="24"/>
          <w:lang w:val="az-Latn-AZ"/>
        </w:rPr>
        <w:t>Müqayisəlilik</w:t>
      </w:r>
    </w:p>
    <w:p w:rsidR="00A11562" w:rsidRPr="00A64587" w:rsidRDefault="004E5820"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 xml:space="preserve"> Müqayisəlilik konsepsiyasına görə maliyyə hesabatlarının istifadəçiləri bu hesabatlara əsaslanaraq, eyni sektorda çalışan bənzər müəssisələrin fəaliyyətlərini və eləcə də müxtəlif dövrlər üçün eyni bir müəssisənin fəaliyyətini müqayisə edə bilməlidirlər. Müəssisə özü də öz hesabatlarını müxtəlif dövrlər üzrə müqayisə edə bilməlidir. Maliyyə hesabatlarının müqayisəliliyi aşağıdakı iki yolla təmin olunmalıdır: </w:t>
      </w:r>
    </w:p>
    <w:p w:rsidR="004E5820" w:rsidRPr="00A64587" w:rsidRDefault="004E5820"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b/>
          <w:sz w:val="24"/>
          <w:szCs w:val="24"/>
          <w:lang w:val="az-Latn-AZ"/>
        </w:rPr>
        <w:t>1</w:t>
      </w:r>
      <w:r w:rsidRPr="00A64587">
        <w:rPr>
          <w:rFonts w:ascii="Times New Roman" w:hAnsi="Times New Roman" w:cs="Times New Roman"/>
          <w:sz w:val="24"/>
          <w:szCs w:val="24"/>
          <w:lang w:val="az-Latn-AZ"/>
        </w:rPr>
        <w:t xml:space="preserve">. </w:t>
      </w:r>
      <w:r w:rsidRPr="00A64587">
        <w:rPr>
          <w:rFonts w:ascii="Times New Roman" w:hAnsi="Times New Roman" w:cs="Times New Roman"/>
          <w:b/>
          <w:sz w:val="24"/>
          <w:szCs w:val="24"/>
          <w:lang w:val="az-Latn-AZ"/>
        </w:rPr>
        <w:t>Üfüqi müqayisəlilik</w:t>
      </w:r>
      <w:r w:rsidRPr="00A64587">
        <w:rPr>
          <w:rFonts w:ascii="Times New Roman" w:hAnsi="Times New Roman" w:cs="Times New Roman"/>
          <w:sz w:val="24"/>
          <w:szCs w:val="24"/>
          <w:lang w:val="az-Latn-AZ"/>
        </w:rPr>
        <w:t xml:space="preserve">: bir müəssisənin maliyyə fəaliyyətini digər bir müəssisənin maliyyə fəaliyyəti ilə müqayisə etmək </w:t>
      </w:r>
    </w:p>
    <w:p w:rsidR="004E5820" w:rsidRPr="00A64587" w:rsidRDefault="00842F8F"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b/>
          <w:sz w:val="24"/>
          <w:szCs w:val="24"/>
          <w:lang w:val="az-Latn-AZ"/>
        </w:rPr>
        <w:t>2</w:t>
      </w:r>
      <w:r w:rsidRPr="00A64587">
        <w:rPr>
          <w:rFonts w:ascii="Times New Roman" w:hAnsi="Times New Roman" w:cs="Times New Roman"/>
          <w:sz w:val="24"/>
          <w:szCs w:val="24"/>
          <w:lang w:val="az-Latn-AZ"/>
        </w:rPr>
        <w:t>.</w:t>
      </w:r>
      <w:r w:rsidR="004E5820" w:rsidRPr="00A64587">
        <w:rPr>
          <w:rFonts w:ascii="Times New Roman" w:hAnsi="Times New Roman" w:cs="Times New Roman"/>
          <w:b/>
          <w:sz w:val="24"/>
          <w:szCs w:val="24"/>
          <w:lang w:val="az-Latn-AZ"/>
        </w:rPr>
        <w:t>Şaquli müqayisəlilik</w:t>
      </w:r>
      <w:r w:rsidR="004E5820" w:rsidRPr="00A64587">
        <w:rPr>
          <w:rFonts w:ascii="Times New Roman" w:hAnsi="Times New Roman" w:cs="Times New Roman"/>
          <w:sz w:val="24"/>
          <w:szCs w:val="24"/>
          <w:lang w:val="az-Latn-AZ"/>
        </w:rPr>
        <w:t>: bir müəssisənin maliyyə fəaliyyətini onun əvvəlki dövrdəki fəaliyyəti ilə müqayisə etmək Müqayisəli maliyyə hesabatlarının hazırlanmasında tamlıq konsepsiyasına əməl edilməlidir.</w:t>
      </w:r>
    </w:p>
    <w:p w:rsidR="00842F8F" w:rsidRPr="00A64587" w:rsidRDefault="00842F8F" w:rsidP="00A11562">
      <w:pPr>
        <w:spacing w:after="0" w:line="276" w:lineRule="auto"/>
        <w:jc w:val="both"/>
        <w:rPr>
          <w:rFonts w:ascii="Times New Roman" w:hAnsi="Times New Roman" w:cs="Times New Roman"/>
          <w:sz w:val="24"/>
          <w:szCs w:val="24"/>
          <w:lang w:val="az-Latn-AZ"/>
        </w:rPr>
      </w:pPr>
    </w:p>
    <w:p w:rsidR="00C93CE5" w:rsidRPr="00A64587" w:rsidRDefault="00C93CE5" w:rsidP="00A11562">
      <w:pPr>
        <w:pStyle w:val="a3"/>
        <w:numPr>
          <w:ilvl w:val="0"/>
          <w:numId w:val="1"/>
        </w:numPr>
        <w:spacing w:after="0" w:line="276" w:lineRule="auto"/>
        <w:jc w:val="both"/>
        <w:rPr>
          <w:rFonts w:ascii="Times New Roman" w:hAnsi="Times New Roman" w:cs="Times New Roman"/>
          <w:b/>
          <w:sz w:val="24"/>
          <w:szCs w:val="24"/>
          <w:lang w:val="az-Latn-AZ"/>
        </w:rPr>
      </w:pPr>
      <w:r w:rsidRPr="00A64587">
        <w:rPr>
          <w:rFonts w:ascii="Times New Roman" w:hAnsi="Times New Roman" w:cs="Times New Roman"/>
          <w:b/>
          <w:sz w:val="24"/>
          <w:szCs w:val="24"/>
        </w:rPr>
        <w:t>Ardıcıllıq</w:t>
      </w:r>
      <w:r w:rsidRPr="00A64587">
        <w:rPr>
          <w:rFonts w:ascii="Times New Roman" w:hAnsi="Times New Roman" w:cs="Times New Roman"/>
          <w:b/>
          <w:sz w:val="24"/>
          <w:szCs w:val="24"/>
          <w:lang w:val="az-Latn-AZ"/>
        </w:rPr>
        <w:t>:</w:t>
      </w:r>
    </w:p>
    <w:p w:rsidR="00C93CE5" w:rsidRPr="00A64587" w:rsidRDefault="00C93CE5"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Ardıcıllıq o deməkdir ki, müxtəlif dövrlər üçün hazırlanan maliyyə hesabatları eyni prinsiplərə əməl etməklə, eyni qayda ilə tərtib edilməlidir. “Maliyyə Hesabatlarının Təqdimatı” adlı 1 saylı MUBS</w:t>
      </w:r>
    </w:p>
    <w:p w:rsidR="00C93CE5" w:rsidRPr="00A64587" w:rsidRDefault="00C93CE5"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Bu anlayışa görə bir dəfə qəbul olunmuş qaydalar (uçot siyasəti) davamlı olaraq digər dövrlərdə də tətbiq olunmalıdır. Aktivlər üzrə amortizasiyanı göstərmək üçün İCC Şirkəti 20X5-ci ilə qədər azalan qalıq metodundan (AQM) istifadə edir. Lakin 20X6-cı ildə şirkət amortizasiyanı düz xətt metodu (DXM) ilə hesablamağa başlayır. Beləliklə, İCC Şirkəti ardıcıllıq prinsipini pozmuş olur.</w:t>
      </w:r>
    </w:p>
    <w:p w:rsidR="00C93CE5" w:rsidRPr="00A64587" w:rsidRDefault="00C93CE5"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 xml:space="preserve">Maliyyə hesabatlarının hazırlanmasında yeni metodlardan istifadə etmək olar, əgər: </w:t>
      </w:r>
    </w:p>
    <w:p w:rsidR="00C93CE5" w:rsidRPr="00A64587" w:rsidRDefault="00C93CE5"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 xml:space="preserve">1. Yeni metod daha məqsədəuyğundursa; </w:t>
      </w:r>
    </w:p>
    <w:p w:rsidR="00C93CE5" w:rsidRPr="00A64587" w:rsidRDefault="00C93CE5"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2. Yeni metod MUBSŞ tərəfindən dərc edilmiş standart və yaxud təlimat tərəfindən tələb olunursa.</w:t>
      </w:r>
    </w:p>
    <w:p w:rsidR="00C93CE5" w:rsidRPr="00A64587" w:rsidRDefault="00C93CE5"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3. Müəssisənin fəaliyyətində hər hansı dəyişiklik baş vermişsə və bu dəyişiklik nəticəsində yeni metod daha məqsədəuyğundursa.</w:t>
      </w:r>
    </w:p>
    <w:p w:rsidR="004E5820" w:rsidRPr="00A64587" w:rsidRDefault="004E5820" w:rsidP="00A11562">
      <w:pPr>
        <w:spacing w:after="0" w:line="276" w:lineRule="auto"/>
        <w:jc w:val="both"/>
        <w:rPr>
          <w:rFonts w:ascii="Times New Roman" w:hAnsi="Times New Roman" w:cs="Times New Roman"/>
          <w:sz w:val="24"/>
          <w:szCs w:val="24"/>
          <w:lang w:val="az-Latn-AZ"/>
        </w:rPr>
      </w:pPr>
    </w:p>
    <w:p w:rsidR="004E5820" w:rsidRPr="00A64587" w:rsidRDefault="004E5820" w:rsidP="00A11562">
      <w:pPr>
        <w:pStyle w:val="a3"/>
        <w:numPr>
          <w:ilvl w:val="0"/>
          <w:numId w:val="1"/>
        </w:numPr>
        <w:spacing w:after="0" w:line="276" w:lineRule="auto"/>
        <w:jc w:val="both"/>
        <w:rPr>
          <w:rFonts w:ascii="Times New Roman" w:hAnsi="Times New Roman" w:cs="Times New Roman"/>
          <w:b/>
          <w:sz w:val="24"/>
          <w:szCs w:val="24"/>
          <w:lang w:val="az-Latn-AZ"/>
        </w:rPr>
      </w:pPr>
      <w:r w:rsidRPr="00A64587">
        <w:rPr>
          <w:rFonts w:ascii="Times New Roman" w:hAnsi="Times New Roman" w:cs="Times New Roman"/>
          <w:b/>
          <w:sz w:val="24"/>
          <w:szCs w:val="24"/>
          <w:lang w:val="az-Latn-AZ"/>
        </w:rPr>
        <w:t xml:space="preserve">Anlaşıqlılıq </w:t>
      </w:r>
    </w:p>
    <w:p w:rsidR="004E5820" w:rsidRPr="00A64587" w:rsidRDefault="004E5820"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Bu konsepsiyaya görə maliyyə hesabatları elə hazırlanmalıdır ki, onlar istifadəçilər üçün asan başa düşülən olsun. Qeyd etmək lazımdır ki, istifadəçilər özləri də mühasibat uçotu və biznes fəaliyyəti ilə bağlı müəyyən biliklərə malik olmalıdırlar. Maliyyə hesabatlarını tərtib edənlər hansısa əməliyyatın başa düşülməsinin çətin olacağını bəhanə edərək həmin əməliyyatla bağlı məlumatı maliyyə hesabatlarında qeyd etməkdən yayınmamalıdırlar.</w:t>
      </w:r>
    </w:p>
    <w:p w:rsidR="00213971" w:rsidRPr="00A64587" w:rsidRDefault="00213971" w:rsidP="00A11562">
      <w:pPr>
        <w:spacing w:after="0" w:line="276" w:lineRule="auto"/>
        <w:jc w:val="both"/>
        <w:rPr>
          <w:rFonts w:ascii="Times New Roman" w:hAnsi="Times New Roman" w:cs="Times New Roman"/>
          <w:sz w:val="24"/>
          <w:szCs w:val="24"/>
          <w:lang w:val="az-Latn-AZ"/>
        </w:rPr>
      </w:pPr>
    </w:p>
    <w:p w:rsidR="008F4C86" w:rsidRPr="00A64587" w:rsidRDefault="008F4C86" w:rsidP="00A11562">
      <w:pPr>
        <w:spacing w:after="0" w:line="276" w:lineRule="auto"/>
        <w:jc w:val="both"/>
        <w:rPr>
          <w:rFonts w:ascii="Times New Roman" w:hAnsi="Times New Roman" w:cs="Times New Roman"/>
          <w:b/>
          <w:sz w:val="24"/>
          <w:szCs w:val="24"/>
          <w:lang w:val="az-Latn-AZ"/>
        </w:rPr>
      </w:pPr>
    </w:p>
    <w:p w:rsidR="00B876BF" w:rsidRPr="00A64587" w:rsidRDefault="00B876BF" w:rsidP="00A11562">
      <w:pPr>
        <w:spacing w:after="0" w:line="276" w:lineRule="auto"/>
        <w:jc w:val="both"/>
        <w:rPr>
          <w:rFonts w:ascii="Times New Roman" w:hAnsi="Times New Roman" w:cs="Times New Roman"/>
          <w:b/>
          <w:sz w:val="24"/>
          <w:szCs w:val="24"/>
          <w:lang w:val="az-Latn-AZ"/>
        </w:rPr>
      </w:pPr>
      <w:r w:rsidRPr="00A64587">
        <w:rPr>
          <w:rFonts w:ascii="Times New Roman" w:hAnsi="Times New Roman" w:cs="Times New Roman"/>
          <w:b/>
          <w:sz w:val="24"/>
          <w:szCs w:val="24"/>
          <w:lang w:val="az-Latn-AZ"/>
        </w:rPr>
        <w:lastRenderedPageBreak/>
        <w:t>4.Kommersiya müəssisələrinin növləri.</w:t>
      </w:r>
    </w:p>
    <w:p w:rsidR="00A11562" w:rsidRPr="00A64587" w:rsidRDefault="00B876BF"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 xml:space="preserve">“Müəssisə” anlayışı beynəlxalq səviyyədə istifadə olunan ümumi anlayışdır və aşağıdakılardan ibarətir: </w:t>
      </w:r>
    </w:p>
    <w:p w:rsidR="00CB75C8" w:rsidRPr="00A64587" w:rsidRDefault="00B876BF"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b/>
          <w:sz w:val="24"/>
          <w:szCs w:val="24"/>
          <w:lang w:val="az-Latn-AZ"/>
        </w:rPr>
        <w:t>1. Fərdi sahibkarlıq:</w:t>
      </w:r>
      <w:r w:rsidRPr="00A64587">
        <w:rPr>
          <w:rFonts w:ascii="Times New Roman" w:hAnsi="Times New Roman" w:cs="Times New Roman"/>
          <w:sz w:val="24"/>
          <w:szCs w:val="24"/>
          <w:lang w:val="az-Latn-AZ"/>
        </w:rPr>
        <w:t xml:space="preserve"> Adətən, belə müəssisənin yeganə sahibi olur və sahibkar müəssisəni özü idarə edir – məsələn, bərbərxana, qaynaqçı, mühasib, vəkil, təlimçi, məhəllə dükanı və s. </w:t>
      </w:r>
    </w:p>
    <w:p w:rsidR="00CB75C8" w:rsidRPr="00A64587" w:rsidRDefault="00CB75C8" w:rsidP="00A11562">
      <w:pPr>
        <w:spacing w:after="0" w:line="276" w:lineRule="auto"/>
        <w:jc w:val="both"/>
        <w:rPr>
          <w:rFonts w:ascii="Times New Roman" w:hAnsi="Times New Roman" w:cs="Times New Roman"/>
          <w:sz w:val="24"/>
          <w:szCs w:val="24"/>
          <w:lang w:val="az-Latn-AZ"/>
        </w:rPr>
      </w:pPr>
    </w:p>
    <w:p w:rsidR="00CB75C8" w:rsidRPr="00A64587" w:rsidRDefault="00B876BF" w:rsidP="00A11562">
      <w:pPr>
        <w:spacing w:after="0" w:line="276" w:lineRule="auto"/>
        <w:jc w:val="both"/>
        <w:rPr>
          <w:rFonts w:ascii="Times New Roman" w:hAnsi="Times New Roman" w:cs="Times New Roman"/>
          <w:b/>
          <w:sz w:val="24"/>
          <w:szCs w:val="24"/>
          <w:lang w:val="az-Latn-AZ"/>
        </w:rPr>
      </w:pPr>
      <w:r w:rsidRPr="00A64587">
        <w:rPr>
          <w:rFonts w:ascii="Times New Roman" w:hAnsi="Times New Roman" w:cs="Times New Roman"/>
          <w:b/>
          <w:sz w:val="24"/>
          <w:szCs w:val="24"/>
          <w:lang w:val="az-Latn-AZ"/>
        </w:rPr>
        <w:t>Fərdi sahibkarlığın üstün tərəfləri:</w:t>
      </w:r>
    </w:p>
    <w:p w:rsidR="00CB75C8" w:rsidRPr="00A64587" w:rsidRDefault="00B876BF"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 xml:space="preserve"> Ø </w:t>
      </w:r>
      <w:r w:rsidRPr="00A64587">
        <w:rPr>
          <w:rFonts w:ascii="Times New Roman" w:hAnsi="Times New Roman" w:cs="Times New Roman"/>
          <w:b/>
          <w:sz w:val="24"/>
          <w:szCs w:val="24"/>
          <w:lang w:val="az-Latn-AZ"/>
        </w:rPr>
        <w:t>Mənfəət bölüşdürülmür:</w:t>
      </w:r>
      <w:r w:rsidRPr="00A64587">
        <w:rPr>
          <w:rFonts w:ascii="Times New Roman" w:hAnsi="Times New Roman" w:cs="Times New Roman"/>
          <w:sz w:val="24"/>
          <w:szCs w:val="24"/>
          <w:lang w:val="az-Latn-AZ"/>
        </w:rPr>
        <w:t xml:space="preserve"> Belə müəssisənin yalnız bir sahibi vardır. Bütün mənfəəti müəssisənin yeganə sahibi əldə edir. </w:t>
      </w:r>
    </w:p>
    <w:p w:rsidR="00CB75C8" w:rsidRPr="00A64587" w:rsidRDefault="00B876BF"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 xml:space="preserve">Ø </w:t>
      </w:r>
      <w:r w:rsidRPr="00A64587">
        <w:rPr>
          <w:rFonts w:ascii="Times New Roman" w:hAnsi="Times New Roman" w:cs="Times New Roman"/>
          <w:b/>
          <w:sz w:val="24"/>
          <w:szCs w:val="24"/>
          <w:lang w:val="az-Latn-AZ"/>
        </w:rPr>
        <w:t>Heç bir narazılıq və ya mübahisə halları baş vermir:</w:t>
      </w:r>
      <w:r w:rsidRPr="00A64587">
        <w:rPr>
          <w:rFonts w:ascii="Times New Roman" w:hAnsi="Times New Roman" w:cs="Times New Roman"/>
          <w:sz w:val="24"/>
          <w:szCs w:val="24"/>
          <w:lang w:val="az-Latn-AZ"/>
        </w:rPr>
        <w:t xml:space="preserve"> Heç bir fikir ayrılığından söhbət getmir, belə ki, bütün qərarlar bir şəxs tərəfindən qəbul edilir. </w:t>
      </w:r>
    </w:p>
    <w:p w:rsidR="00CB75C8" w:rsidRPr="00A64587" w:rsidRDefault="00B876BF"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 xml:space="preserve">Ø </w:t>
      </w:r>
      <w:r w:rsidRPr="00A64587">
        <w:rPr>
          <w:rFonts w:ascii="Times New Roman" w:hAnsi="Times New Roman" w:cs="Times New Roman"/>
          <w:b/>
          <w:sz w:val="24"/>
          <w:szCs w:val="24"/>
          <w:lang w:val="az-Latn-AZ"/>
        </w:rPr>
        <w:t>Az sayda rəsmi formallıqlar:</w:t>
      </w:r>
      <w:r w:rsidRPr="00A64587">
        <w:rPr>
          <w:rFonts w:ascii="Times New Roman" w:hAnsi="Times New Roman" w:cs="Times New Roman"/>
          <w:sz w:val="24"/>
          <w:szCs w:val="24"/>
          <w:lang w:val="az-Latn-AZ"/>
        </w:rPr>
        <w:t xml:space="preserve"> Fərdi sahibkar kimi fəaliyyət göstərməyə başlamaq üçün, adətən, çox az sayda rəsmi formallıqların yerinə yetirilməsi tələb olunur. </w:t>
      </w:r>
    </w:p>
    <w:p w:rsidR="00CB75C8" w:rsidRPr="00A64587" w:rsidRDefault="00B876BF"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 xml:space="preserve">Ø </w:t>
      </w:r>
      <w:r w:rsidRPr="00A64587">
        <w:rPr>
          <w:rFonts w:ascii="Times New Roman" w:hAnsi="Times New Roman" w:cs="Times New Roman"/>
          <w:b/>
          <w:sz w:val="24"/>
          <w:szCs w:val="24"/>
          <w:lang w:val="az-Latn-AZ"/>
        </w:rPr>
        <w:t>Sadə mühasibat uçotu proseduraları:</w:t>
      </w:r>
      <w:r w:rsidRPr="00A64587">
        <w:rPr>
          <w:rFonts w:ascii="Times New Roman" w:hAnsi="Times New Roman" w:cs="Times New Roman"/>
          <w:sz w:val="24"/>
          <w:szCs w:val="24"/>
          <w:lang w:val="az-Latn-AZ"/>
        </w:rPr>
        <w:t xml:space="preserve"> Xüsusi uçot qaydalarına əməl etmək tələb olunmur. </w:t>
      </w:r>
    </w:p>
    <w:p w:rsidR="00CB75C8" w:rsidRPr="00A64587" w:rsidRDefault="00CB75C8" w:rsidP="00A11562">
      <w:pPr>
        <w:spacing w:after="0" w:line="276" w:lineRule="auto"/>
        <w:jc w:val="both"/>
        <w:rPr>
          <w:rFonts w:ascii="Times New Roman" w:hAnsi="Times New Roman" w:cs="Times New Roman"/>
          <w:sz w:val="24"/>
          <w:szCs w:val="24"/>
          <w:lang w:val="az-Latn-AZ"/>
        </w:rPr>
      </w:pPr>
    </w:p>
    <w:p w:rsidR="00CB75C8" w:rsidRPr="00A64587" w:rsidRDefault="00B876BF" w:rsidP="00A11562">
      <w:pPr>
        <w:spacing w:after="0" w:line="276" w:lineRule="auto"/>
        <w:jc w:val="both"/>
        <w:rPr>
          <w:rFonts w:ascii="Times New Roman" w:hAnsi="Times New Roman" w:cs="Times New Roman"/>
          <w:b/>
          <w:sz w:val="24"/>
          <w:szCs w:val="24"/>
          <w:lang w:val="az-Latn-AZ"/>
        </w:rPr>
      </w:pPr>
      <w:r w:rsidRPr="00A64587">
        <w:rPr>
          <w:rFonts w:ascii="Times New Roman" w:hAnsi="Times New Roman" w:cs="Times New Roman"/>
          <w:b/>
          <w:sz w:val="24"/>
          <w:szCs w:val="24"/>
          <w:lang w:val="az-Latn-AZ"/>
        </w:rPr>
        <w:t>Fərdi sahibkarlığın çatışmazlıqları:</w:t>
      </w:r>
    </w:p>
    <w:p w:rsidR="00CB75C8" w:rsidRPr="00A64587" w:rsidRDefault="00B876BF" w:rsidP="00A11562">
      <w:pPr>
        <w:spacing w:after="0" w:line="276" w:lineRule="auto"/>
        <w:jc w:val="both"/>
        <w:rPr>
          <w:rFonts w:ascii="Times New Roman" w:hAnsi="Times New Roman" w:cs="Times New Roman"/>
          <w:b/>
          <w:sz w:val="24"/>
          <w:szCs w:val="24"/>
          <w:lang w:val="az-Latn-AZ"/>
        </w:rPr>
      </w:pPr>
      <w:r w:rsidRPr="00A64587">
        <w:rPr>
          <w:rFonts w:ascii="Times New Roman" w:hAnsi="Times New Roman" w:cs="Times New Roman"/>
          <w:sz w:val="24"/>
          <w:szCs w:val="24"/>
          <w:lang w:val="az-Latn-AZ"/>
        </w:rPr>
        <w:t xml:space="preserve">Ø Bütün kommersiya </w:t>
      </w:r>
      <w:r w:rsidRPr="00A64587">
        <w:rPr>
          <w:rFonts w:ascii="Times New Roman" w:hAnsi="Times New Roman" w:cs="Times New Roman"/>
          <w:b/>
          <w:sz w:val="24"/>
          <w:szCs w:val="24"/>
          <w:lang w:val="az-Latn-AZ"/>
        </w:rPr>
        <w:t xml:space="preserve">riskləri bir şəxsin üzərindədir. </w:t>
      </w:r>
    </w:p>
    <w:p w:rsidR="00CB75C8" w:rsidRPr="00A64587" w:rsidRDefault="00B876BF"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 xml:space="preserve">Ø </w:t>
      </w:r>
      <w:r w:rsidRPr="00A64587">
        <w:rPr>
          <w:rFonts w:ascii="Times New Roman" w:hAnsi="Times New Roman" w:cs="Times New Roman"/>
          <w:b/>
          <w:sz w:val="24"/>
          <w:szCs w:val="24"/>
          <w:lang w:val="az-Latn-AZ"/>
        </w:rPr>
        <w:t>Məsuliyyət və səlahiyyət bölgüsü olmur.</w:t>
      </w:r>
    </w:p>
    <w:p w:rsidR="00B876BF" w:rsidRPr="00A64587" w:rsidRDefault="00B876BF"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 xml:space="preserve">Ø </w:t>
      </w:r>
      <w:r w:rsidRPr="00A64587">
        <w:rPr>
          <w:rFonts w:ascii="Times New Roman" w:hAnsi="Times New Roman" w:cs="Times New Roman"/>
          <w:b/>
          <w:sz w:val="24"/>
          <w:szCs w:val="24"/>
          <w:lang w:val="az-Latn-AZ"/>
        </w:rPr>
        <w:t>Aşağı inkişaf dərəcəsi:</w:t>
      </w:r>
      <w:r w:rsidRPr="00A64587">
        <w:rPr>
          <w:rFonts w:ascii="Times New Roman" w:hAnsi="Times New Roman" w:cs="Times New Roman"/>
          <w:sz w:val="24"/>
          <w:szCs w:val="24"/>
          <w:lang w:val="az-Latn-AZ"/>
        </w:rPr>
        <w:t xml:space="preserve"> Fərdi sahibkarlıqlara cəlb edilmiş resurslar məhduddur və inkişaf səviyyəsi digər müəssisə növlərinə nisbətən zəifdir.</w:t>
      </w:r>
    </w:p>
    <w:p w:rsidR="00CB75C8" w:rsidRPr="00A64587" w:rsidRDefault="00CB75C8"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 xml:space="preserve">Ø </w:t>
      </w:r>
      <w:r w:rsidRPr="00A64587">
        <w:rPr>
          <w:rFonts w:ascii="Times New Roman" w:hAnsi="Times New Roman" w:cs="Times New Roman"/>
          <w:b/>
          <w:sz w:val="24"/>
          <w:szCs w:val="24"/>
          <w:lang w:val="az-Latn-AZ"/>
        </w:rPr>
        <w:t>Qeyri-məhdud məsuliyyət:</w:t>
      </w:r>
      <w:r w:rsidRPr="00A64587">
        <w:rPr>
          <w:rFonts w:ascii="Times New Roman" w:hAnsi="Times New Roman" w:cs="Times New Roman"/>
          <w:sz w:val="24"/>
          <w:szCs w:val="24"/>
          <w:lang w:val="az-Latn-AZ"/>
        </w:rPr>
        <w:t xml:space="preserve"> İflas halında, müəssisənin borc öhdəliklərinin və ya digər borclarının ödənilməsi üçün sahibkarın şəxsi aktivləri istifadə edilə bilər. Məsələn, ticarət üzrə kreditor borclarının ödənilməsi üçün fərdi sahibkar öz evini, maşınını və ya şəxsi zinət əşyalarını satmalı ola bilər.</w:t>
      </w:r>
    </w:p>
    <w:p w:rsidR="00CB75C8" w:rsidRPr="00A64587" w:rsidRDefault="00CB75C8" w:rsidP="00A11562">
      <w:pPr>
        <w:spacing w:after="0" w:line="276" w:lineRule="auto"/>
        <w:jc w:val="both"/>
        <w:rPr>
          <w:rFonts w:ascii="Times New Roman" w:hAnsi="Times New Roman" w:cs="Times New Roman"/>
          <w:sz w:val="24"/>
          <w:szCs w:val="24"/>
          <w:lang w:val="az-Latn-AZ"/>
        </w:rPr>
      </w:pPr>
    </w:p>
    <w:p w:rsidR="00A11562" w:rsidRPr="00A64587" w:rsidRDefault="00CB75C8" w:rsidP="00A11562">
      <w:pPr>
        <w:spacing w:after="0" w:line="276" w:lineRule="auto"/>
        <w:jc w:val="both"/>
        <w:rPr>
          <w:rFonts w:ascii="Times New Roman" w:hAnsi="Times New Roman" w:cs="Times New Roman"/>
          <w:sz w:val="24"/>
          <w:szCs w:val="24"/>
          <w:lang w:val="az-Latn-AZ"/>
        </w:rPr>
      </w:pPr>
      <w:r w:rsidRPr="00A64587">
        <w:rPr>
          <w:rFonts w:ascii="Times New Roman" w:hAnsi="Times New Roman" w:cs="Times New Roman"/>
          <w:b/>
          <w:sz w:val="24"/>
          <w:szCs w:val="24"/>
          <w:lang w:val="az-Latn-AZ"/>
        </w:rPr>
        <w:t>2. Ortaqlıq:</w:t>
      </w:r>
      <w:r w:rsidRPr="00A64587">
        <w:rPr>
          <w:rFonts w:ascii="Times New Roman" w:hAnsi="Times New Roman" w:cs="Times New Roman"/>
          <w:sz w:val="24"/>
          <w:szCs w:val="24"/>
          <w:lang w:val="az-Latn-AZ"/>
        </w:rPr>
        <w:t xml:space="preserve"> İki və ya daha çox insan birgə fəaliyyət göstərərək mənfəəti öz aralarında bölüşdürürlər. Məsələn, mühasiblər, həkimlər, vəkillər kimi peşəkar şəxslər birgə fəaliyyət göstərə bilərlər. </w:t>
      </w:r>
    </w:p>
    <w:p w:rsidR="00CB75C8" w:rsidRPr="00A64587" w:rsidRDefault="00CB75C8" w:rsidP="00A11562">
      <w:pPr>
        <w:spacing w:after="0" w:line="276" w:lineRule="auto"/>
        <w:jc w:val="both"/>
        <w:rPr>
          <w:rFonts w:ascii="Times New Roman" w:hAnsi="Times New Roman" w:cs="Times New Roman"/>
          <w:b/>
          <w:sz w:val="24"/>
          <w:szCs w:val="24"/>
          <w:lang w:val="az-Latn-AZ"/>
        </w:rPr>
      </w:pPr>
      <w:r w:rsidRPr="00A64587">
        <w:rPr>
          <w:rFonts w:ascii="Times New Roman" w:hAnsi="Times New Roman" w:cs="Times New Roman"/>
          <w:b/>
          <w:sz w:val="24"/>
          <w:szCs w:val="24"/>
          <w:lang w:val="az-Latn-AZ"/>
        </w:rPr>
        <w:t>Ortaqlıq – “ümumi mənfəət məqsədi ilə birgə fəaliyyət göstərən insanlar arasında olan münasibətdir.”</w:t>
      </w:r>
    </w:p>
    <w:p w:rsidR="00CB75C8" w:rsidRPr="00A64587" w:rsidRDefault="00CB75C8" w:rsidP="00A11562">
      <w:pPr>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 xml:space="preserve">Nümunə: İlkin və Toğrul hər ikisi çörək bişirir. İlkin Toğrula, onunla birlikdə fəaliyyətə başlamaq təklifini irəli sürür. Ortaq fəaliyyət göstərməklə onlar, ehtiyat resursları cəmləşdirə, xərcləri və bütün riskləri bölüşdürə bilərlər. Ortaq fəaliyyət onlara aşağıdakı üstünlükləri verəcəkdir: </w:t>
      </w:r>
    </w:p>
    <w:p w:rsidR="00CB75C8" w:rsidRPr="00A64587" w:rsidRDefault="00CB75C8" w:rsidP="00A11562">
      <w:pPr>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 xml:space="preserve">Ø İki müxtəlif çörək mağazası yerinə, onlar bir mağaza üçün icarə haqqı ödəyəcək. </w:t>
      </w:r>
    </w:p>
    <w:p w:rsidR="00CB75C8" w:rsidRPr="00A64587" w:rsidRDefault="00CB75C8" w:rsidP="00A11562">
      <w:pPr>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 xml:space="preserve">Ø Toğrul keks bişirə, İlkin isə, öz növbəsində, müxtəlif çörək növləri hazırlaya bilər. Beləliklə, onlar daha çox gəlir əldə edə bilərlər. </w:t>
      </w:r>
    </w:p>
    <w:p w:rsidR="00CB75C8" w:rsidRPr="00A64587" w:rsidRDefault="00CB75C8" w:rsidP="00A11562">
      <w:pPr>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Ø Onlar həmçinin, işçi qüvvəsini və müxtəlif avadanlıqları bölüşə bilərlər.</w:t>
      </w:r>
    </w:p>
    <w:p w:rsidR="00BC3587" w:rsidRPr="00A64587" w:rsidRDefault="00CB75C8" w:rsidP="00A11562">
      <w:pPr>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 xml:space="preserve"> Ø Marketinq fəaliyyəti inkişaf edə bilər. Bu halda, onlar arasında bağlanılan sövdələşmə ortaqlıq, İlkin və Toğrul isə ortaqlar adlanırlar. Ortaqlar əvvəlcədən müəyyənləşdirilmiş nisbət əsasında mənfəəti bölüşdürməli, həmçinin meydana çıxan bütün riskləri birgə qarşılamalıdırlar. Məsələn, müəssisənin vəsaitləri hesabına ödənilə bilməyən borcları, onlar öz aralarında paylaşdıraraq ödəməlidir. Heç bir razılaşma bağlanmadığı təqdirdə isə ortaqlar arasında mənfəətin bölüşdürülməsi üzrə nisbətin bərabər olduğu güman edilir (yəni, 1:1 nisbətində).</w:t>
      </w:r>
    </w:p>
    <w:p w:rsidR="00CB75C8" w:rsidRPr="00A64587" w:rsidRDefault="00CB75C8" w:rsidP="00A11562">
      <w:pPr>
        <w:jc w:val="both"/>
        <w:rPr>
          <w:rFonts w:ascii="Times New Roman" w:hAnsi="Times New Roman" w:cs="Times New Roman"/>
          <w:sz w:val="24"/>
          <w:szCs w:val="24"/>
          <w:lang w:val="az-Latn-AZ"/>
        </w:rPr>
      </w:pPr>
    </w:p>
    <w:p w:rsidR="00CB75C8" w:rsidRPr="00A64587" w:rsidRDefault="00CB75C8" w:rsidP="00A11562">
      <w:pPr>
        <w:jc w:val="both"/>
        <w:rPr>
          <w:rFonts w:ascii="Times New Roman" w:hAnsi="Times New Roman" w:cs="Times New Roman"/>
          <w:b/>
          <w:sz w:val="24"/>
          <w:szCs w:val="24"/>
          <w:lang w:val="az-Latn-AZ"/>
        </w:rPr>
      </w:pPr>
      <w:r w:rsidRPr="00A64587">
        <w:rPr>
          <w:rFonts w:ascii="Times New Roman" w:hAnsi="Times New Roman" w:cs="Times New Roman"/>
          <w:sz w:val="24"/>
          <w:szCs w:val="24"/>
          <w:lang w:val="az-Latn-AZ"/>
        </w:rPr>
        <w:lastRenderedPageBreak/>
        <w:t xml:space="preserve">Ortaqlığın digər növü </w:t>
      </w:r>
      <w:r w:rsidRPr="00A64587">
        <w:rPr>
          <w:rFonts w:ascii="Times New Roman" w:hAnsi="Times New Roman" w:cs="Times New Roman"/>
          <w:b/>
          <w:sz w:val="24"/>
          <w:szCs w:val="24"/>
          <w:lang w:val="az-Latn-AZ"/>
        </w:rPr>
        <w:t>Məhdud Məsuliyyətli Ortaqlıqdır.</w:t>
      </w:r>
      <w:r w:rsidRPr="00A64587">
        <w:rPr>
          <w:rFonts w:ascii="Times New Roman" w:hAnsi="Times New Roman" w:cs="Times New Roman"/>
          <w:sz w:val="24"/>
          <w:szCs w:val="24"/>
          <w:lang w:val="az-Latn-AZ"/>
        </w:rPr>
        <w:t xml:space="preserve"> Məhdud Məsuliyyətli Ortaqlıqda ortaqlar məhdud məsuliyyət daşıyır. Buna baxmayaraq, ortaqlar müəssisənin hansı qanunvericilik əsasında fəaliyyət göstərməsindən asılı olaraq, </w:t>
      </w:r>
      <w:r w:rsidRPr="00A64587">
        <w:rPr>
          <w:rFonts w:ascii="Times New Roman" w:hAnsi="Times New Roman" w:cs="Times New Roman"/>
          <w:b/>
          <w:sz w:val="24"/>
          <w:szCs w:val="24"/>
          <w:lang w:val="az-Latn-AZ"/>
        </w:rPr>
        <w:t xml:space="preserve">qeyri-məhdud məsuliyyət daşıya bilərlər. </w:t>
      </w:r>
    </w:p>
    <w:p w:rsidR="00A11562" w:rsidRPr="00A64587" w:rsidRDefault="00A11562" w:rsidP="00A11562">
      <w:pPr>
        <w:jc w:val="both"/>
        <w:rPr>
          <w:rFonts w:ascii="Times New Roman" w:hAnsi="Times New Roman" w:cs="Times New Roman"/>
          <w:sz w:val="24"/>
          <w:szCs w:val="24"/>
          <w:lang w:val="az-Latn-AZ"/>
        </w:rPr>
      </w:pPr>
    </w:p>
    <w:p w:rsidR="00CB75C8" w:rsidRPr="00A64587" w:rsidRDefault="00CB75C8" w:rsidP="00A11562">
      <w:pPr>
        <w:jc w:val="both"/>
        <w:rPr>
          <w:rFonts w:ascii="Times New Roman" w:hAnsi="Times New Roman" w:cs="Times New Roman"/>
          <w:b/>
          <w:sz w:val="24"/>
          <w:szCs w:val="24"/>
          <w:lang w:val="az-Latn-AZ"/>
        </w:rPr>
      </w:pPr>
      <w:r w:rsidRPr="00A64587">
        <w:rPr>
          <w:rFonts w:ascii="Times New Roman" w:hAnsi="Times New Roman" w:cs="Times New Roman"/>
          <w:b/>
          <w:sz w:val="24"/>
          <w:szCs w:val="24"/>
          <w:lang w:val="az-Latn-AZ"/>
        </w:rPr>
        <w:t>Üstünlüklər :</w:t>
      </w:r>
    </w:p>
    <w:p w:rsidR="00CB75C8" w:rsidRPr="00A64587" w:rsidRDefault="00CB75C8" w:rsidP="00A11562">
      <w:pPr>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 xml:space="preserve">Ø </w:t>
      </w:r>
      <w:r w:rsidRPr="00A64587">
        <w:rPr>
          <w:rFonts w:ascii="Times New Roman" w:hAnsi="Times New Roman" w:cs="Times New Roman"/>
          <w:b/>
          <w:sz w:val="24"/>
          <w:szCs w:val="24"/>
          <w:lang w:val="az-Latn-AZ"/>
        </w:rPr>
        <w:t>Kommersiya risklərinin bölüşdürülməsi:</w:t>
      </w:r>
      <w:r w:rsidRPr="00A64587">
        <w:rPr>
          <w:rFonts w:ascii="Times New Roman" w:hAnsi="Times New Roman" w:cs="Times New Roman"/>
          <w:sz w:val="24"/>
          <w:szCs w:val="24"/>
          <w:lang w:val="az-Latn-AZ"/>
        </w:rPr>
        <w:t xml:space="preserve"> Fərdi sahibkar bütün kommersiya risklərinə qarşı özü cavabdeh olduğu halda, ortaqlıqlarda kommersiya riskləri ortaqlar arasında bölüşdürülür. </w:t>
      </w:r>
    </w:p>
    <w:p w:rsidR="00CB75C8" w:rsidRPr="00A64587" w:rsidRDefault="00CB75C8" w:rsidP="00A11562">
      <w:pPr>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 xml:space="preserve">Ø </w:t>
      </w:r>
      <w:r w:rsidRPr="00A64587">
        <w:rPr>
          <w:rFonts w:ascii="Times New Roman" w:hAnsi="Times New Roman" w:cs="Times New Roman"/>
          <w:b/>
          <w:sz w:val="24"/>
          <w:szCs w:val="24"/>
          <w:lang w:val="az-Latn-AZ"/>
        </w:rPr>
        <w:t>Bacarıq və təcrübə:</w:t>
      </w:r>
      <w:r w:rsidRPr="00A64587">
        <w:rPr>
          <w:rFonts w:ascii="Times New Roman" w:hAnsi="Times New Roman" w:cs="Times New Roman"/>
          <w:sz w:val="24"/>
          <w:szCs w:val="24"/>
          <w:lang w:val="az-Latn-AZ"/>
        </w:rPr>
        <w:t xml:space="preserve"> Ortaqlardan yalnız kapital qoyuluşu deyil, həmçinin ümumi işə öz bacarıqlarını və təcrübələrini istifadə etmələri də tələb olunur. </w:t>
      </w:r>
    </w:p>
    <w:p w:rsidR="00CB75C8" w:rsidRPr="00A64587" w:rsidRDefault="00CB75C8" w:rsidP="00A11562">
      <w:pPr>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 xml:space="preserve">Ø </w:t>
      </w:r>
      <w:r w:rsidRPr="00A64587">
        <w:rPr>
          <w:rFonts w:ascii="Times New Roman" w:hAnsi="Times New Roman" w:cs="Times New Roman"/>
          <w:b/>
          <w:sz w:val="24"/>
          <w:szCs w:val="24"/>
          <w:lang w:val="az-Latn-AZ"/>
        </w:rPr>
        <w:t>Biznesin inkişafı:</w:t>
      </w:r>
      <w:r w:rsidRPr="00A64587">
        <w:rPr>
          <w:rFonts w:ascii="Times New Roman" w:hAnsi="Times New Roman" w:cs="Times New Roman"/>
          <w:sz w:val="24"/>
          <w:szCs w:val="24"/>
          <w:lang w:val="az-Latn-AZ"/>
        </w:rPr>
        <w:t xml:space="preserve"> Bütün öhdəliklər fərdi sahibkara nisbətən daha geniş bacarıqlara sahib olan ortaqlar arasında bölüşdürülə bilər.</w:t>
      </w:r>
    </w:p>
    <w:p w:rsidR="00CB75C8" w:rsidRPr="00A64587" w:rsidRDefault="00CB75C8" w:rsidP="00A11562">
      <w:pPr>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 xml:space="preserve"> Ø </w:t>
      </w:r>
      <w:r w:rsidRPr="00A64587">
        <w:rPr>
          <w:rFonts w:ascii="Times New Roman" w:hAnsi="Times New Roman" w:cs="Times New Roman"/>
          <w:b/>
          <w:sz w:val="24"/>
          <w:szCs w:val="24"/>
          <w:lang w:val="az-Latn-AZ"/>
        </w:rPr>
        <w:t>Daha böyük həcmdə investisiya imkanları:</w:t>
      </w:r>
      <w:r w:rsidRPr="00A64587">
        <w:rPr>
          <w:rFonts w:ascii="Times New Roman" w:hAnsi="Times New Roman" w:cs="Times New Roman"/>
          <w:sz w:val="24"/>
          <w:szCs w:val="24"/>
          <w:lang w:val="az-Latn-AZ"/>
        </w:rPr>
        <w:t xml:space="preserve"> Müəssisəyə qoyulan investisiyalar, fərdi sahibkarlıqlara nisbətən daha böyük həcmdə olur. Bu, fəaliyyətin genişləndirilməsi üçün daha böyük imkanlar yaradır. </w:t>
      </w:r>
    </w:p>
    <w:p w:rsidR="00CB75C8" w:rsidRPr="00A64587" w:rsidRDefault="00CB75C8" w:rsidP="00A11562">
      <w:pPr>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 xml:space="preserve">Ø </w:t>
      </w:r>
      <w:r w:rsidRPr="00A64587">
        <w:rPr>
          <w:rFonts w:ascii="Times New Roman" w:hAnsi="Times New Roman" w:cs="Times New Roman"/>
          <w:b/>
          <w:sz w:val="24"/>
          <w:szCs w:val="24"/>
          <w:lang w:val="az-Latn-AZ"/>
        </w:rPr>
        <w:t>Daha az rəsmi formallıqlar:</w:t>
      </w:r>
      <w:r w:rsidRPr="00A64587">
        <w:rPr>
          <w:rFonts w:ascii="Times New Roman" w:hAnsi="Times New Roman" w:cs="Times New Roman"/>
          <w:sz w:val="24"/>
          <w:szCs w:val="24"/>
          <w:lang w:val="az-Latn-AZ"/>
        </w:rPr>
        <w:t xml:space="preserve"> Məhdud məsuliyyətli müəssisələrə nisbətən ortaqlıqlarda daha az rəsmi formallıqların yerinə yetirilməsi tələb olunur.</w:t>
      </w:r>
    </w:p>
    <w:p w:rsidR="00CB75C8" w:rsidRPr="00A64587" w:rsidRDefault="00CB75C8" w:rsidP="00A11562">
      <w:pPr>
        <w:jc w:val="both"/>
        <w:rPr>
          <w:rFonts w:ascii="Times New Roman" w:hAnsi="Times New Roman" w:cs="Times New Roman"/>
          <w:sz w:val="24"/>
          <w:szCs w:val="24"/>
          <w:lang w:val="az-Latn-AZ"/>
        </w:rPr>
      </w:pPr>
    </w:p>
    <w:p w:rsidR="00CB75C8" w:rsidRPr="00A64587" w:rsidRDefault="00CB75C8" w:rsidP="00A11562">
      <w:pPr>
        <w:jc w:val="both"/>
        <w:rPr>
          <w:rFonts w:ascii="Times New Roman" w:hAnsi="Times New Roman" w:cs="Times New Roman"/>
          <w:b/>
          <w:sz w:val="24"/>
          <w:szCs w:val="24"/>
          <w:lang w:val="az-Latn-AZ"/>
        </w:rPr>
      </w:pPr>
      <w:r w:rsidRPr="00A64587">
        <w:rPr>
          <w:rFonts w:ascii="Times New Roman" w:hAnsi="Times New Roman" w:cs="Times New Roman"/>
          <w:b/>
          <w:sz w:val="24"/>
          <w:szCs w:val="24"/>
          <w:lang w:val="az-Latn-AZ"/>
        </w:rPr>
        <w:t>Çatışmazlıqlar :</w:t>
      </w:r>
    </w:p>
    <w:p w:rsidR="00CB75C8" w:rsidRPr="00A64587" w:rsidRDefault="00CB75C8" w:rsidP="00A11562">
      <w:pPr>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 xml:space="preserve">Ø </w:t>
      </w:r>
      <w:r w:rsidRPr="00A64587">
        <w:rPr>
          <w:rFonts w:ascii="Times New Roman" w:hAnsi="Times New Roman" w:cs="Times New Roman"/>
          <w:b/>
          <w:sz w:val="24"/>
          <w:szCs w:val="24"/>
          <w:lang w:val="az-Latn-AZ"/>
        </w:rPr>
        <w:t>Mənfəətin bölüşdürülməsi:</w:t>
      </w:r>
      <w:r w:rsidRPr="00A64587">
        <w:rPr>
          <w:rFonts w:ascii="Times New Roman" w:hAnsi="Times New Roman" w:cs="Times New Roman"/>
          <w:sz w:val="24"/>
          <w:szCs w:val="24"/>
          <w:lang w:val="az-Latn-AZ"/>
        </w:rPr>
        <w:t xml:space="preserve"> Müəssisə</w:t>
      </w:r>
      <w:bookmarkStart w:id="0" w:name="_GoBack"/>
      <w:bookmarkEnd w:id="0"/>
      <w:r w:rsidRPr="00A64587">
        <w:rPr>
          <w:rFonts w:ascii="Times New Roman" w:hAnsi="Times New Roman" w:cs="Times New Roman"/>
          <w:sz w:val="24"/>
          <w:szCs w:val="24"/>
          <w:lang w:val="az-Latn-AZ"/>
        </w:rPr>
        <w:t xml:space="preserve"> tərəfindən qazanılmış mənfəət ortaqlar arasında bölüşdürülür. Bəzi ortaqların digərlərinə nisbətən daha səylə çalışdıqlarını nəzərə alsaq, burada ədalətli nisbətin müəyyənləşdirilməsi müəyyən çətinliklər yarada bilər.</w:t>
      </w:r>
    </w:p>
    <w:p w:rsidR="00CB75C8" w:rsidRPr="00A64587" w:rsidRDefault="00CB75C8" w:rsidP="00A11562">
      <w:pPr>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 xml:space="preserve"> Ø </w:t>
      </w:r>
      <w:r w:rsidRPr="00A64587">
        <w:rPr>
          <w:rFonts w:ascii="Times New Roman" w:hAnsi="Times New Roman" w:cs="Times New Roman"/>
          <w:b/>
          <w:sz w:val="24"/>
          <w:szCs w:val="24"/>
          <w:lang w:val="az-Latn-AZ"/>
        </w:rPr>
        <w:t>Müəyyən narazılıqların və ya mübahisələrin baş verməsi ehtimalı:</w:t>
      </w:r>
      <w:r w:rsidRPr="00A64587">
        <w:rPr>
          <w:rFonts w:ascii="Times New Roman" w:hAnsi="Times New Roman" w:cs="Times New Roman"/>
          <w:sz w:val="24"/>
          <w:szCs w:val="24"/>
          <w:lang w:val="az-Latn-AZ"/>
        </w:rPr>
        <w:t xml:space="preserve"> Müəssisənin fəaliyyəti ilə bağlı məsələlərin həll edilməsi zamanı, bütün ortaqlar arasında razılaşma əldə edilməsi tələb olunur. Lakin bəzən bu cür razılaşmanın əldə olunması mümkün olmur və nəticədə bəzi problemlər meydana çıxır. </w:t>
      </w:r>
    </w:p>
    <w:p w:rsidR="00CB75C8" w:rsidRPr="00A64587" w:rsidRDefault="00CB75C8" w:rsidP="00A11562">
      <w:pPr>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 xml:space="preserve">Ø </w:t>
      </w:r>
      <w:r w:rsidRPr="00A64587">
        <w:rPr>
          <w:rFonts w:ascii="Times New Roman" w:hAnsi="Times New Roman" w:cs="Times New Roman"/>
          <w:b/>
          <w:sz w:val="24"/>
          <w:szCs w:val="24"/>
          <w:lang w:val="az-Latn-AZ"/>
        </w:rPr>
        <w:t>Ortaqların qeyri-məhdud məsuliyyəti:</w:t>
      </w:r>
      <w:r w:rsidRPr="00A64587">
        <w:rPr>
          <w:rFonts w:ascii="Times New Roman" w:hAnsi="Times New Roman" w:cs="Times New Roman"/>
          <w:sz w:val="24"/>
          <w:szCs w:val="24"/>
          <w:lang w:val="az-Latn-AZ"/>
        </w:rPr>
        <w:t xml:space="preserve"> İflas halında müəssisənin borc öhdəliklərinin və ya digər borclarının ödənilməsi üçün, ortaqların şəxsi aktivlərindən istifadə oluna bilər. </w:t>
      </w:r>
    </w:p>
    <w:p w:rsidR="00F172AF" w:rsidRPr="00A64587" w:rsidRDefault="00F172AF" w:rsidP="00A11562">
      <w:pPr>
        <w:jc w:val="both"/>
        <w:rPr>
          <w:rFonts w:ascii="Times New Roman" w:hAnsi="Times New Roman" w:cs="Times New Roman"/>
          <w:sz w:val="24"/>
          <w:szCs w:val="24"/>
          <w:lang w:val="az-Latn-AZ"/>
        </w:rPr>
      </w:pPr>
    </w:p>
    <w:p w:rsidR="00F172AF" w:rsidRPr="00A64587" w:rsidRDefault="00F172AF" w:rsidP="00A11562">
      <w:pPr>
        <w:jc w:val="both"/>
        <w:rPr>
          <w:rFonts w:ascii="Times New Roman" w:hAnsi="Times New Roman" w:cs="Times New Roman"/>
          <w:sz w:val="24"/>
          <w:szCs w:val="24"/>
          <w:lang w:val="az-Latn-AZ"/>
        </w:rPr>
      </w:pPr>
    </w:p>
    <w:p w:rsidR="00CB75C8" w:rsidRPr="00A64587" w:rsidRDefault="00CB75C8" w:rsidP="00A11562">
      <w:pPr>
        <w:jc w:val="both"/>
        <w:rPr>
          <w:rFonts w:ascii="Times New Roman" w:hAnsi="Times New Roman" w:cs="Times New Roman"/>
          <w:sz w:val="24"/>
          <w:szCs w:val="24"/>
          <w:lang w:val="az-Latn-AZ"/>
        </w:rPr>
      </w:pPr>
      <w:r w:rsidRPr="00A64587">
        <w:rPr>
          <w:rFonts w:ascii="Times New Roman" w:hAnsi="Times New Roman" w:cs="Times New Roman"/>
          <w:b/>
          <w:sz w:val="24"/>
          <w:szCs w:val="24"/>
          <w:lang w:val="az-Latn-AZ"/>
        </w:rPr>
        <w:t>3. Məhdud Məsuliyyətli Müəssisələr:</w:t>
      </w:r>
      <w:r w:rsidRPr="00A64587">
        <w:rPr>
          <w:rFonts w:ascii="Times New Roman" w:hAnsi="Times New Roman" w:cs="Times New Roman"/>
          <w:sz w:val="24"/>
          <w:szCs w:val="24"/>
          <w:lang w:val="az-Latn-AZ"/>
        </w:rPr>
        <w:t xml:space="preserve"> Məhdud Məsuliyyətli Müəssisələr hər bir ölkənin müvafiq qanunvericiliyi ilə qeydiyyatdan keçmiş kommersiya müəssisələridir. Müəssisənin səhmləri investorlara satılır və buradan əldə olunmuş pul vəsaiti şirkətin fəaliyyətində istifadə olunur. Səhmləri alan investorlar şirkətin səhmdarı, başqa sözlə onun sahibi olurlar. Məhdud məsuliyyətli müəssisənin fərdi sahibkarlıq və ortaqlıqdan əsas fərqi ondadır ki, burada şirkətin səhmdarlarının (sahiblərinin) şirkətə görə cavabdehliyi və ya məsuliyyəti </w:t>
      </w:r>
      <w:r w:rsidRPr="00A64587">
        <w:rPr>
          <w:rFonts w:ascii="Times New Roman" w:hAnsi="Times New Roman" w:cs="Times New Roman"/>
          <w:b/>
          <w:sz w:val="24"/>
          <w:szCs w:val="24"/>
          <w:lang w:val="az-Latn-AZ"/>
        </w:rPr>
        <w:t>yalnız səhmdarın investisiyasının məbləği</w:t>
      </w:r>
      <w:r w:rsidRPr="00A64587">
        <w:rPr>
          <w:rFonts w:ascii="Times New Roman" w:hAnsi="Times New Roman" w:cs="Times New Roman"/>
          <w:sz w:val="24"/>
          <w:szCs w:val="24"/>
          <w:lang w:val="az-Latn-AZ"/>
        </w:rPr>
        <w:t xml:space="preserve"> </w:t>
      </w:r>
      <w:r w:rsidRPr="00A64587">
        <w:rPr>
          <w:rFonts w:ascii="Times New Roman" w:hAnsi="Times New Roman" w:cs="Times New Roman"/>
          <w:b/>
          <w:sz w:val="24"/>
          <w:szCs w:val="24"/>
          <w:lang w:val="az-Latn-AZ"/>
        </w:rPr>
        <w:t>ilə</w:t>
      </w:r>
      <w:r w:rsidRPr="00A64587">
        <w:rPr>
          <w:rFonts w:ascii="Times New Roman" w:hAnsi="Times New Roman" w:cs="Times New Roman"/>
          <w:sz w:val="24"/>
          <w:szCs w:val="24"/>
          <w:lang w:val="az-Latn-AZ"/>
        </w:rPr>
        <w:t xml:space="preserve"> məhdudlaşır. </w:t>
      </w:r>
    </w:p>
    <w:p w:rsidR="00CB75C8" w:rsidRPr="00A64587" w:rsidRDefault="00CB75C8" w:rsidP="00A11562">
      <w:pPr>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Məhdud məsuliyyətli müəssisələrin aşağıdakı formaları olur:</w:t>
      </w:r>
    </w:p>
    <w:p w:rsidR="00CB75C8" w:rsidRPr="00A64587" w:rsidRDefault="00CB75C8" w:rsidP="00A11562">
      <w:pPr>
        <w:jc w:val="both"/>
        <w:rPr>
          <w:rFonts w:ascii="Times New Roman" w:hAnsi="Times New Roman" w:cs="Times New Roman"/>
          <w:sz w:val="24"/>
          <w:szCs w:val="24"/>
          <w:lang w:val="az-Latn-AZ"/>
        </w:rPr>
      </w:pPr>
      <w:r w:rsidRPr="00A64587">
        <w:rPr>
          <w:rFonts w:ascii="Times New Roman" w:hAnsi="Times New Roman" w:cs="Times New Roman"/>
          <w:b/>
          <w:sz w:val="24"/>
          <w:szCs w:val="24"/>
          <w:lang w:val="az-Latn-AZ"/>
        </w:rPr>
        <w:t xml:space="preserve"> a) MMC (Məhdud Məsuliyyətli Cəmiyyət)</w:t>
      </w:r>
      <w:r w:rsidRPr="00A64587">
        <w:rPr>
          <w:rFonts w:ascii="Times New Roman" w:hAnsi="Times New Roman" w:cs="Times New Roman"/>
          <w:sz w:val="24"/>
          <w:szCs w:val="24"/>
          <w:lang w:val="az-Latn-AZ"/>
        </w:rPr>
        <w:t xml:space="preserve"> – məhdud məsuliyyətli müəssisəyə xas xüsusiyyətlərlə yanaşı ortaqlığın da bəzi xüsusiyyətlərini özündə birləşdirir. </w:t>
      </w:r>
    </w:p>
    <w:p w:rsidR="00CB75C8" w:rsidRPr="00A64587" w:rsidRDefault="00CB75C8" w:rsidP="00A11562">
      <w:pPr>
        <w:jc w:val="both"/>
        <w:rPr>
          <w:rFonts w:ascii="Times New Roman" w:hAnsi="Times New Roman" w:cs="Times New Roman"/>
          <w:sz w:val="24"/>
          <w:szCs w:val="24"/>
          <w:lang w:val="az-Latn-AZ"/>
        </w:rPr>
      </w:pPr>
      <w:r w:rsidRPr="00A64587">
        <w:rPr>
          <w:rFonts w:ascii="Times New Roman" w:hAnsi="Times New Roman" w:cs="Times New Roman"/>
          <w:b/>
          <w:sz w:val="24"/>
          <w:szCs w:val="24"/>
          <w:lang w:val="az-Latn-AZ"/>
        </w:rPr>
        <w:lastRenderedPageBreak/>
        <w:t xml:space="preserve">b) Səhmdar Cəmiyyətlər </w:t>
      </w:r>
      <w:r w:rsidRPr="00A64587">
        <w:rPr>
          <w:rFonts w:ascii="Times New Roman" w:hAnsi="Times New Roman" w:cs="Times New Roman"/>
          <w:sz w:val="24"/>
          <w:szCs w:val="24"/>
          <w:lang w:val="az-Latn-AZ"/>
        </w:rPr>
        <w:t>(Açıq və ya Qapalı tipli Səhmdar Cəmiyyətlər mövcuddur) – Açıq tipli səhmdar cəmiyyəltərin səhmləri fond birjalarında açıq şəkildə alınıb-satılır, bu şirkətlərin minlərlə səhmdarları ola bilər və onlar adətən, orta və yaxud böyük ölçüdə olur. Qapalı səhmdar cəmiyyətlərin səhmləri isə yalnız bütün səhmdarların icazəsi ilə kənar investora satıla bilər , adətən QSC-lərin az sayda səhmdarı olur.</w:t>
      </w:r>
    </w:p>
    <w:p w:rsidR="00F172AF" w:rsidRPr="00A64587" w:rsidRDefault="00F172AF" w:rsidP="00A11562">
      <w:pPr>
        <w:jc w:val="both"/>
        <w:rPr>
          <w:rFonts w:ascii="Times New Roman" w:hAnsi="Times New Roman" w:cs="Times New Roman"/>
          <w:sz w:val="24"/>
          <w:szCs w:val="24"/>
          <w:lang w:val="az-Latn-AZ"/>
        </w:rPr>
      </w:pPr>
    </w:p>
    <w:p w:rsidR="00CB75C8" w:rsidRPr="00A64587" w:rsidRDefault="00CB75C8" w:rsidP="00A11562">
      <w:pPr>
        <w:jc w:val="both"/>
        <w:rPr>
          <w:rFonts w:ascii="Times New Roman" w:hAnsi="Times New Roman" w:cs="Times New Roman"/>
          <w:b/>
          <w:sz w:val="24"/>
          <w:szCs w:val="24"/>
          <w:lang w:val="az-Latn-AZ"/>
        </w:rPr>
      </w:pPr>
      <w:r w:rsidRPr="00A64587">
        <w:rPr>
          <w:rFonts w:ascii="Times New Roman" w:hAnsi="Times New Roman" w:cs="Times New Roman"/>
          <w:b/>
          <w:sz w:val="24"/>
          <w:szCs w:val="24"/>
          <w:lang w:val="az-Latn-AZ"/>
        </w:rPr>
        <w:t>Üstünlüklər :</w:t>
      </w:r>
    </w:p>
    <w:p w:rsidR="00CB75C8" w:rsidRPr="00A64587" w:rsidRDefault="00CB75C8" w:rsidP="00A11562">
      <w:pPr>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 xml:space="preserve">Ø </w:t>
      </w:r>
      <w:r w:rsidRPr="00A64587">
        <w:rPr>
          <w:rFonts w:ascii="Times New Roman" w:hAnsi="Times New Roman" w:cs="Times New Roman"/>
          <w:b/>
          <w:sz w:val="24"/>
          <w:szCs w:val="24"/>
          <w:lang w:val="az-Latn-AZ"/>
        </w:rPr>
        <w:t>Daha böyük həcmdə kapital:</w:t>
      </w:r>
      <w:r w:rsidRPr="00A64587">
        <w:rPr>
          <w:rFonts w:ascii="Times New Roman" w:hAnsi="Times New Roman" w:cs="Times New Roman"/>
          <w:sz w:val="24"/>
          <w:szCs w:val="24"/>
          <w:lang w:val="az-Latn-AZ"/>
        </w:rPr>
        <w:t xml:space="preserve"> Sahibkarların sayı ilə əlaqədar hər hansı bir maksimal say məhdudiyyəti mövcud olmadığı üçün, daha böyük həcmdə kapitalın cəlb edilməsi mümkündür. Bu, müəssisənin fəaliyyətinin daha da genişlənməsinə imkan yaradır. </w:t>
      </w:r>
    </w:p>
    <w:p w:rsidR="00CB75C8" w:rsidRPr="00A64587" w:rsidRDefault="00CB75C8" w:rsidP="00A11562">
      <w:pPr>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 xml:space="preserve">Ø </w:t>
      </w:r>
      <w:r w:rsidRPr="00A64587">
        <w:rPr>
          <w:rFonts w:ascii="Times New Roman" w:hAnsi="Times New Roman" w:cs="Times New Roman"/>
          <w:b/>
          <w:sz w:val="24"/>
          <w:szCs w:val="24"/>
          <w:lang w:val="az-Latn-AZ"/>
        </w:rPr>
        <w:t>Daha yaxşı idarəetmə:</w:t>
      </w:r>
      <w:r w:rsidRPr="00A64587">
        <w:rPr>
          <w:rFonts w:ascii="Times New Roman" w:hAnsi="Times New Roman" w:cs="Times New Roman"/>
          <w:sz w:val="24"/>
          <w:szCs w:val="24"/>
          <w:lang w:val="az-Latn-AZ"/>
        </w:rPr>
        <w:t xml:space="preserve"> Müəssisənin sahibləri şirkətin idaərəetməsində iştirak etmir və şirkəti idarə etmək üçün peşəkar menecer xidmətlərindən istifadə edilir. Məsələn, maliyyə işləri sertifikatlaşdırılmış mühasiblər kimi maliyyə sahəsində peşəkar olan kadrlar tərəfindən idarə oluna bilər. </w:t>
      </w:r>
    </w:p>
    <w:p w:rsidR="00CB75C8" w:rsidRPr="00A64587" w:rsidRDefault="00CB75C8" w:rsidP="00A11562">
      <w:pPr>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 xml:space="preserve">Ø </w:t>
      </w:r>
      <w:r w:rsidRPr="00A64587">
        <w:rPr>
          <w:rFonts w:ascii="Times New Roman" w:hAnsi="Times New Roman" w:cs="Times New Roman"/>
          <w:b/>
          <w:sz w:val="24"/>
          <w:szCs w:val="24"/>
          <w:lang w:val="az-Latn-AZ"/>
        </w:rPr>
        <w:t>Məhdud məsuliyyət:</w:t>
      </w:r>
      <w:r w:rsidRPr="00A64587">
        <w:rPr>
          <w:rFonts w:ascii="Times New Roman" w:hAnsi="Times New Roman" w:cs="Times New Roman"/>
          <w:sz w:val="24"/>
          <w:szCs w:val="24"/>
          <w:lang w:val="az-Latn-AZ"/>
        </w:rPr>
        <w:t xml:space="preserve"> Şirkətin hər bir üzvünün cavabdehliyi və ya məsuliyyəti, yalnız, onun aldığı səhmlərin nominal dəyəri ilə məhdudlaşır. </w:t>
      </w:r>
      <w:r w:rsidRPr="00A64587">
        <w:rPr>
          <w:rFonts w:ascii="Times New Roman" w:hAnsi="Times New Roman" w:cs="Times New Roman"/>
          <w:b/>
          <w:sz w:val="24"/>
          <w:szCs w:val="24"/>
          <w:lang w:val="az-Latn-AZ"/>
        </w:rPr>
        <w:t xml:space="preserve">Səhmlərin nominal dəyəri dedikdə, </w:t>
      </w:r>
      <w:r w:rsidRPr="00A64587">
        <w:rPr>
          <w:rFonts w:ascii="Times New Roman" w:hAnsi="Times New Roman" w:cs="Times New Roman"/>
          <w:sz w:val="24"/>
          <w:szCs w:val="24"/>
          <w:lang w:val="az-Latn-AZ"/>
        </w:rPr>
        <w:t>səhmlərin üzərində çap edilmiş məbləğ nəzərdə tutulur. Müəssisə iflasa uğradığı halda, şirkətin səhmdarları borcların ödənilməsi üçün öz şəxsi aktivlərini qurban verməli deyillər.</w:t>
      </w:r>
    </w:p>
    <w:p w:rsidR="00CB75C8" w:rsidRPr="00A64587" w:rsidRDefault="00CB75C8" w:rsidP="00A11562">
      <w:pPr>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 xml:space="preserve"> Ø </w:t>
      </w:r>
      <w:r w:rsidRPr="00A64587">
        <w:rPr>
          <w:rFonts w:ascii="Times New Roman" w:hAnsi="Times New Roman" w:cs="Times New Roman"/>
          <w:b/>
          <w:sz w:val="24"/>
          <w:szCs w:val="24"/>
          <w:lang w:val="az-Latn-AZ"/>
        </w:rPr>
        <w:t>Səhmlərin ötürülməsi:</w:t>
      </w:r>
      <w:r w:rsidRPr="00A64587">
        <w:rPr>
          <w:rFonts w:ascii="Times New Roman" w:hAnsi="Times New Roman" w:cs="Times New Roman"/>
          <w:sz w:val="24"/>
          <w:szCs w:val="24"/>
          <w:lang w:val="az-Latn-AZ"/>
        </w:rPr>
        <w:t xml:space="preserve"> Səhmlər bir şəxsdən digər şəxsə asanlıqla ötürülə bilər. Bu, investorlara likvidlik imkanları verir.</w:t>
      </w:r>
    </w:p>
    <w:p w:rsidR="00CB75C8" w:rsidRPr="00A64587" w:rsidRDefault="00CB75C8" w:rsidP="00A11562">
      <w:pPr>
        <w:jc w:val="both"/>
        <w:rPr>
          <w:rFonts w:ascii="Times New Roman" w:hAnsi="Times New Roman" w:cs="Times New Roman"/>
          <w:sz w:val="24"/>
          <w:szCs w:val="24"/>
          <w:lang w:val="az-Latn-AZ"/>
        </w:rPr>
      </w:pPr>
    </w:p>
    <w:p w:rsidR="00CB75C8" w:rsidRPr="00A64587" w:rsidRDefault="00CB75C8" w:rsidP="00A11562">
      <w:pPr>
        <w:jc w:val="both"/>
        <w:rPr>
          <w:rFonts w:ascii="Times New Roman" w:hAnsi="Times New Roman" w:cs="Times New Roman"/>
          <w:b/>
          <w:sz w:val="24"/>
          <w:szCs w:val="24"/>
          <w:lang w:val="az-Latn-AZ"/>
        </w:rPr>
      </w:pPr>
      <w:r w:rsidRPr="00A64587">
        <w:rPr>
          <w:rFonts w:ascii="Times New Roman" w:hAnsi="Times New Roman" w:cs="Times New Roman"/>
          <w:b/>
          <w:sz w:val="24"/>
          <w:szCs w:val="24"/>
          <w:lang w:val="az-Latn-AZ"/>
        </w:rPr>
        <w:t>Çatışmazlıqlar:</w:t>
      </w:r>
    </w:p>
    <w:p w:rsidR="00CB75C8" w:rsidRPr="00A64587" w:rsidRDefault="00CB75C8" w:rsidP="00A11562">
      <w:pPr>
        <w:jc w:val="both"/>
        <w:rPr>
          <w:rFonts w:ascii="Times New Roman" w:hAnsi="Times New Roman" w:cs="Times New Roman"/>
          <w:b/>
          <w:sz w:val="24"/>
          <w:szCs w:val="24"/>
          <w:lang w:val="az-Latn-AZ"/>
        </w:rPr>
      </w:pPr>
      <w:r w:rsidRPr="00A64587">
        <w:rPr>
          <w:rFonts w:ascii="Times New Roman" w:hAnsi="Times New Roman" w:cs="Times New Roman"/>
          <w:sz w:val="24"/>
          <w:szCs w:val="24"/>
          <w:lang w:val="az-Latn-AZ"/>
        </w:rPr>
        <w:t xml:space="preserve"> Ø </w:t>
      </w:r>
      <w:r w:rsidRPr="00A64587">
        <w:rPr>
          <w:rFonts w:ascii="Times New Roman" w:hAnsi="Times New Roman" w:cs="Times New Roman"/>
          <w:b/>
          <w:sz w:val="24"/>
          <w:szCs w:val="24"/>
          <w:lang w:val="az-Latn-AZ"/>
        </w:rPr>
        <w:t>Daha çox rəsmi məhdudiyyət:</w:t>
      </w:r>
      <w:r w:rsidRPr="00A64587">
        <w:rPr>
          <w:rFonts w:ascii="Times New Roman" w:hAnsi="Times New Roman" w:cs="Times New Roman"/>
          <w:sz w:val="24"/>
          <w:szCs w:val="24"/>
          <w:lang w:val="az-Latn-AZ"/>
        </w:rPr>
        <w:t xml:space="preserve"> Müəssisə məhdud məsuliyyət üstünlüyündən faydalandığına görə, qanunvericiliyə əsasən, belə müəssisələrə bir çox məhdudiyyətlər tətbiq edilir. Məsələn, kompüter satışı ilə məşğul olan şirkət, </w:t>
      </w:r>
      <w:r w:rsidRPr="00A64587">
        <w:rPr>
          <w:rFonts w:ascii="Times New Roman" w:hAnsi="Times New Roman" w:cs="Times New Roman"/>
          <w:b/>
          <w:sz w:val="24"/>
          <w:szCs w:val="24"/>
          <w:lang w:val="az-Latn-AZ"/>
        </w:rPr>
        <w:t>şirkətin memorandumunda (nizamnaməsində) qeyd olunmadığı təqdirdə</w:t>
      </w:r>
      <w:r w:rsidRPr="00A64587">
        <w:rPr>
          <w:rFonts w:ascii="Times New Roman" w:hAnsi="Times New Roman" w:cs="Times New Roman"/>
          <w:sz w:val="24"/>
          <w:szCs w:val="24"/>
          <w:lang w:val="az-Latn-AZ"/>
        </w:rPr>
        <w:t xml:space="preserve"> kompüterdən </w:t>
      </w:r>
      <w:r w:rsidRPr="00A64587">
        <w:rPr>
          <w:rFonts w:ascii="Times New Roman" w:hAnsi="Times New Roman" w:cs="Times New Roman"/>
          <w:b/>
          <w:sz w:val="24"/>
          <w:szCs w:val="24"/>
          <w:lang w:val="az-Latn-AZ"/>
        </w:rPr>
        <w:t xml:space="preserve">başqa heç nə sata bilməz. </w:t>
      </w:r>
    </w:p>
    <w:p w:rsidR="00CB75C8" w:rsidRPr="00A64587" w:rsidRDefault="00CB75C8" w:rsidP="00A11562">
      <w:pPr>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 xml:space="preserve">Ø </w:t>
      </w:r>
      <w:r w:rsidRPr="00A64587">
        <w:rPr>
          <w:rFonts w:ascii="Times New Roman" w:hAnsi="Times New Roman" w:cs="Times New Roman"/>
          <w:b/>
          <w:sz w:val="24"/>
          <w:szCs w:val="24"/>
          <w:lang w:val="az-Latn-AZ"/>
        </w:rPr>
        <w:t>İkili vergi:</w:t>
      </w:r>
      <w:r w:rsidRPr="00A64587">
        <w:rPr>
          <w:rFonts w:ascii="Times New Roman" w:hAnsi="Times New Roman" w:cs="Times New Roman"/>
          <w:sz w:val="24"/>
          <w:szCs w:val="24"/>
          <w:lang w:val="az-Latn-AZ"/>
        </w:rPr>
        <w:t xml:space="preserve"> Müəssisə tərəfindən qazanılan mənfəətə vergi tətbiq olunur. Lakin bəzi ölkələrdə müəssisə tərəfindən qazanılan və artıq müvafiq vergisi ödənilmiş mənfəətin sə</w:t>
      </w:r>
      <w:r w:rsidR="00C62613" w:rsidRPr="00A64587">
        <w:rPr>
          <w:rFonts w:ascii="Times New Roman" w:hAnsi="Times New Roman" w:cs="Times New Roman"/>
          <w:sz w:val="24"/>
          <w:szCs w:val="24"/>
          <w:lang w:val="az-Latn-AZ"/>
        </w:rPr>
        <w:t>hmdarlar arasında dividend</w:t>
      </w:r>
      <w:r w:rsidRPr="00A64587">
        <w:rPr>
          <w:rFonts w:ascii="Times New Roman" w:hAnsi="Times New Roman" w:cs="Times New Roman"/>
          <w:sz w:val="24"/>
          <w:szCs w:val="24"/>
          <w:lang w:val="az-Latn-AZ"/>
        </w:rPr>
        <w:t xml:space="preserve"> şəklində bölüşdürülməsinə də yenidən vergi qoyulur. Bu vergi səhmdarlar tərəfində</w:t>
      </w:r>
      <w:r w:rsidR="00C62613" w:rsidRPr="00A64587">
        <w:rPr>
          <w:rFonts w:ascii="Times New Roman" w:hAnsi="Times New Roman" w:cs="Times New Roman"/>
          <w:sz w:val="24"/>
          <w:szCs w:val="24"/>
          <w:lang w:val="az-Latn-AZ"/>
        </w:rPr>
        <w:t>n aldıqları dividend</w:t>
      </w:r>
      <w:r w:rsidRPr="00A64587">
        <w:rPr>
          <w:rFonts w:ascii="Times New Roman" w:hAnsi="Times New Roman" w:cs="Times New Roman"/>
          <w:sz w:val="24"/>
          <w:szCs w:val="24"/>
          <w:lang w:val="az-Latn-AZ"/>
        </w:rPr>
        <w:t xml:space="preserve">lər üzrə ödənilir. </w:t>
      </w:r>
    </w:p>
    <w:p w:rsidR="00CB75C8" w:rsidRPr="00A64587" w:rsidRDefault="00CB75C8" w:rsidP="00A11562">
      <w:pPr>
        <w:jc w:val="both"/>
        <w:rPr>
          <w:rFonts w:ascii="Times New Roman" w:hAnsi="Times New Roman" w:cs="Times New Roman"/>
          <w:sz w:val="24"/>
          <w:szCs w:val="24"/>
          <w:lang w:val="az-Latn-AZ"/>
        </w:rPr>
      </w:pPr>
      <w:r w:rsidRPr="00A64587">
        <w:rPr>
          <w:rFonts w:ascii="Times New Roman" w:hAnsi="Times New Roman" w:cs="Times New Roman"/>
          <w:sz w:val="24"/>
          <w:szCs w:val="24"/>
          <w:lang w:val="az-Latn-AZ"/>
        </w:rPr>
        <w:t xml:space="preserve">Ø </w:t>
      </w:r>
      <w:r w:rsidRPr="00A64587">
        <w:rPr>
          <w:rFonts w:ascii="Times New Roman" w:hAnsi="Times New Roman" w:cs="Times New Roman"/>
          <w:b/>
          <w:sz w:val="24"/>
          <w:szCs w:val="24"/>
          <w:lang w:val="az-Latn-AZ"/>
        </w:rPr>
        <w:t>Fırıldaqçılıq:</w:t>
      </w:r>
      <w:r w:rsidRPr="00A64587">
        <w:rPr>
          <w:rFonts w:ascii="Times New Roman" w:hAnsi="Times New Roman" w:cs="Times New Roman"/>
          <w:sz w:val="24"/>
          <w:szCs w:val="24"/>
          <w:lang w:val="az-Latn-AZ"/>
        </w:rPr>
        <w:t xml:space="preserve"> Gündəlik idarəetmə işlərinin sahibkarlar tərəfindən aparılmamasına görə, sahibkarlardan xəbərsiz müəssisədə müəyyən fırıldaqçılıq cəhdlərinin baş verməsi ehtimalı mümkündür.</w:t>
      </w:r>
    </w:p>
    <w:p w:rsidR="00DD0DBE" w:rsidRPr="00A64587" w:rsidRDefault="00DD0DBE">
      <w:pPr>
        <w:jc w:val="both"/>
        <w:rPr>
          <w:rFonts w:ascii="Times New Roman" w:hAnsi="Times New Roman" w:cs="Times New Roman"/>
          <w:sz w:val="24"/>
          <w:szCs w:val="24"/>
          <w:lang w:val="az-Latn-AZ"/>
        </w:rPr>
      </w:pPr>
    </w:p>
    <w:sectPr w:rsidR="00DD0DBE" w:rsidRPr="00A6458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BF7AD9"/>
    <w:multiLevelType w:val="hybridMultilevel"/>
    <w:tmpl w:val="89505B14"/>
    <w:lvl w:ilvl="0" w:tplc="AA7253F6">
      <w:start w:val="1"/>
      <w:numFmt w:val="low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E2E668A"/>
    <w:multiLevelType w:val="hybridMultilevel"/>
    <w:tmpl w:val="8CB44D54"/>
    <w:lvl w:ilvl="0" w:tplc="642EBD4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F2659E6"/>
    <w:multiLevelType w:val="hybridMultilevel"/>
    <w:tmpl w:val="03947F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30A7FE9"/>
    <w:multiLevelType w:val="hybridMultilevel"/>
    <w:tmpl w:val="690EA676"/>
    <w:lvl w:ilvl="0" w:tplc="E6609610">
      <w:start w:val="3"/>
      <w:numFmt w:val="bullet"/>
      <w:lvlText w:val="-"/>
      <w:lvlJc w:val="left"/>
      <w:pPr>
        <w:ind w:left="720" w:hanging="360"/>
      </w:pPr>
      <w:rPr>
        <w:rFonts w:ascii="Calibri" w:eastAsia="MS Mincho"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C66108F"/>
    <w:multiLevelType w:val="hybridMultilevel"/>
    <w:tmpl w:val="8CB44D54"/>
    <w:lvl w:ilvl="0" w:tplc="642EBD4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99357CB"/>
    <w:multiLevelType w:val="hybridMultilevel"/>
    <w:tmpl w:val="03947F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6BF"/>
    <w:rsid w:val="000F28FD"/>
    <w:rsid w:val="001C7FE8"/>
    <w:rsid w:val="00213971"/>
    <w:rsid w:val="002C5E97"/>
    <w:rsid w:val="004661E0"/>
    <w:rsid w:val="004E5820"/>
    <w:rsid w:val="0062627C"/>
    <w:rsid w:val="00813D57"/>
    <w:rsid w:val="00842F8F"/>
    <w:rsid w:val="008D3043"/>
    <w:rsid w:val="008F4C86"/>
    <w:rsid w:val="00A11562"/>
    <w:rsid w:val="00A42C50"/>
    <w:rsid w:val="00A604B4"/>
    <w:rsid w:val="00A64587"/>
    <w:rsid w:val="00B52A5B"/>
    <w:rsid w:val="00B53E7A"/>
    <w:rsid w:val="00B876BF"/>
    <w:rsid w:val="00BC3587"/>
    <w:rsid w:val="00C62613"/>
    <w:rsid w:val="00C93CE5"/>
    <w:rsid w:val="00CB75C8"/>
    <w:rsid w:val="00D3556D"/>
    <w:rsid w:val="00D81B74"/>
    <w:rsid w:val="00D97AC1"/>
    <w:rsid w:val="00DD0DBE"/>
    <w:rsid w:val="00EC0257"/>
    <w:rsid w:val="00F172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B936F5-1553-491B-AE08-B103DEDC1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76BF"/>
    <w:rPr>
      <w:rFonts w:eastAsia="MS Minch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4C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809</TotalTime>
  <Pages>1</Pages>
  <Words>4833</Words>
  <Characters>27552</Characters>
  <Application>Microsoft Office Word</Application>
  <DocSecurity>0</DocSecurity>
  <Lines>229</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11</cp:revision>
  <dcterms:created xsi:type="dcterms:W3CDTF">2022-08-01T09:18:00Z</dcterms:created>
  <dcterms:modified xsi:type="dcterms:W3CDTF">2023-09-22T17:40:00Z</dcterms:modified>
</cp:coreProperties>
</file>