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line="240" w:lineRule="auto" w:before="0" w:after="0"/>
        <w:jc w:val="center"/>
      </w:pPr>
      <w:bookmarkStart w:name="2581-1529288835628" w:id="1"/>
      <w:bookmarkEnd w:id="1"/>
      <w:r>
        <w:rPr>
          <w:rFonts w:ascii="微软雅黑" w:hAnsi="微软雅黑" w:cs="微软雅黑" w:eastAsia="微软雅黑"/>
          <w:b w:val="true"/>
          <w:sz w:val="40"/>
        </w:rPr>
        <w:t>一、类与对象</w:t>
      </w:r>
    </w:p>
    <w:p>
      <w:pPr>
        <w:pStyle w:val="a4"/>
        <w:spacing w:line="240" w:lineRule="auto" w:before="0" w:after="0"/>
      </w:pPr>
      <w:bookmarkStart w:name="4175-1529305874777" w:id="2"/>
      <w:bookmarkEnd w:id="2"/>
      <w:r>
        <w:rPr>
          <w:rFonts w:ascii="微软雅黑" w:hAnsi="微软雅黑" w:cs="微软雅黑" w:eastAsia="微软雅黑"/>
          <w:b w:val="true"/>
          <w:color w:val="595959"/>
          <w:sz w:val="28"/>
        </w:rPr>
        <w:t>面向对象语言</w:t>
      </w:r>
    </w:p>
    <w:p>
      <w:pPr>
        <w:ind w:firstLine="420"/>
      </w:pPr>
      <w:bookmarkStart w:name="2840-1529289632028" w:id="3"/>
      <w:bookmarkEnd w:id="3"/>
      <w:r>
        <w:rPr/>
        <w:t>面向对象语言具有面向过程语言缺少的一个最本质的概念，那就是“对象”，面向对象的语言的最核心的内容就是“对象”，在现实生活中，“行为”往往由某个个体产生，既被某个对象所拥有。Java就是这样一门语言，java中所有的”行为“被Java中某一个对象所拥有，对象调用方法产生”行为“，这种模式更加符合人的思维模式，程序员通过Java语言能够编出</w:t>
      </w:r>
      <w:r>
        <w:rPr>
          <w:color w:val="df402a"/>
        </w:rPr>
        <w:t>易维护、拓展、和复用</w:t>
      </w:r>
      <w:r>
        <w:rPr/>
        <w:t>的代码。面向对象变成主要有以下三个特性：</w:t>
      </w:r>
    </w:p>
    <w:p>
      <w:pPr>
        <w:ind w:firstLine="420"/>
      </w:pPr>
      <w:bookmarkStart w:name="6899-1529290239562" w:id="4"/>
      <w:bookmarkEnd w:id="4"/>
      <w:r>
        <w:rPr>
          <w:color w:val="df402a"/>
        </w:rPr>
        <w:t>1.封装性</w:t>
      </w:r>
    </w:p>
    <w:p>
      <w:pPr>
        <w:ind w:firstLine="420"/>
      </w:pPr>
      <w:bookmarkStart w:name="1169-1529290286425" w:id="5"/>
      <w:bookmarkEnd w:id="5"/>
      <w:r>
        <w:rPr/>
        <w:t>面向对象的核心思想之一就是将数据和对数据的操作封装在一起。通过抽象，从具体的实例中抽取出某一类事物所具有的一般的”性质“和“行为”，形成Java中类的概念。通过类这个模板，可以创建出许多对象，这些对象的变量体现出对象拥有的数据(属性)，对象调用方法体现对象的行为（对数据的操作）。</w:t>
      </w:r>
    </w:p>
    <w:p>
      <w:pPr>
        <w:ind w:firstLine="420"/>
      </w:pPr>
      <w:bookmarkStart w:name="5963-1529290717658" w:id="6"/>
      <w:bookmarkEnd w:id="6"/>
      <w:r>
        <w:rPr>
          <w:color w:val="df402a"/>
        </w:rPr>
        <w:t>2.继承</w:t>
      </w:r>
    </w:p>
    <w:p>
      <w:pPr>
        <w:ind w:firstLine="420"/>
      </w:pPr>
      <w:bookmarkStart w:name="0017-1529290767045" w:id="7"/>
      <w:bookmarkEnd w:id="7"/>
      <w:r>
        <w:rPr/>
        <w:t>继承是面向对象语言的一种编程模式，Java中的子类可以继承父类的属性（变量）和方法，即父类的数据和对数据的操作。同时子类也可以新增自己的属性和方法，也可以通过重写（overwrite）隐藏从父类继承的方法和属性。</w:t>
      </w:r>
    </w:p>
    <w:p>
      <w:pPr>
        <w:ind w:firstLine="420"/>
      </w:pPr>
      <w:bookmarkStart w:name="3151-1529290937334" w:id="8"/>
      <w:bookmarkEnd w:id="8"/>
      <w:r>
        <w:rPr>
          <w:color w:val="df402a"/>
        </w:rPr>
        <w:t>3.多态</w:t>
      </w:r>
    </w:p>
    <w:p>
      <w:pPr>
        <w:ind w:firstLine="420"/>
      </w:pPr>
      <w:bookmarkStart w:name="4456-1529290943235" w:id="9"/>
      <w:bookmarkEnd w:id="9"/>
      <w:r>
        <w:rPr/>
        <w:t>Java中的多态可以分为两种，一种</w:t>
      </w:r>
      <w:r>
        <w:rPr>
          <w:color w:val="df402a"/>
        </w:rPr>
        <w:t>发生在同一个类中</w:t>
      </w:r>
      <w:r>
        <w:rPr/>
        <w:t>：同一个类中的方法可以具有相同的名字，但方法中的</w:t>
      </w:r>
      <w:r>
        <w:rPr>
          <w:color w:val="df402a"/>
        </w:rPr>
        <w:t>参数要不同</w:t>
      </w:r>
      <w:r>
        <w:rPr/>
        <w:t>，可以根据传入参数的不同调用不同的方法，称为重载（overload）。另一种是发生在继承的时候：子类继承父类的某个方法之后，可以重写这个方法，不同的子类可以进行不同的</w:t>
      </w:r>
      <w:r>
        <w:rPr>
          <w:color w:val="df402a"/>
        </w:rPr>
        <w:t>重写</w:t>
      </w:r>
      <w:r>
        <w:rPr/>
        <w:t>。</w:t>
      </w:r>
    </w:p>
    <w:p>
      <w:pPr>
        <w:ind w:firstLine="420"/>
      </w:pPr>
      <w:bookmarkStart w:name="9567-1529291437878" w:id="10"/>
      <w:bookmarkEnd w:id="10"/>
    </w:p>
    <w:p>
      <w:pPr>
        <w:spacing w:line="240" w:lineRule="auto" w:before="0" w:after="0"/>
      </w:pPr>
      <w:bookmarkStart w:name="9033-1529291454131" w:id="11"/>
      <w:bookmarkEnd w:id="11"/>
      <w:r>
        <w:rPr>
          <w:rFonts w:ascii="微软雅黑" w:hAnsi="微软雅黑" w:cs="微软雅黑" w:eastAsia="微软雅黑"/>
          <w:b w:val="true"/>
          <w:color w:val="595959"/>
          <w:sz w:val="28"/>
        </w:rPr>
        <w:t>类(class)</w:t>
      </w:r>
    </w:p>
    <w:p>
      <w:pPr>
        <w:ind w:firstLine="420"/>
      </w:pPr>
      <w:bookmarkStart w:name="3770-1529291482495" w:id="12"/>
      <w:bookmarkEnd w:id="12"/>
      <w:r>
        <w:rPr/>
        <w:t>类是Java中的一种”数据类型“，由一个类所声明的变量叫做对象变量。类的目的是抽象出一类事物所共有的属性和行为，并用一定的语法格式来描述所抽象的出的属性和行为。抽象的关键是抓住事物的属性和行为，既数据和对数据所进行的操作，这些在类中通过类的</w:t>
      </w:r>
      <w:r>
        <w:rPr>
          <w:color w:val="df402a"/>
        </w:rPr>
        <w:t>变量</w:t>
      </w:r>
      <w:r>
        <w:rPr/>
        <w:t>和类的</w:t>
      </w:r>
      <w:r>
        <w:rPr>
          <w:color w:val="df402a"/>
        </w:rPr>
        <w:t>方法</w:t>
      </w:r>
      <w:r>
        <w:rPr/>
        <w:t>来实现。在类体中包含两部分：</w:t>
      </w:r>
    </w:p>
    <w:p>
      <w:pPr>
        <w:ind w:firstLine="420"/>
      </w:pPr>
      <w:bookmarkStart w:name="6210-1529291931730" w:id="13"/>
      <w:bookmarkEnd w:id="13"/>
      <w:r>
        <w:rPr>
          <w:color w:val="df402a"/>
        </w:rPr>
        <w:t>1.变量的声明</w:t>
      </w:r>
      <w:r>
        <w:rPr/>
        <w:t>：体现了对象的属性</w:t>
      </w:r>
    </w:p>
    <w:p>
      <w:pPr>
        <w:ind w:firstLine="420"/>
      </w:pPr>
      <w:bookmarkStart w:name="6061-1529291953403" w:id="14"/>
      <w:bookmarkEnd w:id="14"/>
      <w:r>
        <w:rPr>
          <w:color w:val="df402a"/>
        </w:rPr>
        <w:t>2.方法的定义</w:t>
      </w:r>
      <w:r>
        <w:rPr/>
        <w:t xml:space="preserve">：体现了对象的行为                             </w:t>
      </w:r>
    </w:p>
    <w:p>
      <w:pPr/>
      <w:bookmarkStart w:name="7843-1529292103526" w:id="15"/>
      <w:bookmarkEnd w:id="15"/>
      <w:r>
        <w:rPr>
          <w:highlight w:val="yellow"/>
        </w:rPr>
        <w:t>注意：在一个类中也可以创建一个内部类，但是不可以在方法体之外出现Java语句，只能有变量的声明，声明变量时可以赋初值。变量可以是Java中的基础数据类型和引用数据类型（数组，对象，接口）。下面这样的定义是错误的：</w:t>
      </w:r>
    </w:p>
    <w:p>
      <w:pPr>
        <w:ind w:firstLine="420"/>
      </w:pPr>
      <w:bookmarkStart w:name="9327-1529292286379" w:id="16"/>
      <w:bookmarkEnd w:id="16"/>
      <w:r>
        <w:rPr/>
        <w:t>public class People {</w:t>
      </w:r>
    </w:p>
    <w:p>
      <w:pPr>
        <w:ind w:firstLine="840"/>
      </w:pPr>
      <w:bookmarkStart w:name="6046-1529292306468" w:id="17"/>
      <w:bookmarkEnd w:id="17"/>
      <w:r>
        <w:rPr/>
        <w:t>int a;</w:t>
      </w:r>
    </w:p>
    <w:p>
      <w:pPr>
        <w:ind w:firstLine="840"/>
      </w:pPr>
      <w:bookmarkStart w:name="9980-1529292318352" w:id="18"/>
      <w:bookmarkEnd w:id="18"/>
      <w:r>
        <w:rPr/>
        <w:t>int b;</w:t>
      </w:r>
    </w:p>
    <w:p>
      <w:pPr>
        <w:ind w:firstLine="840"/>
      </w:pPr>
      <w:bookmarkStart w:name="8311-1529292322758" w:id="19"/>
      <w:bookmarkEnd w:id="19"/>
      <w:r>
        <w:rPr>
          <w:color w:val="df402a"/>
        </w:rPr>
        <w:t>a = 0;  // 这是Java语句，对成员变量的操作不能出现在方法体和内部类之外</w:t>
      </w:r>
    </w:p>
    <w:p>
      <w:pPr>
        <w:ind w:firstLine="840"/>
      </w:pPr>
      <w:bookmarkStart w:name="8032-1529292327309" w:id="20"/>
      <w:bookmarkEnd w:id="20"/>
      <w:r>
        <w:rPr>
          <w:color w:val="df402a"/>
        </w:rPr>
        <w:t>b = 1;//但是可以 int a = 0;声明时赋初值</w:t>
      </w:r>
    </w:p>
    <w:p>
      <w:pPr>
        <w:ind w:firstLine="840"/>
      </w:pPr>
      <w:bookmarkStart w:name="8812-1529292343626" w:id="21"/>
      <w:bookmarkEnd w:id="21"/>
      <w:r>
        <w:rPr/>
        <w:t>int add(a,b) {</w:t>
      </w:r>
    </w:p>
    <w:p>
      <w:pPr>
        <w:ind w:firstLine="1260"/>
      </w:pPr>
      <w:bookmarkStart w:name="2578-1529292349159" w:id="22"/>
      <w:bookmarkEnd w:id="22"/>
      <w:r>
        <w:rPr/>
        <w:t>return a+b;</w:t>
      </w:r>
    </w:p>
    <w:p>
      <w:pPr>
        <w:ind w:firstLine="840"/>
      </w:pPr>
      <w:bookmarkStart w:name="4650-1529292349290" w:id="23"/>
      <w:bookmarkEnd w:id="23"/>
      <w:r>
        <w:rPr/>
        <w:t>}</w:t>
      </w:r>
    </w:p>
    <w:p>
      <w:pPr>
        <w:ind w:firstLine="420"/>
      </w:pPr>
      <w:bookmarkStart w:name="2229-1529292306641" w:id="24"/>
      <w:bookmarkEnd w:id="24"/>
      <w:r>
        <w:rPr/>
        <w:t>}</w:t>
      </w:r>
    </w:p>
    <w:p>
      <w:pPr>
        <w:ind w:firstLine="420"/>
      </w:pPr>
      <w:bookmarkStart w:name="1340-1529309611218" w:id="25"/>
      <w:bookmarkEnd w:id="25"/>
    </w:p>
    <w:p>
      <w:pPr>
        <w:spacing w:line="240" w:lineRule="auto" w:before="0" w:after="0"/>
      </w:pPr>
      <w:bookmarkStart w:name="2410-1529292653074" w:id="26"/>
      <w:bookmarkEnd w:id="26"/>
      <w:r>
        <w:rPr>
          <w:rFonts w:ascii="微软雅黑" w:hAnsi="微软雅黑" w:cs="微软雅黑" w:eastAsia="微软雅黑"/>
          <w:b w:val="true"/>
          <w:color w:val="595959"/>
          <w:sz w:val="28"/>
        </w:rPr>
        <w:t>类中的变量</w:t>
      </w:r>
    </w:p>
    <w:p>
      <w:pPr>
        <w:ind w:firstLine="420"/>
      </w:pPr>
      <w:bookmarkStart w:name="4663-1529292497440" w:id="27"/>
      <w:bookmarkEnd w:id="27"/>
      <w:r>
        <w:rPr/>
        <w:t>在类体中声明的变量叫做成员变量，在方法体中声明的变量叫做局部变量。下面是局部变量与成员变量的区别：</w:t>
      </w:r>
    </w:p>
    <w:p>
      <w:pPr>
        <w:numPr>
          <w:ilvl w:val="0"/>
          <w:numId w:val="1"/>
        </w:numPr>
      </w:pPr>
      <w:bookmarkStart w:name="8976-1529292707754" w:id="28"/>
      <w:bookmarkEnd w:id="28"/>
      <w:r>
        <w:rPr>
          <w:color w:val="df402a"/>
        </w:rPr>
        <w:t>成员变量</w:t>
      </w:r>
      <w:r>
        <w:rPr/>
        <w:t>：成员变量的在整个类中都有效，与变量的声明的位置没有关系，但是提倡在定义一个类时，先定义成员变量再定义方法。成语变量如果在声明时没有赋予初值，Java会自动赋予一个默认值。</w:t>
      </w:r>
    </w:p>
    <w:p>
      <w:pPr>
        <w:numPr>
          <w:ilvl w:val="0"/>
          <w:numId w:val="1"/>
        </w:numPr>
      </w:pPr>
      <w:bookmarkStart w:name="7626-1529292943895" w:id="29"/>
      <w:bookmarkEnd w:id="29"/>
      <w:r>
        <w:rPr>
          <w:color w:val="df402a"/>
        </w:rPr>
        <w:t>局部变量：</w:t>
      </w:r>
      <w:r>
        <w:rPr/>
        <w:t>局部变量的的有效范围就是在声明它的位置之后才有效，在它之前的Java语句都不能使用这个变量,也就是说局部变量的有效范围与其声明的位置有关。但是方法中的参数在整个方法中都有效。局部变量Java不会赋予默认值，所以在使用局部变量之前要赋予一个值。</w:t>
      </w:r>
    </w:p>
    <w:p>
      <w:pPr>
        <w:spacing w:line="240" w:lineRule="auto" w:before="0" w:after="0"/>
      </w:pPr>
      <w:bookmarkStart w:name="8524-1529293445220" w:id="30"/>
      <w:bookmarkEnd w:id="30"/>
      <w:r>
        <w:rPr>
          <w:rFonts w:ascii="微软雅黑" w:hAnsi="微软雅黑" w:cs="微软雅黑" w:eastAsia="微软雅黑"/>
          <w:b w:val="true"/>
          <w:color w:val="595959"/>
          <w:sz w:val="28"/>
        </w:rPr>
        <w:t>方法</w:t>
      </w:r>
    </w:p>
    <w:p>
      <w:pPr>
        <w:ind w:firstLine="420"/>
      </w:pPr>
      <w:bookmarkStart w:name="6314-1529293475924" w:id="31"/>
      <w:bookmarkEnd w:id="31"/>
      <w:r>
        <w:rPr/>
        <w:t>方法的返回值类型可以是任何一种数据类型，当方法的返回类型是void时，方法就不需要返回值，方法中的参数也可以时任何一种数据类型，在方法的内部就可以对成员变量、局部变量、传入的参数进行操作。</w:t>
      </w:r>
    </w:p>
    <w:p>
      <w:pPr/>
      <w:bookmarkStart w:name="1520-1529293723299" w:id="32"/>
      <w:bookmarkEnd w:id="32"/>
      <w:r>
        <w:rPr>
          <w:highlight w:val="yellow"/>
        </w:rPr>
        <w:t>注意：如果局部变量与成员变量具有相同的名字，那么在这个方法中，成员变量被暂时隐藏。如果想使用成员变量就需要使用this关键字。</w:t>
      </w:r>
    </w:p>
    <w:p>
      <w:pPr>
        <w:ind w:firstLine="420"/>
      </w:pPr>
      <w:bookmarkStart w:name="3967-1529293959023" w:id="33"/>
      <w:bookmarkEnd w:id="33"/>
      <w:r>
        <w:rPr>
          <w:highlight w:val="white"/>
        </w:rPr>
        <w:t>public class People {</w:t>
      </w:r>
    </w:p>
    <w:p>
      <w:pPr>
        <w:ind w:firstLine="840"/>
      </w:pPr>
      <w:bookmarkStart w:name="1729-1529293995221" w:id="34"/>
      <w:bookmarkEnd w:id="34"/>
      <w:r>
        <w:rPr/>
        <w:t>int x = 1;</w:t>
      </w:r>
    </w:p>
    <w:p>
      <w:pPr>
        <w:ind w:firstLine="840"/>
      </w:pPr>
      <w:bookmarkStart w:name="3314-1529294000687" w:id="35"/>
      <w:bookmarkEnd w:id="35"/>
      <w:r>
        <w:rPr/>
        <w:t>int y = 2;</w:t>
      </w:r>
    </w:p>
    <w:p>
      <w:pPr>
        <w:ind w:firstLine="840"/>
      </w:pPr>
      <w:bookmarkStart w:name="7023-1529294004285" w:id="36"/>
      <w:bookmarkEnd w:id="36"/>
      <w:r>
        <w:rPr/>
        <w:t>int add() {</w:t>
      </w:r>
    </w:p>
    <w:p>
      <w:pPr>
        <w:ind w:firstLine="1260"/>
      </w:pPr>
      <w:bookmarkStart w:name="7929-1529294039976" w:id="37"/>
      <w:bookmarkEnd w:id="37"/>
      <w:r>
        <w:rPr/>
        <w:t>int x = 10;</w:t>
      </w:r>
    </w:p>
    <w:p>
      <w:pPr>
        <w:ind w:firstLine="1260"/>
      </w:pPr>
      <w:bookmarkStart w:name="7750-1529294026417" w:id="38"/>
      <w:bookmarkEnd w:id="38"/>
      <w:r>
        <w:rPr/>
        <w:t xml:space="preserve"> return(x + y);//结果是12</w:t>
      </w:r>
    </w:p>
    <w:p>
      <w:pPr>
        <w:ind w:firstLine="840"/>
      </w:pPr>
      <w:bookmarkStart w:name="6846-1529294026829" w:id="39"/>
      <w:bookmarkEnd w:id="39"/>
      <w:r>
        <w:rPr/>
        <w:t>}</w:t>
      </w:r>
    </w:p>
    <w:p>
      <w:pPr>
        <w:ind w:firstLine="840"/>
      </w:pPr>
      <w:bookmarkStart w:name="2053-1529294096874" w:id="40"/>
      <w:bookmarkEnd w:id="40"/>
      <w:r>
        <w:rPr/>
        <w:t>int add1() {</w:t>
      </w:r>
    </w:p>
    <w:p>
      <w:pPr>
        <w:ind w:firstLine="1260"/>
      </w:pPr>
      <w:bookmarkStart w:name="3219-1529294102543" w:id="41"/>
      <w:bookmarkEnd w:id="41"/>
      <w:r>
        <w:rPr/>
        <w:t>return (this.x+y);//结果是3</w:t>
      </w:r>
    </w:p>
    <w:p>
      <w:pPr>
        <w:ind w:firstLine="840"/>
      </w:pPr>
      <w:bookmarkStart w:name="8132-1529294102693" w:id="42"/>
      <w:bookmarkEnd w:id="42"/>
      <w:r>
        <w:rPr/>
        <w:t>}</w:t>
      </w:r>
    </w:p>
    <w:p>
      <w:pPr>
        <w:ind w:firstLine="420"/>
      </w:pPr>
      <w:bookmarkStart w:name="2040-1529293995353" w:id="43"/>
      <w:bookmarkEnd w:id="43"/>
      <w:r>
        <w:rPr>
          <w:highlight w:val="white"/>
        </w:rPr>
        <w:t>}</w:t>
      </w:r>
    </w:p>
    <w:p>
      <w:pPr/>
      <w:bookmarkStart w:name="4249-1529294268613" w:id="44"/>
      <w:bookmarkEnd w:id="44"/>
    </w:p>
    <w:p>
      <w:pPr>
        <w:spacing w:line="240" w:lineRule="auto" w:before="0" w:after="0"/>
      </w:pPr>
      <w:bookmarkStart w:name="5660-1529294270326" w:id="45"/>
      <w:bookmarkEnd w:id="45"/>
      <w:r>
        <w:rPr>
          <w:rFonts w:ascii="微软雅黑" w:hAnsi="微软雅黑" w:cs="微软雅黑" w:eastAsia="微软雅黑"/>
          <w:b w:val="true"/>
          <w:color w:val="595959"/>
          <w:sz w:val="28"/>
        </w:rPr>
        <w:t>类的构造方法</w:t>
      </w:r>
    </w:p>
    <w:p>
      <w:pPr>
        <w:ind w:firstLine="420"/>
      </w:pPr>
      <w:bookmarkStart w:name="2610-1529294296278" w:id="46"/>
      <w:bookmarkEnd w:id="46"/>
      <w:r>
        <w:rPr/>
        <w:t>构造方法是类中的一种特殊的方法，在使用类来</w:t>
      </w:r>
      <w:r>
        <w:rPr>
          <w:color w:val="df402a"/>
        </w:rPr>
        <w:t>创建一个对象时需要使用它的构造方法</w:t>
      </w:r>
      <w:r>
        <w:rPr/>
        <w:t>，构造方法</w:t>
      </w:r>
      <w:r>
        <w:rPr>
          <w:color w:val="df402a"/>
        </w:rPr>
        <w:t>没有返回值类型</w:t>
      </w:r>
      <w:r>
        <w:rPr/>
        <w:t>（void也是一种类型），同时方法名必须要与</w:t>
      </w:r>
      <w:r>
        <w:rPr>
          <w:color w:val="df402a"/>
        </w:rPr>
        <w:t>类名一致</w:t>
      </w:r>
      <w:r>
        <w:rPr/>
        <w:t xml:space="preserve">，Java允许一个类中存在多个构造方法但这些构造方法的参数必须要不同，既参数个数不同，或者参数个数相同参数类型不同。如果一个类中没有编写构造方法，Java会提供一个默认的构造方法，既    </w:t>
      </w:r>
      <w:r>
        <w:rPr>
          <w:color w:val="df402a"/>
        </w:rPr>
        <w:t>类名() {}</w:t>
      </w:r>
      <w:r>
        <w:rPr/>
        <w:t>，没有参数。，方法体中没有Java语句。如果编写了构造方法就不提供默认的构造方法，这在有些时候会引起一些错误</w:t>
      </w:r>
      <w:r>
        <w:rPr>
          <w:color w:val="df402a"/>
        </w:rPr>
        <w:t>（在用子类构造方法创建一个子类对象时，总会先调用父类的某个构造方法，如果子类没有指定调用父类的哪一个构造方法就会调用父类默认的构造方法，但是父类如果编写了构造方法父类就没有默认的构造方法，此时就会出现错误）。</w:t>
      </w:r>
    </w:p>
    <w:p>
      <w:pPr>
        <w:ind w:firstLine="420"/>
      </w:pPr>
      <w:bookmarkStart w:name="2026-1529305941993" w:id="47"/>
      <w:bookmarkEnd w:id="47"/>
      <w:r>
        <w:rPr/>
        <w:t>public class People {</w:t>
      </w:r>
    </w:p>
    <w:p>
      <w:pPr>
        <w:ind w:firstLine="840"/>
      </w:pPr>
      <w:bookmarkStart w:name="4140-1529305983305" w:id="48"/>
      <w:bookmarkEnd w:id="48"/>
      <w:r>
        <w:rPr/>
        <w:t>int a = 1;</w:t>
      </w:r>
    </w:p>
    <w:p>
      <w:pPr>
        <w:ind w:firstLine="840"/>
      </w:pPr>
      <w:bookmarkStart w:name="5390-1529305994384" w:id="49"/>
      <w:bookmarkEnd w:id="49"/>
      <w:r>
        <w:rPr/>
        <w:t>int b = 2;</w:t>
      </w:r>
    </w:p>
    <w:p>
      <w:pPr>
        <w:ind w:firstLine="840"/>
      </w:pPr>
      <w:bookmarkStart w:name="2592-1529306065934" w:id="50"/>
      <w:bookmarkEnd w:id="50"/>
      <w:r>
        <w:rPr/>
        <w:t>int c;</w:t>
      </w:r>
    </w:p>
    <w:p>
      <w:pPr>
        <w:ind w:firstLine="840"/>
      </w:pPr>
      <w:bookmarkStart w:name="3727-1529305998431" w:id="51"/>
      <w:bookmarkEnd w:id="51"/>
      <w:r>
        <w:rPr/>
        <w:t>People(int x , int y) {		//这个一个构造方法</w:t>
      </w:r>
    </w:p>
    <w:p>
      <w:pPr>
        <w:ind w:firstLine="1260"/>
      </w:pPr>
      <w:bookmarkStart w:name="4586-1529306060702" w:id="52"/>
      <w:bookmarkEnd w:id="52"/>
      <w:r>
        <w:rPr/>
        <w:t>c = x + y;</w:t>
      </w:r>
    </w:p>
    <w:p>
      <w:pPr>
        <w:ind w:firstLine="840"/>
      </w:pPr>
      <w:bookmarkStart w:name="8360-1529306014229" w:id="53"/>
      <w:bookmarkEnd w:id="53"/>
      <w:r>
        <w:rPr/>
        <w:t>}</w:t>
      </w:r>
    </w:p>
    <w:p>
      <w:pPr>
        <w:ind w:firstLine="840"/>
      </w:pPr>
      <w:bookmarkStart w:name="7220-1529306085729" w:id="54"/>
      <w:bookmarkEnd w:id="54"/>
      <w:r>
        <w:rPr/>
        <w:t>People(int x; ) {			//这也是一个构造方法</w:t>
      </w:r>
    </w:p>
    <w:p>
      <w:pPr>
        <w:ind w:firstLine="1260"/>
      </w:pPr>
      <w:bookmarkStart w:name="1522-1529306094372" w:id="55"/>
      <w:bookmarkEnd w:id="55"/>
      <w:r>
        <w:rPr/>
        <w:t>c = a + b+ x;</w:t>
      </w:r>
    </w:p>
    <w:p>
      <w:pPr>
        <w:ind w:firstLine="840"/>
      </w:pPr>
      <w:bookmarkStart w:name="6860-1529306095094" w:id="56"/>
      <w:bookmarkEnd w:id="56"/>
      <w:r>
        <w:rPr/>
        <w:t>}</w:t>
      </w:r>
    </w:p>
    <w:p>
      <w:pPr>
        <w:ind w:firstLine="840"/>
      </w:pPr>
      <w:bookmarkStart w:name="5796-1529306161222" w:id="57"/>
      <w:bookmarkEnd w:id="57"/>
      <w:r>
        <w:rPr/>
        <w:t>int People() {} 				//这不是构造方法</w:t>
      </w:r>
    </w:p>
    <w:p>
      <w:pPr>
        <w:ind w:firstLine="420"/>
      </w:pPr>
      <w:bookmarkStart w:name="4096-1529305983802" w:id="58"/>
      <w:bookmarkEnd w:id="58"/>
      <w:r>
        <w:rPr>
          <w:color w:val="df402a"/>
        </w:rPr>
        <w:t>}</w:t>
      </w:r>
    </w:p>
    <w:p>
      <w:pPr>
        <w:ind w:firstLine="420"/>
      </w:pPr>
      <w:bookmarkStart w:name="8777-1529309618333" w:id="59"/>
      <w:bookmarkEnd w:id="59"/>
    </w:p>
    <w:p>
      <w:pPr>
        <w:pStyle w:val="a4"/>
        <w:spacing w:line="240" w:lineRule="auto" w:before="0" w:after="0"/>
      </w:pPr>
      <w:bookmarkStart w:name="4450-1529305784168" w:id="60"/>
      <w:bookmarkEnd w:id="60"/>
      <w:r>
        <w:rPr>
          <w:rFonts w:ascii="微软雅黑" w:hAnsi="微软雅黑" w:cs="微软雅黑" w:eastAsia="微软雅黑"/>
          <w:b w:val="true"/>
          <w:color w:val="595959"/>
          <w:sz w:val="28"/>
        </w:rPr>
        <w:t>创建对象的步骤</w:t>
      </w:r>
    </w:p>
    <w:p>
      <w:pPr>
        <w:ind w:firstLine="420"/>
      </w:pPr>
      <w:bookmarkStart w:name="5692-1529306384021" w:id="61"/>
      <w:bookmarkEnd w:id="61"/>
      <w:r>
        <w:rPr/>
        <w:t>创建一个对象分为两个步骤：</w:t>
      </w:r>
    </w:p>
    <w:p>
      <w:pPr>
        <w:ind w:firstLine="420"/>
      </w:pPr>
      <w:bookmarkStart w:name="3542-1529306399247" w:id="62"/>
      <w:bookmarkEnd w:id="62"/>
      <w:r>
        <w:rPr>
          <w:color w:val="df402a"/>
        </w:rPr>
        <w:t>1.使用一个类声明一个对象变量</w:t>
      </w:r>
      <w:r>
        <w:rPr/>
        <w:t>：People people;</w:t>
      </w:r>
    </w:p>
    <w:p>
      <w:pPr>
        <w:ind w:firstLine="420"/>
      </w:pPr>
      <w:bookmarkStart w:name="9149-1529306453367" w:id="63"/>
      <w:bookmarkEnd w:id="63"/>
      <w:r>
        <w:rPr>
          <w:color w:val="df402a"/>
        </w:rPr>
        <w:t>2.为这个对象分配变量</w:t>
      </w:r>
      <w:r>
        <w:rPr/>
        <w:t>： people =  new People(1,2); //这里要使用构造方法</w:t>
      </w:r>
    </w:p>
    <w:p>
      <w:pPr>
        <w:ind w:firstLine="420"/>
      </w:pPr>
      <w:bookmarkStart w:name="5752-1529306612243" w:id="64"/>
      <w:bookmarkEnd w:id="64"/>
    </w:p>
    <w:p>
      <w:pPr/>
      <w:bookmarkStart w:name="9020-1529306614274" w:id="65"/>
      <w:bookmarkEnd w:id="65"/>
      <w:r>
        <w:rPr/>
        <w:t>声明一个对象变量后，这个对象中没有存储任何数据，此时的对象是一个空对象，它没有得到任何“实体”，也就是该对象没有拥有任何变量，必须为该对象分配变量后才能使用对象。对象的内存模型：</w:t>
      </w:r>
    </w:p>
    <w:p>
      <w:pPr>
        <w:ind w:left="3360" w:firstLine="420"/>
      </w:pPr>
      <w:bookmarkStart w:name="6659-1529306830955" w:id="66"/>
      <w:bookmarkEnd w:id="66"/>
      <w:r>
        <w:rPr/>
        <w:t xml:space="preserve">         								     people</w:t>
      </w:r>
    </w:p>
    <w:p>
      <w:pPr/>
      <w:bookmarkStart w:name="5600-1529307329164" w:id="67"/>
      <w:bookmarkEnd w:id="67"/>
      <w:r>
        <w:drawing>
          <wp:inline distT="0" distR="0" distB="0" distL="0">
            <wp:extent cx="850900" cy="549540"/>
            <wp:docPr id="0" name="Drawing 0" descr="clipboard.png"/>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true"/>
                    </pic:cNvPicPr>
                  </pic:nvPicPr>
                  <pic:blipFill>
                    <a:blip r:embed="rId4"/>
                    <a:stretch>
                      <a:fillRect/>
                    </a:stretch>
                  </pic:blipFill>
                  <pic:spPr>
                    <a:xfrm>
                      <a:off x="0" y="0"/>
                      <a:ext cx="850900" cy="549540"/>
                    </a:xfrm>
                    <a:prstGeom prst="rect">
                      <a:avLst/>
                    </a:prstGeom>
                  </pic:spPr>
                </pic:pic>
              </a:graphicData>
            </a:graphic>
          </wp:inline>
        </w:drawing>
      </w:r>
    </w:p>
    <w:p>
      <w:pPr/>
      <w:bookmarkStart w:name="8068-1529294286887" w:id="68"/>
      <w:bookmarkEnd w:id="68"/>
    </w:p>
    <w:p>
      <w:pPr/>
      <w:bookmarkStart w:name="5474-1529291478785" w:id="69"/>
      <w:bookmarkEnd w:id="69"/>
      <w:r>
        <w:rPr/>
        <w:t>如何为一个对象分配变量？当使用 new 运算符和构造方法时，new People(1，2);系统会执行</w:t>
      </w:r>
      <w:r>
        <w:rPr>
          <w:color w:val="df402a"/>
        </w:rPr>
        <w:t>以下步骤为对象分配变量</w:t>
      </w:r>
      <w:r>
        <w:rPr/>
        <w:t>：</w:t>
      </w:r>
    </w:p>
    <w:p>
      <w:pPr>
        <w:numPr>
          <w:ilvl w:val="0"/>
          <w:numId w:val="2"/>
        </w:numPr>
      </w:pPr>
      <w:bookmarkStart w:name="6160-1529307674523" w:id="70"/>
      <w:bookmarkEnd w:id="70"/>
      <w:r>
        <w:rPr/>
        <w:t>首先为类中的成员变量分配内存空间，People类中的成员变量a和b都会被分配内存空间。</w:t>
      </w:r>
    </w:p>
    <w:p>
      <w:pPr>
        <w:numPr>
          <w:ilvl w:val="0"/>
          <w:numId w:val="2"/>
        </w:numPr>
      </w:pPr>
      <w:bookmarkStart w:name="2297-1529307862874" w:id="71"/>
      <w:bookmarkEnd w:id="71"/>
      <w:r>
        <w:rPr/>
        <w:t>执行指定构造方法中的语句，如果成员变量在声明时没有指定具体的值，构造方法中也没右赋值，那系统会为成员变量分配一个默认值，整型变量的默认值是0，浮点型是0.0，boolean型是false，引用型是null。</w:t>
      </w:r>
    </w:p>
    <w:p>
      <w:pPr>
        <w:numPr>
          <w:ilvl w:val="0"/>
          <w:numId w:val="2"/>
        </w:numPr>
      </w:pPr>
      <w:bookmarkStart w:name="5057-1529308100337" w:id="72"/>
      <w:bookmarkEnd w:id="72"/>
      <w:r>
        <w:rPr/>
        <w:t>在为变量分配内存之后，系统将会计算出一个引用值，是一个十六进制的数，这个值包含着代表这些成员变量内存位置以及相关的重要信息。既new People(1，2); 是一个引用值，如果把这个引用值赋值给people那么，people对象就拥有了之前分配了内存的成员变量，这些变量将由people对象管理。这时候pepleo对象才拥有了实体。</w:t>
      </w:r>
    </w:p>
    <w:p>
      <w:pPr/>
      <w:bookmarkStart w:name="5659-1529308463479" w:id="73"/>
      <w:bookmarkEnd w:id="73"/>
      <w:r>
        <w:rPr>
          <w:highlight w:val="yellow"/>
        </w:rPr>
        <w:t>注意：当使用类的构造方法创建了许多对象时，这些对象所拥有的实体，既变量是不同的，系统会为不同的对象在不同的内存空间分配变量，（类变量除外）在引用为计算出之前，不能说一个对象已经诞生，对象中存放的是计算出来的引用。如果两个对象的引用完全一致，那么这两个对象拥有相同的实体（变量）。</w:t>
      </w:r>
    </w:p>
    <w:p>
      <w:pPr/>
      <w:bookmarkStart w:name="3570-1529308995832" w:id="74"/>
      <w:bookmarkEnd w:id="74"/>
      <w:r>
        <w:rPr/>
        <w:t>People people1 = new People(1,2);</w:t>
      </w:r>
    </w:p>
    <w:p>
      <w:pPr/>
      <w:bookmarkStart w:name="5324-1529309053590" w:id="75"/>
      <w:bookmarkEnd w:id="75"/>
      <w:r>
        <w:rPr/>
        <w:t>People people2;</w:t>
      </w:r>
    </w:p>
    <w:p>
      <w:pPr/>
      <w:bookmarkStart w:name="7988-1529309065927" w:id="76"/>
      <w:bookmarkEnd w:id="76"/>
      <w:r>
        <w:rPr/>
        <w:t>people 2 = people1;			//people1和people2拥有一样的实体</w:t>
      </w:r>
    </w:p>
    <w:p>
      <w:pPr/>
      <w:bookmarkStart w:name="8098-1529309621462" w:id="77"/>
      <w:bookmarkEnd w:id="77"/>
    </w:p>
    <w:p>
      <w:pPr>
        <w:pStyle w:val="a4"/>
        <w:spacing w:line="240" w:lineRule="auto" w:before="0" w:after="0"/>
      </w:pPr>
      <w:bookmarkStart w:name="9826-1529308696758" w:id="78"/>
      <w:bookmarkEnd w:id="78"/>
      <w:r>
        <w:rPr>
          <w:rFonts w:ascii="微软雅黑" w:hAnsi="微软雅黑" w:cs="微软雅黑" w:eastAsia="微软雅黑"/>
          <w:b w:val="true"/>
          <w:color w:val="595959"/>
          <w:sz w:val="28"/>
        </w:rPr>
        <w:t>Java的垃圾收集机制</w:t>
      </w:r>
    </w:p>
    <w:p>
      <w:pPr>
        <w:ind w:firstLine="420"/>
      </w:pPr>
      <w:bookmarkStart w:name="7520-1529309165038" w:id="79"/>
      <w:bookmarkEnd w:id="79"/>
      <w:r>
        <w:rPr/>
        <w:t>Java的垃圾收集机制会周期性的检查某一个实体是否不再被任何对象所拥有，如果是，Java会释放这个实体所占用的内存空间。执行</w:t>
      </w:r>
      <w:r>
        <w:rPr>
          <w:color w:val="df402a"/>
        </w:rPr>
        <w:t>System类的gc()</w:t>
      </w:r>
      <w:r>
        <w:rPr/>
        <w:t>方法可以立即进行垃圾收集操作。</w:t>
      </w:r>
    </w:p>
    <w:p>
      <w:pPr>
        <w:ind w:firstLine="420"/>
      </w:pPr>
      <w:bookmarkStart w:name="2018-1529309431236" w:id="80"/>
      <w:bookmarkEnd w:id="80"/>
    </w:p>
    <w:p>
      <w:pPr/>
      <w:bookmarkStart w:name="6430-1529309327044" w:id="81"/>
      <w:bookmarkEnd w:id="81"/>
      <w:r>
        <w:rPr/>
        <w:t>People people1 = new People(1,2);</w:t>
      </w:r>
    </w:p>
    <w:p>
      <w:pPr/>
      <w:bookmarkStart w:name="1485-1529309347642" w:id="82"/>
      <w:bookmarkEnd w:id="82"/>
      <w:r>
        <w:rPr/>
        <w:t>People people2 = new People(2);</w:t>
      </w:r>
    </w:p>
    <w:p>
      <w:pPr/>
      <w:bookmarkStart w:name="8486-1529309390545" w:id="83"/>
      <w:bookmarkEnd w:id="83"/>
      <w:r>
        <w:rPr/>
        <w:t>people2 = people1; 			//</w:t>
      </w:r>
      <w:r>
        <w:rPr>
          <w:color w:val="df402a"/>
        </w:rPr>
        <w:t xml:space="preserve">系统会释放原来分配给people2的实体所占用的内存资源 </w:t>
      </w:r>
    </w:p>
    <w:p>
      <w:pPr/>
      <w:bookmarkStart w:name="4653-1529309625281" w:id="84"/>
      <w:bookmarkEnd w:id="84"/>
    </w:p>
    <w:p>
      <w:pPr>
        <w:pStyle w:val="a4"/>
        <w:spacing w:line="240" w:lineRule="auto" w:before="0" w:after="0"/>
      </w:pPr>
      <w:bookmarkStart w:name="3791-1529309625700" w:id="85"/>
      <w:bookmarkEnd w:id="85"/>
      <w:r>
        <w:rPr>
          <w:rFonts w:ascii="微软雅黑" w:hAnsi="微软雅黑" w:cs="微软雅黑" w:eastAsia="微软雅黑"/>
          <w:b w:val="true"/>
          <w:color w:val="595959"/>
          <w:sz w:val="28"/>
        </w:rPr>
        <w:t>参数传值</w:t>
      </w:r>
    </w:p>
    <w:p>
      <w:pPr>
        <w:ind w:firstLine="420"/>
      </w:pPr>
      <w:bookmarkStart w:name="6084-1529310103359" w:id="86"/>
      <w:bookmarkEnd w:id="86"/>
      <w:r>
        <w:rPr/>
        <w:t>参数属于局部变量，当对象调用方法时，参数被分配内存空间，同时要求向参数传递一个具体的值。在Java中参数的值，都是传递的</w:t>
      </w:r>
      <w:r>
        <w:rPr>
          <w:color w:val="df402a"/>
        </w:rPr>
        <w:t>值的拷贝</w:t>
      </w:r>
      <w:r>
        <w:rPr/>
        <w:t>，也就是说，参数的具体值是向参数传递值时那个值的一个“副本”，改变参数的值，不会影响向参数传值的值，改变传值的值，也不会影响参数的值。</w:t>
      </w:r>
    </w:p>
    <w:p>
      <w:pPr>
        <w:ind w:firstLine="420"/>
      </w:pPr>
      <w:bookmarkStart w:name="3616-1529310514452" w:id="87"/>
      <w:bookmarkEnd w:id="87"/>
      <w:r>
        <w:rPr/>
        <w:t>对于基本数据类型的参数，不可以向该参数传递级别高于该参数的的值，不可以向int型参数传递一个double值。但可以传递低于参数级别的值，可以向一个double型参数，传递一个float值。</w:t>
      </w:r>
    </w:p>
    <w:p>
      <w:pPr>
        <w:ind w:firstLine="420"/>
      </w:pPr>
      <w:bookmarkStart w:name="9582-1529310665797" w:id="88"/>
      <w:bookmarkEnd w:id="88"/>
      <w:r>
        <w:rPr/>
        <w:t>对与引用型的参数，向该参数“传值”传递的是对象变量中存放的</w:t>
      </w:r>
      <w:r>
        <w:rPr>
          <w:color w:val="df402a"/>
        </w:rPr>
        <w:t>引用值</w:t>
      </w:r>
      <w:r>
        <w:rPr/>
        <w:t>而不是对象变量所引用的实体。如果改变参数变量所引用的实体会导致原对象的实体也发生改变，因为这两个对象所拥有一样的实体，反过来也一样。</w:t>
      </w:r>
    </w:p>
    <w:p>
      <w:pPr>
        <w:ind w:firstLine="420"/>
      </w:pPr>
      <w:bookmarkStart w:name="3336-1529311080977" w:id="89"/>
      <w:bookmarkEnd w:id="89"/>
      <w:r>
        <w:rPr/>
        <w:t>public class Battery {</w:t>
      </w:r>
    </w:p>
    <w:p>
      <w:pPr>
        <w:ind w:firstLine="840"/>
      </w:pPr>
      <w:bookmarkStart w:name="8584-1529311099504" w:id="90"/>
      <w:bookmarkEnd w:id="90"/>
      <w:r>
        <w:rPr/>
        <w:t>int electricityAmount;</w:t>
      </w:r>
    </w:p>
    <w:p>
      <w:pPr>
        <w:ind w:firstLine="840"/>
      </w:pPr>
      <w:bookmarkStart w:name="9240-1529311152524" w:id="91"/>
      <w:bookmarkEnd w:id="91"/>
      <w:r>
        <w:rPr/>
        <w:t>Battery(int amount) {</w:t>
      </w:r>
    </w:p>
    <w:p>
      <w:pPr>
        <w:ind w:firstLine="1260"/>
      </w:pPr>
      <w:bookmarkStart w:name="2513-1529311159301" w:id="92"/>
      <w:bookmarkEnd w:id="92"/>
      <w:r>
        <w:rPr/>
        <w:t>electricityAmount = amount;</w:t>
      </w:r>
    </w:p>
    <w:p>
      <w:pPr>
        <w:ind w:firstLine="840"/>
      </w:pPr>
      <w:bookmarkStart w:name="3250-1529311159440" w:id="93"/>
      <w:bookmarkEnd w:id="93"/>
      <w:r>
        <w:rPr/>
        <w:t>}</w:t>
      </w:r>
    </w:p>
    <w:p>
      <w:pPr>
        <w:ind w:firstLine="420"/>
      </w:pPr>
      <w:bookmarkStart w:name="5198-1529311099620" w:id="94"/>
      <w:bookmarkEnd w:id="94"/>
      <w:r>
        <w:rPr/>
        <w:t>}</w:t>
      </w:r>
    </w:p>
    <w:p>
      <w:pPr>
        <w:ind w:firstLine="420"/>
      </w:pPr>
      <w:bookmarkStart w:name="8022-1529311207431" w:id="95"/>
      <w:bookmarkEnd w:id="95"/>
      <w:r>
        <w:rPr/>
        <w:t>public class Radio {</w:t>
      </w:r>
    </w:p>
    <w:p>
      <w:pPr>
        <w:ind w:firstLine="840"/>
      </w:pPr>
      <w:bookmarkStart w:name="9175-1529311216959" w:id="96"/>
      <w:bookmarkEnd w:id="96"/>
      <w:r>
        <w:rPr/>
        <w:t>void openRadio(Battery battery) { 			//向参数传递一个Battery</w:t>
      </w:r>
    </w:p>
    <w:p>
      <w:pPr>
        <w:ind w:firstLine="1260"/>
      </w:pPr>
      <w:bookmarkStart w:name="1230-1529311522830" w:id="97"/>
      <w:bookmarkEnd w:id="97"/>
      <w:r>
        <w:rPr>
          <w:color w:val="df402a"/>
        </w:rPr>
        <w:t>//battery对象所拥有的实体与nanfu实体一致</w:t>
      </w:r>
    </w:p>
    <w:p>
      <w:pPr>
        <w:ind w:firstLine="1260"/>
      </w:pPr>
      <w:bookmarkStart w:name="6486-1529311239971" w:id="98"/>
      <w:bookmarkEnd w:id="98"/>
      <w:r>
        <w:rPr/>
        <w:t>battery.electricityAmount -= 10;</w:t>
      </w:r>
    </w:p>
    <w:p>
      <w:pPr>
        <w:ind w:firstLine="840"/>
      </w:pPr>
      <w:bookmarkStart w:name="9042-1529311240674" w:id="99"/>
      <w:bookmarkEnd w:id="99"/>
      <w:r>
        <w:rPr/>
        <w:t>}</w:t>
      </w:r>
    </w:p>
    <w:p>
      <w:pPr>
        <w:ind w:firstLine="420"/>
      </w:pPr>
      <w:bookmarkStart w:name="6858-1529311217094" w:id="100"/>
      <w:bookmarkEnd w:id="100"/>
      <w:r>
        <w:rPr/>
        <w:t>}</w:t>
      </w:r>
    </w:p>
    <w:p>
      <w:pPr>
        <w:ind w:firstLine="420"/>
      </w:pPr>
      <w:bookmarkStart w:name="5546-1529311321522" w:id="101"/>
      <w:bookmarkEnd w:id="101"/>
      <w:r>
        <w:rPr/>
        <w:t>public class Ex1 {</w:t>
      </w:r>
    </w:p>
    <w:p>
      <w:pPr>
        <w:ind w:firstLine="840"/>
      </w:pPr>
      <w:bookmarkStart w:name="5270-1529311337233" w:id="102"/>
      <w:bookmarkEnd w:id="102"/>
      <w:r>
        <w:rPr/>
        <w:t>public static void main(String [] args) {</w:t>
      </w:r>
    </w:p>
    <w:p>
      <w:pPr>
        <w:ind w:firstLine="1260"/>
      </w:pPr>
      <w:bookmarkStart w:name="7927-1529311366122" w:id="103"/>
      <w:bookmarkEnd w:id="103"/>
      <w:r>
        <w:rPr/>
        <w:t>Battery nanfu = new Battery(100);</w:t>
      </w:r>
    </w:p>
    <w:p>
      <w:pPr>
        <w:ind w:firstLine="1260"/>
      </w:pPr>
      <w:bookmarkStart w:name="1297-1529311397240" w:id="104"/>
      <w:bookmarkEnd w:id="104"/>
      <w:r>
        <w:rPr/>
        <w:t>Radio radio = new Radio();</w:t>
      </w:r>
    </w:p>
    <w:p>
      <w:pPr>
        <w:ind w:firstLine="1260"/>
      </w:pPr>
      <w:bookmarkStart w:name="7523-1529311611094" w:id="105"/>
      <w:bookmarkEnd w:id="105"/>
      <w:r>
        <w:rPr>
          <w:color w:val="df402a"/>
        </w:rPr>
        <w:t>//改变battery对象的实体，nanfu的实体也会发生改变</w:t>
      </w:r>
    </w:p>
    <w:p>
      <w:pPr>
        <w:ind w:firstLine="1260"/>
      </w:pPr>
      <w:bookmarkStart w:name="7489-1529311413251" w:id="106"/>
      <w:bookmarkEnd w:id="106"/>
      <w:r>
        <w:rPr/>
        <w:t>radio.openRadio(nanfu);</w:t>
      </w:r>
    </w:p>
    <w:p>
      <w:pPr>
        <w:ind w:firstLine="1260"/>
      </w:pPr>
      <w:bookmarkStart w:name="6885-1529311427677" w:id="107"/>
      <w:bookmarkEnd w:id="107"/>
      <w:r>
        <w:rPr/>
        <w:t>System.out.println(nanfu.electricityAmount);</w:t>
      </w:r>
    </w:p>
    <w:p>
      <w:pPr>
        <w:ind w:firstLine="840"/>
      </w:pPr>
      <w:bookmarkStart w:name="5149-1529311355774" w:id="108"/>
      <w:bookmarkEnd w:id="108"/>
      <w:r>
        <w:rPr/>
        <w:t>}</w:t>
      </w:r>
    </w:p>
    <w:p>
      <w:pPr>
        <w:ind w:firstLine="420"/>
      </w:pPr>
      <w:bookmarkStart w:name="1439-1529311337455" w:id="109"/>
      <w:bookmarkEnd w:id="109"/>
      <w:r>
        <w:rPr/>
        <w:t>}</w:t>
      </w:r>
    </w:p>
    <w:p>
      <w:pPr>
        <w:ind w:firstLine="420"/>
      </w:pPr>
      <w:bookmarkStart w:name="5782-1529311802217" w:id="110"/>
      <w:bookmarkEnd w:id="110"/>
    </w:p>
    <w:p>
      <w:pPr>
        <w:pStyle w:val="a4"/>
        <w:spacing w:line="240" w:lineRule="auto" w:before="0" w:after="0"/>
      </w:pPr>
      <w:bookmarkStart w:name="8786-1529311803322" w:id="111"/>
      <w:bookmarkEnd w:id="111"/>
      <w:r>
        <w:rPr>
          <w:rFonts w:ascii="微软雅黑" w:hAnsi="微软雅黑" w:cs="微软雅黑" w:eastAsia="微软雅黑"/>
          <w:b w:val="true"/>
          <w:color w:val="595959"/>
          <w:sz w:val="28"/>
        </w:rPr>
        <w:t>可变参数</w:t>
      </w:r>
    </w:p>
    <w:p>
      <w:pPr>
        <w:ind w:firstLine="420"/>
      </w:pPr>
      <w:bookmarkStart w:name="1041-1529311812658" w:id="112"/>
      <w:bookmarkEnd w:id="112"/>
      <w:r>
        <w:rPr/>
        <w:t>可变参数是指在声明方法时不给出参数列表的某一项到最后一项的参数名字和个数，使用一个参数代表来表示，但是这些参数的类型必须一致，同时，这些参数的最后一个参数必须是整个参数列表的</w:t>
      </w:r>
      <w:r>
        <w:rPr>
          <w:color w:val="df402a"/>
        </w:rPr>
        <w:t>最后一个参数</w:t>
      </w:r>
      <w:r>
        <w:rPr/>
        <w:t>，如：</w:t>
      </w:r>
    </w:p>
    <w:p>
      <w:pPr>
        <w:ind w:firstLine="420"/>
      </w:pPr>
      <w:bookmarkStart w:name="2084-1529311995399" w:id="113"/>
      <w:bookmarkEnd w:id="113"/>
      <w:r>
        <w:rPr/>
        <w:t xml:space="preserve">public int </w:t>
      </w:r>
      <w:r>
        <w:rPr>
          <w:color w:val="df402a"/>
        </w:rPr>
        <w:t>add(int ... x)</w:t>
      </w:r>
      <w:r>
        <w:rPr/>
        <w:t xml:space="preserve"> { 			//x是参数代表，x.length表示参数的个数，x[i]可以代表第几个</w:t>
      </w:r>
    </w:p>
    <w:p>
      <w:pPr>
        <w:ind w:firstLine="840"/>
      </w:pPr>
      <w:bookmarkStart w:name="9692-1529312107246" w:id="114"/>
      <w:bookmarkEnd w:id="114"/>
      <w:r>
        <w:rPr/>
        <w:t>for (int i:x) {				//参数，使用for循环遍历参数列表</w:t>
      </w:r>
    </w:p>
    <w:p>
      <w:pPr>
        <w:ind w:firstLine="1260"/>
      </w:pPr>
      <w:bookmarkStart w:name="1939-1529312151588" w:id="115"/>
      <w:bookmarkEnd w:id="115"/>
      <w:r>
        <w:rPr/>
        <w:t>sum = sum +i;			//但是注意不能这样使用 add(int ...x, int y)</w:t>
      </w:r>
    </w:p>
    <w:p>
      <w:pPr>
        <w:ind w:firstLine="840"/>
      </w:pPr>
      <w:bookmarkStart w:name="3670-1529312151881" w:id="116"/>
      <w:bookmarkEnd w:id="116"/>
      <w:r>
        <w:rPr/>
        <w:t>}						//y是最后一个参数，不能这样使用</w:t>
      </w:r>
    </w:p>
    <w:p>
      <w:pPr>
        <w:ind w:firstLine="420"/>
      </w:pPr>
      <w:bookmarkStart w:name="6458-1529312008917" w:id="117"/>
      <w:bookmarkEnd w:id="117"/>
      <w:r>
        <w:rPr/>
        <w:t>}</w:t>
      </w:r>
    </w:p>
    <w:p>
      <w:pPr/>
      <w:bookmarkStart w:name="4336-1529312448054" w:id="118"/>
      <w:bookmarkEnd w:id="118"/>
    </w:p>
    <w:p>
      <w:pPr>
        <w:pStyle w:val="a4"/>
        <w:spacing w:line="240" w:lineRule="auto" w:before="0" w:after="0"/>
      </w:pPr>
      <w:bookmarkStart w:name="2627-1529312449504" w:id="119"/>
      <w:bookmarkEnd w:id="119"/>
      <w:r>
        <w:rPr>
          <w:rFonts w:ascii="微软雅黑" w:hAnsi="微软雅黑" w:cs="微软雅黑" w:eastAsia="微软雅黑"/>
          <w:b w:val="true"/>
          <w:color w:val="595959"/>
          <w:sz w:val="28"/>
        </w:rPr>
        <w:t>对象的组合</w:t>
      </w:r>
    </w:p>
    <w:p>
      <w:pPr>
        <w:ind w:firstLine="420"/>
      </w:pPr>
      <w:bookmarkStart w:name="4025-1529312468981" w:id="120"/>
      <w:bookmarkEnd w:id="120"/>
      <w:r>
        <w:rPr/>
        <w:t>一个类中的成员变量可以是某一个对象，如果使用该类创建对象，那么整个对象就会组合了其他的对象，同时，一个类的方法的参数，也可以是某一个对象。</w:t>
      </w:r>
    </w:p>
    <w:p>
      <w:pPr/>
      <w:bookmarkStart w:name="3593-1529312678916" w:id="121"/>
      <w:bookmarkEnd w:id="121"/>
      <w:r>
        <w:rPr>
          <w:highlight w:val="yellow"/>
        </w:rPr>
        <w:t>注意：如果一个对象a中的成员变量包含另一个对象b，那么这个a可以委托该b调用它的方法，a也可以随时更换所包含的对象,具体来说是更换b的实体。</w:t>
      </w:r>
    </w:p>
    <w:p>
      <w:pPr/>
      <w:bookmarkStart w:name="9797-1529313216107" w:id="122"/>
      <w:bookmarkEnd w:id="122"/>
    </w:p>
    <w:p>
      <w:pPr>
        <w:pStyle w:val="a4"/>
        <w:spacing w:line="240" w:lineRule="auto" w:before="0" w:after="0"/>
      </w:pPr>
      <w:bookmarkStart w:name="3030-1529313216484" w:id="123"/>
      <w:bookmarkEnd w:id="123"/>
      <w:r>
        <w:rPr>
          <w:rFonts w:ascii="微软雅黑" w:hAnsi="微软雅黑" w:cs="微软雅黑" w:eastAsia="微软雅黑"/>
          <w:b w:val="true"/>
          <w:color w:val="595959"/>
          <w:sz w:val="28"/>
        </w:rPr>
        <w:t>实例成员变量与类成员变量</w:t>
      </w:r>
    </w:p>
    <w:p>
      <w:pPr>
        <w:ind w:firstLine="420"/>
      </w:pPr>
      <w:bookmarkStart w:name="3546-1529313249853" w:id="124"/>
      <w:bookmarkEnd w:id="124"/>
      <w:r>
        <w:rPr/>
        <w:t>成员变量可以分为</w:t>
      </w:r>
      <w:r>
        <w:rPr>
          <w:color w:val="df402a"/>
        </w:rPr>
        <w:t>实例变量</w:t>
      </w:r>
      <w:r>
        <w:rPr/>
        <w:t>和</w:t>
      </w:r>
      <w:r>
        <w:rPr>
          <w:color w:val="df402a"/>
        </w:rPr>
        <w:t>类变量（静态变量）</w:t>
      </w:r>
      <w:r>
        <w:rPr/>
        <w:t>，使用</w:t>
      </w:r>
      <w:r>
        <w:rPr>
          <w:color w:val="df402a"/>
        </w:rPr>
        <w:t>static</w:t>
      </w:r>
      <w:r>
        <w:rPr/>
        <w:t>关键字修饰的是类变量，不使用static修饰的是实例变量。</w:t>
      </w:r>
    </w:p>
    <w:p>
      <w:pPr/>
      <w:bookmarkStart w:name="5740-1529313406614" w:id="125"/>
      <w:bookmarkEnd w:id="125"/>
      <w:r>
        <w:rPr/>
        <w:t>class People {</w:t>
      </w:r>
    </w:p>
    <w:p>
      <w:pPr>
        <w:ind w:firstLine="420"/>
      </w:pPr>
      <w:bookmarkStart w:name="3940-1529313431761" w:id="126"/>
      <w:bookmarkEnd w:id="126"/>
      <w:r>
        <w:rPr/>
        <w:t>static int x;		//x是变量，当People的字节码被加载到内存时，x就被分配了内存</w:t>
      </w:r>
    </w:p>
    <w:p>
      <w:pPr>
        <w:ind w:firstLine="420"/>
      </w:pPr>
      <w:bookmarkStart w:name="5021-1529313448236" w:id="127"/>
      <w:bookmarkEnd w:id="127"/>
      <w:r>
        <w:rPr/>
        <w:t>int y;			//在别的对象中使用People.x访问x变量，y是实例变量</w:t>
      </w:r>
    </w:p>
    <w:p>
      <w:pPr/>
      <w:bookmarkStart w:name="3319-1529313431923" w:id="128"/>
      <w:bookmarkEnd w:id="128"/>
      <w:r>
        <w:rPr/>
        <w:t>}</w:t>
      </w:r>
    </w:p>
    <w:p>
      <w:pPr/>
      <w:bookmarkStart w:name="6325-1529313476713" w:id="129"/>
      <w:bookmarkEnd w:id="129"/>
      <w:r>
        <w:rPr>
          <w:color w:val="df402a"/>
        </w:rPr>
        <w:t>实例变量和类变量的区别：</w:t>
      </w:r>
    </w:p>
    <w:p>
      <w:pPr>
        <w:ind w:firstLine="420"/>
      </w:pPr>
      <w:bookmarkStart w:name="5331-1529313634001" w:id="130"/>
      <w:bookmarkEnd w:id="130"/>
      <w:r>
        <w:rPr/>
        <w:t>1.当使用类创建多个对象时，这些对象的实例变量时不同的，即为不同的对象分配的</w:t>
      </w:r>
      <w:r>
        <w:rPr>
          <w:color w:val="df402a"/>
        </w:rPr>
        <w:t>实例变量占用不同的内存空间</w:t>
      </w:r>
      <w:r>
        <w:rPr/>
        <w:t>。改变一个对象的实例变量的值，不会影响其他对象的实例变量的值。</w:t>
      </w:r>
    </w:p>
    <w:p>
      <w:pPr>
        <w:ind w:firstLine="420"/>
      </w:pPr>
      <w:bookmarkStart w:name="8665-1529313799083" w:id="131"/>
      <w:bookmarkEnd w:id="131"/>
      <w:r>
        <w:rPr/>
        <w:t>2.当使用类创建多个对象时，他们的类变量时相同的，即为不同的对象分配的类变量</w:t>
      </w:r>
      <w:r>
        <w:rPr>
          <w:color w:val="df402a"/>
        </w:rPr>
        <w:t>占用同一处内存</w:t>
      </w:r>
      <w:r>
        <w:rPr/>
        <w:t>，只要一个对象改变了类变量的值，其他的对象的类变量的值都会跟着改变。</w:t>
      </w:r>
    </w:p>
    <w:p>
      <w:pPr>
        <w:ind w:firstLine="420"/>
      </w:pPr>
      <w:bookmarkStart w:name="7213-1529314005539" w:id="132"/>
      <w:bookmarkEnd w:id="132"/>
      <w:r>
        <w:rPr/>
        <w:t>3.</w:t>
      </w:r>
      <w:r>
        <w:rPr>
          <w:highlight w:val="yellow"/>
        </w:rPr>
        <w:t>当Java程序执行时，类的字节码被加载到内存，当未使用类创建对象时，实例变量不会被分配内存，但是类中的类变量会被分配内存，当使用类创建对象时，实例变量被分配内存，类变量不再分配内存，所有的对象共享同一个类变量。</w:t>
      </w:r>
    </w:p>
    <w:p>
      <w:pPr>
        <w:ind w:firstLine="420"/>
      </w:pPr>
      <w:bookmarkStart w:name="7017-1529314221198" w:id="133"/>
      <w:bookmarkEnd w:id="133"/>
      <w:r>
        <w:rPr/>
        <w:t>4.实例变量只能通过类访问，类变量还可以通过类名直接访问。</w:t>
      </w:r>
    </w:p>
    <w:p>
      <w:pPr>
        <w:ind w:firstLine="420"/>
      </w:pPr>
      <w:bookmarkStart w:name="1687-1529314337788" w:id="134"/>
      <w:bookmarkEnd w:id="134"/>
    </w:p>
    <w:p>
      <w:pPr>
        <w:pStyle w:val="a4"/>
        <w:spacing w:line="240" w:lineRule="auto" w:before="0" w:after="0"/>
      </w:pPr>
      <w:bookmarkStart w:name="5715-1529314338231" w:id="135"/>
      <w:bookmarkEnd w:id="135"/>
      <w:r>
        <w:rPr>
          <w:rFonts w:ascii="微软雅黑" w:hAnsi="微软雅黑" w:cs="微软雅黑" w:eastAsia="微软雅黑"/>
          <w:b w:val="true"/>
          <w:color w:val="595959"/>
          <w:sz w:val="28"/>
        </w:rPr>
        <w:t>实例方法和类方法</w:t>
      </w:r>
    </w:p>
    <w:p>
      <w:pPr>
        <w:ind w:firstLine="420"/>
      </w:pPr>
      <w:bookmarkStart w:name="2038-1529314353707" w:id="136"/>
      <w:bookmarkEnd w:id="136"/>
      <w:r>
        <w:rPr/>
        <w:t>类中的方法可以分为类方法和实例方法，使用static修饰的是类方法，不用static修饰的时实例方法。</w:t>
      </w:r>
    </w:p>
    <w:p>
      <w:pPr/>
      <w:bookmarkStart w:name="6014-1529314570451" w:id="137"/>
      <w:bookmarkEnd w:id="137"/>
      <w:r>
        <w:rPr/>
        <w:t>class People {</w:t>
      </w:r>
    </w:p>
    <w:p>
      <w:pPr>
        <w:ind w:firstLine="420"/>
      </w:pPr>
      <w:bookmarkStart w:name="3938-1529314582979" w:id="138"/>
      <w:bookmarkEnd w:id="138"/>
      <w:r>
        <w:rPr/>
        <w:t>static int add(int x, int y) {</w:t>
      </w:r>
    </w:p>
    <w:p>
      <w:pPr>
        <w:ind w:firstLine="840"/>
      </w:pPr>
      <w:bookmarkStart w:name="1947-1529314596690" w:id="139"/>
      <w:bookmarkEnd w:id="139"/>
      <w:r>
        <w:rPr/>
        <w:t>return x+y;</w:t>
      </w:r>
    </w:p>
    <w:p>
      <w:pPr>
        <w:ind w:firstLine="420"/>
      </w:pPr>
      <w:bookmarkStart w:name="6453-1529314596814" w:id="140"/>
      <w:bookmarkEnd w:id="140"/>
      <w:r>
        <w:rPr/>
        <w:t>}</w:t>
      </w:r>
    </w:p>
    <w:p>
      <w:pPr>
        <w:ind w:firstLine="420"/>
      </w:pPr>
      <w:bookmarkStart w:name="2120-1529314617218" w:id="141"/>
      <w:bookmarkEnd w:id="141"/>
      <w:r>
        <w:rPr/>
        <w:t>int add1(int x, int y) {</w:t>
      </w:r>
    </w:p>
    <w:p>
      <w:pPr>
        <w:ind w:firstLine="840"/>
      </w:pPr>
      <w:bookmarkStart w:name="5867-1529314644209" w:id="142"/>
      <w:bookmarkEnd w:id="142"/>
      <w:r>
        <w:rPr/>
        <w:t>return x+y;</w:t>
      </w:r>
    </w:p>
    <w:p>
      <w:pPr>
        <w:ind w:firstLine="420"/>
      </w:pPr>
      <w:bookmarkStart w:name="2055-1529314632405" w:id="143"/>
      <w:bookmarkEnd w:id="143"/>
      <w:r>
        <w:rPr/>
        <w:t>}</w:t>
      </w:r>
    </w:p>
    <w:p>
      <w:pPr/>
      <w:bookmarkStart w:name="2740-1529314583841" w:id="144"/>
      <w:bookmarkEnd w:id="144"/>
      <w:r>
        <w:rPr/>
        <w:t>}</w:t>
      </w:r>
    </w:p>
    <w:p>
      <w:pPr/>
      <w:bookmarkStart w:name="2870-1529314678215" w:id="145"/>
      <w:bookmarkEnd w:id="145"/>
      <w:r>
        <w:rPr/>
        <w:t>public class Ex2 {</w:t>
      </w:r>
    </w:p>
    <w:p>
      <w:pPr>
        <w:ind w:firstLine="420"/>
      </w:pPr>
      <w:bookmarkStart w:name="3079-1529314686928" w:id="146"/>
      <w:bookmarkEnd w:id="146"/>
      <w:r>
        <w:rPr/>
        <w:t>public static void main(String[] args) {</w:t>
      </w:r>
    </w:p>
    <w:p>
      <w:pPr>
        <w:ind w:firstLine="840"/>
      </w:pPr>
      <w:bookmarkStart w:name="2016-1529314698358" w:id="147"/>
      <w:bookmarkEnd w:id="147"/>
      <w:r>
        <w:rPr/>
        <w:t>System.out.println(People.add(1+2)); 	</w:t>
      </w:r>
      <w:r>
        <w:rPr>
          <w:color w:val="df402a"/>
        </w:rPr>
        <w:t>//可以调用add方法，但是不可以调用add1方法</w:t>
      </w:r>
    </w:p>
    <w:p>
      <w:pPr>
        <w:ind w:firstLine="420"/>
      </w:pPr>
      <w:bookmarkStart w:name="1315-1529314698478" w:id="148"/>
      <w:bookmarkEnd w:id="148"/>
      <w:r>
        <w:rPr/>
        <w:t>}</w:t>
      </w:r>
    </w:p>
    <w:p>
      <w:pPr/>
      <w:bookmarkStart w:name="2092-1529314687066" w:id="149"/>
      <w:bookmarkEnd w:id="149"/>
      <w:r>
        <w:rPr/>
        <w:t>}</w:t>
      </w:r>
    </w:p>
    <w:p>
      <w:pPr/>
      <w:bookmarkStart w:name="4153-1529314811484" w:id="150"/>
      <w:bookmarkEnd w:id="150"/>
      <w:r>
        <w:rPr>
          <w:color w:val="df402a"/>
        </w:rPr>
        <w:t>实例方法和类方法的区别：</w:t>
      </w:r>
    </w:p>
    <w:p>
      <w:pPr>
        <w:ind w:firstLine="420"/>
      </w:pPr>
      <w:bookmarkStart w:name="7585-1529314826339" w:id="151"/>
      <w:bookmarkEnd w:id="151"/>
      <w:r>
        <w:rPr/>
        <w:t>1.当类的字节码被</w:t>
      </w:r>
      <w:r>
        <w:rPr>
          <w:color w:val="df402a"/>
        </w:rPr>
        <w:t>加载到内存时</w:t>
      </w:r>
      <w:r>
        <w:rPr/>
        <w:t>，类的实例方法</w:t>
      </w:r>
      <w:r>
        <w:rPr>
          <w:color w:val="df402a"/>
        </w:rPr>
        <w:t>不会被分配的方法的入口地址</w:t>
      </w:r>
      <w:r>
        <w:rPr/>
        <w:t>，只有当使用类创建对象之后，实例方法才被分配入口地址，而且方法的入口地址只会在创建第一个对象时分配一次，所有的对象</w:t>
      </w:r>
      <w:r>
        <w:rPr>
          <w:color w:val="df402a"/>
        </w:rPr>
        <w:t>共享这个入口地址</w:t>
      </w:r>
      <w:r>
        <w:rPr/>
        <w:t>，当所有对象消失时，方法入口地址被取消。实例方法中可以操作</w:t>
      </w:r>
      <w:r>
        <w:rPr>
          <w:color w:val="df402a"/>
        </w:rPr>
        <w:t>实例变量和类变量。</w:t>
      </w:r>
    </w:p>
    <w:p>
      <w:pPr>
        <w:ind w:firstLine="420"/>
      </w:pPr>
      <w:bookmarkStart w:name="4681-1529315261431" w:id="152"/>
      <w:bookmarkEnd w:id="152"/>
      <w:r>
        <w:rPr/>
        <w:t>2.当类的字节码文件被</w:t>
      </w:r>
      <w:r>
        <w:rPr>
          <w:color w:val="df402a"/>
        </w:rPr>
        <w:t>加载到内存时</w:t>
      </w:r>
      <w:r>
        <w:rPr/>
        <w:t>，类的类方法会</w:t>
      </w:r>
      <w:r>
        <w:rPr>
          <w:color w:val="df402a"/>
        </w:rPr>
        <w:t>立即被分配入口地址</w:t>
      </w:r>
      <w:r>
        <w:rPr/>
        <w:t>，类方法可以通过类名调用，也可以通过对象调用。类方法中</w:t>
      </w:r>
      <w:r>
        <w:rPr>
          <w:color w:val="df402a"/>
        </w:rPr>
        <w:t>只能操作类变量</w:t>
      </w:r>
      <w:r>
        <w:rPr/>
        <w:t>，因为当未创建对象时，内存中没有实例变量，但是存在类变量。</w:t>
      </w:r>
    </w:p>
    <w:p>
      <w:pPr/>
      <w:bookmarkStart w:name="5618-1529315462549" w:id="153"/>
      <w:bookmarkEnd w:id="153"/>
      <w:r>
        <w:rPr>
          <w:highlight w:val="yellow"/>
        </w:rPr>
        <w:t>注意：当一个方法不需要使用或者操作任何实例变量时，可以考虑将这个方法设计为类方法。</w:t>
      </w:r>
    </w:p>
    <w:p>
      <w:pPr/>
      <w:bookmarkStart w:name="8455-1529315595050" w:id="154"/>
      <w:bookmarkEnd w:id="154"/>
    </w:p>
    <w:p>
      <w:pPr>
        <w:pStyle w:val="a4"/>
        <w:spacing w:line="240" w:lineRule="auto" w:before="0" w:after="0"/>
      </w:pPr>
      <w:bookmarkStart w:name="5042-1529315595238" w:id="155"/>
      <w:bookmarkEnd w:id="155"/>
      <w:r>
        <w:rPr>
          <w:rFonts w:ascii="微软雅黑" w:hAnsi="微软雅黑" w:cs="微软雅黑" w:eastAsia="微软雅黑"/>
          <w:b w:val="true"/>
          <w:color w:val="595959"/>
          <w:sz w:val="28"/>
        </w:rPr>
        <w:t>方法的重载</w:t>
      </w:r>
    </w:p>
    <w:p>
      <w:pPr>
        <w:ind w:firstLine="420"/>
      </w:pPr>
      <w:bookmarkStart w:name="3468-1529315604993" w:id="156"/>
      <w:bookmarkEnd w:id="156"/>
      <w:r>
        <w:rPr>
          <w:color w:val="df402a"/>
        </w:rPr>
        <w:t>方法的重载体现了行为的多态性</w:t>
      </w:r>
      <w:r>
        <w:rPr/>
        <w:t>，方法重载指的是在一个类中，可以具有多个名字相同的方法，方法的返回值和名字不参与比较，但是这些方法要满足下列条件：</w:t>
      </w:r>
    </w:p>
    <w:p>
      <w:pPr>
        <w:ind w:firstLine="420"/>
      </w:pPr>
      <w:bookmarkStart w:name="4153-1529315765702" w:id="157"/>
      <w:bookmarkEnd w:id="157"/>
      <w:r>
        <w:rPr>
          <w:color w:val="df402a"/>
        </w:rPr>
        <w:t>1.方法的参数类型不同</w:t>
      </w:r>
    </w:p>
    <w:p>
      <w:pPr>
        <w:ind w:firstLine="420"/>
      </w:pPr>
      <w:bookmarkStart w:name="2198-1529315777257" w:id="158"/>
      <w:bookmarkEnd w:id="158"/>
      <w:r>
        <w:rPr>
          <w:color w:val="df402a"/>
        </w:rPr>
        <w:t>2.方法的参数个数不同</w:t>
      </w:r>
    </w:p>
    <w:p>
      <w:pPr/>
      <w:bookmarkStart w:name="6732-1529315590572" w:id="159"/>
      <w:bookmarkEnd w:id="159"/>
      <w:r>
        <w:rPr/>
        <w:t>public class People {</w:t>
      </w:r>
    </w:p>
    <w:p>
      <w:pPr>
        <w:ind w:firstLine="420"/>
      </w:pPr>
      <w:bookmarkStart w:name="7132-1529315952943" w:id="160"/>
      <w:bookmarkEnd w:id="160"/>
      <w:r>
        <w:rPr/>
        <w:t>int add(int a, int b) {</w:t>
      </w:r>
    </w:p>
    <w:p>
      <w:pPr>
        <w:ind w:firstLine="840"/>
      </w:pPr>
      <w:bookmarkStart w:name="6050-1529315960654" w:id="161"/>
      <w:bookmarkEnd w:id="161"/>
      <w:r>
        <w:rPr/>
        <w:t>return a+b;</w:t>
      </w:r>
    </w:p>
    <w:p>
      <w:pPr>
        <w:ind w:firstLine="420"/>
      </w:pPr>
      <w:bookmarkStart w:name="5190-1529315960792" w:id="162"/>
      <w:bookmarkEnd w:id="162"/>
      <w:r>
        <w:rPr/>
        <w:t>}</w:t>
      </w:r>
    </w:p>
    <w:p>
      <w:pPr>
        <w:ind w:firstLine="420"/>
      </w:pPr>
      <w:bookmarkStart w:name="9962-1529315976501" w:id="163"/>
      <w:bookmarkEnd w:id="163"/>
      <w:r>
        <w:rPr/>
        <w:t>int add(double a,double b) {</w:t>
      </w:r>
    </w:p>
    <w:p>
      <w:pPr>
        <w:ind w:firstLine="840"/>
      </w:pPr>
      <w:bookmarkStart w:name="1642-1529315981391" w:id="164"/>
      <w:bookmarkEnd w:id="164"/>
      <w:r>
        <w:rPr/>
        <w:t>return a+b;</w:t>
      </w:r>
    </w:p>
    <w:p>
      <w:pPr>
        <w:ind w:firstLine="420"/>
      </w:pPr>
      <w:bookmarkStart w:name="9133-1529315981537" w:id="165"/>
      <w:bookmarkEnd w:id="165"/>
      <w:r>
        <w:rPr/>
        <w:t>}</w:t>
      </w:r>
    </w:p>
    <w:p>
      <w:pPr/>
      <w:bookmarkStart w:name="7173-1529315953075" w:id="166"/>
      <w:bookmarkEnd w:id="166"/>
      <w:r>
        <w:rPr/>
        <w:t>}</w:t>
      </w:r>
    </w:p>
    <w:p>
      <w:pPr/>
      <w:bookmarkStart w:name="5341-1529316009604" w:id="167"/>
      <w:bookmarkEnd w:id="167"/>
      <w:r>
        <w:rPr/>
        <w:t>可以根据传入方法的参数的不同调用不同的方法，体现行为的多态性。</w:t>
      </w:r>
    </w:p>
    <w:p>
      <w:pPr/>
      <w:bookmarkStart w:name="9294-1529316249234" w:id="168"/>
      <w:bookmarkEnd w:id="168"/>
    </w:p>
    <w:p>
      <w:pPr>
        <w:pStyle w:val="a4"/>
        <w:spacing w:line="240" w:lineRule="auto" w:before="0" w:after="0"/>
      </w:pPr>
      <w:bookmarkStart w:name="5564-1529316249950" w:id="169"/>
      <w:bookmarkEnd w:id="169"/>
      <w:r>
        <w:rPr>
          <w:rFonts w:ascii="微软雅黑" w:hAnsi="微软雅黑" w:cs="微软雅黑" w:eastAsia="微软雅黑"/>
          <w:b w:val="true"/>
          <w:color w:val="595959"/>
          <w:sz w:val="28"/>
        </w:rPr>
        <w:t>this关键字</w:t>
      </w:r>
    </w:p>
    <w:p>
      <w:pPr/>
      <w:bookmarkStart w:name="6552-1529315521429" w:id="170"/>
      <w:bookmarkEnd w:id="170"/>
    </w:p>
    <w:p>
      <w:pPr>
        <w:ind w:firstLine="420"/>
      </w:pPr>
      <w:bookmarkStart w:name="4641-1529315413733" w:id="171"/>
      <w:bookmarkEnd w:id="171"/>
    </w:p>
    <w:p>
      <w:pPr>
        <w:ind w:firstLine="420"/>
      </w:pPr>
      <w:bookmarkStart w:name="8320-1529314330056" w:id="172"/>
      <w:bookmarkEnd w:id="172"/>
    </w:p>
    <w:p>
      <w:pPr>
        <w:ind w:firstLine="420"/>
      </w:pPr>
      <w:bookmarkStart w:name="6734-1529313243283" w:id="173"/>
      <w:bookmarkEnd w:id="173"/>
    </w:p>
    <w:p>
      <w:pPr>
        <w:ind w:firstLine="420"/>
      </w:pPr>
      <w:bookmarkStart w:name="2631-1529310187981" w:id="174"/>
      <w:bookmarkEnd w:id="174"/>
    </w:p>
    <w:p>
      <w:pPr>
        <w:ind w:firstLine="420"/>
      </w:pPr>
      <w:bookmarkStart w:name="2760-1529309644725" w:id="175"/>
      <w:bookmarkEnd w:id="175"/>
    </w:p>
    <w:p>
      <w:pPr/>
      <w:bookmarkStart w:name="7265-1529309497179" w:id="176"/>
      <w:bookmarkEnd w:id="176"/>
    </w:p>
    <w:p>
      <w:pPr/>
      <w:bookmarkStart w:name="4290-1529309418401" w:id="177"/>
      <w:bookmarkEnd w:id="177"/>
    </w:p>
    <w:p>
      <w:pPr/>
      <w:bookmarkStart w:name="7089-1529291478817" w:id="178"/>
      <w:bookmarkEnd w:id="178"/>
    </w:p>
    <w:p>
      <w:pPr/>
      <w:bookmarkStart w:name="9830-1529291478849" w:id="179"/>
      <w:bookmarkEnd w:id="179"/>
    </w:p>
    <w:p>
      <w:pPr/>
      <w:bookmarkStart w:name="4189-1529291478886" w:id="180"/>
      <w:bookmarkEnd w:id="180"/>
    </w:p>
    <w:p>
      <w:pPr/>
      <w:bookmarkStart w:name="4425-1529291478919" w:id="181"/>
      <w:bookmarkEnd w:id="181"/>
    </w:p>
    <w:p>
      <w:pPr/>
      <w:bookmarkStart w:name="6616-1529291478951" w:id="182"/>
      <w:bookmarkEnd w:id="182"/>
    </w:p>
    <w:p>
      <w:pPr/>
      <w:bookmarkStart w:name="4562-1529291478981" w:id="183"/>
      <w:bookmarkEnd w:id="183"/>
    </w:p>
    <w:p>
      <w:pPr/>
      <w:bookmarkStart w:name="8221-1529291479014" w:id="184"/>
      <w:bookmarkEnd w:id="184"/>
    </w:p>
    <w:p>
      <w:pPr/>
      <w:bookmarkStart w:name="5278-1529291479046" w:id="185"/>
      <w:bookmarkEnd w:id="185"/>
    </w:p>
    <w:p>
      <w:pPr/>
      <w:bookmarkStart w:name="1820-1529291479079" w:id="186"/>
      <w:bookmarkEnd w:id="186"/>
    </w:p>
    <w:p>
      <w:pPr/>
      <w:bookmarkStart w:name="6982-1529291479111" w:id="187"/>
      <w:bookmarkEnd w:id="187"/>
    </w:p>
    <w:p>
      <w:pPr/>
      <w:bookmarkStart w:name="1949-1529291479144" w:id="188"/>
      <w:bookmarkEnd w:id="188"/>
    </w:p>
    <w:p>
      <w:pPr/>
      <w:bookmarkStart w:name="3622-1529291479177" w:id="189"/>
      <w:bookmarkEnd w:id="189"/>
    </w:p>
    <w:p>
      <w:pPr/>
      <w:bookmarkStart w:name="4645-1529291479211" w:id="190"/>
      <w:bookmarkEnd w:id="190"/>
    </w:p>
    <w:p>
      <w:pPr/>
      <w:bookmarkStart w:name="3426-1529291479243" w:id="191"/>
      <w:bookmarkEnd w:id="191"/>
    </w:p>
    <w:p>
      <w:pPr/>
      <w:bookmarkStart w:name="3421-1529291479275" w:id="192"/>
      <w:bookmarkEnd w:id="192"/>
    </w:p>
    <w:p>
      <w:pPr/>
      <w:bookmarkStart w:name="9613-1529291479311" w:id="193"/>
      <w:bookmarkEnd w:id="193"/>
    </w:p>
    <w:p>
      <w:pPr/>
      <w:bookmarkStart w:name="2927-1529291479342" w:id="194"/>
      <w:bookmarkEnd w:id="194"/>
    </w:p>
    <w:p>
      <w:pPr>
        <w:ind w:firstLine="420"/>
      </w:pPr>
      <w:bookmarkStart w:name="5994-1529291474324" w:id="195"/>
      <w:bookmarkEnd w:id="195"/>
    </w:p>
    <w:p>
      <w:pPr>
        <w:ind w:firstLine="420"/>
      </w:pPr>
      <w:bookmarkStart w:name="9491-1529291463473" w:id="196"/>
      <w:bookmarkEnd w:id="196"/>
    </w:p>
    <w:p>
      <w:pPr>
        <w:ind w:firstLine="420"/>
      </w:pPr>
      <w:bookmarkStart w:name="4187-1529291308451" w:id="197"/>
      <w:bookmarkEnd w:id="197"/>
    </w:p>
    <w:p>
      <w:pPr/>
      <w:bookmarkStart w:name="1033-1529289583493" w:id="198"/>
      <w:bookmarkEnd w:id="198"/>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0"/>
  </w:num>
  <w:num w:numId="2">
    <w:abstractNumId w:val="0"/>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numbering.xml" Type="http://schemas.openxmlformats.org/officeDocument/2006/relationships/numbering"/>
<Relationship Id="rId4" Target="media/image1.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2018-06-18T10:05:27Z</dcterms:created>
  <dc:creator>Apache POI</dc:creator>
</cp:coreProperties>
</file>