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FF2C" w14:textId="77777777" w:rsidR="009A596B" w:rsidRPr="00EB716A" w:rsidRDefault="002B1D3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EB716A">
        <w:rPr>
          <w:rFonts w:ascii="Times New Roman" w:hAnsi="Times New Roman" w:cs="Times New Roman"/>
          <w:color w:val="000000" w:themeColor="text1"/>
        </w:rPr>
        <w:t>Yusiqi</w:t>
      </w:r>
      <w:proofErr w:type="spellEnd"/>
      <w:r w:rsidRPr="00EB716A">
        <w:rPr>
          <w:rFonts w:ascii="Times New Roman" w:hAnsi="Times New Roman" w:cs="Times New Roman"/>
          <w:color w:val="000000" w:themeColor="text1"/>
        </w:rPr>
        <w:t xml:space="preserve"> Wang</w:t>
      </w:r>
    </w:p>
    <w:p w14:paraId="4D1FF08F" w14:textId="77777777" w:rsidR="009A596B" w:rsidRPr="00EB716A" w:rsidRDefault="002B1D3B">
      <w:pPr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color w:val="000000" w:themeColor="text1"/>
        </w:rPr>
        <w:t xml:space="preserve">Professor Diego </w:t>
      </w:r>
      <w:proofErr w:type="spellStart"/>
      <w:r w:rsidRPr="00EB716A">
        <w:rPr>
          <w:rFonts w:ascii="Times New Roman" w:hAnsi="Times New Roman" w:cs="Times New Roman"/>
          <w:color w:val="000000" w:themeColor="text1"/>
        </w:rPr>
        <w:t>Klabjan</w:t>
      </w:r>
      <w:proofErr w:type="spellEnd"/>
    </w:p>
    <w:p w14:paraId="5D5C72EB" w14:textId="77777777" w:rsidR="009A596B" w:rsidRPr="00EB716A" w:rsidRDefault="002B1D3B">
      <w:pPr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color w:val="000000" w:themeColor="text1"/>
        </w:rPr>
        <w:t>Data Science and Analytics</w:t>
      </w:r>
    </w:p>
    <w:p w14:paraId="3EB17A76" w14:textId="3C0153C0" w:rsidR="009A596B" w:rsidRPr="00EB716A" w:rsidRDefault="0001238E">
      <w:pPr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color w:val="000000" w:themeColor="text1"/>
        </w:rPr>
        <w:t>March</w:t>
      </w:r>
      <w:r w:rsidR="002B1D3B" w:rsidRPr="00EB716A">
        <w:rPr>
          <w:rFonts w:ascii="Times New Roman" w:hAnsi="Times New Roman" w:cs="Times New Roman"/>
          <w:color w:val="000000" w:themeColor="text1"/>
        </w:rPr>
        <w:t xml:space="preserve"> </w:t>
      </w:r>
      <w:r w:rsidR="00A004B4" w:rsidRPr="00EB716A">
        <w:rPr>
          <w:rFonts w:ascii="Times New Roman" w:hAnsi="Times New Roman" w:cs="Times New Roman"/>
          <w:color w:val="000000" w:themeColor="text1"/>
        </w:rPr>
        <w:t>6</w:t>
      </w:r>
      <w:r w:rsidR="002B1D3B" w:rsidRPr="00EB716A">
        <w:rPr>
          <w:rFonts w:ascii="Times New Roman" w:hAnsi="Times New Roman" w:cs="Times New Roman"/>
          <w:color w:val="000000" w:themeColor="text1"/>
        </w:rPr>
        <w:t>, 2020</w:t>
      </w:r>
    </w:p>
    <w:p w14:paraId="39B3D995" w14:textId="77777777" w:rsidR="009A596B" w:rsidRPr="00EB716A" w:rsidRDefault="002B1D3B">
      <w:pPr>
        <w:pStyle w:val="1"/>
        <w:ind w:left="360"/>
        <w:jc w:val="center"/>
        <w:rPr>
          <w:sz w:val="24"/>
          <w:szCs w:val="24"/>
        </w:rPr>
      </w:pPr>
      <w:r w:rsidRPr="00EB716A">
        <w:rPr>
          <w:sz w:val="24"/>
          <w:szCs w:val="24"/>
        </w:rPr>
        <w:t>Executive Summary</w:t>
      </w:r>
    </w:p>
    <w:p w14:paraId="062C6501" w14:textId="3114624A" w:rsidR="00243CCF" w:rsidRPr="00EB716A" w:rsidRDefault="003C6042" w:rsidP="00885221">
      <w:pPr>
        <w:ind w:left="420"/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b/>
          <w:bCs/>
          <w:color w:val="000000" w:themeColor="text1"/>
        </w:rPr>
        <w:t>P</w:t>
      </w:r>
      <w:r w:rsidR="00885221" w:rsidRPr="00EB716A">
        <w:rPr>
          <w:rFonts w:ascii="Times New Roman" w:hAnsi="Times New Roman" w:cs="Times New Roman"/>
          <w:b/>
          <w:bCs/>
          <w:color w:val="000000" w:themeColor="text1"/>
        </w:rPr>
        <w:t>rocess Taken</w:t>
      </w:r>
      <w:r w:rsidRPr="00EB716A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EB716A">
        <w:rPr>
          <w:rFonts w:ascii="Times New Roman" w:hAnsi="Times New Roman" w:cs="Times New Roman"/>
          <w:color w:val="000000" w:themeColor="text1"/>
        </w:rPr>
        <w:t xml:space="preserve"> </w:t>
      </w:r>
    </w:p>
    <w:p w14:paraId="52EF7961" w14:textId="41A8C401" w:rsidR="00EB716A" w:rsidRDefault="00E002CB" w:rsidP="00EB716A">
      <w:pPr>
        <w:ind w:left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study aims</w:t>
      </w:r>
      <w:r w:rsidR="0098356F" w:rsidRPr="00EB716A">
        <w:rPr>
          <w:rFonts w:ascii="Times New Roman" w:hAnsi="Times New Roman" w:cs="Times New Roman"/>
          <w:color w:val="000000" w:themeColor="text1"/>
        </w:rPr>
        <w:t xml:space="preserve"> to extract all company names, CEO names and percentages from </w:t>
      </w:r>
      <w:r w:rsidR="00EB716A" w:rsidRPr="00EB716A">
        <w:rPr>
          <w:rFonts w:ascii="Times New Roman" w:hAnsi="Times New Roman" w:cs="Times New Roman"/>
          <w:color w:val="000000" w:themeColor="text1"/>
        </w:rPr>
        <w:t>daily business news for 2013 and 2014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2FEA64E3" w14:textId="0CAC9E07" w:rsidR="00E002CB" w:rsidRDefault="00E002CB" w:rsidP="00E002CB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A</w:t>
      </w:r>
      <w:r w:rsidR="00EB716A" w:rsidRPr="00EB716A">
        <w:rPr>
          <w:rFonts w:ascii="Times New Roman" w:hAnsi="Times New Roman" w:cs="Times New Roman"/>
          <w:color w:val="000000" w:themeColor="text1"/>
        </w:rPr>
        <w:t xml:space="preserve">ll articles </w:t>
      </w:r>
      <w:r>
        <w:rPr>
          <w:rFonts w:ascii="Times New Roman" w:hAnsi="Times New Roman" w:cs="Times New Roman"/>
          <w:color w:val="000000" w:themeColor="text1"/>
        </w:rPr>
        <w:t xml:space="preserve">are read </w:t>
      </w:r>
      <w:r w:rsidR="00EB716A" w:rsidRPr="00EB716A">
        <w:rPr>
          <w:rFonts w:ascii="Times New Roman" w:hAnsi="Times New Roman" w:cs="Times New Roman"/>
          <w:color w:val="000000" w:themeColor="text1"/>
        </w:rPr>
        <w:t>and br</w:t>
      </w:r>
      <w:r>
        <w:rPr>
          <w:rFonts w:ascii="Times New Roman" w:hAnsi="Times New Roman" w:cs="Times New Roman"/>
          <w:color w:val="000000" w:themeColor="text1"/>
        </w:rPr>
        <w:t>oke</w:t>
      </w:r>
      <w:r w:rsidR="00EB716A" w:rsidRPr="00EB716A">
        <w:rPr>
          <w:rFonts w:ascii="Times New Roman" w:hAnsi="Times New Roman" w:cs="Times New Roman"/>
          <w:color w:val="000000" w:themeColor="text1"/>
        </w:rPr>
        <w:t xml:space="preserve"> into list and </w:t>
      </w:r>
      <w:proofErr w:type="spellStart"/>
      <w:r w:rsidR="00EB716A" w:rsidRPr="00EB716A">
        <w:rPr>
          <w:rFonts w:ascii="Times New Roman" w:hAnsi="Times New Roman" w:cs="Times New Roman"/>
          <w:color w:val="000000" w:themeColor="text1"/>
        </w:rPr>
        <w:t>dataframe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of sentences.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EB716A" w:rsidRPr="00EB716A">
        <w:rPr>
          <w:rFonts w:ascii="Times New Roman" w:hAnsi="Times New Roman" w:cs="Times New Roman"/>
          <w:color w:val="000000" w:themeColor="text1"/>
        </w:rPr>
        <w:t xml:space="preserve">Word2Vec is used to vectorize words, in order to transfer text to numerical feature. </w:t>
      </w:r>
      <w:r w:rsidR="00EB716A">
        <w:rPr>
          <w:rFonts w:ascii="Times New Roman" w:hAnsi="Times New Roman" w:cs="Times New Roman"/>
          <w:color w:val="000000" w:themeColor="text1"/>
        </w:rPr>
        <w:t>Regular Expression is used to find continuous capitalized words in business news, which are potential CEO and Company names.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EB716A">
        <w:rPr>
          <w:rFonts w:ascii="Times New Roman" w:hAnsi="Times New Roman" w:cs="Times New Roman" w:hint="eastAsia"/>
          <w:color w:val="000000" w:themeColor="text1"/>
        </w:rPr>
        <w:t>P</w:t>
      </w:r>
      <w:r w:rsidR="00EB716A">
        <w:rPr>
          <w:rFonts w:ascii="Times New Roman" w:hAnsi="Times New Roman" w:cs="Times New Roman"/>
          <w:color w:val="000000" w:themeColor="text1"/>
        </w:rPr>
        <w:t>OS Tag is used to dist</w:t>
      </w:r>
      <w:r>
        <w:rPr>
          <w:rFonts w:ascii="Times New Roman" w:hAnsi="Times New Roman" w:cs="Times New Roman"/>
          <w:color w:val="000000" w:themeColor="text1"/>
        </w:rPr>
        <w:t>inguish different parts of speech.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Then, positive data set and negative data set are defined.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Finally, the Naïve Bayes classifier is tuned on the training data set and make prediction. </w:t>
      </w:r>
    </w:p>
    <w:p w14:paraId="55371C80" w14:textId="6EEB0DBB" w:rsidR="00F964C3" w:rsidRPr="00F964C3" w:rsidRDefault="00F964C3" w:rsidP="00F964C3">
      <w:pPr>
        <w:pStyle w:val="af2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801886">
        <w:rPr>
          <w:rFonts w:ascii="Times New Roman" w:hAnsi="Times New Roman" w:cs="Times New Roman"/>
        </w:rPr>
        <w:t>ercentage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outcome is extracted by Regular Expression </w:t>
      </w:r>
      <w:r w:rsidRPr="00801886">
        <w:rPr>
          <w:rFonts w:ascii="Times New Roman" w:hAnsi="Times New Roman" w:cs="Times New Roman"/>
        </w:rPr>
        <w:t>from the articles</w:t>
      </w:r>
      <w:r>
        <w:rPr>
          <w:rFonts w:ascii="Times New Roman" w:hAnsi="Times New Roman" w:cs="Times New Roman"/>
        </w:rPr>
        <w:t xml:space="preserve"> and verified by the Classifier.</w:t>
      </w:r>
    </w:p>
    <w:p w14:paraId="4D4BAF05" w14:textId="030112E5" w:rsidR="00885221" w:rsidRPr="00EB716A" w:rsidRDefault="00885221" w:rsidP="00885221">
      <w:pPr>
        <w:ind w:left="420"/>
        <w:rPr>
          <w:rFonts w:ascii="Times New Roman" w:hAnsi="Times New Roman" w:cs="Times New Roman"/>
          <w:color w:val="000000" w:themeColor="text1"/>
        </w:rPr>
      </w:pPr>
    </w:p>
    <w:p w14:paraId="5CA2981D" w14:textId="77777777" w:rsidR="00885221" w:rsidRPr="00EB716A" w:rsidRDefault="00885221" w:rsidP="00885221">
      <w:pPr>
        <w:widowControl/>
        <w:ind w:leftChars="200" w:left="480"/>
        <w:jc w:val="left"/>
        <w:rPr>
          <w:rFonts w:ascii="Times New Roman" w:hAnsi="Times New Roman" w:cs="Times New Roman"/>
          <w:b/>
          <w:bCs/>
        </w:rPr>
      </w:pPr>
      <w:r w:rsidRPr="00EB716A">
        <w:rPr>
          <w:rFonts w:ascii="Times New Roman" w:hAnsi="Times New Roman" w:cs="Times New Roman"/>
          <w:b/>
          <w:bCs/>
        </w:rPr>
        <w:t>Performance of the classifier:</w:t>
      </w:r>
    </w:p>
    <w:p w14:paraId="02DEF5F3" w14:textId="7F0AFC85" w:rsidR="00B84811" w:rsidRDefault="00885221" w:rsidP="000A47FB">
      <w:pPr>
        <w:widowControl/>
        <w:ind w:leftChars="200" w:left="480"/>
        <w:jc w:val="left"/>
        <w:rPr>
          <w:rFonts w:ascii="Times New Roman" w:hAnsi="Times New Roman" w:cs="Times New Roman" w:hint="eastAsia"/>
        </w:rPr>
      </w:pPr>
      <w:r w:rsidRPr="00EB716A">
        <w:rPr>
          <w:rFonts w:ascii="Times New Roman" w:hAnsi="Times New Roman" w:cs="Times New Roman"/>
        </w:rPr>
        <w:t>Accuracy</w:t>
      </w:r>
      <w:r w:rsidR="00B84811">
        <w:rPr>
          <w:rFonts w:ascii="Times New Roman" w:hAnsi="Times New Roman" w:cs="Times New Roman"/>
        </w:rPr>
        <w:t xml:space="preserve"> for Company</w:t>
      </w:r>
      <w:r w:rsidR="00F63078">
        <w:rPr>
          <w:rFonts w:ascii="Times New Roman" w:hAnsi="Times New Roman" w:cs="Times New Roman"/>
        </w:rPr>
        <w:t xml:space="preserve"> </w:t>
      </w:r>
      <w:r w:rsidR="00F63078">
        <w:rPr>
          <w:rFonts w:ascii="Times New Roman" w:hAnsi="Times New Roman" w:cs="Times New Roman" w:hint="eastAsia"/>
        </w:rPr>
        <w:t>Classifier</w:t>
      </w:r>
      <w:r w:rsidRPr="00EB716A">
        <w:rPr>
          <w:rFonts w:ascii="Times New Roman" w:hAnsi="Times New Roman" w:cs="Times New Roman"/>
        </w:rPr>
        <w:t xml:space="preserve">: </w:t>
      </w:r>
      <w:r w:rsidR="000A47FB" w:rsidRPr="000A47FB">
        <w:rPr>
          <w:rFonts w:ascii="Times New Roman" w:hAnsi="Times New Roman" w:cs="Times New Roman"/>
        </w:rPr>
        <w:t>0.</w:t>
      </w:r>
      <w:r w:rsidR="00B84811">
        <w:rPr>
          <w:rFonts w:ascii="Times New Roman" w:hAnsi="Times New Roman" w:cs="Times New Roman"/>
        </w:rPr>
        <w:t>8875</w:t>
      </w:r>
    </w:p>
    <w:p w14:paraId="3C3BC7B3" w14:textId="4846226B" w:rsidR="007F4EEB" w:rsidRPr="000A47FB" w:rsidRDefault="00B84811" w:rsidP="000A47FB">
      <w:pPr>
        <w:widowControl/>
        <w:ind w:leftChars="200" w:left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ccuracy for CEO</w:t>
      </w:r>
      <w:r w:rsidR="00F63078">
        <w:rPr>
          <w:rFonts w:ascii="Times New Roman" w:hAnsi="Times New Roman" w:cs="Times New Roman"/>
        </w:rPr>
        <w:t xml:space="preserve"> Classifier</w:t>
      </w:r>
      <w:r>
        <w:rPr>
          <w:rFonts w:ascii="Times New Roman" w:hAnsi="Times New Roman" w:cs="Times New Roman"/>
        </w:rPr>
        <w:t>: 0.8680</w:t>
      </w:r>
      <w:r w:rsidR="007F4EEB" w:rsidRPr="00EB716A">
        <w:rPr>
          <w:rFonts w:ascii="Times New Roman" w:hAnsi="Times New Roman" w:cs="Times New Roman"/>
          <w:b/>
          <w:bCs/>
        </w:rPr>
        <w:br w:type="page"/>
      </w:r>
    </w:p>
    <w:p w14:paraId="7616A904" w14:textId="2E738A41" w:rsidR="009A596B" w:rsidRPr="00EB716A" w:rsidRDefault="002B1D3B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B716A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Report for </w:t>
      </w:r>
      <w:r w:rsidR="004647C9" w:rsidRPr="00EB716A">
        <w:rPr>
          <w:rFonts w:ascii="Times New Roman" w:hAnsi="Times New Roman" w:cs="Times New Roman"/>
          <w:b/>
          <w:bCs/>
          <w:color w:val="000000" w:themeColor="text1"/>
        </w:rPr>
        <w:t>Text Analysis</w:t>
      </w:r>
    </w:p>
    <w:p w14:paraId="5E5EE51A" w14:textId="1C33A087" w:rsidR="009A596B" w:rsidRPr="00EB716A" w:rsidRDefault="004647C9">
      <w:pPr>
        <w:pStyle w:val="1"/>
        <w:numPr>
          <w:ilvl w:val="0"/>
          <w:numId w:val="1"/>
        </w:numPr>
        <w:rPr>
          <w:color w:val="000000" w:themeColor="text1"/>
          <w:sz w:val="24"/>
          <w:szCs w:val="24"/>
          <w:lang w:val="zh-CN"/>
        </w:rPr>
      </w:pPr>
      <w:r w:rsidRPr="00EB716A">
        <w:rPr>
          <w:color w:val="000000" w:themeColor="text1"/>
          <w:sz w:val="24"/>
          <w:szCs w:val="24"/>
        </w:rPr>
        <w:t>Data Preprocessing</w:t>
      </w:r>
    </w:p>
    <w:p w14:paraId="03DEED91" w14:textId="2CD4B6E3" w:rsidR="00A27593" w:rsidRPr="00EB716A" w:rsidRDefault="00A27593" w:rsidP="00325EA6">
      <w:pPr>
        <w:pStyle w:val="af2"/>
        <w:ind w:left="360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 xml:space="preserve">The first step is data preprocessing. </w:t>
      </w:r>
    </w:p>
    <w:p w14:paraId="7778FFD3" w14:textId="3F556E01" w:rsidR="007F2734" w:rsidRPr="00EB716A" w:rsidRDefault="003A0440" w:rsidP="00325EA6">
      <w:pPr>
        <w:pStyle w:val="af2"/>
        <w:ind w:left="360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>L</w:t>
      </w:r>
      <w:r w:rsidR="007F2734" w:rsidRPr="00EB716A">
        <w:rPr>
          <w:rFonts w:ascii="Times New Roman" w:hAnsi="Times New Roman" w:cs="Times New Roman"/>
        </w:rPr>
        <w:t xml:space="preserve">abeled data of CEO, company and percentage </w:t>
      </w:r>
      <w:r w:rsidRPr="00EB716A">
        <w:rPr>
          <w:rFonts w:ascii="Times New Roman" w:hAnsi="Times New Roman" w:cs="Times New Roman"/>
        </w:rPr>
        <w:t xml:space="preserve">was processed </w:t>
      </w:r>
      <w:r w:rsidR="007F2734" w:rsidRPr="00EB716A">
        <w:rPr>
          <w:rFonts w:ascii="Times New Roman" w:hAnsi="Times New Roman" w:cs="Times New Roman"/>
        </w:rPr>
        <w:t>from CSV</w:t>
      </w:r>
      <w:r w:rsidRPr="00EB716A">
        <w:rPr>
          <w:rFonts w:ascii="Times New Roman" w:hAnsi="Times New Roman" w:cs="Times New Roman"/>
        </w:rPr>
        <w:t xml:space="preserve"> and </w:t>
      </w:r>
      <w:r w:rsidR="007F2734" w:rsidRPr="00EB716A">
        <w:rPr>
          <w:rFonts w:ascii="Times New Roman" w:hAnsi="Times New Roman" w:cs="Times New Roman"/>
        </w:rPr>
        <w:t xml:space="preserve">put into </w:t>
      </w:r>
      <w:r w:rsidRPr="00EB716A">
        <w:rPr>
          <w:rFonts w:ascii="Times New Roman" w:hAnsi="Times New Roman" w:cs="Times New Roman"/>
        </w:rPr>
        <w:t>list</w:t>
      </w:r>
      <w:r w:rsidR="007F2734" w:rsidRPr="00EB716A">
        <w:rPr>
          <w:rFonts w:ascii="Times New Roman" w:hAnsi="Times New Roman" w:cs="Times New Roman"/>
        </w:rPr>
        <w:t>.</w:t>
      </w:r>
    </w:p>
    <w:p w14:paraId="4375F5DE" w14:textId="6C139514" w:rsidR="007F2734" w:rsidRPr="00EB716A" w:rsidRDefault="003A0440" w:rsidP="003A0440">
      <w:pPr>
        <w:pStyle w:val="af2"/>
        <w:ind w:left="360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>A</w:t>
      </w:r>
      <w:r w:rsidR="007F2734" w:rsidRPr="00EB716A">
        <w:rPr>
          <w:rFonts w:ascii="Times New Roman" w:hAnsi="Times New Roman" w:cs="Times New Roman"/>
        </w:rPr>
        <w:t>ll articles</w:t>
      </w:r>
      <w:r w:rsidR="0033042D" w:rsidRPr="00EB716A">
        <w:rPr>
          <w:rFonts w:ascii="Times New Roman" w:hAnsi="Times New Roman" w:cs="Times New Roman"/>
        </w:rPr>
        <w:t xml:space="preserve"> in</w:t>
      </w:r>
      <w:r w:rsidRPr="00EB716A">
        <w:rPr>
          <w:rFonts w:ascii="Times New Roman" w:hAnsi="Times New Roman" w:cs="Times New Roman"/>
        </w:rPr>
        <w:t xml:space="preserve"> TXT files were read</w:t>
      </w:r>
      <w:r w:rsidR="0033042D" w:rsidRPr="00EB716A">
        <w:rPr>
          <w:rFonts w:ascii="Times New Roman" w:hAnsi="Times New Roman" w:cs="Times New Roman"/>
        </w:rPr>
        <w:t>. Each article was tokenized into sentences.</w:t>
      </w:r>
      <w:r w:rsidR="00F72DD1" w:rsidRPr="00EB716A">
        <w:rPr>
          <w:rFonts w:ascii="Times New Roman" w:hAnsi="Times New Roman" w:cs="Times New Roman"/>
        </w:rPr>
        <w:t xml:space="preserve"> Punctuations were removed</w:t>
      </w:r>
      <w:r w:rsidR="0033042D" w:rsidRPr="00EB716A">
        <w:rPr>
          <w:rFonts w:ascii="Times New Roman" w:hAnsi="Times New Roman" w:cs="Times New Roman"/>
        </w:rPr>
        <w:t xml:space="preserve"> and e</w:t>
      </w:r>
      <w:r w:rsidR="00F72DD1" w:rsidRPr="00EB716A">
        <w:rPr>
          <w:rFonts w:ascii="Times New Roman" w:hAnsi="Times New Roman" w:cs="Times New Roman"/>
        </w:rPr>
        <w:t xml:space="preserve">rror data was ignored. </w:t>
      </w:r>
      <w:r w:rsidRPr="00EB716A">
        <w:rPr>
          <w:rFonts w:ascii="Times New Roman" w:hAnsi="Times New Roman" w:cs="Times New Roman"/>
        </w:rPr>
        <w:t>Since it is inefficient to process and analyze more than 700 documents separately, a</w:t>
      </w:r>
      <w:r w:rsidR="0033042D" w:rsidRPr="00EB716A">
        <w:rPr>
          <w:rFonts w:ascii="Times New Roman" w:hAnsi="Times New Roman" w:cs="Times New Roman"/>
        </w:rPr>
        <w:t xml:space="preserve">ll of the sentences were stored in </w:t>
      </w:r>
      <w:r w:rsidRPr="00EB716A">
        <w:rPr>
          <w:rFonts w:ascii="Times New Roman" w:hAnsi="Times New Roman" w:cs="Times New Roman"/>
        </w:rPr>
        <w:t xml:space="preserve">just one </w:t>
      </w:r>
      <w:r w:rsidR="0033042D" w:rsidRPr="00EB716A">
        <w:rPr>
          <w:rFonts w:ascii="Times New Roman" w:hAnsi="Times New Roman" w:cs="Times New Roman"/>
        </w:rPr>
        <w:t xml:space="preserve">list and </w:t>
      </w:r>
      <w:proofErr w:type="spellStart"/>
      <w:r w:rsidR="0033042D" w:rsidRPr="00EB716A">
        <w:rPr>
          <w:rFonts w:ascii="Times New Roman" w:hAnsi="Times New Roman" w:cs="Times New Roman"/>
        </w:rPr>
        <w:t>dataframe</w:t>
      </w:r>
      <w:proofErr w:type="spellEnd"/>
      <w:r w:rsidR="0033042D" w:rsidRPr="00EB716A">
        <w:rPr>
          <w:rFonts w:ascii="Times New Roman" w:hAnsi="Times New Roman" w:cs="Times New Roman"/>
        </w:rPr>
        <w:t>.</w:t>
      </w:r>
    </w:p>
    <w:p w14:paraId="6FC54651" w14:textId="57F36F12" w:rsidR="00325EA6" w:rsidRPr="00EB716A" w:rsidRDefault="00325EA6" w:rsidP="00325EA6">
      <w:pPr>
        <w:pStyle w:val="1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EB716A">
        <w:rPr>
          <w:color w:val="000000" w:themeColor="text1"/>
          <w:sz w:val="24"/>
          <w:szCs w:val="24"/>
        </w:rPr>
        <w:t>Extract Percentage</w:t>
      </w:r>
    </w:p>
    <w:p w14:paraId="13FCE937" w14:textId="7FCE517E" w:rsidR="006E0BEE" w:rsidRPr="00EB716A" w:rsidRDefault="006E0BEE" w:rsidP="006E0BEE">
      <w:pPr>
        <w:pStyle w:val="af2"/>
        <w:ind w:left="360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 xml:space="preserve">Because the format of percentage is quite fixed and all of the number are similar, it is not necessary to imply supervised learning model for extracting percentage. </w:t>
      </w:r>
      <w:r w:rsidR="0001238E" w:rsidRPr="00EB716A">
        <w:rPr>
          <w:rFonts w:ascii="Times New Roman" w:hAnsi="Times New Roman" w:cs="Times New Roman"/>
        </w:rPr>
        <w:t xml:space="preserve">A number of </w:t>
      </w:r>
      <w:r w:rsidR="0001238E" w:rsidRPr="00EB716A">
        <w:rPr>
          <w:rFonts w:ascii="Times New Roman" w:hAnsi="Times New Roman" w:cs="Times New Roman"/>
          <w:b/>
          <w:bCs/>
        </w:rPr>
        <w:t xml:space="preserve">Regular Expression </w:t>
      </w:r>
      <w:r w:rsidR="0001238E" w:rsidRPr="00EB716A">
        <w:rPr>
          <w:rFonts w:ascii="Times New Roman" w:hAnsi="Times New Roman" w:cs="Times New Roman"/>
        </w:rPr>
        <w:t>are enough to match nearly all of the percentage from the articles.</w:t>
      </w:r>
    </w:p>
    <w:p w14:paraId="2A00F1BF" w14:textId="77777777" w:rsidR="00313BE5" w:rsidRPr="00EB716A" w:rsidRDefault="00313BE5" w:rsidP="00325EA6">
      <w:pPr>
        <w:pStyle w:val="af2"/>
        <w:ind w:left="360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>Here are some</w:t>
      </w:r>
      <w:r w:rsidRPr="00EB716A">
        <w:rPr>
          <w:rFonts w:ascii="Times New Roman" w:hAnsi="Times New Roman" w:cs="Times New Roman"/>
          <w:b/>
          <w:bCs/>
        </w:rPr>
        <w:t xml:space="preserve"> typical percentages formats</w:t>
      </w:r>
      <w:r w:rsidRPr="00EB716A">
        <w:rPr>
          <w:rFonts w:ascii="Times New Roman" w:hAnsi="Times New Roman" w:cs="Times New Roman"/>
        </w:rPr>
        <w:t>:</w:t>
      </w:r>
    </w:p>
    <w:p w14:paraId="45F71A74" w14:textId="080100E7" w:rsidR="006E0BEE" w:rsidRPr="00EB716A" w:rsidRDefault="0034775A" w:rsidP="00325EA6">
      <w:pPr>
        <w:pStyle w:val="af2"/>
        <w:ind w:left="360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>“</w:t>
      </w:r>
      <w:r w:rsidR="00213F88" w:rsidRPr="00EB716A">
        <w:rPr>
          <w:rFonts w:ascii="Times New Roman" w:hAnsi="Times New Roman" w:cs="Times New Roman"/>
        </w:rPr>
        <w:t>1%</w:t>
      </w:r>
      <w:r w:rsidRPr="00EB716A">
        <w:rPr>
          <w:rFonts w:ascii="Times New Roman" w:hAnsi="Times New Roman" w:cs="Times New Roman"/>
        </w:rPr>
        <w:t>”, “</w:t>
      </w:r>
      <w:r w:rsidR="00213F88" w:rsidRPr="00EB716A">
        <w:rPr>
          <w:rFonts w:ascii="Times New Roman" w:hAnsi="Times New Roman" w:cs="Times New Roman"/>
        </w:rPr>
        <w:t>one%</w:t>
      </w:r>
      <w:r w:rsidRPr="00EB716A">
        <w:rPr>
          <w:rFonts w:ascii="Times New Roman" w:hAnsi="Times New Roman" w:cs="Times New Roman"/>
        </w:rPr>
        <w:t>”, “</w:t>
      </w:r>
      <w:r w:rsidR="00213F88" w:rsidRPr="00EB716A">
        <w:rPr>
          <w:rFonts w:ascii="Times New Roman" w:hAnsi="Times New Roman" w:cs="Times New Roman"/>
        </w:rPr>
        <w:t>1</w:t>
      </w:r>
      <w:r w:rsidRPr="00EB716A">
        <w:rPr>
          <w:rFonts w:ascii="Times New Roman" w:hAnsi="Times New Roman" w:cs="Times New Roman"/>
        </w:rPr>
        <w:t xml:space="preserve"> </w:t>
      </w:r>
      <w:r w:rsidR="00213F88" w:rsidRPr="00EB716A">
        <w:rPr>
          <w:rFonts w:ascii="Times New Roman" w:hAnsi="Times New Roman" w:cs="Times New Roman"/>
        </w:rPr>
        <w:t>percent</w:t>
      </w:r>
      <w:r w:rsidRPr="00EB716A">
        <w:rPr>
          <w:rFonts w:ascii="Times New Roman" w:hAnsi="Times New Roman" w:cs="Times New Roman"/>
        </w:rPr>
        <w:t xml:space="preserve">”, “one percent”, “1 percentage </w:t>
      </w:r>
      <w:proofErr w:type="gramStart"/>
      <w:r w:rsidRPr="00EB716A">
        <w:rPr>
          <w:rFonts w:ascii="Times New Roman" w:hAnsi="Times New Roman" w:cs="Times New Roman"/>
        </w:rPr>
        <w:t>points</w:t>
      </w:r>
      <w:proofErr w:type="gramEnd"/>
      <w:r w:rsidRPr="00EB716A">
        <w:rPr>
          <w:rFonts w:ascii="Times New Roman" w:hAnsi="Times New Roman" w:cs="Times New Roman"/>
        </w:rPr>
        <w:t>”, “one percentage points”</w:t>
      </w:r>
    </w:p>
    <w:p w14:paraId="0820F599" w14:textId="77777777" w:rsidR="00B44613" w:rsidRPr="00EB716A" w:rsidRDefault="00B44613" w:rsidP="00B44613">
      <w:pPr>
        <w:pStyle w:val="af2"/>
        <w:ind w:left="360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  <w:b/>
          <w:bCs/>
        </w:rPr>
        <w:t>Regex</w:t>
      </w:r>
      <w:r w:rsidRPr="00EB716A">
        <w:rPr>
          <w:rFonts w:ascii="Times New Roman" w:hAnsi="Times New Roman" w:cs="Times New Roman"/>
        </w:rPr>
        <w:t xml:space="preserve"> used as follows:</w:t>
      </w:r>
    </w:p>
    <w:p w14:paraId="298C5837" w14:textId="09C0EFFB" w:rsidR="00B44613" w:rsidRPr="00EB716A" w:rsidRDefault="00B44613" w:rsidP="00B44613">
      <w:pPr>
        <w:pStyle w:val="af2"/>
        <w:ind w:left="360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  <w:noProof/>
        </w:rPr>
        <w:drawing>
          <wp:inline distT="0" distB="0" distL="0" distR="0" wp14:anchorId="43E13D06" wp14:editId="32EEF3CF">
            <wp:extent cx="4512768" cy="798990"/>
            <wp:effectExtent l="0" t="0" r="0" b="127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619" cy="80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FD7" w14:textId="738BDA77" w:rsidR="00313BE5" w:rsidRPr="00EB716A" w:rsidRDefault="00313BE5" w:rsidP="00B44613">
      <w:pPr>
        <w:pStyle w:val="af2"/>
        <w:ind w:left="360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>All of the percentages in these formats are extracted and saved in CSV.</w:t>
      </w:r>
    </w:p>
    <w:p w14:paraId="47DE4243" w14:textId="3F4654BC" w:rsidR="0001238E" w:rsidRPr="00EB716A" w:rsidRDefault="00D44D4E" w:rsidP="00313BE5">
      <w:pPr>
        <w:pStyle w:val="1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EB716A">
        <w:rPr>
          <w:color w:val="000000" w:themeColor="text1"/>
          <w:sz w:val="24"/>
          <w:szCs w:val="24"/>
        </w:rPr>
        <w:t>Extract Company</w:t>
      </w:r>
      <w:r w:rsidR="00C5127E" w:rsidRPr="00EB716A">
        <w:rPr>
          <w:color w:val="000000" w:themeColor="text1"/>
          <w:sz w:val="24"/>
          <w:szCs w:val="24"/>
        </w:rPr>
        <w:t xml:space="preserve"> &amp; </w:t>
      </w:r>
      <w:proofErr w:type="spellStart"/>
      <w:r w:rsidR="00C5127E" w:rsidRPr="00EB716A">
        <w:rPr>
          <w:color w:val="000000" w:themeColor="text1"/>
          <w:sz w:val="24"/>
          <w:szCs w:val="24"/>
        </w:rPr>
        <w:t>CEO</w:t>
      </w:r>
      <w:r w:rsidR="000229D1" w:rsidRPr="00EB716A">
        <w:rPr>
          <w:color w:val="000000" w:themeColor="text1"/>
          <w:sz w:val="24"/>
          <w:szCs w:val="24"/>
        </w:rPr>
        <w:t>_Part</w:t>
      </w:r>
      <w:proofErr w:type="spellEnd"/>
      <w:r w:rsidR="000229D1" w:rsidRPr="00EB716A">
        <w:rPr>
          <w:color w:val="000000" w:themeColor="text1"/>
          <w:sz w:val="24"/>
          <w:szCs w:val="24"/>
        </w:rPr>
        <w:t xml:space="preserve"> 1</w:t>
      </w:r>
    </w:p>
    <w:p w14:paraId="6923389F" w14:textId="074009CD" w:rsidR="00DA7160" w:rsidRPr="00EB716A" w:rsidRDefault="00DA7160" w:rsidP="00DA7160">
      <w:pPr>
        <w:pStyle w:val="af2"/>
        <w:widowControl/>
        <w:numPr>
          <w:ilvl w:val="1"/>
          <w:numId w:val="5"/>
        </w:numPr>
        <w:jc w:val="left"/>
        <w:rPr>
          <w:rFonts w:ascii="Times New Roman" w:hAnsi="Times New Roman" w:cs="Times New Roman"/>
          <w:u w:val="single"/>
        </w:rPr>
      </w:pPr>
      <w:r w:rsidRPr="00EB716A">
        <w:rPr>
          <w:rFonts w:ascii="Times New Roman" w:hAnsi="Times New Roman" w:cs="Times New Roman"/>
          <w:b/>
          <w:bCs/>
          <w:u w:val="single"/>
        </w:rPr>
        <w:t>Word2vec</w:t>
      </w:r>
    </w:p>
    <w:p w14:paraId="7D4C641E" w14:textId="76A9D831" w:rsidR="00627AA2" w:rsidRPr="00EB716A" w:rsidRDefault="00CA6CFC" w:rsidP="00627AA2">
      <w:pPr>
        <w:widowControl/>
        <w:ind w:leftChars="200" w:left="480"/>
        <w:jc w:val="left"/>
        <w:rPr>
          <w:rFonts w:ascii="Times New Roman" w:hAnsi="Times New Roman" w:cs="Times New Roman" w:hint="eastAsia"/>
        </w:rPr>
      </w:pPr>
      <w:r w:rsidRPr="00EB716A">
        <w:rPr>
          <w:rFonts w:ascii="Times New Roman" w:hAnsi="Times New Roman" w:cs="Times New Roman"/>
        </w:rPr>
        <w:t>In order to</w:t>
      </w:r>
      <w:r w:rsidR="000D6F62" w:rsidRPr="00EB716A">
        <w:rPr>
          <w:rFonts w:ascii="Times New Roman" w:hAnsi="Times New Roman" w:cs="Times New Roman"/>
        </w:rPr>
        <w:t xml:space="preserve"> extract features</w:t>
      </w:r>
      <w:r w:rsidRPr="00EB716A">
        <w:rPr>
          <w:rFonts w:ascii="Times New Roman" w:hAnsi="Times New Roman" w:cs="Times New Roman"/>
        </w:rPr>
        <w:t xml:space="preserve"> for company name and CEO name, </w:t>
      </w:r>
      <w:r w:rsidR="00491C0D" w:rsidRPr="00EB716A">
        <w:rPr>
          <w:rFonts w:ascii="Times New Roman" w:hAnsi="Times New Roman" w:cs="Times New Roman"/>
        </w:rPr>
        <w:t xml:space="preserve">Word2vec is imported here. </w:t>
      </w:r>
    </w:p>
    <w:p w14:paraId="5681A6E9" w14:textId="6CD7D565" w:rsidR="00636F59" w:rsidRDefault="00C5127E" w:rsidP="0028331B">
      <w:pPr>
        <w:widowControl/>
        <w:ind w:leftChars="200" w:left="480"/>
        <w:jc w:val="left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  <w:b/>
          <w:bCs/>
        </w:rPr>
        <w:t>Word2vec</w:t>
      </w:r>
      <w:r w:rsidRPr="00EB716A">
        <w:rPr>
          <w:rFonts w:ascii="Times New Roman" w:hAnsi="Times New Roman" w:cs="Times New Roman"/>
        </w:rPr>
        <w:t xml:space="preserve"> vectorize</w:t>
      </w:r>
      <w:r w:rsidR="00636F59" w:rsidRPr="00EB716A">
        <w:rPr>
          <w:rFonts w:ascii="Times New Roman" w:hAnsi="Times New Roman" w:cs="Times New Roman"/>
        </w:rPr>
        <w:t xml:space="preserve">s </w:t>
      </w:r>
      <w:r w:rsidRPr="00EB716A">
        <w:rPr>
          <w:rFonts w:ascii="Times New Roman" w:hAnsi="Times New Roman" w:cs="Times New Roman"/>
        </w:rPr>
        <w:t xml:space="preserve">words, and by doing so it makes natural language </w:t>
      </w:r>
      <w:r w:rsidR="00DA2E29" w:rsidRPr="00EB716A">
        <w:rPr>
          <w:rFonts w:ascii="Times New Roman" w:hAnsi="Times New Roman" w:cs="Times New Roman"/>
        </w:rPr>
        <w:t xml:space="preserve">read by the computer. </w:t>
      </w:r>
      <w:r w:rsidR="00B44613" w:rsidRPr="00EB716A">
        <w:rPr>
          <w:rFonts w:ascii="Times New Roman" w:hAnsi="Times New Roman" w:cs="Times New Roman"/>
        </w:rPr>
        <w:t>Parameter “w</w:t>
      </w:r>
      <w:r w:rsidR="00636F59" w:rsidRPr="00EB716A">
        <w:rPr>
          <w:rFonts w:ascii="Times New Roman" w:hAnsi="Times New Roman" w:cs="Times New Roman"/>
        </w:rPr>
        <w:t>ord vector dimensionality</w:t>
      </w:r>
      <w:r w:rsidR="00B44613" w:rsidRPr="00EB716A">
        <w:rPr>
          <w:rFonts w:ascii="Times New Roman" w:hAnsi="Times New Roman" w:cs="Times New Roman"/>
        </w:rPr>
        <w:t>”</w:t>
      </w:r>
      <w:r w:rsidR="00636F59" w:rsidRPr="00EB716A">
        <w:rPr>
          <w:rFonts w:ascii="Times New Roman" w:hAnsi="Times New Roman" w:cs="Times New Roman"/>
        </w:rPr>
        <w:t xml:space="preserve"> is set as 100 in this assignment, </w:t>
      </w:r>
      <w:r w:rsidR="006B7807" w:rsidRPr="00EB716A">
        <w:rPr>
          <w:rFonts w:ascii="Times New Roman" w:hAnsi="Times New Roman" w:cs="Times New Roman"/>
        </w:rPr>
        <w:t>thus each word in this text is represented by a unique array which contains 100 float numbers</w:t>
      </w:r>
      <w:r w:rsidR="0028331B" w:rsidRPr="00EB716A">
        <w:rPr>
          <w:rFonts w:ascii="Times New Roman" w:hAnsi="Times New Roman" w:cs="Times New Roman"/>
        </w:rPr>
        <w:t xml:space="preserve">. The array stands for the </w:t>
      </w:r>
      <w:r w:rsidR="006B7807" w:rsidRPr="00EB716A">
        <w:rPr>
          <w:rFonts w:ascii="Times New Roman" w:hAnsi="Times New Roman" w:cs="Times New Roman"/>
        </w:rPr>
        <w:t>position</w:t>
      </w:r>
      <w:r w:rsidR="0028331B" w:rsidRPr="00EB716A">
        <w:rPr>
          <w:rFonts w:ascii="Times New Roman" w:hAnsi="Times New Roman" w:cs="Times New Roman"/>
        </w:rPr>
        <w:t xml:space="preserve"> of a word</w:t>
      </w:r>
      <w:r w:rsidR="006B7807" w:rsidRPr="00EB716A">
        <w:rPr>
          <w:rFonts w:ascii="Times New Roman" w:hAnsi="Times New Roman" w:cs="Times New Roman"/>
        </w:rPr>
        <w:t xml:space="preserve"> in multidimensional space</w:t>
      </w:r>
      <w:r w:rsidR="0028331B" w:rsidRPr="00EB716A">
        <w:rPr>
          <w:rFonts w:ascii="Times New Roman" w:hAnsi="Times New Roman" w:cs="Times New Roman"/>
        </w:rPr>
        <w:t xml:space="preserve">, namely </w:t>
      </w:r>
      <w:r w:rsidR="0028331B" w:rsidRPr="00EB716A">
        <w:rPr>
          <w:rFonts w:ascii="Times New Roman" w:hAnsi="Times New Roman" w:cs="Times New Roman"/>
          <w:b/>
          <w:bCs/>
        </w:rPr>
        <w:t>each of the 100 numbers could be treated as a feature of certain word</w:t>
      </w:r>
      <w:r w:rsidR="0028331B" w:rsidRPr="00EB716A">
        <w:rPr>
          <w:rFonts w:ascii="Times New Roman" w:hAnsi="Times New Roman" w:cs="Times New Roman"/>
        </w:rPr>
        <w:t>.</w:t>
      </w:r>
    </w:p>
    <w:p w14:paraId="2F227ECD" w14:textId="0102760F" w:rsidR="00627AA2" w:rsidRPr="00EB716A" w:rsidRDefault="00CC3C7E" w:rsidP="0028331B">
      <w:pPr>
        <w:widowControl/>
        <w:ind w:leftChars="200" w:left="48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 xml:space="preserve">More features make the classifier more </w:t>
      </w:r>
      <w:r w:rsidRPr="00CC3C7E">
        <w:rPr>
          <w:rFonts w:ascii="Times New Roman" w:hAnsi="Times New Roman" w:cs="Times New Roman"/>
        </w:rPr>
        <w:t>precise</w:t>
      </w:r>
      <w:r>
        <w:rPr>
          <w:rFonts w:ascii="Times New Roman" w:hAnsi="Times New Roman" w:cs="Times New Roman"/>
        </w:rPr>
        <w:t xml:space="preserve">. </w:t>
      </w:r>
      <w:r w:rsidRPr="00627AA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b/>
          <w:bCs/>
        </w:rPr>
        <w:t xml:space="preserve"> reason </w:t>
      </w:r>
      <w:r w:rsidRPr="00627AA2">
        <w:rPr>
          <w:rFonts w:ascii="Times New Roman" w:hAnsi="Times New Roman" w:cs="Times New Roman"/>
        </w:rPr>
        <w:t>I’m using Word2Vec here is that</w:t>
      </w:r>
      <w:r>
        <w:rPr>
          <w:rFonts w:ascii="Times New Roman" w:hAnsi="Times New Roman" w:cs="Times New Roman"/>
        </w:rPr>
        <w:t xml:space="preserve"> Word2Vec could provide 100 features, </w:t>
      </w:r>
      <w:r w:rsidR="00F84BF4">
        <w:rPr>
          <w:rFonts w:ascii="Times New Roman" w:hAnsi="Times New Roman" w:cs="Times New Roman"/>
        </w:rPr>
        <w:t xml:space="preserve">which would be more precise </w:t>
      </w:r>
      <w:r>
        <w:rPr>
          <w:rFonts w:ascii="Times New Roman" w:hAnsi="Times New Roman" w:cs="Times New Roman"/>
        </w:rPr>
        <w:t xml:space="preserve">than several features </w:t>
      </w:r>
      <w:r w:rsidR="00F84BF4">
        <w:rPr>
          <w:rFonts w:ascii="Times New Roman" w:hAnsi="Times New Roman" w:cs="Times New Roman" w:hint="eastAsia"/>
        </w:rPr>
        <w:t>extracted</w:t>
      </w:r>
      <w:r w:rsidR="00F84BF4">
        <w:rPr>
          <w:rFonts w:ascii="Times New Roman" w:hAnsi="Times New Roman" w:cs="Times New Roman"/>
        </w:rPr>
        <w:t xml:space="preserve"> by the rules like “i</w:t>
      </w:r>
      <w:r w:rsidR="00F84BF4" w:rsidRPr="00F84BF4">
        <w:rPr>
          <w:rFonts w:ascii="Times New Roman" w:hAnsi="Times New Roman" w:cs="Times New Roman"/>
        </w:rPr>
        <w:t>f the article contains a keyword</w:t>
      </w:r>
      <w:r w:rsidR="00F84BF4">
        <w:rPr>
          <w:rFonts w:ascii="Times New Roman" w:hAnsi="Times New Roman" w:cs="Times New Roman"/>
        </w:rPr>
        <w:t xml:space="preserve"> like CEO.”</w:t>
      </w:r>
    </w:p>
    <w:p w14:paraId="6B3168D2" w14:textId="076E76F8" w:rsidR="00B636A6" w:rsidRPr="00EB716A" w:rsidRDefault="00491C0D" w:rsidP="000229D1">
      <w:pPr>
        <w:widowControl/>
        <w:ind w:leftChars="200" w:left="480"/>
        <w:jc w:val="left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 xml:space="preserve">But there is a drawback when a neural word embedding represents a word with numbers. Although it is </w:t>
      </w:r>
      <w:r w:rsidR="00636F59" w:rsidRPr="00EB716A">
        <w:rPr>
          <w:rFonts w:ascii="Times New Roman" w:hAnsi="Times New Roman" w:cs="Times New Roman"/>
        </w:rPr>
        <w:t xml:space="preserve">in </w:t>
      </w:r>
      <w:r w:rsidRPr="00EB716A">
        <w:rPr>
          <w:rFonts w:ascii="Times New Roman" w:hAnsi="Times New Roman" w:cs="Times New Roman"/>
        </w:rPr>
        <w:t>a simple way, it is unlikely to be translated</w:t>
      </w:r>
      <w:r w:rsidR="006B7807" w:rsidRPr="00EB716A">
        <w:rPr>
          <w:rFonts w:ascii="Times New Roman" w:hAnsi="Times New Roman" w:cs="Times New Roman"/>
        </w:rPr>
        <w:t>, (thus it is hard to give a list of features used.)</w:t>
      </w:r>
    </w:p>
    <w:p w14:paraId="33D6CA1B" w14:textId="774BB708" w:rsidR="00CA4AA1" w:rsidRPr="00EB716A" w:rsidRDefault="00CA4AA1" w:rsidP="00C9085D">
      <w:pPr>
        <w:widowControl/>
        <w:ind w:leftChars="200" w:left="480"/>
        <w:jc w:val="left"/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color w:val="000000" w:themeColor="text1"/>
        </w:rPr>
        <w:t>All word</w:t>
      </w:r>
      <w:r w:rsidR="00C9085D" w:rsidRPr="00EB716A">
        <w:rPr>
          <w:rFonts w:ascii="Times New Roman" w:hAnsi="Times New Roman" w:cs="Times New Roman"/>
          <w:color w:val="000000" w:themeColor="text1"/>
        </w:rPr>
        <w:t>s</w:t>
      </w:r>
      <w:r w:rsidRPr="00EB716A">
        <w:rPr>
          <w:rFonts w:ascii="Times New Roman" w:hAnsi="Times New Roman" w:cs="Times New Roman"/>
          <w:color w:val="000000" w:themeColor="text1"/>
        </w:rPr>
        <w:t xml:space="preserve"> in txt file</w:t>
      </w:r>
      <w:r w:rsidR="00C9085D" w:rsidRPr="00EB716A">
        <w:rPr>
          <w:rFonts w:ascii="Times New Roman" w:hAnsi="Times New Roman" w:cs="Times New Roman"/>
          <w:color w:val="000000" w:themeColor="text1"/>
        </w:rPr>
        <w:t xml:space="preserve"> “all </w:t>
      </w:r>
      <w:r w:rsidR="00627AA2">
        <w:rPr>
          <w:rFonts w:ascii="Times New Roman" w:hAnsi="Times New Roman" w:cs="Times New Roman"/>
          <w:color w:val="000000" w:themeColor="text1"/>
        </w:rPr>
        <w:t>news</w:t>
      </w:r>
      <w:r w:rsidR="00C9085D" w:rsidRPr="00EB716A">
        <w:rPr>
          <w:rFonts w:ascii="Times New Roman" w:hAnsi="Times New Roman" w:cs="Times New Roman"/>
          <w:color w:val="000000" w:themeColor="text1"/>
        </w:rPr>
        <w:t>”</w:t>
      </w:r>
      <w:r w:rsidRPr="00EB716A">
        <w:rPr>
          <w:rFonts w:ascii="Times New Roman" w:hAnsi="Times New Roman" w:cs="Times New Roman"/>
          <w:color w:val="000000" w:themeColor="text1"/>
        </w:rPr>
        <w:t xml:space="preserve"> </w:t>
      </w:r>
      <w:r w:rsidR="00C9085D" w:rsidRPr="00EB716A">
        <w:rPr>
          <w:rFonts w:ascii="Times New Roman" w:hAnsi="Times New Roman" w:cs="Times New Roman"/>
          <w:color w:val="000000" w:themeColor="text1"/>
        </w:rPr>
        <w:t>are</w:t>
      </w:r>
      <w:r w:rsidRPr="00EB716A">
        <w:rPr>
          <w:rFonts w:ascii="Times New Roman" w:hAnsi="Times New Roman" w:cs="Times New Roman"/>
          <w:color w:val="000000" w:themeColor="text1"/>
        </w:rPr>
        <w:t xml:space="preserve"> converted to vector</w:t>
      </w:r>
      <w:r w:rsidR="00C9085D" w:rsidRPr="00EB716A">
        <w:rPr>
          <w:rFonts w:ascii="Times New Roman" w:hAnsi="Times New Roman" w:cs="Times New Roman"/>
          <w:color w:val="000000" w:themeColor="text1"/>
        </w:rPr>
        <w:t xml:space="preserve"> and used to train the Word2vec model. </w:t>
      </w:r>
    </w:p>
    <w:p w14:paraId="1A3372B0" w14:textId="3244EFA4" w:rsidR="00CA4AA1" w:rsidRPr="00EB716A" w:rsidRDefault="00CA4AA1" w:rsidP="000229D1">
      <w:pPr>
        <w:widowControl/>
        <w:ind w:leftChars="200" w:left="480"/>
        <w:jc w:val="left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  <w:noProof/>
        </w:rPr>
        <w:drawing>
          <wp:inline distT="0" distB="0" distL="0" distR="0" wp14:anchorId="19AA42E4" wp14:editId="39D9B63B">
            <wp:extent cx="5727700" cy="563880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3083" w14:textId="1A6B98AD" w:rsidR="00DA7160" w:rsidRPr="00EB716A" w:rsidRDefault="00DA7160" w:rsidP="00DA7160">
      <w:pPr>
        <w:pStyle w:val="af2"/>
        <w:widowControl/>
        <w:numPr>
          <w:ilvl w:val="1"/>
          <w:numId w:val="5"/>
        </w:numPr>
        <w:jc w:val="left"/>
        <w:rPr>
          <w:rFonts w:ascii="Times New Roman" w:hAnsi="Times New Roman" w:cs="Times New Roman"/>
          <w:u w:val="single"/>
        </w:rPr>
      </w:pPr>
      <w:r w:rsidRPr="00EB716A">
        <w:rPr>
          <w:rFonts w:ascii="Times New Roman" w:hAnsi="Times New Roman" w:cs="Times New Roman"/>
          <w:b/>
          <w:bCs/>
          <w:u w:val="single"/>
        </w:rPr>
        <w:t>Numerical feature embedding</w:t>
      </w:r>
    </w:p>
    <w:p w14:paraId="1B0E07CB" w14:textId="4F8E1819" w:rsidR="00CA4AA1" w:rsidRPr="00EB716A" w:rsidRDefault="00CA4AA1" w:rsidP="00C9085D">
      <w:pPr>
        <w:widowControl/>
        <w:ind w:leftChars="200" w:left="480"/>
        <w:jc w:val="left"/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color w:val="000000" w:themeColor="text1"/>
        </w:rPr>
        <w:t>Company and CEO name in CSV is converted to vector.</w:t>
      </w:r>
      <w:r w:rsidR="00C9085D" w:rsidRPr="00EB716A">
        <w:rPr>
          <w:rFonts w:ascii="Times New Roman" w:hAnsi="Times New Roman" w:cs="Times New Roman"/>
          <w:color w:val="000000" w:themeColor="text1"/>
        </w:rPr>
        <w:t xml:space="preserve"> Since I use data in TXT to train the Word2vec model, a problem emerges. If there is a word in CSV but not in TXT, an exception will be reported to terminate the loop. Then a solution is to use “</w:t>
      </w:r>
      <w:proofErr w:type="gramStart"/>
      <w:r w:rsidR="00C9085D" w:rsidRPr="00EB716A">
        <w:rPr>
          <w:rFonts w:ascii="Times New Roman" w:hAnsi="Times New Roman" w:cs="Times New Roman"/>
          <w:color w:val="000000" w:themeColor="text1"/>
        </w:rPr>
        <w:t>try:</w:t>
      </w:r>
      <w:proofErr w:type="gramEnd"/>
      <w:r w:rsidR="00C9085D" w:rsidRPr="00EB716A">
        <w:rPr>
          <w:rFonts w:ascii="Times New Roman" w:hAnsi="Times New Roman" w:cs="Times New Roman"/>
          <w:color w:val="000000" w:themeColor="text1"/>
        </w:rPr>
        <w:t xml:space="preserve"> except”. Ignore it if an error is reported, for the error proves that these names did not appear in the article.</w:t>
      </w:r>
    </w:p>
    <w:p w14:paraId="74A4DE04" w14:textId="0A3224AD" w:rsidR="00CA4AA1" w:rsidRPr="00EB716A" w:rsidRDefault="00CA4AA1" w:rsidP="00CA4AA1">
      <w:pPr>
        <w:widowControl/>
        <w:ind w:leftChars="200" w:left="480"/>
        <w:jc w:val="left"/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0B5BCF1" wp14:editId="065AAAF9">
            <wp:extent cx="5727700" cy="2245995"/>
            <wp:effectExtent l="0" t="0" r="0" b="190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73A3" w14:textId="547B1498" w:rsidR="000229D1" w:rsidRPr="00EB716A" w:rsidRDefault="00BC19E2" w:rsidP="00CA4AA1">
      <w:pPr>
        <w:widowControl/>
        <w:ind w:leftChars="200" w:left="480"/>
        <w:jc w:val="left"/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color w:val="000000" w:themeColor="text1"/>
        </w:rPr>
        <w:t>Regular Expression is used here to f</w:t>
      </w:r>
      <w:r w:rsidR="00C9085D" w:rsidRPr="00EB716A">
        <w:rPr>
          <w:rFonts w:ascii="Times New Roman" w:hAnsi="Times New Roman" w:cs="Times New Roman"/>
          <w:color w:val="000000" w:themeColor="text1"/>
        </w:rPr>
        <w:t xml:space="preserve">ind </w:t>
      </w:r>
      <w:r w:rsidR="00C459FA" w:rsidRPr="00EB716A">
        <w:rPr>
          <w:rFonts w:ascii="Times New Roman" w:hAnsi="Times New Roman" w:cs="Times New Roman"/>
          <w:b/>
          <w:bCs/>
          <w:color w:val="000000" w:themeColor="text1"/>
        </w:rPr>
        <w:t>potential</w:t>
      </w:r>
      <w:r w:rsidR="00C9085D" w:rsidRPr="00EB716A">
        <w:rPr>
          <w:rFonts w:ascii="Times New Roman" w:hAnsi="Times New Roman" w:cs="Times New Roman"/>
          <w:b/>
          <w:bCs/>
          <w:color w:val="000000" w:themeColor="text1"/>
        </w:rPr>
        <w:t xml:space="preserve"> Company and CEO</w:t>
      </w:r>
      <w:r w:rsidR="00C9085D" w:rsidRPr="00EB716A">
        <w:rPr>
          <w:rFonts w:ascii="Times New Roman" w:hAnsi="Times New Roman" w:cs="Times New Roman"/>
          <w:color w:val="000000" w:themeColor="text1"/>
        </w:rPr>
        <w:t xml:space="preserve"> name in articles. </w:t>
      </w:r>
      <w:r w:rsidR="00E97BA5" w:rsidRPr="00EB716A">
        <w:rPr>
          <w:rFonts w:ascii="Times New Roman" w:hAnsi="Times New Roman" w:cs="Times New Roman"/>
          <w:color w:val="000000" w:themeColor="text1"/>
        </w:rPr>
        <w:t xml:space="preserve">I suppose continuous capitalized vocabulary could be Company or CEO name. Vocabulary less than 4 words are taken into consideration. </w:t>
      </w:r>
      <w:r w:rsidRPr="00EB716A">
        <w:rPr>
          <w:rFonts w:ascii="Times New Roman" w:hAnsi="Times New Roman" w:cs="Times New Roman"/>
          <w:color w:val="000000" w:themeColor="text1"/>
        </w:rPr>
        <w:t xml:space="preserve">Then the potential words are vectorized. </w:t>
      </w:r>
      <w:r w:rsidR="00E97BA5" w:rsidRPr="00EB716A">
        <w:rPr>
          <w:rFonts w:ascii="Times New Roman" w:hAnsi="Times New Roman" w:cs="Times New Roman"/>
          <w:color w:val="000000" w:themeColor="text1"/>
        </w:rPr>
        <w:t>Further step is going to be taken later</w:t>
      </w:r>
      <w:r w:rsidRPr="00EB716A">
        <w:rPr>
          <w:rFonts w:ascii="Times New Roman" w:hAnsi="Times New Roman" w:cs="Times New Roman"/>
          <w:color w:val="000000" w:themeColor="text1"/>
        </w:rPr>
        <w:t xml:space="preserve"> in classification model part.</w:t>
      </w:r>
    </w:p>
    <w:p w14:paraId="21526B40" w14:textId="7823978C" w:rsidR="00CA4AA1" w:rsidRPr="00EB716A" w:rsidRDefault="00C9085D" w:rsidP="00E97BA5">
      <w:pPr>
        <w:widowControl/>
        <w:ind w:leftChars="200" w:left="480"/>
        <w:jc w:val="left"/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28CBF8B" wp14:editId="096C7CA5">
            <wp:extent cx="5727700" cy="1892300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8789" w14:textId="77777777" w:rsidR="003407FC" w:rsidRPr="00EB716A" w:rsidRDefault="003407FC" w:rsidP="003407FC">
      <w:pPr>
        <w:widowControl/>
        <w:ind w:leftChars="200" w:left="480"/>
        <w:jc w:val="left"/>
        <w:rPr>
          <w:rFonts w:ascii="Times New Roman" w:hAnsi="Times New Roman" w:cs="Times New Roman"/>
          <w:color w:val="0070C0"/>
        </w:rPr>
      </w:pPr>
      <w:r w:rsidRPr="00EB716A">
        <w:rPr>
          <w:rFonts w:ascii="Times New Roman" w:hAnsi="Times New Roman" w:cs="Times New Roman"/>
          <w:color w:val="000000" w:themeColor="text1"/>
        </w:rPr>
        <w:t xml:space="preserve">After dealing with the CEO and company data in this way, we have already had data of </w:t>
      </w:r>
      <w:r w:rsidRPr="00EB716A">
        <w:rPr>
          <w:rFonts w:ascii="Times New Roman" w:hAnsi="Times New Roman" w:cs="Times New Roman"/>
          <w:b/>
          <w:bCs/>
          <w:color w:val="000000" w:themeColor="text1"/>
        </w:rPr>
        <w:t>positive label.</w:t>
      </w:r>
      <w:r w:rsidRPr="00EB716A">
        <w:rPr>
          <w:rFonts w:ascii="Times New Roman" w:hAnsi="Times New Roman" w:cs="Times New Roman"/>
          <w:color w:val="000000" w:themeColor="text1"/>
        </w:rPr>
        <w:t xml:space="preserve"> The next step is to find data of </w:t>
      </w:r>
      <w:r w:rsidRPr="00EB716A">
        <w:rPr>
          <w:rFonts w:ascii="Times New Roman" w:hAnsi="Times New Roman" w:cs="Times New Roman"/>
          <w:b/>
          <w:bCs/>
          <w:color w:val="000000" w:themeColor="text1"/>
        </w:rPr>
        <w:t>negative label</w:t>
      </w:r>
      <w:r w:rsidRPr="00EB716A">
        <w:rPr>
          <w:rFonts w:ascii="Times New Roman" w:hAnsi="Times New Roman" w:cs="Times New Roman"/>
          <w:color w:val="000000" w:themeColor="text1"/>
        </w:rPr>
        <w:t xml:space="preserve">. If both positive label and negative label are found, the classification model could be trained with these data. </w:t>
      </w:r>
    </w:p>
    <w:p w14:paraId="0349B4FB" w14:textId="4B1DC8A7" w:rsidR="00DA7160" w:rsidRPr="00EB716A" w:rsidRDefault="00286854" w:rsidP="00286854">
      <w:pPr>
        <w:pStyle w:val="af2"/>
        <w:widowControl/>
        <w:numPr>
          <w:ilvl w:val="1"/>
          <w:numId w:val="5"/>
        </w:numPr>
        <w:jc w:val="left"/>
        <w:rPr>
          <w:rFonts w:ascii="Times New Roman" w:hAnsi="Times New Roman" w:cs="Times New Roman"/>
          <w:color w:val="0070C0"/>
        </w:rPr>
      </w:pPr>
      <w:r w:rsidRPr="00EB716A">
        <w:rPr>
          <w:rFonts w:ascii="Times New Roman" w:hAnsi="Times New Roman" w:cs="Times New Roman"/>
          <w:b/>
          <w:bCs/>
          <w:u w:val="single"/>
        </w:rPr>
        <w:t>Find negative labels</w:t>
      </w:r>
    </w:p>
    <w:p w14:paraId="7D5BAFA6" w14:textId="4785A6D9" w:rsidR="00262643" w:rsidRPr="00EB716A" w:rsidRDefault="005F6301" w:rsidP="004F2308">
      <w:pPr>
        <w:widowControl/>
        <w:ind w:leftChars="200" w:left="480"/>
        <w:jc w:val="left"/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color w:val="000000" w:themeColor="text1"/>
        </w:rPr>
        <w:t xml:space="preserve">Regular Expression is used here to remove </w:t>
      </w:r>
      <w:r w:rsidR="00C459FA" w:rsidRPr="00EB716A">
        <w:rPr>
          <w:rFonts w:ascii="Times New Roman" w:hAnsi="Times New Roman" w:cs="Times New Roman"/>
          <w:color w:val="000000" w:themeColor="text1"/>
        </w:rPr>
        <w:t xml:space="preserve">punctuations and find capitalized words. </w:t>
      </w:r>
      <w:r w:rsidR="00BC19E2" w:rsidRPr="00EB716A">
        <w:rPr>
          <w:rFonts w:ascii="Times New Roman" w:hAnsi="Times New Roman" w:cs="Times New Roman"/>
          <w:b/>
          <w:bCs/>
          <w:color w:val="000000" w:themeColor="text1"/>
        </w:rPr>
        <w:t>Pos Tag</w:t>
      </w:r>
      <w:r w:rsidR="00BC19E2" w:rsidRPr="00EB716A">
        <w:rPr>
          <w:rFonts w:ascii="Times New Roman" w:hAnsi="Times New Roman" w:cs="Times New Roman"/>
          <w:color w:val="000000" w:themeColor="text1"/>
        </w:rPr>
        <w:t xml:space="preserve"> </w:t>
      </w:r>
      <w:r w:rsidR="00142095" w:rsidRPr="00EB716A">
        <w:rPr>
          <w:rFonts w:ascii="Times New Roman" w:hAnsi="Times New Roman" w:cs="Times New Roman"/>
          <w:color w:val="000000" w:themeColor="text1"/>
        </w:rPr>
        <w:t xml:space="preserve">is used here </w:t>
      </w:r>
      <w:r w:rsidR="00BC19E2" w:rsidRPr="00EB716A">
        <w:rPr>
          <w:rFonts w:ascii="Times New Roman" w:hAnsi="Times New Roman" w:cs="Times New Roman"/>
          <w:color w:val="000000" w:themeColor="text1"/>
        </w:rPr>
        <w:t xml:space="preserve">to find </w:t>
      </w:r>
      <w:r w:rsidR="00BC19E2" w:rsidRPr="00EB716A">
        <w:rPr>
          <w:rFonts w:ascii="Times New Roman" w:hAnsi="Times New Roman" w:cs="Times New Roman"/>
          <w:b/>
          <w:bCs/>
          <w:color w:val="000000" w:themeColor="text1"/>
        </w:rPr>
        <w:t>Adjective</w:t>
      </w:r>
      <w:r w:rsidR="00F64F1F">
        <w:rPr>
          <w:rFonts w:ascii="Times New Roman" w:hAnsi="Times New Roman" w:cs="Times New Roman"/>
          <w:b/>
          <w:bCs/>
          <w:color w:val="000000" w:themeColor="text1"/>
        </w:rPr>
        <w:t>, Verb and Determiner</w:t>
      </w:r>
      <w:r w:rsidR="00BC19E2" w:rsidRPr="00EB716A">
        <w:rPr>
          <w:rFonts w:ascii="Times New Roman" w:hAnsi="Times New Roman" w:cs="Times New Roman"/>
          <w:color w:val="000000" w:themeColor="text1"/>
        </w:rPr>
        <w:t xml:space="preserve">, </w:t>
      </w:r>
      <w:r w:rsidR="00C459FA" w:rsidRPr="00EB716A">
        <w:rPr>
          <w:rFonts w:ascii="Times New Roman" w:hAnsi="Times New Roman" w:cs="Times New Roman"/>
          <w:color w:val="000000" w:themeColor="text1"/>
        </w:rPr>
        <w:t xml:space="preserve">which </w:t>
      </w:r>
      <w:r w:rsidR="00F64F1F">
        <w:rPr>
          <w:rFonts w:ascii="Times New Roman" w:hAnsi="Times New Roman" w:cs="Times New Roman"/>
          <w:color w:val="000000" w:themeColor="text1"/>
        </w:rPr>
        <w:t xml:space="preserve">are </w:t>
      </w:r>
      <w:r w:rsidR="00C459FA" w:rsidRPr="00EB716A">
        <w:rPr>
          <w:rFonts w:ascii="Times New Roman" w:hAnsi="Times New Roman" w:cs="Times New Roman"/>
          <w:color w:val="000000" w:themeColor="text1"/>
        </w:rPr>
        <w:t xml:space="preserve">most unlikely to become Company or CEO word, then the capitalized </w:t>
      </w:r>
      <w:r w:rsidR="004F2308" w:rsidRPr="004F2308">
        <w:rPr>
          <w:rFonts w:ascii="Times New Roman" w:hAnsi="Times New Roman" w:cs="Times New Roman"/>
          <w:color w:val="000000" w:themeColor="text1"/>
        </w:rPr>
        <w:t>Adjective, Verb and Determine</w:t>
      </w:r>
      <w:r w:rsidR="004F2308" w:rsidRPr="004F2308">
        <w:rPr>
          <w:rFonts w:ascii="Times New Roman" w:hAnsi="Times New Roman" w:cs="Times New Roman"/>
          <w:color w:val="000000" w:themeColor="text1"/>
        </w:rPr>
        <w:t xml:space="preserve"> </w:t>
      </w:r>
      <w:r w:rsidR="00C459FA" w:rsidRPr="004F2308">
        <w:rPr>
          <w:rFonts w:ascii="Times New Roman" w:hAnsi="Times New Roman" w:cs="Times New Roman"/>
          <w:color w:val="000000" w:themeColor="text1"/>
        </w:rPr>
        <w:t xml:space="preserve">is </w:t>
      </w:r>
      <w:r w:rsidR="00BC19E2" w:rsidRPr="00EB716A">
        <w:rPr>
          <w:rFonts w:ascii="Times New Roman" w:hAnsi="Times New Roman" w:cs="Times New Roman"/>
          <w:color w:val="000000" w:themeColor="text1"/>
        </w:rPr>
        <w:t xml:space="preserve">treat as </w:t>
      </w:r>
      <w:r w:rsidR="00C459FA" w:rsidRPr="00EB716A">
        <w:rPr>
          <w:rFonts w:ascii="Times New Roman" w:hAnsi="Times New Roman" w:cs="Times New Roman"/>
          <w:color w:val="000000" w:themeColor="text1"/>
        </w:rPr>
        <w:t xml:space="preserve">part of </w:t>
      </w:r>
      <w:r w:rsidR="00BC19E2" w:rsidRPr="00EB716A">
        <w:rPr>
          <w:rFonts w:ascii="Times New Roman" w:hAnsi="Times New Roman" w:cs="Times New Roman"/>
          <w:color w:val="000000" w:themeColor="text1"/>
        </w:rPr>
        <w:t>negative l</w:t>
      </w:r>
      <w:r w:rsidR="00BC19E2" w:rsidRPr="004F2308">
        <w:rPr>
          <w:rFonts w:ascii="Times New Roman" w:hAnsi="Times New Roman" w:cs="Times New Roman"/>
          <w:color w:val="000000" w:themeColor="text1"/>
        </w:rPr>
        <w:t>abel</w:t>
      </w:r>
      <w:r w:rsidR="00C459FA" w:rsidRPr="004F2308">
        <w:rPr>
          <w:rFonts w:ascii="Times New Roman" w:hAnsi="Times New Roman" w:cs="Times New Roman"/>
          <w:color w:val="000000" w:themeColor="text1"/>
        </w:rPr>
        <w:t xml:space="preserve">. </w:t>
      </w:r>
      <w:r w:rsidR="00262643" w:rsidRPr="004F2308">
        <w:rPr>
          <w:rFonts w:ascii="Times New Roman" w:hAnsi="Times New Roman" w:cs="Times New Roman"/>
          <w:color w:val="000000" w:themeColor="text1"/>
        </w:rPr>
        <w:t xml:space="preserve">Only taking </w:t>
      </w:r>
      <w:r w:rsidR="004F2308" w:rsidRPr="004F2308">
        <w:rPr>
          <w:rFonts w:ascii="Times New Roman" w:hAnsi="Times New Roman" w:cs="Times New Roman"/>
          <w:color w:val="000000" w:themeColor="text1"/>
        </w:rPr>
        <w:t xml:space="preserve">8201 lines </w:t>
      </w:r>
      <w:r w:rsidR="00262643" w:rsidRPr="004F2308">
        <w:rPr>
          <w:rFonts w:ascii="Times New Roman" w:hAnsi="Times New Roman" w:cs="Times New Roman"/>
          <w:color w:val="000000" w:themeColor="text1"/>
        </w:rPr>
        <w:t xml:space="preserve">instead of </w:t>
      </w:r>
      <w:r w:rsidR="004F2308" w:rsidRPr="004F2308">
        <w:rPr>
          <w:rFonts w:ascii="Times New Roman" w:hAnsi="Times New Roman" w:cs="Times New Roman"/>
          <w:color w:val="000000" w:themeColor="text1"/>
        </w:rPr>
        <w:t>t</w:t>
      </w:r>
      <w:r w:rsidR="00262643" w:rsidRPr="004F2308">
        <w:rPr>
          <w:rFonts w:ascii="Times New Roman" w:hAnsi="Times New Roman" w:cs="Times New Roman"/>
          <w:color w:val="000000" w:themeColor="text1"/>
        </w:rPr>
        <w:t>h</w:t>
      </w:r>
      <w:r w:rsidR="004F2308" w:rsidRPr="004F2308">
        <w:rPr>
          <w:rFonts w:ascii="Times New Roman" w:hAnsi="Times New Roman" w:cs="Times New Roman"/>
          <w:color w:val="000000" w:themeColor="text1"/>
        </w:rPr>
        <w:t>e whole dataset</w:t>
      </w:r>
      <w:r w:rsidR="00262643" w:rsidRPr="004F2308">
        <w:rPr>
          <w:rFonts w:ascii="Times New Roman" w:hAnsi="Times New Roman" w:cs="Times New Roman"/>
          <w:color w:val="000000" w:themeColor="text1"/>
        </w:rPr>
        <w:t xml:space="preserve"> is to balance positive and negative data set.</w:t>
      </w:r>
    </w:p>
    <w:p w14:paraId="53826508" w14:textId="16E23DD0" w:rsidR="00BC19E2" w:rsidRPr="00EB716A" w:rsidRDefault="00262643" w:rsidP="00262643">
      <w:pPr>
        <w:pStyle w:val="af2"/>
        <w:widowControl/>
        <w:numPr>
          <w:ilvl w:val="1"/>
          <w:numId w:val="5"/>
        </w:numPr>
        <w:jc w:val="left"/>
        <w:rPr>
          <w:rFonts w:ascii="Times New Roman" w:hAnsi="Times New Roman" w:cs="Times New Roman"/>
          <w:color w:val="0070C0"/>
        </w:rPr>
      </w:pPr>
      <w:r w:rsidRPr="00EB716A">
        <w:rPr>
          <w:rFonts w:ascii="Times New Roman" w:hAnsi="Times New Roman" w:cs="Times New Roman"/>
          <w:b/>
          <w:bCs/>
          <w:u w:val="single"/>
        </w:rPr>
        <w:t>Positive and Negative data for Company</w:t>
      </w:r>
    </w:p>
    <w:p w14:paraId="50426D52" w14:textId="72AD2612" w:rsidR="008527FC" w:rsidRPr="00EB716A" w:rsidRDefault="008527FC" w:rsidP="008527FC">
      <w:pPr>
        <w:widowControl/>
        <w:ind w:left="420"/>
        <w:jc w:val="left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 xml:space="preserve">Label data from the given Company CSV can be taken as </w:t>
      </w:r>
      <w:r w:rsidRPr="00EB716A">
        <w:rPr>
          <w:rFonts w:ascii="Times New Roman" w:hAnsi="Times New Roman" w:cs="Times New Roman"/>
          <w:b/>
          <w:bCs/>
        </w:rPr>
        <w:t>positive data</w:t>
      </w:r>
      <w:r w:rsidRPr="00EB716A">
        <w:rPr>
          <w:rFonts w:ascii="Times New Roman" w:hAnsi="Times New Roman" w:cs="Times New Roman"/>
        </w:rPr>
        <w:t>.</w:t>
      </w:r>
    </w:p>
    <w:p w14:paraId="006A160E" w14:textId="33F65333" w:rsidR="008527FC" w:rsidRPr="00EB716A" w:rsidRDefault="008527FC" w:rsidP="008527FC">
      <w:pPr>
        <w:widowControl/>
        <w:ind w:left="420"/>
        <w:jc w:val="left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 xml:space="preserve">When looking for company name, all data except company name can be taken as </w:t>
      </w:r>
      <w:r w:rsidRPr="00EB716A">
        <w:rPr>
          <w:rFonts w:ascii="Times New Roman" w:hAnsi="Times New Roman" w:cs="Times New Roman"/>
          <w:b/>
          <w:bCs/>
        </w:rPr>
        <w:t>negative data</w:t>
      </w:r>
      <w:r w:rsidRPr="00EB716A">
        <w:rPr>
          <w:rFonts w:ascii="Times New Roman" w:hAnsi="Times New Roman" w:cs="Times New Roman"/>
        </w:rPr>
        <w:t>. Thus, capitalized adjective and CEO name could be taken as negative labeled data.</w:t>
      </w:r>
    </w:p>
    <w:p w14:paraId="4F7343B4" w14:textId="77777777" w:rsidR="00A26ECB" w:rsidRPr="00EB716A" w:rsidRDefault="00A26ECB" w:rsidP="00A26ECB">
      <w:pPr>
        <w:pStyle w:val="af2"/>
        <w:widowControl/>
        <w:ind w:left="420"/>
        <w:jc w:val="left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>Assign “1” to positive data. Assign “0” to negative data. Since there is a large amount of data, shuffle data and split data for 50% train data and 50% test data.</w:t>
      </w:r>
    </w:p>
    <w:p w14:paraId="11A230D9" w14:textId="632634E4" w:rsidR="008527FC" w:rsidRPr="00EB716A" w:rsidRDefault="008527FC" w:rsidP="008527FC">
      <w:pPr>
        <w:pStyle w:val="af2"/>
        <w:widowControl/>
        <w:numPr>
          <w:ilvl w:val="1"/>
          <w:numId w:val="5"/>
        </w:numPr>
        <w:jc w:val="left"/>
        <w:rPr>
          <w:rFonts w:ascii="Times New Roman" w:hAnsi="Times New Roman" w:cs="Times New Roman"/>
          <w:color w:val="0070C0"/>
        </w:rPr>
      </w:pPr>
      <w:r w:rsidRPr="00EB716A">
        <w:rPr>
          <w:rFonts w:ascii="Times New Roman" w:hAnsi="Times New Roman" w:cs="Times New Roman"/>
          <w:b/>
          <w:bCs/>
          <w:u w:val="single"/>
        </w:rPr>
        <w:t>Positive and Negative data for CEO</w:t>
      </w:r>
    </w:p>
    <w:p w14:paraId="4B08F4D0" w14:textId="62F2A775" w:rsidR="00A26ECB" w:rsidRPr="00EB716A" w:rsidRDefault="00A26ECB" w:rsidP="00A26ECB">
      <w:pPr>
        <w:pStyle w:val="af2"/>
        <w:widowControl/>
        <w:ind w:left="420"/>
        <w:jc w:val="left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 xml:space="preserve">Similarly, label data from the given CEO CSV can be taken as </w:t>
      </w:r>
      <w:r w:rsidRPr="00EB716A">
        <w:rPr>
          <w:rFonts w:ascii="Times New Roman" w:hAnsi="Times New Roman" w:cs="Times New Roman"/>
          <w:b/>
          <w:bCs/>
        </w:rPr>
        <w:t>positive data</w:t>
      </w:r>
      <w:r w:rsidRPr="00EB716A">
        <w:rPr>
          <w:rFonts w:ascii="Times New Roman" w:hAnsi="Times New Roman" w:cs="Times New Roman"/>
        </w:rPr>
        <w:t>.</w:t>
      </w:r>
    </w:p>
    <w:p w14:paraId="31A4B34B" w14:textId="675522F6" w:rsidR="00A26ECB" w:rsidRPr="00EB716A" w:rsidRDefault="00A26ECB" w:rsidP="00A26ECB">
      <w:pPr>
        <w:pStyle w:val="af2"/>
        <w:widowControl/>
        <w:ind w:left="420"/>
        <w:jc w:val="left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 xml:space="preserve">Company name could be taken as </w:t>
      </w:r>
      <w:r w:rsidRPr="00EB716A">
        <w:rPr>
          <w:rFonts w:ascii="Times New Roman" w:hAnsi="Times New Roman" w:cs="Times New Roman"/>
          <w:b/>
          <w:bCs/>
        </w:rPr>
        <w:t>negative data</w:t>
      </w:r>
      <w:r w:rsidRPr="00EB716A">
        <w:rPr>
          <w:rFonts w:ascii="Times New Roman" w:hAnsi="Times New Roman" w:cs="Times New Roman"/>
        </w:rPr>
        <w:t>.</w:t>
      </w:r>
    </w:p>
    <w:p w14:paraId="167F1506" w14:textId="12A3AC22" w:rsidR="00A26ECB" w:rsidRPr="00EB716A" w:rsidRDefault="00A26ECB" w:rsidP="00A26ECB">
      <w:pPr>
        <w:pStyle w:val="af2"/>
        <w:widowControl/>
        <w:ind w:left="420"/>
        <w:jc w:val="left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t>Assign “1” to positive data. Assign “0” to negative data. Shuffle data and split data for 70% train data and 30% test data.</w:t>
      </w:r>
    </w:p>
    <w:p w14:paraId="06EC2BE3" w14:textId="4D4BED05" w:rsidR="00A26ECB" w:rsidRPr="00EB716A" w:rsidRDefault="00A26ECB" w:rsidP="00A26ECB">
      <w:pPr>
        <w:pStyle w:val="1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EB716A">
        <w:rPr>
          <w:color w:val="000000" w:themeColor="text1"/>
          <w:sz w:val="24"/>
          <w:szCs w:val="24"/>
        </w:rPr>
        <w:t xml:space="preserve">Extract Company &amp; </w:t>
      </w:r>
      <w:proofErr w:type="spellStart"/>
      <w:r w:rsidRPr="00EB716A">
        <w:rPr>
          <w:color w:val="000000" w:themeColor="text1"/>
          <w:sz w:val="24"/>
          <w:szCs w:val="24"/>
        </w:rPr>
        <w:t>CEO_Part</w:t>
      </w:r>
      <w:proofErr w:type="spellEnd"/>
      <w:r w:rsidRPr="00EB716A">
        <w:rPr>
          <w:color w:val="000000" w:themeColor="text1"/>
          <w:sz w:val="24"/>
          <w:szCs w:val="24"/>
        </w:rPr>
        <w:t xml:space="preserve"> 2</w:t>
      </w:r>
    </w:p>
    <w:p w14:paraId="5FF961B1" w14:textId="293CE60E" w:rsidR="00A26ECB" w:rsidRPr="00EB716A" w:rsidRDefault="00A26ECB" w:rsidP="00A26ECB">
      <w:pPr>
        <w:pStyle w:val="af2"/>
        <w:widowControl/>
        <w:numPr>
          <w:ilvl w:val="1"/>
          <w:numId w:val="5"/>
        </w:numPr>
        <w:jc w:val="left"/>
        <w:rPr>
          <w:rFonts w:ascii="Times New Roman" w:hAnsi="Times New Roman" w:cs="Times New Roman"/>
          <w:u w:val="single"/>
        </w:rPr>
      </w:pPr>
      <w:r w:rsidRPr="00EB716A">
        <w:rPr>
          <w:rFonts w:ascii="Times New Roman" w:hAnsi="Times New Roman" w:cs="Times New Roman"/>
          <w:b/>
          <w:bCs/>
          <w:u w:val="single"/>
        </w:rPr>
        <w:t>Native Bayes Classifier</w:t>
      </w:r>
    </w:p>
    <w:p w14:paraId="286727CD" w14:textId="175D7FE0" w:rsidR="006A2E6D" w:rsidRPr="006A2E6D" w:rsidRDefault="00A26ECB" w:rsidP="006A2E6D">
      <w:pPr>
        <w:widowControl/>
        <w:ind w:left="420"/>
        <w:jc w:val="left"/>
        <w:rPr>
          <w:rFonts w:ascii="Times New Roman" w:hAnsi="Times New Roman" w:cs="Times New Roman"/>
        </w:rPr>
      </w:pPr>
      <w:r w:rsidRPr="00EB716A">
        <w:rPr>
          <w:rFonts w:ascii="Times New Roman" w:hAnsi="Times New Roman" w:cs="Times New Roman"/>
        </w:rPr>
        <w:lastRenderedPageBreak/>
        <w:t xml:space="preserve">Naïve Byes classifier has proven to not only be simple but also </w:t>
      </w:r>
      <w:r w:rsidRPr="00EB716A">
        <w:rPr>
          <w:rFonts w:ascii="Times New Roman" w:hAnsi="Times New Roman" w:cs="Times New Roman"/>
          <w:b/>
          <w:bCs/>
        </w:rPr>
        <w:t>fast, accurate, and reliable</w:t>
      </w:r>
      <w:r w:rsidRPr="00EB716A">
        <w:rPr>
          <w:rFonts w:ascii="Times New Roman" w:hAnsi="Times New Roman" w:cs="Times New Roman"/>
        </w:rPr>
        <w:t xml:space="preserve">. It has been successfully used for many purposes, but it </w:t>
      </w:r>
      <w:r w:rsidRPr="00EB716A">
        <w:rPr>
          <w:rFonts w:ascii="Times New Roman" w:hAnsi="Times New Roman" w:cs="Times New Roman"/>
          <w:b/>
          <w:bCs/>
        </w:rPr>
        <w:t>works particularly well with natural language processing problems</w:t>
      </w:r>
      <w:r w:rsidRPr="00EB716A">
        <w:rPr>
          <w:rFonts w:ascii="Times New Roman" w:hAnsi="Times New Roman" w:cs="Times New Roman"/>
        </w:rPr>
        <w:t>.</w:t>
      </w:r>
      <w:r w:rsidR="006A2E6D" w:rsidRPr="00EB716A">
        <w:rPr>
          <w:rFonts w:ascii="Times New Roman" w:hAnsi="Times New Roman" w:cs="Times New Roman"/>
        </w:rPr>
        <w:t xml:space="preserve"> When </w:t>
      </w:r>
      <w:r w:rsidR="006A2E6D" w:rsidRPr="006A2E6D">
        <w:rPr>
          <w:rFonts w:ascii="Times New Roman" w:hAnsi="Times New Roman" w:cs="Times New Roman"/>
        </w:rPr>
        <w:t xml:space="preserve">Naive Bayes predict the </w:t>
      </w:r>
      <w:r w:rsidR="006A2E6D" w:rsidRPr="00EB716A">
        <w:rPr>
          <w:rFonts w:ascii="Times New Roman" w:hAnsi="Times New Roman" w:cs="Times New Roman"/>
        </w:rPr>
        <w:t>label</w:t>
      </w:r>
      <w:r w:rsidR="006A2E6D" w:rsidRPr="006A2E6D">
        <w:rPr>
          <w:rFonts w:ascii="Times New Roman" w:hAnsi="Times New Roman" w:cs="Times New Roman"/>
        </w:rPr>
        <w:t xml:space="preserve"> of a text</w:t>
      </w:r>
      <w:r w:rsidR="006A2E6D" w:rsidRPr="00EB716A">
        <w:rPr>
          <w:rFonts w:ascii="Times New Roman" w:hAnsi="Times New Roman" w:cs="Times New Roman"/>
        </w:rPr>
        <w:t>, it</w:t>
      </w:r>
      <w:r w:rsidR="006A2E6D" w:rsidRPr="006A2E6D">
        <w:rPr>
          <w:rFonts w:ascii="Times New Roman" w:hAnsi="Times New Roman" w:cs="Times New Roman"/>
        </w:rPr>
        <w:t xml:space="preserve"> calculate</w:t>
      </w:r>
      <w:r w:rsidR="006A2E6D" w:rsidRPr="00EB716A">
        <w:rPr>
          <w:rFonts w:ascii="Times New Roman" w:hAnsi="Times New Roman" w:cs="Times New Roman"/>
        </w:rPr>
        <w:t>s</w:t>
      </w:r>
      <w:r w:rsidR="006A2E6D" w:rsidRPr="006A2E6D">
        <w:rPr>
          <w:rFonts w:ascii="Times New Roman" w:hAnsi="Times New Roman" w:cs="Times New Roman"/>
        </w:rPr>
        <w:t xml:space="preserve"> the probability of each </w:t>
      </w:r>
      <w:r w:rsidR="006A2E6D" w:rsidRPr="00EB716A">
        <w:rPr>
          <w:rFonts w:ascii="Times New Roman" w:hAnsi="Times New Roman" w:cs="Times New Roman"/>
        </w:rPr>
        <w:t>label</w:t>
      </w:r>
      <w:r w:rsidR="006A2E6D" w:rsidRPr="006A2E6D">
        <w:rPr>
          <w:rFonts w:ascii="Times New Roman" w:hAnsi="Times New Roman" w:cs="Times New Roman"/>
        </w:rPr>
        <w:t xml:space="preserve"> for a given text and then output the </w:t>
      </w:r>
      <w:r w:rsidR="006A2E6D" w:rsidRPr="00EB716A">
        <w:rPr>
          <w:rFonts w:ascii="Times New Roman" w:hAnsi="Times New Roman" w:cs="Times New Roman"/>
        </w:rPr>
        <w:t>label</w:t>
      </w:r>
      <w:r w:rsidR="006A2E6D" w:rsidRPr="006A2E6D">
        <w:rPr>
          <w:rFonts w:ascii="Times New Roman" w:hAnsi="Times New Roman" w:cs="Times New Roman"/>
        </w:rPr>
        <w:t xml:space="preserve"> with the highest one.</w:t>
      </w:r>
      <w:r w:rsidR="006A2E6D" w:rsidRPr="00EB716A">
        <w:rPr>
          <w:rFonts w:ascii="Times New Roman" w:hAnsi="Times New Roman" w:cs="Times New Roman"/>
        </w:rPr>
        <w:t xml:space="preserve"> Thus, it is appropriate to choose Native Bayes as classification model here.</w:t>
      </w:r>
    </w:p>
    <w:p w14:paraId="6681C764" w14:textId="202E8A57" w:rsidR="006A2E6D" w:rsidRPr="00EB716A" w:rsidRDefault="003423FE" w:rsidP="006A2E6D">
      <w:pPr>
        <w:pStyle w:val="af2"/>
        <w:widowControl/>
        <w:numPr>
          <w:ilvl w:val="1"/>
          <w:numId w:val="5"/>
        </w:numPr>
        <w:jc w:val="left"/>
        <w:rPr>
          <w:rFonts w:ascii="Times New Roman" w:hAnsi="Times New Roman" w:cs="Times New Roman"/>
          <w:u w:val="single"/>
        </w:rPr>
      </w:pPr>
      <w:r w:rsidRPr="00EB716A">
        <w:rPr>
          <w:rFonts w:ascii="Times New Roman" w:hAnsi="Times New Roman" w:cs="Times New Roman"/>
          <w:b/>
          <w:bCs/>
          <w:u w:val="single"/>
        </w:rPr>
        <w:t>Predict</w:t>
      </w:r>
      <w:r w:rsidR="006A2E6D" w:rsidRPr="00EB716A">
        <w:rPr>
          <w:rFonts w:ascii="Times New Roman" w:hAnsi="Times New Roman" w:cs="Times New Roman"/>
          <w:b/>
          <w:bCs/>
          <w:u w:val="single"/>
        </w:rPr>
        <w:t xml:space="preserve"> Company Data</w:t>
      </w:r>
      <w:r w:rsidR="001D7538" w:rsidRPr="00EB716A">
        <w:rPr>
          <w:rFonts w:ascii="Times New Roman" w:hAnsi="Times New Roman" w:cs="Times New Roman"/>
          <w:b/>
          <w:bCs/>
          <w:u w:val="single"/>
        </w:rPr>
        <w:t xml:space="preserve"> &amp; Predict CEO Data</w:t>
      </w:r>
    </w:p>
    <w:p w14:paraId="3E4CC5F0" w14:textId="3260992D" w:rsidR="003423FE" w:rsidRPr="00EB716A" w:rsidRDefault="003423FE" w:rsidP="000229D1">
      <w:pPr>
        <w:widowControl/>
        <w:ind w:leftChars="200" w:left="480"/>
        <w:jc w:val="left"/>
        <w:rPr>
          <w:rFonts w:ascii="Times New Roman" w:hAnsi="Times New Roman" w:cs="Times New Roman"/>
        </w:rPr>
      </w:pPr>
      <w:bookmarkStart w:id="1" w:name="OLE_LINK1"/>
      <w:r w:rsidRPr="00EB716A">
        <w:rPr>
          <w:rFonts w:ascii="Times New Roman" w:hAnsi="Times New Roman" w:cs="Times New Roman"/>
        </w:rPr>
        <w:t>Tune the classifier on the training data set</w:t>
      </w:r>
      <w:r w:rsidR="001D7538" w:rsidRPr="00EB716A">
        <w:rPr>
          <w:rFonts w:ascii="Times New Roman" w:hAnsi="Times New Roman" w:cs="Times New Roman"/>
        </w:rPr>
        <w:t xml:space="preserve"> and make prediction. </w:t>
      </w:r>
    </w:p>
    <w:bookmarkEnd w:id="1"/>
    <w:p w14:paraId="3EE11283" w14:textId="6C5690C4" w:rsidR="001D7538" w:rsidRPr="00EB716A" w:rsidRDefault="001D7538" w:rsidP="000229D1">
      <w:pPr>
        <w:widowControl/>
        <w:ind w:leftChars="200" w:left="480"/>
        <w:jc w:val="left"/>
        <w:rPr>
          <w:rFonts w:ascii="Times New Roman" w:hAnsi="Times New Roman" w:cs="Times New Roman"/>
          <w:b/>
          <w:bCs/>
        </w:rPr>
      </w:pPr>
      <w:r w:rsidRPr="00EB716A">
        <w:rPr>
          <w:rFonts w:ascii="Times New Roman" w:hAnsi="Times New Roman" w:cs="Times New Roman"/>
          <w:b/>
          <w:bCs/>
        </w:rPr>
        <w:t>Performance of the classifier:</w:t>
      </w:r>
    </w:p>
    <w:p w14:paraId="5329D6EA" w14:textId="77777777" w:rsidR="00267305" w:rsidRDefault="00267305" w:rsidP="00267305">
      <w:pPr>
        <w:widowControl/>
        <w:ind w:leftChars="200" w:left="480"/>
        <w:jc w:val="left"/>
        <w:rPr>
          <w:rFonts w:ascii="Times New Roman" w:hAnsi="Times New Roman" w:cs="Times New Roman" w:hint="eastAsia"/>
        </w:rPr>
      </w:pPr>
      <w:r w:rsidRPr="00EB716A">
        <w:rPr>
          <w:rFonts w:ascii="Times New Roman" w:hAnsi="Times New Roman" w:cs="Times New Roman"/>
        </w:rPr>
        <w:t>Accuracy</w:t>
      </w:r>
      <w:r>
        <w:rPr>
          <w:rFonts w:ascii="Times New Roman" w:hAnsi="Times New Roman" w:cs="Times New Roman"/>
        </w:rPr>
        <w:t xml:space="preserve"> for Company </w:t>
      </w:r>
      <w:r>
        <w:rPr>
          <w:rFonts w:ascii="Times New Roman" w:hAnsi="Times New Roman" w:cs="Times New Roman" w:hint="eastAsia"/>
        </w:rPr>
        <w:t>Classifier</w:t>
      </w:r>
      <w:r w:rsidRPr="00EB716A">
        <w:rPr>
          <w:rFonts w:ascii="Times New Roman" w:hAnsi="Times New Roman" w:cs="Times New Roman"/>
        </w:rPr>
        <w:t xml:space="preserve">: </w:t>
      </w:r>
      <w:r w:rsidRPr="000A47FB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8875</w:t>
      </w:r>
    </w:p>
    <w:p w14:paraId="16B6EA96" w14:textId="714DBCD2" w:rsidR="000669A8" w:rsidRDefault="00267305" w:rsidP="00267305">
      <w:pPr>
        <w:widowControl/>
        <w:ind w:leftChars="200" w:left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ccuracy for CEO Classifier: 0.8680</w:t>
      </w:r>
    </w:p>
    <w:p w14:paraId="332D37DA" w14:textId="557A5AEE" w:rsidR="00267305" w:rsidRPr="00EB716A" w:rsidRDefault="00267305" w:rsidP="00267305">
      <w:pPr>
        <w:pStyle w:val="1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Additional Information</w:t>
      </w:r>
    </w:p>
    <w:p w14:paraId="4E51B4D5" w14:textId="5CB932C8" w:rsidR="00267305" w:rsidRDefault="00EA11D7" w:rsidP="00267305">
      <w:pPr>
        <w:widowControl/>
        <w:ind w:leftChars="200" w:left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process of doing the assignment, I have tried different methods. Here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some additional information I didn’t use in the final version source code.</w:t>
      </w:r>
    </w:p>
    <w:p w14:paraId="47DE0D0E" w14:textId="557B3BF1" w:rsidR="00EA11D7" w:rsidRDefault="00EA11D7" w:rsidP="008B134D">
      <w:pPr>
        <w:widowControl/>
        <w:ind w:leftChars="200" w:left="480"/>
        <w:jc w:val="left"/>
        <w:rPr>
          <w:rFonts w:ascii="Times New Roman" w:hAnsi="Times New Roman" w:cs="Times New Roman"/>
        </w:rPr>
      </w:pPr>
      <w:r w:rsidRPr="008B134D">
        <w:rPr>
          <w:rFonts w:ascii="Times New Roman" w:hAnsi="Times New Roman" w:cs="Times New Roman" w:hint="eastAsia"/>
          <w:b/>
          <w:bCs/>
        </w:rPr>
        <w:t>R</w:t>
      </w:r>
      <w:r w:rsidRPr="008B134D">
        <w:rPr>
          <w:rFonts w:ascii="Times New Roman" w:hAnsi="Times New Roman" w:cs="Times New Roman"/>
          <w:b/>
          <w:bCs/>
        </w:rPr>
        <w:t xml:space="preserve">andom Forest Classifier: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t </w:t>
      </w:r>
      <w:r w:rsidR="008B134D">
        <w:rPr>
          <w:rFonts w:ascii="Times New Roman" w:hAnsi="Times New Roman" w:cs="Times New Roman"/>
        </w:rPr>
        <w:t>first,</w:t>
      </w:r>
      <w:r>
        <w:rPr>
          <w:rFonts w:ascii="Times New Roman" w:hAnsi="Times New Roman" w:cs="Times New Roman"/>
        </w:rPr>
        <w:t xml:space="preserve"> I </w:t>
      </w:r>
      <w:r w:rsidR="008B134D">
        <w:rPr>
          <w:rFonts w:ascii="Times New Roman" w:hAnsi="Times New Roman" w:cs="Times New Roman"/>
        </w:rPr>
        <w:t xml:space="preserve">selected the Random Forest classifier since </w:t>
      </w:r>
      <w:r w:rsidR="008B134D">
        <w:rPr>
          <w:rFonts w:ascii="Times New Roman" w:hAnsi="Times New Roman" w:cs="Times New Roman" w:hint="eastAsia"/>
        </w:rPr>
        <w:t>i</w:t>
      </w:r>
      <w:r w:rsidRPr="00EA11D7">
        <w:rPr>
          <w:rFonts w:ascii="Times New Roman" w:hAnsi="Times New Roman" w:cs="Times New Roman"/>
        </w:rPr>
        <w:t>t can handle data with high dimensions (many features</w:t>
      </w:r>
      <w:r w:rsidR="008B134D">
        <w:rPr>
          <w:rFonts w:ascii="Times New Roman" w:hAnsi="Times New Roman" w:cs="Times New Roman"/>
        </w:rPr>
        <w:t>.</w:t>
      </w:r>
      <w:r w:rsidRPr="00EA11D7">
        <w:rPr>
          <w:rFonts w:ascii="Times New Roman" w:hAnsi="Times New Roman" w:cs="Times New Roman"/>
        </w:rPr>
        <w:t>)</w:t>
      </w:r>
      <w:r w:rsidR="008B134D">
        <w:rPr>
          <w:rFonts w:ascii="Times New Roman" w:hAnsi="Times New Roman" w:cs="Times New Roman"/>
        </w:rPr>
        <w:t xml:space="preserve"> Although the accuracy is higher than the final </w:t>
      </w:r>
      <w:proofErr w:type="gramStart"/>
      <w:r w:rsidR="008B134D">
        <w:rPr>
          <w:rFonts w:ascii="Times New Roman" w:hAnsi="Times New Roman" w:cs="Times New Roman"/>
        </w:rPr>
        <w:t>one</w:t>
      </w:r>
      <w:proofErr w:type="gramEnd"/>
      <w:r w:rsidR="008B134D">
        <w:rPr>
          <w:rFonts w:ascii="Times New Roman" w:hAnsi="Times New Roman" w:cs="Times New Roman"/>
        </w:rPr>
        <w:t xml:space="preserve"> I got by Naïve Bayes, the actual data extracted is not as accurate as Bayes did. </w:t>
      </w:r>
    </w:p>
    <w:p w14:paraId="2B81F045" w14:textId="6176F301" w:rsidR="008B134D" w:rsidRPr="008B134D" w:rsidRDefault="008B134D" w:rsidP="008B134D">
      <w:pPr>
        <w:widowControl/>
        <w:ind w:leftChars="200" w:left="48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  <w:bCs/>
        </w:rPr>
        <w:t xml:space="preserve">Using Bayes Classifier to </w:t>
      </w:r>
      <w:r w:rsidR="007B5C28">
        <w:rPr>
          <w:rFonts w:ascii="Times New Roman" w:hAnsi="Times New Roman" w:cs="Times New Roman"/>
          <w:b/>
          <w:bCs/>
        </w:rPr>
        <w:t xml:space="preserve">verify </w:t>
      </w:r>
      <w:r>
        <w:rPr>
          <w:rFonts w:ascii="Times New Roman" w:hAnsi="Times New Roman" w:cs="Times New Roman"/>
          <w:b/>
          <w:bCs/>
        </w:rPr>
        <w:t>percentages</w:t>
      </w:r>
      <w:r w:rsidR="007B5C28">
        <w:rPr>
          <w:rFonts w:ascii="Times New Roman" w:hAnsi="Times New Roman" w:cs="Times New Roman"/>
          <w:b/>
          <w:bCs/>
        </w:rPr>
        <w:t xml:space="preserve"> outcome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After extracting percentages by Regular Expression, I </w:t>
      </w:r>
      <w:r w:rsidR="00F64F1F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tried to use Bayes Classifier</w:t>
      </w:r>
      <w:r w:rsidR="007B5C28">
        <w:rPr>
          <w:rFonts w:ascii="Times New Roman" w:hAnsi="Times New Roman" w:cs="Times New Roman"/>
        </w:rPr>
        <w:t xml:space="preserve"> to do verification. </w:t>
      </w:r>
      <w:r w:rsidR="005F4D3F">
        <w:rPr>
          <w:rFonts w:ascii="Times New Roman" w:hAnsi="Times New Roman" w:cs="Times New Roman"/>
        </w:rPr>
        <w:t>P</w:t>
      </w:r>
      <w:r w:rsidR="007B5C28">
        <w:rPr>
          <w:rFonts w:ascii="Times New Roman" w:hAnsi="Times New Roman" w:cs="Times New Roman"/>
        </w:rPr>
        <w:t xml:space="preserve">ercentage labeled data </w:t>
      </w:r>
      <w:r w:rsidR="005F4D3F">
        <w:rPr>
          <w:rFonts w:ascii="Times New Roman" w:hAnsi="Times New Roman" w:cs="Times New Roman"/>
        </w:rPr>
        <w:t xml:space="preserve">is defined </w:t>
      </w:r>
      <w:r w:rsidR="007B5C28">
        <w:rPr>
          <w:rFonts w:ascii="Times New Roman" w:hAnsi="Times New Roman" w:cs="Times New Roman"/>
        </w:rPr>
        <w:t xml:space="preserve">as positive value, </w:t>
      </w:r>
      <w:r w:rsidR="005F4D3F" w:rsidRPr="007B5C28">
        <w:rPr>
          <w:rFonts w:ascii="Times New Roman" w:hAnsi="Times New Roman" w:cs="Times New Roman"/>
        </w:rPr>
        <w:t>CEO</w:t>
      </w:r>
      <w:r w:rsidR="007B5C28" w:rsidRPr="007B5C28">
        <w:rPr>
          <w:rFonts w:ascii="Times New Roman" w:hAnsi="Times New Roman" w:cs="Times New Roman"/>
        </w:rPr>
        <w:t xml:space="preserve"> and company csv labeled data</w:t>
      </w:r>
      <w:r w:rsidR="007B5C28">
        <w:rPr>
          <w:rFonts w:ascii="Times New Roman" w:hAnsi="Times New Roman" w:cs="Times New Roman"/>
        </w:rPr>
        <w:t xml:space="preserve"> as negative </w:t>
      </w:r>
      <w:r w:rsidR="005F4D3F">
        <w:rPr>
          <w:rFonts w:ascii="Times New Roman" w:hAnsi="Times New Roman" w:cs="Times New Roman"/>
        </w:rPr>
        <w:t>value. “</w:t>
      </w:r>
      <w:proofErr w:type="spellStart"/>
      <w:r w:rsidR="005F4D3F">
        <w:rPr>
          <w:rFonts w:ascii="Times New Roman" w:hAnsi="Times New Roman" w:cs="Times New Roman"/>
        </w:rPr>
        <w:t>Match_percent</w:t>
      </w:r>
      <w:proofErr w:type="spellEnd"/>
      <w:r w:rsidR="005F4D3F">
        <w:rPr>
          <w:rFonts w:ascii="Times New Roman" w:hAnsi="Times New Roman" w:cs="Times New Roman"/>
        </w:rPr>
        <w:t>” is percentage outcome I got by using Regular Expression. I use classifier to verify “</w:t>
      </w:r>
      <w:proofErr w:type="spellStart"/>
      <w:r w:rsidR="005F4D3F">
        <w:rPr>
          <w:rFonts w:ascii="Times New Roman" w:hAnsi="Times New Roman" w:cs="Times New Roman"/>
        </w:rPr>
        <w:t>match_percent</w:t>
      </w:r>
      <w:proofErr w:type="spellEnd"/>
      <w:r w:rsidR="005F4D3F">
        <w:rPr>
          <w:rFonts w:ascii="Times New Roman" w:hAnsi="Times New Roman" w:cs="Times New Roman"/>
        </w:rPr>
        <w:t>”, and got negative value for 1</w:t>
      </w:r>
      <w:r w:rsidR="00631024">
        <w:rPr>
          <w:rFonts w:ascii="Times New Roman" w:hAnsi="Times New Roman" w:cs="Times New Roman"/>
        </w:rPr>
        <w:t>,</w:t>
      </w:r>
      <w:r w:rsidR="005F4D3F">
        <w:rPr>
          <w:rFonts w:ascii="Times New Roman" w:hAnsi="Times New Roman" w:cs="Times New Roman"/>
        </w:rPr>
        <w:t>876 out of 78</w:t>
      </w:r>
      <w:r w:rsidR="00631024">
        <w:rPr>
          <w:rFonts w:ascii="Times New Roman" w:hAnsi="Times New Roman" w:cs="Times New Roman"/>
        </w:rPr>
        <w:t>,</w:t>
      </w:r>
      <w:r w:rsidR="005F4D3F">
        <w:rPr>
          <w:rFonts w:ascii="Times New Roman" w:hAnsi="Times New Roman" w:cs="Times New Roman"/>
        </w:rPr>
        <w:t>953, which shows the good performance of the classifier.</w:t>
      </w:r>
    </w:p>
    <w:sectPr w:rsidR="008B134D" w:rsidRPr="008B134D">
      <w:headerReference w:type="even" r:id="rId12"/>
      <w:headerReference w:type="default" r:id="rId13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0B788" w14:textId="77777777" w:rsidR="00F85DC3" w:rsidRDefault="00F85DC3">
      <w:r>
        <w:separator/>
      </w:r>
    </w:p>
  </w:endnote>
  <w:endnote w:type="continuationSeparator" w:id="0">
    <w:p w14:paraId="6E2633F4" w14:textId="77777777" w:rsidR="00F85DC3" w:rsidRDefault="00F85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C2FD1" w14:textId="77777777" w:rsidR="00F85DC3" w:rsidRDefault="00F85DC3">
      <w:r>
        <w:separator/>
      </w:r>
    </w:p>
  </w:footnote>
  <w:footnote w:type="continuationSeparator" w:id="0">
    <w:p w14:paraId="3374CCB7" w14:textId="77777777" w:rsidR="00F85DC3" w:rsidRDefault="00F85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D1C04" w14:textId="77777777" w:rsidR="00D87E63" w:rsidRDefault="00D87E63">
    <w:pPr>
      <w:pStyle w:val="a9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D8898B2" w14:textId="77777777" w:rsidR="00D87E63" w:rsidRDefault="00D87E63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49789" w14:textId="77777777" w:rsidR="00D87E63" w:rsidRDefault="00D87E63">
    <w:pPr>
      <w:pStyle w:val="a9"/>
      <w:framePr w:wrap="around" w:vAnchor="text" w:hAnchor="margin" w:xAlign="right" w:y="1"/>
      <w:rPr>
        <w:rStyle w:val="af"/>
      </w:rPr>
    </w:pPr>
    <w:r>
      <w:rPr>
        <w:rStyle w:val="af"/>
      </w:rPr>
      <w:t xml:space="preserve">Wang </w:t>
    </w: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1</w:t>
    </w:r>
    <w:r>
      <w:rPr>
        <w:rStyle w:val="af"/>
      </w:rPr>
      <w:fldChar w:fldCharType="end"/>
    </w:r>
  </w:p>
  <w:p w14:paraId="32E61E0A" w14:textId="77777777" w:rsidR="00D87E63" w:rsidRDefault="00D87E63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288"/>
    <w:multiLevelType w:val="hybridMultilevel"/>
    <w:tmpl w:val="E4426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578F"/>
    <w:multiLevelType w:val="hybridMultilevel"/>
    <w:tmpl w:val="8E166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74658D"/>
    <w:multiLevelType w:val="hybridMultilevel"/>
    <w:tmpl w:val="2C4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1A7351"/>
    <w:multiLevelType w:val="hybridMultilevel"/>
    <w:tmpl w:val="9E58240A"/>
    <w:lvl w:ilvl="0" w:tplc="4714489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D56AC7C6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E509D2"/>
    <w:multiLevelType w:val="multilevel"/>
    <w:tmpl w:val="3BE509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3B78CB"/>
    <w:multiLevelType w:val="hybridMultilevel"/>
    <w:tmpl w:val="42A88EDC"/>
    <w:lvl w:ilvl="0" w:tplc="4714489A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HorizontalSpacing w:val="120"/>
  <w:drawingGridVerticalSpacing w:val="42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20"/>
    <w:rsid w:val="0000349F"/>
    <w:rsid w:val="00010436"/>
    <w:rsid w:val="0001238E"/>
    <w:rsid w:val="00017020"/>
    <w:rsid w:val="000229D1"/>
    <w:rsid w:val="00032DD3"/>
    <w:rsid w:val="0003364F"/>
    <w:rsid w:val="00034F58"/>
    <w:rsid w:val="00036561"/>
    <w:rsid w:val="00037FCA"/>
    <w:rsid w:val="0004525A"/>
    <w:rsid w:val="00046D4C"/>
    <w:rsid w:val="000517E9"/>
    <w:rsid w:val="000655F2"/>
    <w:rsid w:val="000669A8"/>
    <w:rsid w:val="0007544A"/>
    <w:rsid w:val="00094AC8"/>
    <w:rsid w:val="000A025D"/>
    <w:rsid w:val="000A47FB"/>
    <w:rsid w:val="000C7AF8"/>
    <w:rsid w:val="000D6F62"/>
    <w:rsid w:val="00102664"/>
    <w:rsid w:val="00103A41"/>
    <w:rsid w:val="00107480"/>
    <w:rsid w:val="00121D91"/>
    <w:rsid w:val="00130D8D"/>
    <w:rsid w:val="00141E5A"/>
    <w:rsid w:val="00142095"/>
    <w:rsid w:val="0014360E"/>
    <w:rsid w:val="00172F72"/>
    <w:rsid w:val="00174397"/>
    <w:rsid w:val="00180071"/>
    <w:rsid w:val="0019198C"/>
    <w:rsid w:val="00193C3D"/>
    <w:rsid w:val="001974FC"/>
    <w:rsid w:val="001A6610"/>
    <w:rsid w:val="001D7538"/>
    <w:rsid w:val="001E6068"/>
    <w:rsid w:val="001F7DC3"/>
    <w:rsid w:val="0021097A"/>
    <w:rsid w:val="00211E37"/>
    <w:rsid w:val="00213F88"/>
    <w:rsid w:val="002306B7"/>
    <w:rsid w:val="00242E53"/>
    <w:rsid w:val="00243CCF"/>
    <w:rsid w:val="002535F7"/>
    <w:rsid w:val="002549A1"/>
    <w:rsid w:val="00257D1A"/>
    <w:rsid w:val="00261105"/>
    <w:rsid w:val="00262643"/>
    <w:rsid w:val="0026413A"/>
    <w:rsid w:val="00267305"/>
    <w:rsid w:val="00267580"/>
    <w:rsid w:val="00270E1B"/>
    <w:rsid w:val="00273F9F"/>
    <w:rsid w:val="002758DA"/>
    <w:rsid w:val="002823EF"/>
    <w:rsid w:val="00282804"/>
    <w:rsid w:val="0028331B"/>
    <w:rsid w:val="00286854"/>
    <w:rsid w:val="00292889"/>
    <w:rsid w:val="00293856"/>
    <w:rsid w:val="00295B51"/>
    <w:rsid w:val="002A1CE0"/>
    <w:rsid w:val="002A3085"/>
    <w:rsid w:val="002B1D3B"/>
    <w:rsid w:val="002D6503"/>
    <w:rsid w:val="002F489F"/>
    <w:rsid w:val="00301AA5"/>
    <w:rsid w:val="00313BE5"/>
    <w:rsid w:val="00325EA6"/>
    <w:rsid w:val="0033042D"/>
    <w:rsid w:val="003407FC"/>
    <w:rsid w:val="003423FE"/>
    <w:rsid w:val="0034775A"/>
    <w:rsid w:val="00353454"/>
    <w:rsid w:val="00364426"/>
    <w:rsid w:val="003701C5"/>
    <w:rsid w:val="0037345C"/>
    <w:rsid w:val="00375C98"/>
    <w:rsid w:val="003A0440"/>
    <w:rsid w:val="003B073F"/>
    <w:rsid w:val="003C6042"/>
    <w:rsid w:val="003D4107"/>
    <w:rsid w:val="003D7AF9"/>
    <w:rsid w:val="003E5F73"/>
    <w:rsid w:val="003F41EF"/>
    <w:rsid w:val="00401A89"/>
    <w:rsid w:val="00401D50"/>
    <w:rsid w:val="004060F3"/>
    <w:rsid w:val="004135A7"/>
    <w:rsid w:val="00415576"/>
    <w:rsid w:val="00446388"/>
    <w:rsid w:val="00447B3D"/>
    <w:rsid w:val="0045127B"/>
    <w:rsid w:val="00454667"/>
    <w:rsid w:val="004604CA"/>
    <w:rsid w:val="004647C9"/>
    <w:rsid w:val="00475D9A"/>
    <w:rsid w:val="004818E2"/>
    <w:rsid w:val="00491C0D"/>
    <w:rsid w:val="004B503F"/>
    <w:rsid w:val="004C2CB0"/>
    <w:rsid w:val="004D13A8"/>
    <w:rsid w:val="004D1B88"/>
    <w:rsid w:val="004D2BE4"/>
    <w:rsid w:val="004D4F6C"/>
    <w:rsid w:val="004E5AC2"/>
    <w:rsid w:val="004E5B97"/>
    <w:rsid w:val="004F2308"/>
    <w:rsid w:val="004F286B"/>
    <w:rsid w:val="004F3440"/>
    <w:rsid w:val="005009D3"/>
    <w:rsid w:val="00500AD0"/>
    <w:rsid w:val="005029B2"/>
    <w:rsid w:val="00527121"/>
    <w:rsid w:val="00530191"/>
    <w:rsid w:val="005437EF"/>
    <w:rsid w:val="00562913"/>
    <w:rsid w:val="00581D6E"/>
    <w:rsid w:val="00581FCA"/>
    <w:rsid w:val="005908A4"/>
    <w:rsid w:val="005E16DA"/>
    <w:rsid w:val="005F4D3F"/>
    <w:rsid w:val="005F5A0D"/>
    <w:rsid w:val="005F6301"/>
    <w:rsid w:val="005F6F0F"/>
    <w:rsid w:val="00600751"/>
    <w:rsid w:val="006075D3"/>
    <w:rsid w:val="00607BF2"/>
    <w:rsid w:val="00620403"/>
    <w:rsid w:val="0062061D"/>
    <w:rsid w:val="006207B2"/>
    <w:rsid w:val="00625E88"/>
    <w:rsid w:val="00627AA2"/>
    <w:rsid w:val="00630674"/>
    <w:rsid w:val="00631024"/>
    <w:rsid w:val="00631359"/>
    <w:rsid w:val="00636F59"/>
    <w:rsid w:val="0063736E"/>
    <w:rsid w:val="0064018A"/>
    <w:rsid w:val="00647B19"/>
    <w:rsid w:val="00647F59"/>
    <w:rsid w:val="0065023E"/>
    <w:rsid w:val="00675F1C"/>
    <w:rsid w:val="00676569"/>
    <w:rsid w:val="006828F7"/>
    <w:rsid w:val="0069006D"/>
    <w:rsid w:val="006A2E6D"/>
    <w:rsid w:val="006A47E4"/>
    <w:rsid w:val="006B7807"/>
    <w:rsid w:val="006C573E"/>
    <w:rsid w:val="006D3BE5"/>
    <w:rsid w:val="006E039B"/>
    <w:rsid w:val="006E0BEE"/>
    <w:rsid w:val="006E3500"/>
    <w:rsid w:val="006F1500"/>
    <w:rsid w:val="006F1DD9"/>
    <w:rsid w:val="00714C25"/>
    <w:rsid w:val="0071642C"/>
    <w:rsid w:val="00724FDE"/>
    <w:rsid w:val="00732775"/>
    <w:rsid w:val="007336CE"/>
    <w:rsid w:val="0075094A"/>
    <w:rsid w:val="0075252F"/>
    <w:rsid w:val="00766448"/>
    <w:rsid w:val="00785360"/>
    <w:rsid w:val="00792E70"/>
    <w:rsid w:val="007A506A"/>
    <w:rsid w:val="007B39A5"/>
    <w:rsid w:val="007B5C28"/>
    <w:rsid w:val="007E354A"/>
    <w:rsid w:val="007F2734"/>
    <w:rsid w:val="007F4EEB"/>
    <w:rsid w:val="007F681A"/>
    <w:rsid w:val="007F7BBC"/>
    <w:rsid w:val="00801886"/>
    <w:rsid w:val="008110AA"/>
    <w:rsid w:val="008257D0"/>
    <w:rsid w:val="00841E84"/>
    <w:rsid w:val="0084467F"/>
    <w:rsid w:val="008502BB"/>
    <w:rsid w:val="00851E4C"/>
    <w:rsid w:val="008527FC"/>
    <w:rsid w:val="008531B2"/>
    <w:rsid w:val="00865C37"/>
    <w:rsid w:val="00873B52"/>
    <w:rsid w:val="00883C97"/>
    <w:rsid w:val="00885221"/>
    <w:rsid w:val="00894680"/>
    <w:rsid w:val="008A5EA9"/>
    <w:rsid w:val="008B134D"/>
    <w:rsid w:val="008C309B"/>
    <w:rsid w:val="008E3522"/>
    <w:rsid w:val="008F25E9"/>
    <w:rsid w:val="008F5075"/>
    <w:rsid w:val="00901A0B"/>
    <w:rsid w:val="009050D5"/>
    <w:rsid w:val="0091133C"/>
    <w:rsid w:val="009272EC"/>
    <w:rsid w:val="00927883"/>
    <w:rsid w:val="00940063"/>
    <w:rsid w:val="009425DD"/>
    <w:rsid w:val="0094680A"/>
    <w:rsid w:val="009640C2"/>
    <w:rsid w:val="0097173C"/>
    <w:rsid w:val="00971D71"/>
    <w:rsid w:val="0098356F"/>
    <w:rsid w:val="009859ED"/>
    <w:rsid w:val="00985C1B"/>
    <w:rsid w:val="009A596B"/>
    <w:rsid w:val="009B71BF"/>
    <w:rsid w:val="009D15AD"/>
    <w:rsid w:val="009D529C"/>
    <w:rsid w:val="009D72FF"/>
    <w:rsid w:val="009E33BC"/>
    <w:rsid w:val="009E6019"/>
    <w:rsid w:val="009F15A8"/>
    <w:rsid w:val="009F7918"/>
    <w:rsid w:val="00A004B4"/>
    <w:rsid w:val="00A26ECB"/>
    <w:rsid w:val="00A27593"/>
    <w:rsid w:val="00A36506"/>
    <w:rsid w:val="00A41820"/>
    <w:rsid w:val="00A424A1"/>
    <w:rsid w:val="00A46FB9"/>
    <w:rsid w:val="00A5313B"/>
    <w:rsid w:val="00A543FB"/>
    <w:rsid w:val="00A54662"/>
    <w:rsid w:val="00A555D4"/>
    <w:rsid w:val="00A6292F"/>
    <w:rsid w:val="00A66922"/>
    <w:rsid w:val="00A85157"/>
    <w:rsid w:val="00A8567C"/>
    <w:rsid w:val="00A8752D"/>
    <w:rsid w:val="00A97515"/>
    <w:rsid w:val="00AA3D66"/>
    <w:rsid w:val="00AA64EE"/>
    <w:rsid w:val="00AB672C"/>
    <w:rsid w:val="00AD3169"/>
    <w:rsid w:val="00B0447E"/>
    <w:rsid w:val="00B04681"/>
    <w:rsid w:val="00B13AF9"/>
    <w:rsid w:val="00B22F74"/>
    <w:rsid w:val="00B271F6"/>
    <w:rsid w:val="00B33939"/>
    <w:rsid w:val="00B3790D"/>
    <w:rsid w:val="00B44613"/>
    <w:rsid w:val="00B46C23"/>
    <w:rsid w:val="00B636A6"/>
    <w:rsid w:val="00B66ADB"/>
    <w:rsid w:val="00B74211"/>
    <w:rsid w:val="00B75DA8"/>
    <w:rsid w:val="00B84811"/>
    <w:rsid w:val="00B966DA"/>
    <w:rsid w:val="00BC0DBA"/>
    <w:rsid w:val="00BC19E2"/>
    <w:rsid w:val="00BD459B"/>
    <w:rsid w:val="00BE692E"/>
    <w:rsid w:val="00BF0325"/>
    <w:rsid w:val="00BF2C93"/>
    <w:rsid w:val="00C21C82"/>
    <w:rsid w:val="00C22166"/>
    <w:rsid w:val="00C25A77"/>
    <w:rsid w:val="00C27443"/>
    <w:rsid w:val="00C459FA"/>
    <w:rsid w:val="00C5127E"/>
    <w:rsid w:val="00C56D21"/>
    <w:rsid w:val="00C64D2F"/>
    <w:rsid w:val="00C72A05"/>
    <w:rsid w:val="00C72D63"/>
    <w:rsid w:val="00C80AEE"/>
    <w:rsid w:val="00C82452"/>
    <w:rsid w:val="00C82BD5"/>
    <w:rsid w:val="00C87299"/>
    <w:rsid w:val="00C9085D"/>
    <w:rsid w:val="00CA4AA1"/>
    <w:rsid w:val="00CA5ADF"/>
    <w:rsid w:val="00CA6CFC"/>
    <w:rsid w:val="00CB0052"/>
    <w:rsid w:val="00CB1AE3"/>
    <w:rsid w:val="00CC3C7E"/>
    <w:rsid w:val="00CD5839"/>
    <w:rsid w:val="00CE7042"/>
    <w:rsid w:val="00CF5128"/>
    <w:rsid w:val="00D03A56"/>
    <w:rsid w:val="00D0615E"/>
    <w:rsid w:val="00D12B67"/>
    <w:rsid w:val="00D1533A"/>
    <w:rsid w:val="00D15EB1"/>
    <w:rsid w:val="00D24183"/>
    <w:rsid w:val="00D36596"/>
    <w:rsid w:val="00D44D4E"/>
    <w:rsid w:val="00D5729C"/>
    <w:rsid w:val="00D70425"/>
    <w:rsid w:val="00D704CC"/>
    <w:rsid w:val="00D778A7"/>
    <w:rsid w:val="00D87E63"/>
    <w:rsid w:val="00DA2E29"/>
    <w:rsid w:val="00DA7160"/>
    <w:rsid w:val="00DB35D0"/>
    <w:rsid w:val="00DC46E5"/>
    <w:rsid w:val="00DE0E86"/>
    <w:rsid w:val="00DE3708"/>
    <w:rsid w:val="00E002CB"/>
    <w:rsid w:val="00E01A36"/>
    <w:rsid w:val="00E05D37"/>
    <w:rsid w:val="00E23BED"/>
    <w:rsid w:val="00E3561E"/>
    <w:rsid w:val="00E35D90"/>
    <w:rsid w:val="00E40B06"/>
    <w:rsid w:val="00E42443"/>
    <w:rsid w:val="00E51402"/>
    <w:rsid w:val="00E56016"/>
    <w:rsid w:val="00E67E9A"/>
    <w:rsid w:val="00E714F7"/>
    <w:rsid w:val="00E74DF6"/>
    <w:rsid w:val="00E83BD1"/>
    <w:rsid w:val="00E86D43"/>
    <w:rsid w:val="00E8754B"/>
    <w:rsid w:val="00E97BA5"/>
    <w:rsid w:val="00EA10FE"/>
    <w:rsid w:val="00EA11D7"/>
    <w:rsid w:val="00EB5C45"/>
    <w:rsid w:val="00EB716A"/>
    <w:rsid w:val="00EF381F"/>
    <w:rsid w:val="00EF5541"/>
    <w:rsid w:val="00F14C53"/>
    <w:rsid w:val="00F32436"/>
    <w:rsid w:val="00F37D3B"/>
    <w:rsid w:val="00F56F70"/>
    <w:rsid w:val="00F612AF"/>
    <w:rsid w:val="00F63078"/>
    <w:rsid w:val="00F64F1F"/>
    <w:rsid w:val="00F65752"/>
    <w:rsid w:val="00F72DD1"/>
    <w:rsid w:val="00F80929"/>
    <w:rsid w:val="00F818AF"/>
    <w:rsid w:val="00F827A9"/>
    <w:rsid w:val="00F846EE"/>
    <w:rsid w:val="00F84BF4"/>
    <w:rsid w:val="00F85DC3"/>
    <w:rsid w:val="00F87BF3"/>
    <w:rsid w:val="00F964C3"/>
    <w:rsid w:val="00F9726C"/>
    <w:rsid w:val="00FB064F"/>
    <w:rsid w:val="00FB2F04"/>
    <w:rsid w:val="00FB320D"/>
    <w:rsid w:val="00FB4075"/>
    <w:rsid w:val="00FB5C4F"/>
    <w:rsid w:val="00FD0737"/>
    <w:rsid w:val="00FE313A"/>
    <w:rsid w:val="00FE76ED"/>
    <w:rsid w:val="09B2055F"/>
    <w:rsid w:val="0A3F3C3C"/>
    <w:rsid w:val="15653250"/>
    <w:rsid w:val="1596753E"/>
    <w:rsid w:val="185F5288"/>
    <w:rsid w:val="1D0C4C73"/>
    <w:rsid w:val="1E177D98"/>
    <w:rsid w:val="25556C1F"/>
    <w:rsid w:val="2D1F5D17"/>
    <w:rsid w:val="3A924AFC"/>
    <w:rsid w:val="3B5E767F"/>
    <w:rsid w:val="3C1A13CC"/>
    <w:rsid w:val="47752A24"/>
    <w:rsid w:val="47795D55"/>
    <w:rsid w:val="4AC557C9"/>
    <w:rsid w:val="4AE13F89"/>
    <w:rsid w:val="4D6003DA"/>
    <w:rsid w:val="4D7107B5"/>
    <w:rsid w:val="4F517B35"/>
    <w:rsid w:val="59603D13"/>
    <w:rsid w:val="597E47C6"/>
    <w:rsid w:val="6B0572E0"/>
    <w:rsid w:val="6FB45225"/>
    <w:rsid w:val="771D185D"/>
    <w:rsid w:val="7C172939"/>
    <w:rsid w:val="7C1810FC"/>
    <w:rsid w:val="7C9A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4F82"/>
  <w14:defaultImageDpi w14:val="32767"/>
  <w15:docId w15:val="{7390EDDE-8909-6548-B07B-041A133D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2CB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  <w:qFormat/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def">
    <w:name w:val="def"/>
    <w:basedOn w:val="a0"/>
    <w:qFormat/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customStyle="1" w:styleId="in">
    <w:name w:val="in"/>
    <w:basedOn w:val="a"/>
    <w:rsid w:val="00FB407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</w:rPr>
  </w:style>
  <w:style w:type="character" w:styleId="af3">
    <w:name w:val="Emphasis"/>
    <w:basedOn w:val="a0"/>
    <w:uiPriority w:val="20"/>
    <w:qFormat/>
    <w:rsid w:val="00FB4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165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9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6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7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4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Yusiqi Wang</dc:creator>
  <cp:lastModifiedBy>Yusiqi Wang</cp:lastModifiedBy>
  <cp:revision>147</cp:revision>
  <cp:lastPrinted>2019-10-01T23:19:00Z</cp:lastPrinted>
  <dcterms:created xsi:type="dcterms:W3CDTF">2017-05-25T17:28:00Z</dcterms:created>
  <dcterms:modified xsi:type="dcterms:W3CDTF">2020-03-09T19:33:00Z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