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 xml:space="preserve">This is the first paragraph with a canary token: </w:t>
      </w:r>
      <w:r>
        <w:rPr>
          <w:b/>
        </w:rPr>
        <w:t>tok_docx_main_p1_r1</w:t>
      </w:r>
    </w:p>
    <w:p>
      <w:r>
        <w:t>Second paragraph with more text content.</w:t>
      </w:r>
      <w:r>
        <w:rPr>
          <w:i/>
        </w:rPr>
        <w:t xml:space="preserve"> tok_docx_main_p2_r1</w:t>
      </w:r>
    </w:p>
    <w:p>
      <w:r>
        <w:t>tok_docx_comment_text</w:t>
      </w:r>
    </w:p>
    <w:p>
      <w:r>
        <w:t>Endnote canary: tok_docx_endnote_e1</w:t>
      </w:r>
    </w:p>
    <w:p>
      <w:r>
        <w:t>Glossary canary: tok_docx_glossary</w:t>
      </w:r>
    </w:p>
    <w:p>
      <w:r>
        <w:t>Custom XML canary: tok_docx_customxml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/>
  <w:endnote w:id="1">
    <w:p>
      <w:r>
        <w:t>tok_docx_endnote_text_e1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Canary: tok_docx_footer_f1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/>
  <w:footnote w:id="1">
    <w:p>
      <w:r>
        <w:t>tok_docx_footnote_text_f1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Canary: tok_docx_header_h1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/Relationships>
</file>

<file path=word/glossary/document.xml><?xml version="1.0" encoding="utf-8"?>
<w:glossaryDocument xmlns:w="http://schemas.openxmlformats.org/wordprocessingml/2006/main">
  <w:docParts>
    <w:docPart>
      <w:docPartBody>
        <w:p>
          <w:r>
            <w:t>tok_docx_glossary_text_g1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 Title</dc:title>
  <dc:subject>Security Review Test</dc:subject>
  <dc:creator>Test Author</dc:creator>
  <cp:keywords>canary, test, security</cp:keywords>
  <dc:description>A sample document for parser testing</dc:description>
  <cp:lastModifiedBy>Test Editor</cp:lastModifiedBy>
  <cp:revision>1</cp:revision>
  <dcterms:created xsi:type="dcterms:W3CDTF">2013-12-23T23:15:00Z</dcterms:created>
  <dcterms:modified xsi:type="dcterms:W3CDTF">2013-12-23T23:15:00Z</dcterms:modified>
  <cp:category/>
</cp:coreProperties>
</file>