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8"/>
          <w:szCs w:val="20"/>
        </w:rPr>
      </w:pPr>
      <w:r>
        <w:rPr>
          <w:rFonts w:ascii="Lucida Sans" w:hAnsi="Lucida Sans"/>
          <w:b/>
          <w:sz w:val="28"/>
          <w:szCs w:val="20"/>
        </w:rPr>
        <w:t>Name</w:t>
      </w:r>
    </w:p>
    <w:p w:rsidR="000D58D6" w:rsidRPr="006E2BDF" w:rsidRDefault="000D58D6" w:rsidP="000D58D6">
      <w:pPr>
        <w:pBdr>
          <w:bottom w:val="single" w:sz="4" w:space="1" w:color="auto"/>
        </w:pBd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Mobile: </w:t>
      </w:r>
      <w:proofErr w:type="spellStart"/>
      <w:r>
        <w:rPr>
          <w:rFonts w:ascii="Lucida Sans" w:hAnsi="Lucida Sans"/>
          <w:sz w:val="20"/>
          <w:szCs w:val="20"/>
        </w:rPr>
        <w:t>xxxxx</w:t>
      </w:r>
      <w:proofErr w:type="spellEnd"/>
      <w:r>
        <w:rPr>
          <w:rFonts w:ascii="Lucida Sans" w:hAnsi="Lucida Sans"/>
          <w:sz w:val="20"/>
          <w:szCs w:val="20"/>
        </w:rPr>
        <w:t xml:space="preserve"> </w:t>
      </w:r>
      <w:r w:rsidRPr="006E2BDF">
        <w:rPr>
          <w:rFonts w:ascii="Lucida Sans" w:hAnsi="Lucida Sans"/>
          <w:sz w:val="20"/>
          <w:szCs w:val="20"/>
        </w:rPr>
        <w:t xml:space="preserve">~ E-Mail: </w:t>
      </w:r>
      <w:proofErr w:type="spellStart"/>
      <w:r>
        <w:rPr>
          <w:rFonts w:ascii="Lucida Sans" w:hAnsi="Lucida Sans"/>
          <w:sz w:val="20"/>
          <w:szCs w:val="20"/>
        </w:rPr>
        <w:t>xxxxxxxxxxxx</w:t>
      </w:r>
      <w:proofErr w:type="spellEnd"/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SENIOR MANAGEMENT PROFESSIONAL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Operations ~ Maintenance ~ Repairing ~ Service Engineering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A dedicated analyst, proficient in running successful method-oriented operations &amp; taking initiatives for business excellence through process improvement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</w:p>
    <w:p w:rsidR="000D58D6" w:rsidRPr="006E2BDF" w:rsidRDefault="000D58D6" w:rsidP="000D58D6">
      <w:pPr>
        <w:shd w:val="clear" w:color="auto" w:fill="0F243E" w:themeFill="text2" w:themeFillShade="80"/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PROFILE SUMMARY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  <w:sz w:val="20"/>
          <w:szCs w:val="20"/>
          <w:lang w:val="en-GB"/>
        </w:rPr>
      </w:pPr>
      <w:r w:rsidRPr="006E2BDF">
        <w:rPr>
          <w:rFonts w:ascii="Lucida Sans" w:hAnsi="Lucida Sans"/>
          <w:sz w:val="20"/>
          <w:szCs w:val="20"/>
          <w:lang w:val="en-GB"/>
        </w:rPr>
        <w:t>Dynamic professional with experience of more than 10 years in Service Engineering, Maintenance &amp; Operations, Repairing, Fault Diagnosis/Troubleshooting, Process Enhancements and Team Management in  India as well as Abroad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  <w:lang w:val="en-GB"/>
        </w:rPr>
        <w:t xml:space="preserve">Currently working with </w:t>
      </w:r>
      <w:proofErr w:type="spellStart"/>
      <w:r w:rsidRPr="006E2BDF">
        <w:rPr>
          <w:rFonts w:ascii="Lucida Sans" w:hAnsi="Lucida Sans"/>
          <w:sz w:val="20"/>
          <w:szCs w:val="20"/>
        </w:rPr>
        <w:t>AlAfdull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</w:t>
      </w:r>
      <w:proofErr w:type="spellStart"/>
      <w:r w:rsidRPr="006E2BDF">
        <w:rPr>
          <w:rFonts w:ascii="Lucida Sans" w:hAnsi="Lucida Sans"/>
          <w:sz w:val="20"/>
          <w:szCs w:val="20"/>
        </w:rPr>
        <w:t>Atif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Industrial Investment Company, Riyadh as Industrial Electronic Technician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  <w:lang w:val="en-GB"/>
        </w:rPr>
        <w:t xml:space="preserve">Experienced in managing operations &amp; maintenance of various equipment / machines viz. </w:t>
      </w:r>
      <w:proofErr w:type="spellStart"/>
      <w:r w:rsidRPr="006E2BDF">
        <w:rPr>
          <w:rFonts w:ascii="Lucida Sans" w:hAnsi="Lucida Sans"/>
          <w:sz w:val="20"/>
          <w:szCs w:val="20"/>
        </w:rPr>
        <w:t>Trutzshuler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&amp; </w:t>
      </w:r>
      <w:proofErr w:type="spellStart"/>
      <w:r w:rsidRPr="006E2BDF">
        <w:rPr>
          <w:rFonts w:ascii="Lucida Sans" w:hAnsi="Lucida Sans"/>
          <w:sz w:val="20"/>
          <w:szCs w:val="20"/>
        </w:rPr>
        <w:t>Trumac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(Textile) &amp; Carpet &amp; Velvet Weaving, thereby </w:t>
      </w:r>
      <w:r w:rsidRPr="006E2BDF">
        <w:rPr>
          <w:rFonts w:ascii="Lucida Sans" w:hAnsi="Lucida Sans"/>
          <w:sz w:val="20"/>
          <w:szCs w:val="20"/>
          <w:lang w:val="en-GB"/>
        </w:rPr>
        <w:t>reducing downtime and enhancing operational effectiveness of equipment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Championed in conceptualizing and completing various operations pertaining to inspection, repair, modification and up-keeping of various process equipment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Skills in taking initiatives for reduction in costs by minimizing equipment breakdown and improving productivity by technology management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Technically sound with Basic of Programmable Logic Controller / Basic of Computer Numerical Controller</w:t>
      </w:r>
    </w:p>
    <w:p w:rsidR="000D58D6" w:rsidRPr="006E2BDF" w:rsidRDefault="000D58D6" w:rsidP="000D58D6">
      <w:pPr>
        <w:numPr>
          <w:ilvl w:val="0"/>
          <w:numId w:val="2"/>
        </w:numPr>
        <w:spacing w:before="60"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  <w:lang w:val="en-GB"/>
        </w:rPr>
        <w:t>Good communication skills; collaboration with proficiency at grasping new technical concepts quickly &amp; utilize the same in a productive manner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hd w:val="clear" w:color="auto" w:fill="0F243E" w:themeFill="text2" w:themeFillShade="80"/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AREAS OF EXCELLENCE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Project Execution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Cambria"/>
          <w:sz w:val="20"/>
          <w:szCs w:val="20"/>
        </w:rPr>
        <w:t xml:space="preserve"> Operations &amp; Maintenance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Cambria"/>
          <w:sz w:val="20"/>
          <w:szCs w:val="20"/>
        </w:rPr>
        <w:t xml:space="preserve"> Breakdown Analysis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Times New Roman"/>
          <w:sz w:val="20"/>
          <w:szCs w:val="20"/>
        </w:rPr>
        <w:t xml:space="preserve"> </w:t>
      </w:r>
      <w:r w:rsidRPr="006E2BDF">
        <w:rPr>
          <w:rFonts w:ascii="Lucida Sans" w:hAnsi="Lucida Sans" w:cs="Cambria"/>
          <w:sz w:val="20"/>
          <w:szCs w:val="20"/>
        </w:rPr>
        <w:t xml:space="preserve">Repairing &amp; Testing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Times New Roman"/>
          <w:sz w:val="20"/>
          <w:szCs w:val="20"/>
        </w:rPr>
        <w:t xml:space="preserve"> </w:t>
      </w:r>
      <w:r w:rsidRPr="006E2BDF">
        <w:rPr>
          <w:rFonts w:ascii="Lucida Sans" w:hAnsi="Lucida Sans" w:cs="Cambria"/>
          <w:sz w:val="20"/>
          <w:szCs w:val="20"/>
        </w:rPr>
        <w:t xml:space="preserve">Process Enhancements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Cambria"/>
          <w:sz w:val="20"/>
          <w:szCs w:val="20"/>
        </w:rPr>
        <w:t xml:space="preserve"> Technical Support/Troubleshooting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Cambria"/>
          <w:sz w:val="20"/>
          <w:szCs w:val="20"/>
        </w:rPr>
        <w:t xml:space="preserve"> Overhauling &amp; Calibration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Cambria"/>
          <w:sz w:val="20"/>
          <w:szCs w:val="20"/>
        </w:rPr>
        <w:t xml:space="preserve"> Technical Documentation </w:t>
      </w:r>
      <w:r w:rsidRPr="006E2BDF">
        <w:rPr>
          <w:rFonts w:ascii="Times New Roman" w:hAnsi="Times New Roman" w:cs="Times New Roman"/>
          <w:sz w:val="20"/>
          <w:szCs w:val="20"/>
        </w:rPr>
        <w:t>●</w:t>
      </w:r>
      <w:r w:rsidRPr="006E2BDF">
        <w:rPr>
          <w:rFonts w:ascii="Lucida Sans" w:hAnsi="Lucida Sans" w:cs="Times New Roman"/>
          <w:sz w:val="20"/>
          <w:szCs w:val="20"/>
        </w:rPr>
        <w:t xml:space="preserve"> </w:t>
      </w:r>
      <w:r w:rsidRPr="006E2BDF">
        <w:rPr>
          <w:rFonts w:ascii="Lucida Sans" w:hAnsi="Lucida Sans" w:cs="Cambria"/>
          <w:sz w:val="20"/>
          <w:szCs w:val="20"/>
        </w:rPr>
        <w:t>Team Managemen</w:t>
      </w:r>
      <w:r w:rsidRPr="006E2BDF">
        <w:rPr>
          <w:rFonts w:ascii="Lucida Sans" w:hAnsi="Lucida Sans"/>
          <w:sz w:val="20"/>
          <w:szCs w:val="20"/>
        </w:rPr>
        <w:t>t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hd w:val="clear" w:color="auto" w:fill="0F243E" w:themeFill="text2" w:themeFillShade="80"/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CAREER CONTOUR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 xml:space="preserve">Since Dec’10: Al </w:t>
      </w:r>
      <w:proofErr w:type="spellStart"/>
      <w:r w:rsidRPr="006E2BDF">
        <w:rPr>
          <w:rFonts w:ascii="Lucida Sans" w:hAnsi="Lucida Sans"/>
          <w:b/>
          <w:sz w:val="20"/>
          <w:szCs w:val="20"/>
        </w:rPr>
        <w:t>Afdull</w:t>
      </w:r>
      <w:proofErr w:type="spellEnd"/>
      <w:r w:rsidRPr="006E2BDF">
        <w:rPr>
          <w:rFonts w:ascii="Lucida Sans" w:hAnsi="Lucida Sans"/>
          <w:b/>
          <w:sz w:val="20"/>
          <w:szCs w:val="20"/>
        </w:rPr>
        <w:t xml:space="preserve"> </w:t>
      </w:r>
      <w:proofErr w:type="spellStart"/>
      <w:r w:rsidRPr="006E2BDF">
        <w:rPr>
          <w:rFonts w:ascii="Lucida Sans" w:hAnsi="Lucida Sans"/>
          <w:b/>
          <w:sz w:val="20"/>
          <w:szCs w:val="20"/>
        </w:rPr>
        <w:t>Atif</w:t>
      </w:r>
      <w:proofErr w:type="spellEnd"/>
      <w:r w:rsidRPr="006E2BDF">
        <w:rPr>
          <w:rFonts w:ascii="Lucida Sans" w:hAnsi="Lucida Sans"/>
          <w:b/>
          <w:sz w:val="20"/>
          <w:szCs w:val="20"/>
        </w:rPr>
        <w:t xml:space="preserve"> Industrial Investment Company, (Group of Companies), Riyadh, Kingdom of Saudi Arabia as </w:t>
      </w:r>
      <w:r w:rsidRPr="006E2BDF">
        <w:rPr>
          <w:rFonts w:ascii="Lucida Sans" w:hAnsi="Lucida Sans"/>
          <w:b/>
          <w:sz w:val="20"/>
          <w:szCs w:val="20"/>
          <w:u w:val="single"/>
        </w:rPr>
        <w:t>Industrial Electronic Technician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b/>
          <w:sz w:val="20"/>
          <w:szCs w:val="20"/>
          <w:u w:val="single"/>
        </w:rPr>
      </w:pPr>
      <w:r w:rsidRPr="006E2BDF">
        <w:rPr>
          <w:rFonts w:ascii="Lucida Sans" w:hAnsi="Lucida Sans"/>
          <w:b/>
          <w:sz w:val="20"/>
          <w:szCs w:val="20"/>
        </w:rPr>
        <w:t xml:space="preserve">Jun’07-Dec’10: </w:t>
      </w:r>
      <w:proofErr w:type="spellStart"/>
      <w:r w:rsidRPr="006E2BDF">
        <w:rPr>
          <w:rFonts w:ascii="Lucida Sans" w:hAnsi="Lucida Sans"/>
          <w:b/>
          <w:sz w:val="20"/>
          <w:szCs w:val="20"/>
        </w:rPr>
        <w:t>Lakshmi</w:t>
      </w:r>
      <w:proofErr w:type="spellEnd"/>
      <w:r w:rsidRPr="006E2BDF">
        <w:rPr>
          <w:rFonts w:ascii="Lucida Sans" w:hAnsi="Lucida Sans"/>
          <w:b/>
          <w:sz w:val="20"/>
          <w:szCs w:val="20"/>
        </w:rPr>
        <w:t xml:space="preserve"> Electrical Construction (</w:t>
      </w:r>
      <w:proofErr w:type="spellStart"/>
      <w:r w:rsidRPr="006E2BDF">
        <w:rPr>
          <w:rFonts w:ascii="Lucida Sans" w:hAnsi="Lucida Sans"/>
          <w:b/>
          <w:sz w:val="20"/>
          <w:szCs w:val="20"/>
        </w:rPr>
        <w:t>Lakshmi</w:t>
      </w:r>
      <w:proofErr w:type="spellEnd"/>
      <w:r w:rsidRPr="006E2BDF">
        <w:rPr>
          <w:rFonts w:ascii="Lucida Sans" w:hAnsi="Lucida Sans"/>
          <w:b/>
          <w:sz w:val="20"/>
          <w:szCs w:val="20"/>
        </w:rPr>
        <w:t xml:space="preserve"> Electronics), Coimbatore, Tamil Nadu, India as </w:t>
      </w:r>
      <w:r w:rsidRPr="006E2BDF">
        <w:rPr>
          <w:rFonts w:ascii="Lucida Sans" w:hAnsi="Lucida Sans"/>
          <w:b/>
          <w:sz w:val="20"/>
          <w:szCs w:val="20"/>
          <w:u w:val="single"/>
        </w:rPr>
        <w:t>PCB Service Engineer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b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Key Result Areas: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Shouldering responsibilities as In-charge of entire engineering functions entailing </w:t>
      </w:r>
      <w:proofErr w:type="spellStart"/>
      <w:r w:rsidRPr="006E2BDF">
        <w:rPr>
          <w:rFonts w:ascii="Lucida Sans" w:hAnsi="Lucida Sans"/>
          <w:sz w:val="20"/>
          <w:szCs w:val="20"/>
        </w:rPr>
        <w:t>Trutzshuler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&amp; </w:t>
      </w:r>
      <w:proofErr w:type="spellStart"/>
      <w:r w:rsidRPr="006E2BDF">
        <w:rPr>
          <w:rFonts w:ascii="Lucida Sans" w:hAnsi="Lucida Sans"/>
          <w:sz w:val="20"/>
          <w:szCs w:val="20"/>
        </w:rPr>
        <w:t>Trumac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(Textile) &amp; Carpet &amp; Velvet Weaving Machines; </w:t>
      </w:r>
      <w:r w:rsidRPr="006E2BDF">
        <w:rPr>
          <w:rFonts w:ascii="Lucida Sans" w:hAnsi="Lucida Sans"/>
          <w:i/>
          <w:sz w:val="20"/>
          <w:szCs w:val="20"/>
        </w:rPr>
        <w:t>troubleshooting various breakdowns &amp; malfunction related problems using drawing, technical manuals &amp; circuit diagrams for the same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Planning and effectuating predictive &amp; preventive maintenance schedules for corrective maintenance of various equipment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Reviewing plant layout, prepared drawing and approved them; conducting inspection / tests for determining the effectiveness of the equipment’s / plants 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Implementing maintenance schedules and carrying out periodic checks to ensure performance and maintaining requisite documents for the same; identifying areas of bottlenecks / breakdowns and taking steps to rectify through application of troubleshooting tools like root cause analysis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Conducting performance trials of engineering equipment to establish standards before &amp; after major repairs - PCB Repairing Work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Carrying out overhauling work of equipment, modifications, and major repairs in order to improve overall equipment efficiency by faultfinding 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Ensuring &amp; increasing  the machine availability; reporting &amp; communicating  daily activities to Immediate Manager </w:t>
      </w:r>
    </w:p>
    <w:p w:rsidR="000D58D6" w:rsidRPr="006E2BDF" w:rsidRDefault="000D58D6" w:rsidP="000D58D6">
      <w:pPr>
        <w:numPr>
          <w:ilvl w:val="0"/>
          <w:numId w:val="1"/>
        </w:num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Directing and leading the technical personnel; imparting continuous on job training to the workforce for accomplishing greater operational effectiveness / efficiency</w:t>
      </w:r>
    </w:p>
    <w:p w:rsidR="000D58D6" w:rsidRDefault="000D58D6" w:rsidP="000D58D6">
      <w:pPr>
        <w:spacing w:after="0" w:line="240" w:lineRule="auto"/>
        <w:ind w:left="360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ind w:left="360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hd w:val="clear" w:color="auto" w:fill="0F243E" w:themeFill="text2" w:themeFillShade="80"/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lastRenderedPageBreak/>
        <w:t>SCHOLASTICS PORTFOLIO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Masters Diploma in Computer Hardware &amp; Networking</w:t>
      </w:r>
      <w:r w:rsidRPr="006E2BDF">
        <w:rPr>
          <w:rFonts w:ascii="Lucida Sans" w:hAnsi="Lucida Sans"/>
          <w:sz w:val="20"/>
          <w:szCs w:val="20"/>
        </w:rPr>
        <w:t xml:space="preserve"> in year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proofErr w:type="spellStart"/>
      <w:proofErr w:type="gramStart"/>
      <w:r w:rsidRPr="006E2BDF">
        <w:rPr>
          <w:rFonts w:ascii="Lucida Sans" w:hAnsi="Lucida Sans"/>
          <w:sz w:val="20"/>
          <w:szCs w:val="20"/>
        </w:rPr>
        <w:t>iApple</w:t>
      </w:r>
      <w:proofErr w:type="spellEnd"/>
      <w:proofErr w:type="gramEnd"/>
      <w:r w:rsidRPr="006E2BDF">
        <w:rPr>
          <w:rFonts w:ascii="Lucida Sans" w:hAnsi="Lucida Sans"/>
          <w:sz w:val="20"/>
          <w:szCs w:val="20"/>
        </w:rPr>
        <w:t xml:space="preserve"> Computer Academy, Coimbatore, Tamil Nadu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 xml:space="preserve">Diploma in Electronics &amp; Communication Engineering (DECE) </w:t>
      </w:r>
      <w:r w:rsidRPr="006E2BDF">
        <w:rPr>
          <w:rFonts w:ascii="Lucida Sans" w:hAnsi="Lucida Sans"/>
          <w:sz w:val="20"/>
          <w:szCs w:val="20"/>
        </w:rPr>
        <w:t>in 2007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proofErr w:type="spellStart"/>
      <w:r w:rsidRPr="006E2BDF">
        <w:rPr>
          <w:rFonts w:ascii="Lucida Sans" w:hAnsi="Lucida Sans"/>
          <w:sz w:val="20"/>
          <w:szCs w:val="20"/>
        </w:rPr>
        <w:t>Ramu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</w:t>
      </w:r>
      <w:proofErr w:type="spellStart"/>
      <w:r w:rsidRPr="006E2BDF">
        <w:rPr>
          <w:rFonts w:ascii="Lucida Sans" w:hAnsi="Lucida Sans"/>
          <w:sz w:val="20"/>
          <w:szCs w:val="20"/>
        </w:rPr>
        <w:t>Seetha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Polytechnic College, </w:t>
      </w:r>
      <w:proofErr w:type="spellStart"/>
      <w:r w:rsidRPr="006E2BDF">
        <w:rPr>
          <w:rFonts w:ascii="Lucida Sans" w:hAnsi="Lucida Sans"/>
          <w:sz w:val="20"/>
          <w:szCs w:val="20"/>
        </w:rPr>
        <w:t>Kariapatti</w:t>
      </w:r>
      <w:proofErr w:type="spellEnd"/>
      <w:r w:rsidRPr="006E2BDF">
        <w:rPr>
          <w:rFonts w:ascii="Lucida Sans" w:hAnsi="Lucida Sans"/>
          <w:sz w:val="20"/>
          <w:szCs w:val="20"/>
        </w:rPr>
        <w:t>, DOTE University with 66.92%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i/>
          <w:sz w:val="20"/>
          <w:szCs w:val="20"/>
        </w:rPr>
      </w:pPr>
      <w:r w:rsidRPr="006E2BDF">
        <w:rPr>
          <w:rFonts w:ascii="Lucida Sans" w:hAnsi="Lucida Sans"/>
          <w:i/>
          <w:sz w:val="20"/>
          <w:szCs w:val="20"/>
        </w:rPr>
        <w:t>Modules Covered: Computer Installation &amp; Servicing and Television Engineering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HSC – 12</w:t>
      </w:r>
      <w:r w:rsidRPr="006E2BDF">
        <w:rPr>
          <w:rFonts w:ascii="Lucida Sans" w:hAnsi="Lucida Sans"/>
          <w:b/>
          <w:sz w:val="20"/>
          <w:szCs w:val="20"/>
          <w:vertAlign w:val="superscript"/>
        </w:rPr>
        <w:t>th</w:t>
      </w:r>
      <w:r w:rsidRPr="006E2BDF">
        <w:rPr>
          <w:rFonts w:ascii="Lucida Sans" w:hAnsi="Lucida Sans"/>
          <w:b/>
          <w:sz w:val="20"/>
          <w:szCs w:val="20"/>
        </w:rPr>
        <w:t xml:space="preserve"> (Computer Science)</w:t>
      </w:r>
      <w:r w:rsidRPr="006E2BDF">
        <w:rPr>
          <w:rFonts w:ascii="Lucida Sans" w:hAnsi="Lucida Sans"/>
          <w:sz w:val="20"/>
          <w:szCs w:val="20"/>
        </w:rPr>
        <w:t xml:space="preserve"> in 2004</w:t>
      </w: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 xml:space="preserve">GHSC School, </w:t>
      </w:r>
      <w:proofErr w:type="spellStart"/>
      <w:r w:rsidRPr="006E2BDF">
        <w:rPr>
          <w:rFonts w:ascii="Lucida Sans" w:hAnsi="Lucida Sans"/>
          <w:sz w:val="20"/>
          <w:szCs w:val="20"/>
        </w:rPr>
        <w:t>Vannangundu</w:t>
      </w:r>
      <w:proofErr w:type="spellEnd"/>
      <w:r w:rsidRPr="006E2BDF">
        <w:rPr>
          <w:rFonts w:ascii="Lucida Sans" w:hAnsi="Lucida Sans"/>
          <w:sz w:val="20"/>
          <w:szCs w:val="20"/>
        </w:rPr>
        <w:t>, State Board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center"/>
        <w:rPr>
          <w:rFonts w:ascii="Lucida Sans" w:hAnsi="Lucida Sans"/>
          <w:i/>
          <w:sz w:val="20"/>
          <w:szCs w:val="20"/>
        </w:rPr>
      </w:pPr>
      <w:r w:rsidRPr="006E2BDF">
        <w:rPr>
          <w:rFonts w:ascii="Lucida Sans" w:hAnsi="Lucida Sans"/>
          <w:b/>
          <w:i/>
          <w:sz w:val="20"/>
          <w:szCs w:val="20"/>
        </w:rPr>
        <w:t>Academic Project:</w:t>
      </w:r>
      <w:r w:rsidRPr="006E2BDF">
        <w:rPr>
          <w:rFonts w:ascii="Lucida Sans" w:hAnsi="Lucida Sans"/>
          <w:i/>
          <w:sz w:val="20"/>
          <w:szCs w:val="20"/>
        </w:rPr>
        <w:t xml:space="preserve"> Telecommunication using Power Line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sz w:val="20"/>
          <w:szCs w:val="20"/>
        </w:rPr>
        <w:tab/>
        <w:t xml:space="preserve"> </w:t>
      </w:r>
    </w:p>
    <w:p w:rsidR="000D58D6" w:rsidRPr="006E2BDF" w:rsidRDefault="000D58D6" w:rsidP="000D58D6">
      <w:pPr>
        <w:shd w:val="clear" w:color="auto" w:fill="0F243E" w:themeFill="text2" w:themeFillShade="80"/>
        <w:spacing w:after="0" w:line="240" w:lineRule="auto"/>
        <w:jc w:val="center"/>
        <w:rPr>
          <w:rFonts w:ascii="Lucida Sans" w:hAnsi="Lucida Sans"/>
          <w:b/>
          <w:sz w:val="20"/>
          <w:szCs w:val="20"/>
        </w:rPr>
      </w:pPr>
      <w:r w:rsidRPr="006E2BDF">
        <w:rPr>
          <w:rFonts w:ascii="Lucida Sans" w:hAnsi="Lucida Sans"/>
          <w:b/>
          <w:sz w:val="20"/>
          <w:szCs w:val="20"/>
        </w:rPr>
        <w:t>PERSONAL SNIPPETS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Date of Birth: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sz w:val="20"/>
          <w:szCs w:val="20"/>
        </w:rPr>
        <w:tab/>
        <w:t>3</w:t>
      </w:r>
      <w:r w:rsidRPr="006E2BDF">
        <w:rPr>
          <w:rFonts w:ascii="Lucida Sans" w:hAnsi="Lucida Sans"/>
          <w:sz w:val="20"/>
          <w:szCs w:val="20"/>
          <w:vertAlign w:val="superscript"/>
        </w:rPr>
        <w:t>rd</w:t>
      </w:r>
      <w:r w:rsidRPr="006E2BDF">
        <w:rPr>
          <w:rFonts w:ascii="Lucida Sans" w:hAnsi="Lucida Sans"/>
          <w:sz w:val="20"/>
          <w:szCs w:val="20"/>
        </w:rPr>
        <w:t xml:space="preserve"> April, 1987</w:t>
      </w:r>
    </w:p>
    <w:p w:rsidR="000D58D6" w:rsidRPr="006E2BDF" w:rsidRDefault="000D58D6" w:rsidP="000D58D6">
      <w:pPr>
        <w:spacing w:after="0" w:line="240" w:lineRule="auto"/>
        <w:ind w:left="2160" w:hanging="2160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Address:</w:t>
      </w:r>
      <w:r w:rsidRPr="006E2BDF">
        <w:rPr>
          <w:rFonts w:ascii="Lucida Sans" w:hAnsi="Lucida Sans"/>
          <w:sz w:val="20"/>
          <w:szCs w:val="20"/>
        </w:rPr>
        <w:tab/>
        <w:t xml:space="preserve">82, Muslim North Street, </w:t>
      </w:r>
      <w:proofErr w:type="spellStart"/>
      <w:r w:rsidRPr="006E2BDF">
        <w:rPr>
          <w:rFonts w:ascii="Lucida Sans" w:hAnsi="Lucida Sans"/>
          <w:sz w:val="20"/>
          <w:szCs w:val="20"/>
        </w:rPr>
        <w:t>Vannangundu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(Post), </w:t>
      </w:r>
      <w:proofErr w:type="spellStart"/>
      <w:r w:rsidRPr="006E2BDF">
        <w:rPr>
          <w:rFonts w:ascii="Lucida Sans" w:hAnsi="Lucida Sans"/>
          <w:sz w:val="20"/>
          <w:szCs w:val="20"/>
        </w:rPr>
        <w:t>Ramanathapuram</w:t>
      </w:r>
      <w:proofErr w:type="spellEnd"/>
      <w:r w:rsidRPr="006E2BDF">
        <w:rPr>
          <w:rFonts w:ascii="Lucida Sans" w:hAnsi="Lucida Sans"/>
          <w:sz w:val="20"/>
          <w:szCs w:val="20"/>
        </w:rPr>
        <w:t xml:space="preserve"> (District), Tamil Nadu, PIN Code: 623703, India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Nationality: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sz w:val="20"/>
          <w:szCs w:val="20"/>
        </w:rPr>
        <w:tab/>
        <w:t>Indian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Marital Status: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sz w:val="20"/>
          <w:szCs w:val="20"/>
        </w:rPr>
        <w:tab/>
        <w:t>Single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No. of Dependants: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b/>
          <w:color w:val="548DD4" w:themeColor="text2" w:themeTint="99"/>
          <w:sz w:val="20"/>
          <w:szCs w:val="20"/>
        </w:rPr>
        <w:t>Please mention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Passport Details: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b/>
          <w:color w:val="548DD4" w:themeColor="text2" w:themeTint="99"/>
          <w:sz w:val="20"/>
          <w:szCs w:val="20"/>
        </w:rPr>
        <w:t>Please mention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Visa Status: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b/>
          <w:color w:val="548DD4" w:themeColor="text2" w:themeTint="99"/>
          <w:sz w:val="20"/>
          <w:szCs w:val="20"/>
        </w:rPr>
        <w:t>Please mention</w:t>
      </w:r>
      <w:r w:rsidRPr="006E2BDF">
        <w:rPr>
          <w:rFonts w:ascii="Lucida Sans" w:hAnsi="Lucida Sans"/>
          <w:sz w:val="20"/>
          <w:szCs w:val="20"/>
        </w:rPr>
        <w:tab/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Driving License:</w:t>
      </w:r>
      <w:r w:rsidRPr="006E2BDF">
        <w:rPr>
          <w:rFonts w:ascii="Lucida Sans" w:hAnsi="Lucida Sans"/>
          <w:sz w:val="20"/>
          <w:szCs w:val="20"/>
        </w:rPr>
        <w:tab/>
      </w:r>
      <w:r w:rsidRPr="006E2BDF">
        <w:rPr>
          <w:rFonts w:ascii="Lucida Sans" w:hAnsi="Lucida Sans"/>
          <w:b/>
          <w:color w:val="548DD4" w:themeColor="text2" w:themeTint="99"/>
          <w:sz w:val="20"/>
          <w:szCs w:val="20"/>
        </w:rPr>
        <w:t>Please mention</w:t>
      </w:r>
    </w:p>
    <w:p w:rsidR="000D58D6" w:rsidRPr="006E2BDF" w:rsidRDefault="000D58D6" w:rsidP="000D58D6">
      <w:pPr>
        <w:spacing w:after="0" w:line="240" w:lineRule="auto"/>
        <w:jc w:val="both"/>
        <w:rPr>
          <w:rFonts w:ascii="Lucida Sans" w:hAnsi="Lucida Sans"/>
          <w:sz w:val="20"/>
          <w:szCs w:val="20"/>
        </w:rPr>
      </w:pPr>
      <w:r w:rsidRPr="006E2BDF">
        <w:rPr>
          <w:rFonts w:ascii="Lucida Sans" w:hAnsi="Lucida Sans"/>
          <w:sz w:val="20"/>
          <w:szCs w:val="20"/>
        </w:rPr>
        <w:t>Languages Known:</w:t>
      </w:r>
      <w:r w:rsidRPr="006E2BDF">
        <w:rPr>
          <w:rFonts w:ascii="Lucida Sans" w:hAnsi="Lucida Sans"/>
          <w:sz w:val="20"/>
          <w:szCs w:val="20"/>
        </w:rPr>
        <w:tab/>
        <w:t>Tamil &amp; English</w:t>
      </w:r>
    </w:p>
    <w:p w:rsidR="00BD5E72" w:rsidRDefault="00FB2034"/>
    <w:sectPr w:rsidR="00BD5E72" w:rsidSect="002C787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96DD6"/>
    <w:multiLevelType w:val="hybridMultilevel"/>
    <w:tmpl w:val="B758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1601D1"/>
    <w:multiLevelType w:val="hybridMultilevel"/>
    <w:tmpl w:val="D714B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8D6"/>
    <w:rsid w:val="000D58D6"/>
    <w:rsid w:val="00352728"/>
    <w:rsid w:val="00781331"/>
    <w:rsid w:val="007D2CC8"/>
    <w:rsid w:val="00A56225"/>
    <w:rsid w:val="00AF0E9C"/>
    <w:rsid w:val="00FB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2018-07-10T08:55:00Z</dcterms:created>
  <dcterms:modified xsi:type="dcterms:W3CDTF">2018-07-10T08:55:00Z</dcterms:modified>
</cp:coreProperties>
</file>