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1B6" w:rsidRPr="00D321B6" w:rsidRDefault="006B726C" w:rsidP="00D321B6">
      <w:r>
        <w:t>cara</w:t>
      </w:r>
      <w:bookmarkStart w:id="0" w:name="_GoBack"/>
      <w:bookmarkEnd w:id="0"/>
      <w:r w:rsidR="00D321B6" w:rsidRPr="00D321B6">
        <w:t xml:space="preserve"> melindungi diri jika tidak mengetahui siapa yang terinfeksi COVID-19?</w:t>
      </w:r>
    </w:p>
    <w:p w:rsidR="00D321B6" w:rsidRDefault="00D321B6" w:rsidP="00D321B6">
      <w:r>
        <w:t>Mempraktikkan kebersihan tangan dan pernapasan setiap saat sangatlah penting, dan merupakan cara terbaik untuk melindungi orang lain dan diri Anda sendiri.</w:t>
      </w:r>
    </w:p>
    <w:p w:rsidR="00D66642" w:rsidRDefault="00D321B6" w:rsidP="00D321B6">
      <w:r>
        <w:t>Apabila memungkinkan, jaga jarak Anda dengan orang lain minimal 1 meter terutama jika berada di dekat orang yang batuk atau bersin. Karena beberapa orang yang terinfeksi mungkin belum menunjukkan gejala atau gejalanya masih ringan, menjaga jarak fisik dengan semua orang adalah upaya terbaik jika Anda berada di daerah di mana COVID-19 menyebar.</w:t>
      </w:r>
    </w:p>
    <w:p w:rsidR="00D321B6" w:rsidRDefault="00D321B6" w:rsidP="00D321B6">
      <w:r w:rsidRPr="00D321B6">
        <w:t>http://infocovid19.jatimprov.go.id/</w:t>
      </w:r>
    </w:p>
    <w:sectPr w:rsidR="00D321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B6"/>
    <w:rsid w:val="006B726C"/>
    <w:rsid w:val="00D321B6"/>
    <w:rsid w:val="00D66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2020-10-24T17:01:00Z</dcterms:created>
  <dcterms:modified xsi:type="dcterms:W3CDTF">2020-10-25T17:34:00Z</dcterms:modified>
</cp:coreProperties>
</file>