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2"/>
          <w:highlight w:val="none"/>
        </w:rPr>
      </w:pPr>
      <w:r>
        <w:rPr>
          <w:sz w:val="32"/>
        </w:rPr>
        <w:t xml:space="preserve">Nama : Yusril Arzaqi</w:t>
      </w:r>
      <w:r>
        <w:rPr>
          <w:sz w:val="32"/>
        </w:rPr>
      </w:r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Kelas  : TKP-21.2</w:t>
      </w:r>
      <w:r>
        <w:rPr>
          <w:sz w:val="32"/>
          <w:highlight w:val="none"/>
        </w:rPr>
      </w:r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UTS</w:t>
      </w:r>
      <w:r>
        <w:rPr>
          <w:sz w:val="32"/>
          <w:highlight w:val="none"/>
        </w:rPr>
      </w:r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1.</w:t>
      </w:r>
      <w:r>
        <w:rPr>
          <w:sz w:val="32"/>
        </w:rPr>
      </w:r>
      <w:r>
        <w:rPr>
          <w:sz w:val="32"/>
          <w:highlight w:val="none"/>
        </w:rPr>
      </w:r>
      <w:r>
        <w:rPr>
          <w:sz w:val="32"/>
        </w:rPr>
      </w:r>
      <w:r>
        <w:rPr>
          <w:sz w:val="32"/>
          <w:highlight w:val="none"/>
        </w:rPr>
      </w:r>
    </w:p>
    <w:p>
      <w:pPr>
        <w:rPr>
          <w:highlight w:val="none"/>
        </w:rPr>
      </w:pPr>
      <w:r>
        <w:rPr>
          <w:sz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48225" cy="224132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6155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48224" cy="2241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1.8pt;height:176.5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2.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8536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1579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424" cy="4185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29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sz w:val="32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3.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2496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68176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724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14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4.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8366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19300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783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97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2022-06-04T15:57:12Z</dcterms:modified>
</cp:coreProperties>
</file>