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before="480" w:lineRule="auto"/>
        <w:rPr>
          <w:rFonts w:ascii="Times New Roman" w:cs="Times New Roman" w:eastAsia="Times New Roman" w:hAnsi="Times New Roman"/>
          <w:b w:val="1"/>
          <w:bCs w:val="1"/>
          <w:sz w:val="24"/>
          <w:szCs w:val="24"/>
        </w:rPr>
      </w:pPr>
      <w:bookmarkStart w:colFirst="0" w:colLast="0" w:name="_q30ipy6ydf6o" w:id="0"/>
      <w:bookmarkEnd w:id="0"/>
      <w:r w:rsidDel="00000000" w:rsidR="00000000" w:rsidRPr="00000000">
        <w:rPr>
          <w:rFonts w:ascii="Times New Roman" w:cs="Times New Roman" w:eastAsia="Times New Roman" w:hAnsi="Times New Roman"/>
          <w:b w:val="1"/>
          <w:bCs w:val="1"/>
          <w:sz w:val="24"/>
          <w:szCs w:val="24"/>
          <w:rtl w:val="0"/>
        </w:rPr>
        <w:t xml:space="preserve">AI Prompting for Software Engineering Lab</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cd2v15dwdgs" w:id="1"/>
      <w:bookmarkEnd w:id="1"/>
      <w:r w:rsidDel="00000000" w:rsidR="00000000" w:rsidRPr="00000000">
        <w:rPr>
          <w:rFonts w:ascii="Times New Roman" w:cs="Times New Roman" w:eastAsia="Times New Roman" w:hAnsi="Times New Roman"/>
          <w:b w:val="1"/>
          <w:bCs w:val="1"/>
          <w:sz w:val="24"/>
          <w:szCs w:val="24"/>
          <w:rtl w:val="0"/>
        </w:rPr>
        <w:t xml:space="preserve">Exercise A: Explaining the SDLC</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Development Life Cycle (SDLC) is a methodical way to plan, create, test, launch, and uphold software. While various models may be employed by organizations, typical SDLC stages comprise planning, analysis, design, coding, testing, deployment, and maintenance as outlined by IBM in 2026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j7d43ocpme0" w:id="2"/>
      <w:bookmarkEnd w:id="2"/>
      <w:r w:rsidDel="00000000" w:rsidR="00000000" w:rsidRPr="00000000">
        <w:rPr>
          <w:rFonts w:ascii="Times New Roman" w:cs="Times New Roman" w:eastAsia="Times New Roman" w:hAnsi="Times New Roman"/>
          <w:b w:val="1"/>
          <w:bCs w:val="1"/>
          <w:color w:val="000000"/>
          <w:sz w:val="24"/>
          <w:szCs w:val="24"/>
          <w:rtl w:val="0"/>
        </w:rPr>
        <w:t xml:space="preserve">Prompt 1: Zero-Shot</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w:t>
      </w:r>
    </w:p>
    <w:p w:rsidR="00000000" w:rsidDel="00000000" w:rsidP="00000000" w:rsidRDefault="00000000" w:rsidRPr="00000000" w14:paraId="0000000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Software Development Life Cycle (SDLC). Describe its main phases and explain why each phase is important.</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Response: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Development Life Cycle (SDLC) is a methodical procedure employed for creating and sustaining software. It assists development teams in arranging their tasks and guaranteeing that the end result aligns with user and business 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phases are:</w:t>
      </w:r>
    </w:p>
    <w:p w:rsidR="00000000" w:rsidDel="00000000" w:rsidP="00000000" w:rsidRDefault="00000000" w:rsidRPr="00000000" w14:paraId="0000000A">
      <w:pPr>
        <w:numPr>
          <w:ilvl w:val="0"/>
          <w:numId w:val="1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Planning: Define the project goals, scope, resources, and schedule.</w:t>
      </w:r>
    </w:p>
    <w:p w:rsidR="00000000" w:rsidDel="00000000" w:rsidP="00000000" w:rsidRDefault="00000000" w:rsidRPr="00000000" w14:paraId="0000000B">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Analysis: Gather and analyze user and system requirements.</w:t>
      </w:r>
    </w:p>
    <w:p w:rsidR="00000000" w:rsidDel="00000000" w:rsidP="00000000" w:rsidRDefault="00000000" w:rsidRPr="00000000" w14:paraId="0000000C">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Design: Plan the software architecture, interface, database, and technical structure.</w:t>
      </w:r>
    </w:p>
    <w:p w:rsidR="00000000" w:rsidDel="00000000" w:rsidP="00000000" w:rsidRDefault="00000000" w:rsidRPr="00000000" w14:paraId="0000000D">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Development: Write and integrate the software code.</w:t>
      </w:r>
    </w:p>
    <w:p w:rsidR="00000000" w:rsidDel="00000000" w:rsidP="00000000" w:rsidRDefault="00000000" w:rsidRPr="00000000" w14:paraId="0000000E">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Testing: Identify defects and verify that the software works as expected.</w:t>
      </w:r>
    </w:p>
    <w:p w:rsidR="00000000" w:rsidDel="00000000" w:rsidP="00000000" w:rsidRDefault="00000000" w:rsidRPr="00000000" w14:paraId="0000000F">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Deployment: Release the software for users.</w:t>
      </w:r>
    </w:p>
    <w:p w:rsidR="00000000" w:rsidDel="00000000" w:rsidP="00000000" w:rsidRDefault="00000000" w:rsidRPr="00000000" w14:paraId="00000010">
      <w:pPr>
        <w:numPr>
          <w:ilvl w:val="0"/>
          <w:numId w:val="1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Maintenance: Fix problems and improve the software after release.</w:t>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br w:type="textWrapping"/>
      </w:r>
      <w:r w:rsidDel="00000000" w:rsidR="00000000" w:rsidRPr="00000000">
        <w:rPr>
          <w:rFonts w:ascii="Times New Roman" w:cs="Times New Roman" w:eastAsia="Times New Roman" w:hAnsi="Times New Roman"/>
          <w:sz w:val="24"/>
          <w:szCs w:val="24"/>
          <w:rtl w:val="0"/>
        </w:rPr>
        <w:t xml:space="preserve"> The reply offers a simple and clear description of SDLC, outlining the key stages and briefly explaining each. Nonetheless, it lacks specificity and does not cater to a specific audience. Enhancements could involve incorporating real-life instances and creating a more organized layout.</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77ns0c9im9z" w:id="3"/>
      <w:bookmarkEnd w:id="3"/>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w6tz09o549k" w:id="4"/>
      <w:bookmarkEnd w:id="4"/>
      <w:r w:rsidDel="00000000" w:rsidR="00000000" w:rsidRPr="00000000">
        <w:rPr>
          <w:rFonts w:ascii="Times New Roman" w:cs="Times New Roman" w:eastAsia="Times New Roman" w:hAnsi="Times New Roman"/>
          <w:b w:val="1"/>
          <w:bCs w:val="1"/>
          <w:color w:val="000000"/>
          <w:sz w:val="24"/>
          <w:szCs w:val="24"/>
          <w:rtl w:val="0"/>
        </w:rPr>
        <w:t xml:space="preserve">Prompt 2: Role Prompting</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w:t>
      </w:r>
    </w:p>
    <w:p w:rsidR="00000000" w:rsidDel="00000000" w:rsidP="00000000" w:rsidRDefault="00000000" w:rsidRPr="00000000" w14:paraId="0000001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as a seasoned software engineering educator instructing freshmen at university. Elaborate on the Software Development Life Cycle (SDLC) in straightforward academic terms. Detail the seven primary stages Planning, Analysis, Design, Development, Testing, Deployment, and Maintenance. For every stage, clarify its objective, offer a basic illustration, and identify the key outcome. Showcase the response with distinct headings and a chart..</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Response:</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Development Life Cycle (SDLC) is an organized procedure that directs a software project from its inception through development, launch, and upkeep. While the arrangement of stages may differ, the subsequent seven-phase format is frequently employed. (IBM, 2026)</w:t>
      </w:r>
      <w:r w:rsidDel="00000000" w:rsidR="00000000" w:rsidRPr="00000000">
        <w:rPr>
          <w:rFonts w:ascii="Times New Roman" w:cs="Times New Roman" w:eastAsia="Times New Roman" w:hAnsi="Times New Roman"/>
          <w:sz w:val="24"/>
          <w:szCs w:val="24"/>
          <w:rtl w:val="0"/>
        </w:rPr>
        <w:t xml:space="preserve">.</w:t>
      </w:r>
    </w:p>
    <w:tbl>
      <w:tblPr>
        <w:tblStyle w:val="Table1"/>
        <w:tblpPr w:leftFromText="180" w:rightFromText="31680" w:topFromText="180" w:bottomFromText="180" w:vertAnchor="text" w:horzAnchor="text" w:tblpX="-945" w:tblpY="0"/>
        <w:tblW w:w="11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930"/>
        <w:gridCol w:w="3165"/>
        <w:gridCol w:w="2775"/>
        <w:tblGridChange w:id="0">
          <w:tblGrid>
            <w:gridCol w:w="1845"/>
            <w:gridCol w:w="3930"/>
            <w:gridCol w:w="3165"/>
            <w:gridCol w:w="27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Deliverable</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Planning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goals, scope, resources, and schedule.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to build a university study-room booking 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document user and business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need to view and reserve available rooms.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document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how the system will work technically.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database and mobile application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specification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Development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the software based on the design.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code the booking and login functions.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software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whether the software works correctly and meets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whether two students can incorrectly book the same room.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results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Deployment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completed software available to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 the application for university students.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Released application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Maintenance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defects and make improvements after release.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notifications based on student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software</w:t>
            </w:r>
          </w:p>
        </w:tc>
      </w:tr>
    </w:tbl>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br w:type="textWrapping"/>
      </w:r>
      <w:r w:rsidDel="00000000" w:rsidR="00000000" w:rsidRPr="00000000">
        <w:rPr>
          <w:rFonts w:ascii="Times New Roman" w:cs="Times New Roman" w:eastAsia="Times New Roman" w:hAnsi="Times New Roman"/>
          <w:sz w:val="24"/>
          <w:szCs w:val="24"/>
          <w:rtl w:val="0"/>
        </w:rPr>
        <w:t xml:space="preserve"> The role prompt resulted in a more beneficial reply as it precisely specified the target audience and anticipated structure. Incorporating instances simplifies the Software Development Life Cycle (SDLC) comprehension for novices and helps them relate to actual scenarios. The tabular format further facilitates comparison of the data. Studies on role-oriented prompting indicate that designing roles could enhance the efficiency of language models in certain assignments (Rouzegar &amp; Makrehchi, 2026).</w:t>
      </w:r>
    </w:p>
    <w:p w:rsidR="00000000" w:rsidDel="00000000" w:rsidP="00000000" w:rsidRDefault="00000000" w:rsidRPr="00000000" w14:paraId="0000003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sj6ncizh1p7" w:id="5"/>
      <w:bookmarkEnd w:id="5"/>
      <w:r w:rsidDel="00000000" w:rsidR="00000000" w:rsidRPr="00000000">
        <w:rPr>
          <w:rFonts w:ascii="Times New Roman" w:cs="Times New Roman" w:eastAsia="Times New Roman" w:hAnsi="Times New Roman"/>
          <w:b w:val="1"/>
          <w:bCs w:val="1"/>
          <w:sz w:val="24"/>
          <w:szCs w:val="24"/>
          <w:rtl w:val="0"/>
        </w:rPr>
        <w:t xml:space="preserve">Exercise B: Software Development Models</w:t>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vu5dvbstbch" w:id="6"/>
      <w:bookmarkEnd w:id="6"/>
      <w:r w:rsidDel="00000000" w:rsidR="00000000" w:rsidRPr="00000000">
        <w:rPr>
          <w:rFonts w:ascii="Times New Roman" w:cs="Times New Roman" w:eastAsia="Times New Roman" w:hAnsi="Times New Roman"/>
          <w:b w:val="1"/>
          <w:bCs w:val="1"/>
          <w:color w:val="000000"/>
          <w:sz w:val="24"/>
          <w:szCs w:val="24"/>
          <w:rtl w:val="0"/>
        </w:rPr>
        <w:t xml:space="preserve">Prompt</w:t>
      </w:r>
    </w:p>
    <w:p w:rsidR="00000000" w:rsidDel="00000000" w:rsidP="00000000" w:rsidRDefault="00000000" w:rsidRPr="00000000" w14:paraId="0000003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as a software engineering consultant. For each of the following four situations, recommend the most appropriate software development model:</w:t>
      </w:r>
    </w:p>
    <w:p w:rsidR="00000000" w:rsidDel="00000000" w:rsidP="00000000" w:rsidRDefault="00000000" w:rsidRPr="00000000" w14:paraId="0000003C">
      <w:pPr>
        <w:numPr>
          <w:ilvl w:val="0"/>
          <w:numId w:val="2"/>
        </w:numPr>
        <w:spacing w:after="0" w:afterAutospacing="0" w:befor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 with stable, clearly defined requirements.</w:t>
      </w:r>
    </w:p>
    <w:p w:rsidR="00000000" w:rsidDel="00000000" w:rsidP="00000000" w:rsidRDefault="00000000" w:rsidRPr="00000000" w14:paraId="0000003D">
      <w:pPr>
        <w:numPr>
          <w:ilvl w:val="0"/>
          <w:numId w:val="2"/>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startup where requirements change frequently based on user feedback.</w:t>
      </w:r>
    </w:p>
    <w:p w:rsidR="00000000" w:rsidDel="00000000" w:rsidP="00000000" w:rsidRDefault="00000000" w:rsidRPr="00000000" w14:paraId="0000003E">
      <w:pPr>
        <w:numPr>
          <w:ilvl w:val="0"/>
          <w:numId w:val="2"/>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project with significant technical and security risks.</w:t>
      </w:r>
    </w:p>
    <w:p w:rsidR="00000000" w:rsidDel="00000000" w:rsidP="00000000" w:rsidRDefault="00000000" w:rsidRPr="00000000" w14:paraId="0000003F">
      <w:pPr>
        <w:numPr>
          <w:ilvl w:val="0"/>
          <w:numId w:val="2"/>
        </w:numPr>
        <w:spacing w:after="24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 where testing and verification are extremely important.</w:t>
      </w:r>
    </w:p>
    <w:p w:rsidR="00000000" w:rsidDel="00000000" w:rsidP="00000000" w:rsidRDefault="00000000" w:rsidRPr="00000000" w14:paraId="0000004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situation, provide the recommended model, explain why it is appropriate, and briefly state one limitation. Present the answer in a clear table using simple academic language.</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z58d4tf1z8" w:id="7"/>
      <w:bookmarkEnd w:id="7"/>
      <w:r w:rsidDel="00000000" w:rsidR="00000000" w:rsidRPr="00000000">
        <w:rPr>
          <w:rFonts w:ascii="Times New Roman" w:cs="Times New Roman" w:eastAsia="Times New Roman" w:hAnsi="Times New Roman"/>
          <w:b w:val="1"/>
          <w:bCs w:val="1"/>
          <w:color w:val="000000"/>
          <w:sz w:val="24"/>
          <w:szCs w:val="24"/>
          <w:rtl w:val="0"/>
        </w:rPr>
        <w:t xml:space="preserve">AI Response</w:t>
      </w:r>
    </w:p>
    <w:tbl>
      <w:tblPr>
        <w:tblStyle w:val="Table2"/>
        <w:tblW w:w="1117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460"/>
        <w:gridCol w:w="2745"/>
        <w:gridCol w:w="3000"/>
        <w:tblGridChange w:id="0">
          <w:tblGrid>
            <w:gridCol w:w="2970"/>
            <w:gridCol w:w="2460"/>
            <w:gridCol w:w="2745"/>
            <w:gridCol w:w="300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Situation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Recommended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Appropriate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Stable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Waterfall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are clearly defined, so sequential planning and development can work effectively.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later in the project can be difficult and expensive.</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Frequently changing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uses short development cycles and regular customer feedback, making it suitable for changing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active stakeholder involvement and can make long-term scope and cost prediction more difficult.</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High technical/security risks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Spiral development emphasizes repeated risk analysis and is suitable for complex, high-risk projects.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expensive and requires skilled risk management.</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Testing and verification are extremely important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V-Model connects development activities with corresponding verification and validation activities, making testing a central part of the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relatively linear structure makes it less flexible when requirements change.</w:t>
            </w:r>
          </w:p>
        </w:tc>
      </w:tr>
    </w:tbl>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tg4nfr0gcrm" w:id="8"/>
      <w:bookmarkEnd w:id="8"/>
      <w:r w:rsidDel="00000000" w:rsidR="00000000" w:rsidRPr="00000000">
        <w:rPr>
          <w:rFonts w:ascii="Times New Roman" w:cs="Times New Roman" w:eastAsia="Times New Roman" w:hAnsi="Times New Roman"/>
          <w:b w:val="1"/>
          <w:bCs w:val="1"/>
          <w:color w:val="000000"/>
          <w:sz w:val="24"/>
          <w:szCs w:val="24"/>
          <w:rtl w:val="0"/>
        </w:rPr>
        <w:t xml:space="preserve">Reflection</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that no one software development approach is universally ideal for all projects. The decision should be based on the project's needs, complexity, risks, customer engagement, and testing significance. For instance, Waterfall may be appropriate for projects with well-defined requirements, whereas Agile is more suitable for projects where requirements are likely to change. Projects with high risks might find Spiral beneficial as it involves continuous risk analysis during development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1o1fdn6oc0k9" w:id="9"/>
      <w:bookmarkEnd w:id="9"/>
      <w:r w:rsidDel="00000000" w:rsidR="00000000" w:rsidRPr="00000000">
        <w:rPr>
          <w:rFonts w:ascii="Times New Roman" w:cs="Times New Roman" w:eastAsia="Times New Roman" w:hAnsi="Times New Roman"/>
          <w:b w:val="1"/>
          <w:bCs w:val="1"/>
          <w:sz w:val="24"/>
          <w:szCs w:val="24"/>
          <w:rtl w:val="0"/>
        </w:rPr>
        <w:t xml:space="preserve">Exercise C: Requirements Extraction</w:t>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9vkulj3n31" w:id="10"/>
      <w:bookmarkEnd w:id="10"/>
      <w:r w:rsidDel="00000000" w:rsidR="00000000" w:rsidRPr="00000000">
        <w:rPr>
          <w:rFonts w:ascii="Times New Roman" w:cs="Times New Roman" w:eastAsia="Times New Roman" w:hAnsi="Times New Roman"/>
          <w:b w:val="1"/>
          <w:bCs w:val="1"/>
          <w:color w:val="000000"/>
          <w:sz w:val="24"/>
          <w:szCs w:val="24"/>
          <w:rtl w:val="0"/>
        </w:rPr>
        <w:t xml:space="preserve">Prompt</w:t>
      </w:r>
    </w:p>
    <w:p w:rsidR="00000000" w:rsidDel="00000000" w:rsidP="00000000" w:rsidRDefault="00000000" w:rsidRPr="00000000" w14:paraId="0000005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as a requirements engineering analyst. Analyze the following client brief for a local bookstore:</w:t>
      </w:r>
    </w:p>
    <w:p w:rsidR="00000000" w:rsidDel="00000000" w:rsidP="00000000" w:rsidRDefault="00000000" w:rsidRPr="00000000" w14:paraId="0000005B">
      <w:pPr>
        <w:numPr>
          <w:ilvl w:val="0"/>
          <w:numId w:val="12"/>
        </w:numPr>
        <w:spacing w:after="0" w:afterAutospacing="0" w:befor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books, quantities, and prices.</w:t>
      </w:r>
    </w:p>
    <w:p w:rsidR="00000000" w:rsidDel="00000000" w:rsidP="00000000" w:rsidRDefault="00000000" w:rsidRPr="00000000" w14:paraId="0000005C">
      <w:pPr>
        <w:numPr>
          <w:ilvl w:val="0"/>
          <w:numId w:val="12"/>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supplier payments.</w:t>
      </w:r>
    </w:p>
    <w:p w:rsidR="00000000" w:rsidDel="00000000" w:rsidP="00000000" w:rsidRDefault="00000000" w:rsidRPr="00000000" w14:paraId="0000005D">
      <w:pPr>
        <w:numPr>
          <w:ilvl w:val="0"/>
          <w:numId w:val="12"/>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staff when stock is low.</w:t>
      </w:r>
    </w:p>
    <w:p w:rsidR="00000000" w:rsidDel="00000000" w:rsidP="00000000" w:rsidRDefault="00000000" w:rsidRPr="00000000" w14:paraId="0000005E">
      <w:pPr>
        <w:numPr>
          <w:ilvl w:val="0"/>
          <w:numId w:val="12"/>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best-selling books.</w:t>
      </w:r>
    </w:p>
    <w:p w:rsidR="00000000" w:rsidDel="00000000" w:rsidP="00000000" w:rsidRDefault="00000000" w:rsidRPr="00000000" w14:paraId="0000005F">
      <w:pPr>
        <w:numPr>
          <w:ilvl w:val="0"/>
          <w:numId w:val="12"/>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customers to check availability online.</w:t>
      </w:r>
    </w:p>
    <w:p w:rsidR="00000000" w:rsidDel="00000000" w:rsidP="00000000" w:rsidRDefault="00000000" w:rsidRPr="00000000" w14:paraId="00000060">
      <w:pPr>
        <w:numPr>
          <w:ilvl w:val="0"/>
          <w:numId w:val="12"/>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clear records for a part-time assistant.</w:t>
      </w:r>
    </w:p>
    <w:p w:rsidR="00000000" w:rsidDel="00000000" w:rsidP="00000000" w:rsidRDefault="00000000" w:rsidRPr="00000000" w14:paraId="00000061">
      <w:pPr>
        <w:numPr>
          <w:ilvl w:val="0"/>
          <w:numId w:val="12"/>
        </w:numPr>
        <w:spacing w:after="24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owner has a limited budget.</w:t>
      </w:r>
    </w:p>
    <w:p w:rsidR="00000000" w:rsidDel="00000000" w:rsidP="00000000" w:rsidRDefault="00000000" w:rsidRPr="00000000" w14:paraId="0000006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organize the requirements into:</w:t>
      </w:r>
    </w:p>
    <w:p w:rsidR="00000000" w:rsidDel="00000000" w:rsidP="00000000" w:rsidRDefault="00000000" w:rsidRPr="00000000" w14:paraId="00000065">
      <w:pPr>
        <w:numPr>
          <w:ilvl w:val="0"/>
          <w:numId w:val="7"/>
        </w:numPr>
        <w:spacing w:after="0" w:afterAutospacing="0" w:befor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w:t>
      </w:r>
    </w:p>
    <w:p w:rsidR="00000000" w:rsidDel="00000000" w:rsidP="00000000" w:rsidRDefault="00000000" w:rsidRPr="00000000" w14:paraId="00000066">
      <w:pPr>
        <w:numPr>
          <w:ilvl w:val="0"/>
          <w:numId w:val="7"/>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p w:rsidR="00000000" w:rsidDel="00000000" w:rsidP="00000000" w:rsidRDefault="00000000" w:rsidRPr="00000000" w14:paraId="00000067">
      <w:pPr>
        <w:numPr>
          <w:ilvl w:val="0"/>
          <w:numId w:val="7"/>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 requirements</w:t>
      </w:r>
    </w:p>
    <w:p w:rsidR="00000000" w:rsidDel="00000000" w:rsidP="00000000" w:rsidRDefault="00000000" w:rsidRPr="00000000" w14:paraId="00000068">
      <w:pPr>
        <w:numPr>
          <w:ilvl w:val="0"/>
          <w:numId w:val="7"/>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Have requirements</w:t>
      </w:r>
    </w:p>
    <w:p w:rsidR="00000000" w:rsidDel="00000000" w:rsidP="00000000" w:rsidRDefault="00000000" w:rsidRPr="00000000" w14:paraId="00000069">
      <w:pPr>
        <w:numPr>
          <w:ilvl w:val="0"/>
          <w:numId w:val="7"/>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Nice to Have requirements</w:t>
      </w:r>
    </w:p>
    <w:p w:rsidR="00000000" w:rsidDel="00000000" w:rsidP="00000000" w:rsidRDefault="00000000" w:rsidRPr="00000000" w14:paraId="0000006A">
      <w:pPr>
        <w:numPr>
          <w:ilvl w:val="0"/>
          <w:numId w:val="7"/>
        </w:numPr>
        <w:spacing w:after="24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or ambiguities requiring clarification</w:t>
      </w:r>
    </w:p>
    <w:p w:rsidR="00000000" w:rsidDel="00000000" w:rsidP="00000000" w:rsidRDefault="00000000" w:rsidRPr="00000000" w14:paraId="0000006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inventing requirements that are not reasonably supported by the brief. Explain any assumptions briefly and use a clear table where appropriate.</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fuh2rtta3uh" w:id="11"/>
      <w:bookmarkEnd w:id="11"/>
      <w:r w:rsidDel="00000000" w:rsidR="00000000" w:rsidRPr="00000000">
        <w:rPr>
          <w:rFonts w:ascii="Times New Roman" w:cs="Times New Roman" w:eastAsia="Times New Roman" w:hAnsi="Times New Roman"/>
          <w:b w:val="1"/>
          <w:bCs w:val="1"/>
          <w:color w:val="000000"/>
          <w:sz w:val="24"/>
          <w:szCs w:val="24"/>
          <w:rtl w:val="0"/>
        </w:rPr>
        <w:t xml:space="preserve">AI Response</w:t>
      </w:r>
    </w:p>
    <w:p w:rsidR="00000000" w:rsidDel="00000000" w:rsidP="00000000" w:rsidRDefault="00000000" w:rsidRPr="00000000" w14:paraId="0000006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ne2ix6aqh8z" w:id="12"/>
      <w:bookmarkEnd w:id="12"/>
      <w:r w:rsidDel="00000000" w:rsidR="00000000" w:rsidRPr="00000000">
        <w:rPr>
          <w:rFonts w:ascii="Times New Roman" w:cs="Times New Roman" w:eastAsia="Times New Roman" w:hAnsi="Times New Roman"/>
          <w:b w:val="1"/>
          <w:bCs w:val="1"/>
          <w:color w:val="000000"/>
          <w:sz w:val="24"/>
          <w:szCs w:val="24"/>
          <w:rtl w:val="0"/>
        </w:rPr>
        <w:t xml:space="preserve">1. Functional Requirements</w:t>
      </w:r>
    </w:p>
    <w:p w:rsidR="00000000" w:rsidDel="00000000" w:rsidP="00000000" w:rsidRDefault="00000000" w:rsidRPr="00000000" w14:paraId="0000006E">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record books, quantities, and prices.</w:t>
      </w:r>
    </w:p>
    <w:p w:rsidR="00000000" w:rsidDel="00000000" w:rsidP="00000000" w:rsidRDefault="00000000" w:rsidRPr="00000000" w14:paraId="0000006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update book stock levels.</w:t>
      </w:r>
    </w:p>
    <w:p w:rsidR="00000000" w:rsidDel="00000000" w:rsidP="00000000" w:rsidRDefault="00000000" w:rsidRPr="00000000" w14:paraId="0000007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record and manage supplier payments.</w:t>
      </w:r>
    </w:p>
    <w:p w:rsidR="00000000" w:rsidDel="00000000" w:rsidP="00000000" w:rsidRDefault="00000000" w:rsidRPr="00000000" w14:paraId="0000007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alert staff when stock falls below a defined level.</w:t>
      </w:r>
    </w:p>
    <w:p w:rsidR="00000000" w:rsidDel="00000000" w:rsidP="00000000" w:rsidRDefault="00000000" w:rsidRPr="00000000" w14:paraId="0000007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identify best-selling books.</w:t>
      </w:r>
    </w:p>
    <w:p w:rsidR="00000000" w:rsidDel="00000000" w:rsidP="00000000" w:rsidRDefault="00000000" w:rsidRPr="00000000" w14:paraId="0000007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customers to check book availability online.</w:t>
      </w:r>
    </w:p>
    <w:p w:rsidR="00000000" w:rsidDel="00000000" w:rsidP="00000000" w:rsidRDefault="00000000" w:rsidRPr="00000000" w14:paraId="00000074">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produce clear records for the part-time assistant.</w:t>
      </w:r>
    </w:p>
    <w:p w:rsidR="00000000" w:rsidDel="00000000" w:rsidP="00000000" w:rsidRDefault="00000000" w:rsidRPr="00000000" w14:paraId="0000007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nzsxo36d7pi" w:id="13"/>
      <w:bookmarkEnd w:id="13"/>
      <w:r w:rsidDel="00000000" w:rsidR="00000000" w:rsidRPr="00000000">
        <w:rPr>
          <w:rFonts w:ascii="Times New Roman" w:cs="Times New Roman" w:eastAsia="Times New Roman" w:hAnsi="Times New Roman"/>
          <w:b w:val="1"/>
          <w:bCs w:val="1"/>
          <w:color w:val="000000"/>
          <w:sz w:val="24"/>
          <w:szCs w:val="24"/>
          <w:rtl w:val="0"/>
        </w:rPr>
        <w:t xml:space="preserve">2. Non-Functional Requirements</w:t>
      </w:r>
    </w:p>
    <w:p w:rsidR="00000000" w:rsidDel="00000000" w:rsidP="00000000" w:rsidRDefault="00000000" w:rsidRPr="00000000" w14:paraId="00000076">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Usability: The system should be simple enough for staff with limited technical experience.</w:t>
      </w:r>
    </w:p>
    <w:p w:rsidR="00000000" w:rsidDel="00000000" w:rsidP="00000000" w:rsidRDefault="00000000" w:rsidRPr="00000000" w14:paraId="00000077">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Affordability: The solution should fit the owner's limited budget.</w:t>
      </w:r>
    </w:p>
    <w:p w:rsidR="00000000" w:rsidDel="00000000" w:rsidP="00000000" w:rsidRDefault="00000000" w:rsidRPr="00000000" w14:paraId="00000078">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Reliability: Stock and payment records should be stored accurately.</w:t>
      </w:r>
    </w:p>
    <w:p w:rsidR="00000000" w:rsidDel="00000000" w:rsidP="00000000" w:rsidRDefault="00000000" w:rsidRPr="00000000" w14:paraId="00000079">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Security: Supplier payment and business information should be protected.</w:t>
      </w:r>
    </w:p>
    <w:p w:rsidR="00000000" w:rsidDel="00000000" w:rsidP="00000000" w:rsidRDefault="00000000" w:rsidRPr="00000000" w14:paraId="0000007A">
      <w:pPr>
        <w:numPr>
          <w:ilvl w:val="0"/>
          <w:numId w:val="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Availability: The online availability function should be accessible when customers need 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85pm37zwjfv" w:id="14"/>
      <w:bookmarkEnd w:id="14"/>
      <w:r w:rsidDel="00000000" w:rsidR="00000000" w:rsidRPr="00000000">
        <w:rPr>
          <w:rFonts w:ascii="Times New Roman" w:cs="Times New Roman" w:eastAsia="Times New Roman" w:hAnsi="Times New Roman"/>
          <w:b w:val="1"/>
          <w:bCs w:val="1"/>
          <w:color w:val="000000"/>
          <w:sz w:val="24"/>
          <w:szCs w:val="24"/>
          <w:rtl w:val="0"/>
        </w:rPr>
        <w:t xml:space="preserve">3. Must Have</w:t>
      </w:r>
    </w:p>
    <w:p w:rsidR="00000000" w:rsidDel="00000000" w:rsidP="00000000" w:rsidRDefault="00000000" w:rsidRPr="00000000" w14:paraId="0000007C">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quantity, and price management.</w:t>
      </w:r>
    </w:p>
    <w:p w:rsidR="00000000" w:rsidDel="00000000" w:rsidP="00000000" w:rsidRDefault="00000000" w:rsidRPr="00000000" w14:paraId="0000007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payment records.</w:t>
      </w:r>
    </w:p>
    <w:p w:rsidR="00000000" w:rsidDel="00000000" w:rsidP="00000000" w:rsidRDefault="00000000" w:rsidRPr="00000000" w14:paraId="0000007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Low-stock alerts.</w:t>
      </w:r>
    </w:p>
    <w:p w:rsidR="00000000" w:rsidDel="00000000" w:rsidP="00000000" w:rsidRDefault="00000000" w:rsidRPr="00000000" w14:paraId="0000007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reporting/records.</w:t>
      </w:r>
    </w:p>
    <w:p w:rsidR="00000000" w:rsidDel="00000000" w:rsidP="00000000" w:rsidRDefault="00000000" w:rsidRPr="00000000" w14:paraId="00000080">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availability checking.</w:t>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6shsow8gryc" w:id="15"/>
      <w:bookmarkEnd w:id="15"/>
      <w:r w:rsidDel="00000000" w:rsidR="00000000" w:rsidRPr="00000000">
        <w:rPr>
          <w:rFonts w:ascii="Times New Roman" w:cs="Times New Roman" w:eastAsia="Times New Roman" w:hAnsi="Times New Roman"/>
          <w:b w:val="1"/>
          <w:bCs w:val="1"/>
          <w:color w:val="000000"/>
          <w:sz w:val="24"/>
          <w:szCs w:val="24"/>
          <w:rtl w:val="0"/>
        </w:rPr>
        <w:t xml:space="preserve">4. Should Have</w:t>
      </w:r>
    </w:p>
    <w:p w:rsidR="00000000" w:rsidDel="00000000" w:rsidP="00000000" w:rsidRDefault="00000000" w:rsidRPr="00000000" w14:paraId="00000082">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Best-selling book reports.</w:t>
      </w:r>
    </w:p>
    <w:p w:rsidR="00000000" w:rsidDel="00000000" w:rsidP="00000000" w:rsidRDefault="00000000" w:rsidRPr="00000000" w14:paraId="00000083">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search functionality.</w:t>
      </w:r>
    </w:p>
    <w:p w:rsidR="00000000" w:rsidDel="00000000" w:rsidP="00000000" w:rsidRDefault="00000000" w:rsidRPr="00000000" w14:paraId="00000084">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 interface.</w:t>
      </w:r>
    </w:p>
    <w:p w:rsidR="00000000" w:rsidDel="00000000" w:rsidP="00000000" w:rsidRDefault="00000000" w:rsidRPr="00000000" w14:paraId="0000008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mp9dset17sc" w:id="16"/>
      <w:bookmarkEnd w:id="16"/>
      <w:r w:rsidDel="00000000" w:rsidR="00000000" w:rsidRPr="00000000">
        <w:rPr>
          <w:rFonts w:ascii="Times New Roman" w:cs="Times New Roman" w:eastAsia="Times New Roman" w:hAnsi="Times New Roman"/>
          <w:b w:val="1"/>
          <w:bCs w:val="1"/>
          <w:color w:val="000000"/>
          <w:sz w:val="24"/>
          <w:szCs w:val="24"/>
          <w:rtl w:val="0"/>
        </w:rPr>
        <w:t xml:space="preserve">5. Nice to Have</w:t>
      </w:r>
    </w:p>
    <w:p w:rsidR="00000000" w:rsidDel="00000000" w:rsidP="00000000" w:rsidRDefault="00000000" w:rsidRPr="00000000" w14:paraId="00000086">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sales dashboards.</w:t>
      </w:r>
    </w:p>
    <w:p w:rsidR="00000000" w:rsidDel="00000000" w:rsidP="00000000" w:rsidRDefault="00000000" w:rsidRPr="00000000" w14:paraId="00000087">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notifications.</w:t>
      </w:r>
    </w:p>
    <w:p w:rsidR="00000000" w:rsidDel="00000000" w:rsidP="00000000" w:rsidRDefault="00000000" w:rsidRPr="00000000" w14:paraId="00000088">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w:t>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lg72p7z211i" w:id="17"/>
      <w:bookmarkEnd w:id="17"/>
      <w:r w:rsidDel="00000000" w:rsidR="00000000" w:rsidRPr="00000000">
        <w:rPr>
          <w:rFonts w:ascii="Times New Roman" w:cs="Times New Roman" w:eastAsia="Times New Roman" w:hAnsi="Times New Roman"/>
          <w:b w:val="1"/>
          <w:bCs w:val="1"/>
          <w:color w:val="000000"/>
          <w:sz w:val="24"/>
          <w:szCs w:val="24"/>
          <w:rtl w:val="0"/>
        </w:rPr>
        <w:t xml:space="preserve">6. Questions/Ambiguities</w:t>
      </w:r>
    </w:p>
    <w:p w:rsidR="00000000" w:rsidDel="00000000" w:rsidP="00000000" w:rsidRDefault="00000000" w:rsidRPr="00000000" w14:paraId="0000008A">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exact stock level should trigger an alert?</w:t>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should supplier payments be recorded?</w:t>
      </w:r>
    </w:p>
    <w:p w:rsidR="00000000" w:rsidDel="00000000" w:rsidP="00000000" w:rsidRDefault="00000000" w:rsidRPr="00000000" w14:paraId="0000008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online availability require customers to create accounts?</w:t>
      </w:r>
    </w:p>
    <w:p w:rsidR="00000000" w:rsidDel="00000000" w:rsidP="00000000" w:rsidRDefault="00000000" w:rsidRPr="00000000" w14:paraId="0000008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system need to process online payments?</w:t>
      </w:r>
    </w:p>
    <w:p w:rsidR="00000000" w:rsidDel="00000000" w:rsidP="00000000" w:rsidRDefault="00000000" w:rsidRPr="00000000" w14:paraId="0000008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books and users will the system support?</w:t>
      </w:r>
    </w:p>
    <w:p w:rsidR="00000000" w:rsidDel="00000000" w:rsidP="00000000" w:rsidRDefault="00000000" w:rsidRPr="00000000" w14:paraId="0000008F">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maximum budget?</w:t>
      </w:r>
    </w:p>
    <w:p w:rsidR="00000000" w:rsidDel="00000000" w:rsidP="00000000" w:rsidRDefault="00000000" w:rsidRPr="00000000" w14:paraId="00000090">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type of records does the part-time assistant need?</w:t>
      </w:r>
    </w:p>
    <w:p w:rsidR="00000000" w:rsidDel="00000000" w:rsidP="00000000" w:rsidRDefault="00000000" w:rsidRPr="00000000" w14:paraId="0000009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qvg1qbt7b0k" w:id="18"/>
      <w:bookmarkEnd w:id="18"/>
      <w:r w:rsidDel="00000000" w:rsidR="00000000" w:rsidRPr="00000000">
        <w:rPr>
          <w:rFonts w:ascii="Times New Roman" w:cs="Times New Roman" w:eastAsia="Times New Roman" w:hAnsi="Times New Roman"/>
          <w:b w:val="1"/>
          <w:bCs w:val="1"/>
          <w:color w:val="000000"/>
          <w:sz w:val="24"/>
          <w:szCs w:val="24"/>
          <w:rtl w:val="0"/>
        </w:rPr>
        <w:t xml:space="preserve">Evaluation</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Two things the AI did well:</w:t>
      </w:r>
    </w:p>
    <w:p w:rsidR="00000000" w:rsidDel="00000000" w:rsidP="00000000" w:rsidRDefault="00000000" w:rsidRPr="00000000" w14:paraId="0000009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correctly separated functional requirements from non-functional requirements.</w:t>
      </w:r>
    </w:p>
    <w:p w:rsidR="00000000" w:rsidDel="00000000" w:rsidP="00000000" w:rsidRDefault="00000000" w:rsidRPr="00000000" w14:paraId="00000094">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recognized the limited budget as an important project constraint and identified useful clarification questions.</w:t>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thing it missed/categorized incorrectly:</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classified best-selling book identification as a "Should Have" requirement, although it is explicitly stated in the client brief. It may therefore be better treated as a Must Have, unless the owner confirms that it is optional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improvement to the prompt:</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ask the AI to justify every Must Have, Should Have, and Nice to Have classification using evidence from the client brief. This would reduce unsupported assumptions and improve prioritization. Requirements engineering standards emphasize systematic requirements definition and management throughout the software life cycle (ISO/IEC/IEEE, 2018).</w: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y9rial4zz5p" w:id="19"/>
      <w:bookmarkEnd w:id="19"/>
      <w:r w:rsidDel="00000000" w:rsidR="00000000" w:rsidRPr="00000000">
        <w:rPr>
          <w:rFonts w:ascii="Times New Roman" w:cs="Times New Roman" w:eastAsia="Times New Roman" w:hAnsi="Times New Roman"/>
          <w:b w:val="1"/>
          <w:bCs w:val="1"/>
          <w:sz w:val="24"/>
          <w:szCs w:val="24"/>
          <w:rtl w:val="0"/>
        </w:rPr>
        <w:t xml:space="preserve">Exercise D: Prompt Iteration Challenge</w:t>
      </w:r>
    </w:p>
    <w:p w:rsidR="00000000" w:rsidDel="00000000" w:rsidP="00000000" w:rsidRDefault="00000000" w:rsidRPr="00000000" w14:paraId="0000009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macfmiwwq7v" w:id="20"/>
      <w:bookmarkEnd w:id="20"/>
      <w:r w:rsidDel="00000000" w:rsidR="00000000" w:rsidRPr="00000000">
        <w:rPr>
          <w:rFonts w:ascii="Times New Roman" w:cs="Times New Roman" w:eastAsia="Times New Roman" w:hAnsi="Times New Roman"/>
          <w:b w:val="1"/>
          <w:bCs w:val="1"/>
          <w:sz w:val="24"/>
          <w:szCs w:val="24"/>
          <w:rtl w:val="0"/>
        </w:rPr>
        <w:t xml:space="preserve">Version 1</w:t>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iq0oc0azaj" w:id="21"/>
      <w:bookmarkEnd w:id="21"/>
      <w:r w:rsidDel="00000000" w:rsidR="00000000" w:rsidRPr="00000000">
        <w:rPr>
          <w:rFonts w:ascii="Times New Roman" w:cs="Times New Roman" w:eastAsia="Times New Roman" w:hAnsi="Times New Roman"/>
          <w:b w:val="1"/>
          <w:bCs w:val="1"/>
          <w:color w:val="000000"/>
          <w:sz w:val="24"/>
          <w:szCs w:val="24"/>
          <w:rtl w:val="0"/>
        </w:rPr>
        <w:t xml:space="preserve">Prompt</w:t>
      </w:r>
    </w:p>
    <w:p w:rsidR="00000000" w:rsidDel="00000000" w:rsidP="00000000" w:rsidRDefault="00000000" w:rsidRPr="00000000" w14:paraId="0000009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project plan for a mobile application that allows university students to book campus study rooms.</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y5bk6qsxlrb" w:id="22"/>
      <w:bookmarkEnd w:id="22"/>
      <w:r w:rsidDel="00000000" w:rsidR="00000000" w:rsidRPr="00000000">
        <w:rPr>
          <w:rFonts w:ascii="Times New Roman" w:cs="Times New Roman" w:eastAsia="Times New Roman" w:hAnsi="Times New Roman"/>
          <w:b w:val="1"/>
          <w:bCs w:val="1"/>
          <w:color w:val="000000"/>
          <w:sz w:val="24"/>
          <w:szCs w:val="24"/>
          <w:rtl w:val="0"/>
        </w:rPr>
        <w:t xml:space="preserve">AI Response</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project plan would include:</w:t>
      </w:r>
    </w:p>
    <w:p w:rsidR="00000000" w:rsidDel="00000000" w:rsidP="00000000" w:rsidRDefault="00000000" w:rsidRPr="00000000" w14:paraId="0000009F">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requirements.</w:t>
      </w:r>
    </w:p>
    <w:p w:rsidR="00000000" w:rsidDel="00000000" w:rsidP="00000000" w:rsidRDefault="00000000" w:rsidRPr="00000000" w14:paraId="000000A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application.</w:t>
      </w:r>
    </w:p>
    <w:p w:rsidR="00000000" w:rsidDel="00000000" w:rsidP="00000000" w:rsidRDefault="00000000" w:rsidRPr="00000000" w14:paraId="000000A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the application.</w:t>
      </w:r>
    </w:p>
    <w:p w:rsidR="00000000" w:rsidDel="00000000" w:rsidP="00000000" w:rsidRDefault="00000000" w:rsidRPr="00000000" w14:paraId="000000A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application.</w:t>
      </w:r>
    </w:p>
    <w:p w:rsidR="00000000" w:rsidDel="00000000" w:rsidP="00000000" w:rsidRDefault="00000000" w:rsidRPr="00000000" w14:paraId="000000A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it.</w:t>
      </w:r>
    </w:p>
    <w:p w:rsidR="00000000" w:rsidDel="00000000" w:rsidP="00000000" w:rsidRDefault="00000000" w:rsidRPr="00000000" w14:paraId="000000A4">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and improve it.</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should include developers, designers, testers, and a project manager.</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dresj3ig7f5" w:id="23"/>
      <w:bookmarkEnd w:id="23"/>
      <w:r w:rsidDel="00000000" w:rsidR="00000000" w:rsidRPr="00000000">
        <w:rPr>
          <w:rFonts w:ascii="Times New Roman" w:cs="Times New Roman" w:eastAsia="Times New Roman" w:hAnsi="Times New Roman"/>
          <w:b w:val="1"/>
          <w:bCs w:val="1"/>
          <w:color w:val="000000"/>
          <w:sz w:val="24"/>
          <w:szCs w:val="24"/>
          <w:rtl w:val="0"/>
        </w:rPr>
        <w:t xml:space="preserve">What is Missing?</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does not provide enough information about the project scope, timeline, deliverables, risks, budget, or responsibilities. It also does not clearly organize the complete SDLC.</w:t>
      </w:r>
    </w:p>
    <w:p w:rsidR="00000000" w:rsidDel="00000000" w:rsidP="00000000" w:rsidRDefault="00000000" w:rsidRPr="00000000" w14:paraId="000000A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e8zqcpafmo7" w:id="24"/>
      <w:bookmarkEnd w:id="24"/>
      <w:r w:rsidDel="00000000" w:rsidR="00000000" w:rsidRPr="00000000">
        <w:rPr>
          <w:rFonts w:ascii="Times New Roman" w:cs="Times New Roman" w:eastAsia="Times New Roman" w:hAnsi="Times New Roman"/>
          <w:b w:val="1"/>
          <w:bCs w:val="1"/>
          <w:sz w:val="24"/>
          <w:szCs w:val="24"/>
          <w:rtl w:val="0"/>
        </w:rPr>
        <w:t xml:space="preserve">Version 2</w:t>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k5pkb6ct5nm" w:id="25"/>
      <w:bookmarkEnd w:id="25"/>
      <w:r w:rsidDel="00000000" w:rsidR="00000000" w:rsidRPr="00000000">
        <w:rPr>
          <w:rFonts w:ascii="Times New Roman" w:cs="Times New Roman" w:eastAsia="Times New Roman" w:hAnsi="Times New Roman"/>
          <w:b w:val="1"/>
          <w:bCs w:val="1"/>
          <w:color w:val="000000"/>
          <w:sz w:val="24"/>
          <w:szCs w:val="24"/>
          <w:rtl w:val="0"/>
        </w:rPr>
        <w:t xml:space="preserve">Prompt</w:t>
      </w:r>
    </w:p>
    <w:p w:rsidR="00000000" w:rsidDel="00000000" w:rsidP="00000000" w:rsidRDefault="00000000" w:rsidRPr="00000000" w14:paraId="000000A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project plan for a mobile application that allows university students to book campus study rooms. The application should allow students to view available rooms, select a date and time, make a booking, and view or cancel their bookings. Include the major development phases, activities, and expected outputs.</w:t>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6s7nzfezrpf0" w:id="26"/>
      <w:bookmarkEnd w:id="26"/>
      <w:r w:rsidDel="00000000" w:rsidR="00000000" w:rsidRPr="00000000">
        <w:rPr>
          <w:rFonts w:ascii="Times New Roman" w:cs="Times New Roman" w:eastAsia="Times New Roman" w:hAnsi="Times New Roman"/>
          <w:b w:val="1"/>
          <w:bCs w:val="1"/>
          <w:color w:val="000000"/>
          <w:sz w:val="24"/>
          <w:szCs w:val="24"/>
          <w:rtl w:val="0"/>
        </w:rPr>
        <w:t xml:space="preserve">What I Changed: </w:t>
      </w:r>
      <w:r w:rsidDel="00000000" w:rsidR="00000000" w:rsidRPr="00000000">
        <w:rPr>
          <w:rFonts w:ascii="Times New Roman" w:cs="Times New Roman" w:eastAsia="Times New Roman" w:hAnsi="Times New Roman"/>
          <w:color w:val="000000"/>
          <w:sz w:val="24"/>
          <w:szCs w:val="24"/>
          <w:rtl w:val="0"/>
        </w:rPr>
        <w:t xml:space="preserve">I added specific information about the application's main features and asked for activities and outputs.</w:t>
      </w:r>
    </w:p>
    <w:p w:rsidR="00000000" w:rsidDel="00000000" w:rsidP="00000000" w:rsidRDefault="00000000" w:rsidRPr="00000000" w14:paraId="000000A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e0d4a3g4y0xt" w:id="27"/>
      <w:bookmarkEnd w:id="27"/>
      <w:r w:rsidDel="00000000" w:rsidR="00000000" w:rsidRPr="00000000">
        <w:rPr>
          <w:rFonts w:ascii="Times New Roman" w:cs="Times New Roman" w:eastAsia="Times New Roman" w:hAnsi="Times New Roman"/>
          <w:b w:val="1"/>
          <w:bCs w:val="1"/>
          <w:color w:val="000000"/>
          <w:sz w:val="24"/>
          <w:szCs w:val="24"/>
          <w:rtl w:val="0"/>
        </w:rPr>
        <w:t xml:space="preserve">Why: </w:t>
      </w:r>
      <w:r w:rsidDel="00000000" w:rsidR="00000000" w:rsidRPr="00000000">
        <w:rPr>
          <w:rFonts w:ascii="Times New Roman" w:cs="Times New Roman" w:eastAsia="Times New Roman" w:hAnsi="Times New Roman"/>
          <w:color w:val="000000"/>
          <w:sz w:val="24"/>
          <w:szCs w:val="24"/>
          <w:rtl w:val="0"/>
        </w:rPr>
        <w:t xml:space="preserve">The additional context gives the AI a clearer understanding of what the application must do. This makes the resulting project plan more relevant and less generic.</w:t>
      </w:r>
    </w:p>
    <w:p w:rsidR="00000000" w:rsidDel="00000000" w:rsidP="00000000" w:rsidRDefault="00000000" w:rsidRPr="00000000" w14:paraId="000000AD">
      <w:pPr>
        <w:pStyle w:val="Heading2"/>
        <w:keepNext w:val="0"/>
        <w:keepLines w:val="0"/>
        <w:spacing w:after="0" w:lineRule="auto"/>
        <w:rPr>
          <w:rFonts w:ascii="Times New Roman" w:cs="Times New Roman" w:eastAsia="Times New Roman" w:hAnsi="Times New Roman"/>
          <w:b w:val="1"/>
          <w:bCs w:val="1"/>
          <w:sz w:val="24"/>
          <w:szCs w:val="24"/>
        </w:rPr>
      </w:pPr>
      <w:bookmarkStart w:colFirst="0" w:colLast="0" w:name="_rvvmqvm2ptg9" w:id="28"/>
      <w:bookmarkEnd w:id="28"/>
      <w:r w:rsidDel="00000000" w:rsidR="00000000" w:rsidRPr="00000000">
        <w:rPr>
          <w:rFonts w:ascii="Times New Roman" w:cs="Times New Roman" w:eastAsia="Times New Roman" w:hAnsi="Times New Roman"/>
          <w:b w:val="1"/>
          <w:bCs w:val="1"/>
          <w:sz w:val="24"/>
          <w:szCs w:val="24"/>
          <w:rtl w:val="0"/>
        </w:rPr>
        <w:t xml:space="preserve">Version 3</w:t>
      </w:r>
    </w:p>
    <w:p w:rsidR="00000000" w:rsidDel="00000000" w:rsidP="00000000" w:rsidRDefault="00000000" w:rsidRPr="00000000" w14:paraId="000000AE">
      <w:pPr>
        <w:pStyle w:val="Heading3"/>
        <w:keepNext w:val="0"/>
        <w:keepLines w:val="0"/>
        <w:spacing w:after="0" w:before="280" w:lineRule="auto"/>
        <w:rPr>
          <w:rFonts w:ascii="Times New Roman" w:cs="Times New Roman" w:eastAsia="Times New Roman" w:hAnsi="Times New Roman"/>
          <w:b w:val="1"/>
          <w:bCs w:val="1"/>
          <w:color w:val="000000"/>
          <w:sz w:val="24"/>
          <w:szCs w:val="24"/>
        </w:rPr>
      </w:pPr>
      <w:bookmarkStart w:colFirst="0" w:colLast="0" w:name="_5rxe24s30im2" w:id="29"/>
      <w:bookmarkEnd w:id="29"/>
      <w:r w:rsidDel="00000000" w:rsidR="00000000" w:rsidRPr="00000000">
        <w:rPr>
          <w:rFonts w:ascii="Times New Roman" w:cs="Times New Roman" w:eastAsia="Times New Roman" w:hAnsi="Times New Roman"/>
          <w:b w:val="1"/>
          <w:bCs w:val="1"/>
          <w:color w:val="000000"/>
          <w:sz w:val="24"/>
          <w:szCs w:val="24"/>
          <w:rtl w:val="0"/>
        </w:rPr>
        <w:t xml:space="preserve">Prompt</w:t>
      </w:r>
    </w:p>
    <w:p w:rsidR="00000000" w:rsidDel="00000000" w:rsidP="00000000" w:rsidRDefault="00000000" w:rsidRPr="00000000" w14:paraId="000000A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as an experienced software project manager. Develop a practical project plan for a university mobile application that allows students to view available study rooms, select dates and times, make bookings, view their bookings, and cancel bookings.</w:t>
      </w:r>
    </w:p>
    <w:p w:rsidR="00000000" w:rsidDel="00000000" w:rsidP="00000000" w:rsidRDefault="00000000" w:rsidRPr="00000000" w14:paraId="000000B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 the project is being developed by a small university software team. Organize the plan around the SDLC and include major activities, expected deliverables, dependencies, potential risks, and responsible team members. Use simple academic language and a table where useful.</w:t>
      </w:r>
    </w:p>
    <w:p w:rsidR="00000000" w:rsidDel="00000000" w:rsidP="00000000" w:rsidRDefault="00000000" w:rsidRPr="00000000" w14:paraId="000000B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apiuw3yskfo" w:id="30"/>
      <w:bookmarkEnd w:id="30"/>
      <w:r w:rsidDel="00000000" w:rsidR="00000000" w:rsidRPr="00000000">
        <w:rPr>
          <w:rFonts w:ascii="Times New Roman" w:cs="Times New Roman" w:eastAsia="Times New Roman" w:hAnsi="Times New Roman"/>
          <w:b w:val="1"/>
          <w:bCs w:val="1"/>
          <w:color w:val="000000"/>
          <w:sz w:val="24"/>
          <w:szCs w:val="24"/>
          <w:rtl w:val="0"/>
        </w:rPr>
        <w:t xml:space="preserve">What I Changed: </w:t>
      </w:r>
      <w:r w:rsidDel="00000000" w:rsidR="00000000" w:rsidRPr="00000000">
        <w:rPr>
          <w:rFonts w:ascii="Times New Roman" w:cs="Times New Roman" w:eastAsia="Times New Roman" w:hAnsi="Times New Roman"/>
          <w:color w:val="000000"/>
          <w:sz w:val="24"/>
          <w:szCs w:val="24"/>
          <w:rtl w:val="0"/>
        </w:rPr>
        <w:t xml:space="preserve">I added a professional role, project context, team size, deliverables, dependencies, risks, and responsibilities.</w:t>
      </w:r>
    </w:p>
    <w:p w:rsidR="00000000" w:rsidDel="00000000" w:rsidP="00000000" w:rsidRDefault="00000000" w:rsidRPr="00000000" w14:paraId="000000B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y6xts3r0flmp" w:id="31"/>
      <w:bookmarkEnd w:id="31"/>
      <w:r w:rsidDel="00000000" w:rsidR="00000000" w:rsidRPr="00000000">
        <w:rPr>
          <w:rFonts w:ascii="Times New Roman" w:cs="Times New Roman" w:eastAsia="Times New Roman" w:hAnsi="Times New Roman"/>
          <w:b w:val="1"/>
          <w:bCs w:val="1"/>
          <w:color w:val="000000"/>
          <w:sz w:val="24"/>
          <w:szCs w:val="24"/>
          <w:rtl w:val="0"/>
        </w:rPr>
        <w:t xml:space="preserve">Why: </w:t>
      </w:r>
      <w:r w:rsidDel="00000000" w:rsidR="00000000" w:rsidRPr="00000000">
        <w:rPr>
          <w:rFonts w:ascii="Times New Roman" w:cs="Times New Roman" w:eastAsia="Times New Roman" w:hAnsi="Times New Roman"/>
          <w:color w:val="000000"/>
          <w:sz w:val="24"/>
          <w:szCs w:val="24"/>
          <w:rtl w:val="0"/>
        </w:rPr>
        <w:t xml:space="preserve">The role gives the AI a professional perspective, while the additional project context makes the response more realistic. Asking for risks and dependencies also makes the plan more useful for actual project management.</w:t>
      </w:r>
    </w:p>
    <w:p w:rsidR="00000000" w:rsidDel="00000000" w:rsidP="00000000" w:rsidRDefault="00000000" w:rsidRPr="00000000" w14:paraId="000000B3">
      <w:pPr>
        <w:pStyle w:val="Heading2"/>
        <w:keepNext w:val="0"/>
        <w:keepLines w:val="0"/>
        <w:spacing w:after="0" w:line="240" w:lineRule="auto"/>
        <w:rPr>
          <w:rFonts w:ascii="Times New Roman" w:cs="Times New Roman" w:eastAsia="Times New Roman" w:hAnsi="Times New Roman"/>
          <w:b w:val="1"/>
          <w:bCs w:val="1"/>
          <w:sz w:val="24"/>
          <w:szCs w:val="24"/>
        </w:rPr>
      </w:pPr>
      <w:bookmarkStart w:colFirst="0" w:colLast="0" w:name="_mbre6smnce72" w:id="32"/>
      <w:bookmarkEnd w:id="32"/>
      <w:r w:rsidDel="00000000" w:rsidR="00000000" w:rsidRPr="00000000">
        <w:rPr>
          <w:rFonts w:ascii="Times New Roman" w:cs="Times New Roman" w:eastAsia="Times New Roman" w:hAnsi="Times New Roman"/>
          <w:b w:val="1"/>
          <w:bCs w:val="1"/>
          <w:sz w:val="24"/>
          <w:szCs w:val="24"/>
          <w:rtl w:val="0"/>
        </w:rPr>
        <w:t xml:space="preserve">Version 4: Final Prompt</w:t>
      </w:r>
    </w:p>
    <w:p w:rsidR="00000000" w:rsidDel="00000000" w:rsidP="00000000" w:rsidRDefault="00000000" w:rsidRPr="00000000" w14:paraId="000000B4">
      <w:pPr>
        <w:pStyle w:val="Heading3"/>
        <w:keepNext w:val="0"/>
        <w:keepLines w:val="0"/>
        <w:spacing w:after="0" w:before="280" w:line="240" w:lineRule="auto"/>
        <w:rPr>
          <w:rFonts w:ascii="Times New Roman" w:cs="Times New Roman" w:eastAsia="Times New Roman" w:hAnsi="Times New Roman"/>
          <w:b w:val="1"/>
          <w:bCs w:val="1"/>
          <w:color w:val="000000"/>
          <w:sz w:val="24"/>
          <w:szCs w:val="24"/>
        </w:rPr>
      </w:pPr>
      <w:bookmarkStart w:colFirst="0" w:colLast="0" w:name="_gp7c1j3p8kts" w:id="33"/>
      <w:bookmarkEnd w:id="33"/>
      <w:r w:rsidDel="00000000" w:rsidR="00000000" w:rsidRPr="00000000">
        <w:rPr>
          <w:rFonts w:ascii="Times New Roman" w:cs="Times New Roman" w:eastAsia="Times New Roman" w:hAnsi="Times New Roman"/>
          <w:b w:val="1"/>
          <w:bCs w:val="1"/>
          <w:color w:val="000000"/>
          <w:sz w:val="24"/>
          <w:szCs w:val="24"/>
          <w:rtl w:val="0"/>
        </w:rPr>
        <w:t xml:space="preserve">Final Prompt</w:t>
      </w:r>
    </w:p>
    <w:p w:rsidR="00000000" w:rsidDel="00000000" w:rsidP="00000000" w:rsidRDefault="00000000" w:rsidRPr="00000000" w14:paraId="000000B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as an experienced software project manager and software engineering consultant. Create a practical project plan for a mobile application that allows university students to book campus study rooms.</w:t>
      </w:r>
    </w:p>
    <w:p w:rsidR="00000000" w:rsidDel="00000000" w:rsidP="00000000" w:rsidRDefault="00000000" w:rsidRPr="00000000" w14:paraId="000000B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features: Students should be able to register/login, view available study rooms, select a date and time, make a booking, view their bookings, cancel bookings, and receive booking confirmation.</w:t>
      </w:r>
    </w:p>
    <w:p w:rsidR="00000000" w:rsidDel="00000000" w:rsidP="00000000" w:rsidRDefault="00000000" w:rsidRPr="00000000" w14:paraId="000000B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context: Assume a small university development team and a moderate-sized project with a limited but realistic budget.</w:t>
      </w:r>
    </w:p>
    <w:p w:rsidR="00000000" w:rsidDel="00000000" w:rsidP="00000000" w:rsidRDefault="00000000" w:rsidRPr="00000000" w14:paraId="000000B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 the plan using all </w:t>
      </w: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SDLC phases:</w:t>
      </w:r>
    </w:p>
    <w:p w:rsidR="00000000" w:rsidDel="00000000" w:rsidP="00000000" w:rsidRDefault="00000000" w:rsidRPr="00000000" w14:paraId="000000B9">
      <w:pPr>
        <w:numPr>
          <w:ilvl w:val="0"/>
          <w:numId w:val="11"/>
        </w:numPr>
        <w:spacing w:after="0" w:afterAutospacing="0" w:befor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p w:rsidR="00000000" w:rsidDel="00000000" w:rsidP="00000000" w:rsidRDefault="00000000" w:rsidRPr="00000000" w14:paraId="000000BA">
      <w:pPr>
        <w:numPr>
          <w:ilvl w:val="0"/>
          <w:numId w:val="11"/>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w:t>
      </w:r>
    </w:p>
    <w:p w:rsidR="00000000" w:rsidDel="00000000" w:rsidP="00000000" w:rsidRDefault="00000000" w:rsidRPr="00000000" w14:paraId="000000BB">
      <w:pPr>
        <w:numPr>
          <w:ilvl w:val="0"/>
          <w:numId w:val="11"/>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w:t>
      </w:r>
    </w:p>
    <w:p w:rsidR="00000000" w:rsidDel="00000000" w:rsidP="00000000" w:rsidRDefault="00000000" w:rsidRPr="00000000" w14:paraId="000000BC">
      <w:pPr>
        <w:numPr>
          <w:ilvl w:val="0"/>
          <w:numId w:val="11"/>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p w:rsidR="00000000" w:rsidDel="00000000" w:rsidP="00000000" w:rsidRDefault="00000000" w:rsidRPr="00000000" w14:paraId="000000BD">
      <w:pPr>
        <w:numPr>
          <w:ilvl w:val="0"/>
          <w:numId w:val="11"/>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p w:rsidR="00000000" w:rsidDel="00000000" w:rsidP="00000000" w:rsidRDefault="00000000" w:rsidRPr="00000000" w14:paraId="000000BE">
      <w:pPr>
        <w:numPr>
          <w:ilvl w:val="0"/>
          <w:numId w:val="11"/>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p w:rsidR="00000000" w:rsidDel="00000000" w:rsidP="00000000" w:rsidRDefault="00000000" w:rsidRPr="00000000" w14:paraId="000000BF">
      <w:pPr>
        <w:numPr>
          <w:ilvl w:val="0"/>
          <w:numId w:val="11"/>
        </w:numPr>
        <w:spacing w:after="24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w:t>
      </w:r>
    </w:p>
    <w:p w:rsidR="00000000" w:rsidDel="00000000" w:rsidP="00000000" w:rsidRDefault="00000000" w:rsidRPr="00000000" w14:paraId="000000C0">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phase, provide:</w:t>
      </w:r>
    </w:p>
    <w:p w:rsidR="00000000" w:rsidDel="00000000" w:rsidP="00000000" w:rsidRDefault="00000000" w:rsidRPr="00000000" w14:paraId="000000C1">
      <w:pPr>
        <w:numPr>
          <w:ilvl w:val="0"/>
          <w:numId w:val="3"/>
        </w:numPr>
        <w:spacing w:after="0" w:afterAutospacing="0" w:befor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activities</w:t>
      </w:r>
    </w:p>
    <w:p w:rsidR="00000000" w:rsidDel="00000000" w:rsidP="00000000" w:rsidRDefault="00000000" w:rsidRPr="00000000" w14:paraId="000000C2">
      <w:pPr>
        <w:numPr>
          <w:ilvl w:val="0"/>
          <w:numId w:val="3"/>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time</w:t>
      </w:r>
    </w:p>
    <w:p w:rsidR="00000000" w:rsidDel="00000000" w:rsidP="00000000" w:rsidRDefault="00000000" w:rsidRPr="00000000" w14:paraId="000000C3">
      <w:pPr>
        <w:numPr>
          <w:ilvl w:val="0"/>
          <w:numId w:val="3"/>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deliverables</w:t>
      </w:r>
    </w:p>
    <w:p w:rsidR="00000000" w:rsidDel="00000000" w:rsidP="00000000" w:rsidRDefault="00000000" w:rsidRPr="00000000" w14:paraId="000000C4">
      <w:pPr>
        <w:numPr>
          <w:ilvl w:val="0"/>
          <w:numId w:val="3"/>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team roles</w:t>
      </w:r>
    </w:p>
    <w:p w:rsidR="00000000" w:rsidDel="00000000" w:rsidP="00000000" w:rsidRDefault="00000000" w:rsidRPr="00000000" w14:paraId="000000C5">
      <w:pPr>
        <w:numPr>
          <w:ilvl w:val="0"/>
          <w:numId w:val="3"/>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risks</w:t>
      </w:r>
    </w:p>
    <w:p w:rsidR="00000000" w:rsidDel="00000000" w:rsidP="00000000" w:rsidRDefault="00000000" w:rsidRPr="00000000" w14:paraId="000000C6">
      <w:pPr>
        <w:numPr>
          <w:ilvl w:val="0"/>
          <w:numId w:val="3"/>
        </w:numPr>
        <w:spacing w:after="24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mitigation actions</w:t>
      </w:r>
    </w:p>
    <w:p w:rsidR="00000000" w:rsidDel="00000000" w:rsidP="00000000" w:rsidRDefault="00000000" w:rsidRPr="00000000" w14:paraId="000000C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provide:</w:t>
      </w:r>
    </w:p>
    <w:p w:rsidR="00000000" w:rsidDel="00000000" w:rsidP="00000000" w:rsidRDefault="00000000" w:rsidRPr="00000000" w14:paraId="000000C8">
      <w:pPr>
        <w:numPr>
          <w:ilvl w:val="0"/>
          <w:numId w:val="15"/>
        </w:numPr>
        <w:spacing w:after="0" w:afterAutospacing="0" w:befor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summary project timeline</w:t>
      </w:r>
    </w:p>
    <w:p w:rsidR="00000000" w:rsidDel="00000000" w:rsidP="00000000" w:rsidRDefault="00000000" w:rsidRPr="00000000" w14:paraId="000000C9">
      <w:pPr>
        <w:numPr>
          <w:ilvl w:val="0"/>
          <w:numId w:val="15"/>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team roles and responsibilities</w:t>
      </w:r>
    </w:p>
    <w:p w:rsidR="00000000" w:rsidDel="00000000" w:rsidP="00000000" w:rsidRDefault="00000000" w:rsidRPr="00000000" w14:paraId="000000CA">
      <w:pPr>
        <w:numPr>
          <w:ilvl w:val="0"/>
          <w:numId w:val="15"/>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rough budget in USD</w:t>
      </w:r>
    </w:p>
    <w:p w:rsidR="00000000" w:rsidDel="00000000" w:rsidP="00000000" w:rsidRDefault="00000000" w:rsidRPr="00000000" w14:paraId="000000CB">
      <w:pPr>
        <w:numPr>
          <w:ilvl w:val="0"/>
          <w:numId w:val="15"/>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to five major project risks and their mitigation strategies</w:t>
      </w:r>
    </w:p>
    <w:p w:rsidR="00000000" w:rsidDel="00000000" w:rsidP="00000000" w:rsidRDefault="00000000" w:rsidRPr="00000000" w14:paraId="000000CC">
      <w:pPr>
        <w:numPr>
          <w:ilvl w:val="0"/>
          <w:numId w:val="15"/>
        </w:numPr>
        <w:spacing w:after="24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assumptions</w:t>
      </w:r>
    </w:p>
    <w:p w:rsidR="00000000" w:rsidDel="00000000" w:rsidP="00000000" w:rsidRDefault="00000000" w:rsidRPr="00000000" w14:paraId="000000C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cjrw3h7yl1k" w:id="34"/>
      <w:bookmarkEnd w:id="34"/>
      <w:r w:rsidDel="00000000" w:rsidR="00000000" w:rsidRPr="00000000">
        <w:rPr>
          <w:rFonts w:ascii="Times New Roman" w:cs="Times New Roman" w:eastAsia="Times New Roman" w:hAnsi="Times New Roman"/>
          <w:b w:val="1"/>
          <w:bCs w:val="1"/>
          <w:color w:val="000000"/>
          <w:sz w:val="24"/>
          <w:szCs w:val="24"/>
          <w:rtl w:val="0"/>
        </w:rPr>
        <w:t xml:space="preserve">AI Response</w:t>
      </w:r>
    </w:p>
    <w:tbl>
      <w:tblPr>
        <w:tblStyle w:val="Table3"/>
        <w:tblW w:w="11685.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455"/>
        <w:gridCol w:w="4440"/>
        <w:gridCol w:w="2925"/>
        <w:tblGridChange w:id="0">
          <w:tblGrid>
            <w:gridCol w:w="2865"/>
            <w:gridCol w:w="1455"/>
            <w:gridCol w:w="4440"/>
            <w:gridCol w:w="29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SDLC 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Estimated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Deliverables</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scope, objectives, stakeholders, resources, and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Requirements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student and administrator requirements and define system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specification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System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architecture, database, user interface, and security approach.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specification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login, room availability, booking, cancellation, and notification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application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unit, integration, system, usability, and security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reports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production environment, release applications, and train administrators.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Deployed application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defects, monitor performance, and implement approved improvements.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and maintenance reports</w:t>
            </w:r>
          </w:p>
        </w:tc>
      </w:tr>
    </w:tbl>
    <w:p w:rsidR="00000000" w:rsidDel="00000000" w:rsidP="00000000" w:rsidRDefault="00000000" w:rsidRPr="00000000" w14:paraId="000000E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ziwexgyirau" w:id="35"/>
      <w:bookmarkEnd w:id="35"/>
      <w:r w:rsidDel="00000000" w:rsidR="00000000" w:rsidRPr="00000000">
        <w:rPr>
          <w:rFonts w:ascii="Times New Roman" w:cs="Times New Roman" w:eastAsia="Times New Roman" w:hAnsi="Times New Roman"/>
          <w:b w:val="1"/>
          <w:bCs w:val="1"/>
          <w:color w:val="000000"/>
          <w:sz w:val="24"/>
          <w:szCs w:val="24"/>
          <w:rtl w:val="0"/>
        </w:rPr>
        <w:t xml:space="preserve">Team Roles</w:t>
      </w:r>
    </w:p>
    <w:p w:rsidR="00000000" w:rsidDel="00000000" w:rsidP="00000000" w:rsidRDefault="00000000" w:rsidRPr="00000000" w14:paraId="000000EF">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Project Manager: Coordinates schedule, scope, budget, and stakeholders.</w:t>
      </w:r>
    </w:p>
    <w:p w:rsidR="00000000" w:rsidDel="00000000" w:rsidP="00000000" w:rsidRDefault="00000000" w:rsidRPr="00000000" w14:paraId="000000F0">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Business/System Analyst: Collects and documents requirements.</w:t>
      </w:r>
    </w:p>
    <w:p w:rsidR="00000000" w:rsidDel="00000000" w:rsidP="00000000" w:rsidRDefault="00000000" w:rsidRPr="00000000" w14:paraId="000000F1">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UI/UX Designer: Designs the user experience and interfaces.</w:t>
      </w:r>
    </w:p>
    <w:p w:rsidR="00000000" w:rsidDel="00000000" w:rsidP="00000000" w:rsidRDefault="00000000" w:rsidRPr="00000000" w14:paraId="000000F2">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Mobile Developer: Develops the mobile application.</w:t>
      </w:r>
    </w:p>
    <w:p w:rsidR="00000000" w:rsidDel="00000000" w:rsidP="00000000" w:rsidRDefault="00000000" w:rsidRPr="00000000" w14:paraId="000000F3">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Backend Developer: Develops APIs, database functions, and server-side services.</w:t>
      </w:r>
    </w:p>
    <w:p w:rsidR="00000000" w:rsidDel="00000000" w:rsidP="00000000" w:rsidRDefault="00000000" w:rsidRPr="00000000" w14:paraId="000000F4">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QA Tester: Tests functionality, usability, security, and performance.</w:t>
      </w:r>
    </w:p>
    <w:p w:rsidR="00000000" w:rsidDel="00000000" w:rsidP="00000000" w:rsidRDefault="00000000" w:rsidRPr="00000000" w14:paraId="000000F5">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DevOps/IT Support: Supports deployment and technical operations.</w:t>
      </w:r>
    </w:p>
    <w:p w:rsidR="00000000" w:rsidDel="00000000" w:rsidP="00000000" w:rsidRDefault="00000000" w:rsidRPr="00000000" w14:paraId="000000F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qr2u2tgdgsg" w:id="36"/>
      <w:bookmarkEnd w:id="36"/>
      <w:r w:rsidDel="00000000" w:rsidR="00000000" w:rsidRPr="00000000">
        <w:rPr>
          <w:rFonts w:ascii="Times New Roman" w:cs="Times New Roman" w:eastAsia="Times New Roman" w:hAnsi="Times New Roman"/>
          <w:b w:val="1"/>
          <w:bCs w:val="1"/>
          <w:color w:val="000000"/>
          <w:sz w:val="24"/>
          <w:szCs w:val="24"/>
          <w:rtl w:val="0"/>
        </w:rPr>
        <w:t xml:space="preserve">Major Risks and Mitigation</w:t>
      </w:r>
    </w:p>
    <w:tbl>
      <w:tblPr>
        <w:tblStyle w:val="Table4"/>
        <w:tblW w:w="11805.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7800"/>
        <w:tblGridChange w:id="0">
          <w:tblGrid>
            <w:gridCol w:w="4005"/>
            <w:gridCol w:w="78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Double-booking of rooms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database validation and automated booking checks.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and approve requirements before development and use controlled change management.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Security/privacy problems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authentication, authorization, secure data handling, and security testing.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milestones weekly and prioritize essential features.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user adoption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usability testing with students before launch.</w:t>
            </w:r>
          </w:p>
        </w:tc>
      </w:tr>
    </w:tbl>
    <w:p w:rsidR="00000000" w:rsidDel="00000000" w:rsidP="00000000" w:rsidRDefault="00000000" w:rsidRPr="00000000" w14:paraId="0000010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fwkepz11icl" w:id="37"/>
      <w:bookmarkEnd w:id="37"/>
      <w:r w:rsidDel="00000000" w:rsidR="00000000" w:rsidRPr="00000000">
        <w:rPr>
          <w:rFonts w:ascii="Times New Roman" w:cs="Times New Roman" w:eastAsia="Times New Roman" w:hAnsi="Times New Roman"/>
          <w:b w:val="1"/>
          <w:bCs w:val="1"/>
          <w:color w:val="000000"/>
          <w:sz w:val="24"/>
          <w:szCs w:val="24"/>
          <w:rtl w:val="0"/>
        </w:rPr>
        <w:t xml:space="preserve">Rough Budget</w:t>
      </w:r>
    </w:p>
    <w:tbl>
      <w:tblPr>
        <w:tblStyle w:val="Table5"/>
        <w:tblW w:w="9090.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gridCol w:w="3495"/>
        <w:tblGridChange w:id="0">
          <w:tblGrid>
            <w:gridCol w:w="5595"/>
            <w:gridCol w:w="34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and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Estimated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$15,000</w:t>
            </w:r>
            <w:r w:rsidDel="00000000" w:rsidR="00000000" w:rsidRPr="00000000">
              <w:rPr>
                <w:rtl w:val="0"/>
              </w:rPr>
            </w:r>
          </w:p>
        </w:tc>
      </w:tr>
    </w:tbl>
    <w:p w:rsidR="00000000" w:rsidDel="00000000" w:rsidP="00000000" w:rsidRDefault="00000000" w:rsidRPr="00000000" w14:paraId="0000011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8ya3sfs3a36" w:id="38"/>
      <w:bookmarkEnd w:id="38"/>
      <w:r w:rsidDel="00000000" w:rsidR="00000000" w:rsidRPr="00000000">
        <w:rPr>
          <w:rFonts w:ascii="Times New Roman" w:cs="Times New Roman" w:eastAsia="Times New Roman" w:hAnsi="Times New Roman"/>
          <w:b w:val="1"/>
          <w:bCs w:val="1"/>
          <w:color w:val="000000"/>
          <w:sz w:val="24"/>
          <w:szCs w:val="24"/>
          <w:rtl w:val="0"/>
        </w:rPr>
        <w:t xml:space="preserve">Key Assumptions</w:t>
      </w:r>
    </w:p>
    <w:p w:rsidR="00000000" w:rsidDel="00000000" w:rsidP="00000000" w:rsidRDefault="00000000" w:rsidRPr="00000000" w14:paraId="00000115">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provides access to study-room information.</w:t>
      </w:r>
    </w:p>
    <w:p w:rsidR="00000000" w:rsidDel="00000000" w:rsidP="00000000" w:rsidRDefault="00000000" w:rsidRPr="00000000" w14:paraId="0000011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release focuses on essential booking functions.</w:t>
      </w:r>
    </w:p>
    <w:p w:rsidR="00000000" w:rsidDel="00000000" w:rsidP="00000000" w:rsidRDefault="00000000" w:rsidRPr="00000000" w14:paraId="0000011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university authentication can potentially be integrated.</w:t>
      </w:r>
    </w:p>
    <w:p w:rsidR="00000000" w:rsidDel="00000000" w:rsidP="00000000" w:rsidRDefault="00000000" w:rsidRPr="00000000" w14:paraId="0000011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has a small development team.</w:t>
      </w:r>
    </w:p>
    <w:p w:rsidR="00000000" w:rsidDel="00000000" w:rsidP="00000000" w:rsidRDefault="00000000" w:rsidRPr="00000000" w14:paraId="00000119">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initially serve one university.</w:t>
      </w:r>
    </w:p>
    <w:p w:rsidR="00000000" w:rsidDel="00000000" w:rsidP="00000000" w:rsidRDefault="00000000" w:rsidRPr="00000000" w14:paraId="0000011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0nzm6yo7vkf" w:id="39"/>
      <w:bookmarkEnd w:id="39"/>
      <w:r w:rsidDel="00000000" w:rsidR="00000000" w:rsidRPr="00000000">
        <w:rPr>
          <w:rFonts w:ascii="Times New Roman" w:cs="Times New Roman" w:eastAsia="Times New Roman" w:hAnsi="Times New Roman"/>
          <w:b w:val="1"/>
          <w:bCs w:val="1"/>
          <w:sz w:val="24"/>
          <w:szCs w:val="24"/>
          <w:rtl w:val="0"/>
        </w:rPr>
        <w:t xml:space="preserve">Final Reflection</w:t>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prompt showed a remarkable enhancement from Version 1 to Version 4. The major enhancements resulted from including background information, a professional position, detailed criteria, an organized outcome, quantifiable results, potential challenges, team responsibilities, time approximations, and a financial plan. Version 1 merely requested a broad project outline, whereas Version 4 precisely outlined the information required for the AI to generate. This highlights the significance of precise prompts and ample context when utilizing AI for software development assignments.</w:t>
      </w:r>
    </w:p>
    <w:p w:rsidR="00000000" w:rsidDel="00000000" w:rsidP="00000000" w:rsidRDefault="00000000" w:rsidRPr="00000000" w14:paraId="000001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Reflection</w:t>
      </w:r>
    </w:p>
    <w:p w:rsidR="00000000" w:rsidDel="00000000" w:rsidP="00000000" w:rsidRDefault="00000000" w:rsidRPr="00000000" w14:paraId="0000011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tkh0kpamu5c" w:id="40"/>
      <w:bookmarkEnd w:id="40"/>
      <w:r w:rsidDel="00000000" w:rsidR="00000000" w:rsidRPr="00000000">
        <w:rPr>
          <w:rFonts w:ascii="Times New Roman" w:cs="Times New Roman" w:eastAsia="Times New Roman" w:hAnsi="Times New Roman"/>
          <w:b w:val="1"/>
          <w:bCs w:val="1"/>
          <w:color w:val="000000"/>
          <w:sz w:val="24"/>
          <w:szCs w:val="24"/>
          <w:rtl w:val="0"/>
        </w:rPr>
        <w:t xml:space="preserve">1. What makes a prompt effective?</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effective prompt is clear, specific, contextual, and structured. It should explain what the AI needs to do, who the intended audience is, and what type of output is expected.</w:t>
      </w:r>
    </w:p>
    <w:p w:rsidR="00000000" w:rsidDel="00000000" w:rsidP="00000000" w:rsidRDefault="00000000" w:rsidRPr="00000000" w14:paraId="0000011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adstuxkat9k" w:id="41"/>
      <w:bookmarkEnd w:id="41"/>
      <w:r w:rsidDel="00000000" w:rsidR="00000000" w:rsidRPr="00000000">
        <w:rPr>
          <w:rFonts w:ascii="Times New Roman" w:cs="Times New Roman" w:eastAsia="Times New Roman" w:hAnsi="Times New Roman"/>
          <w:b w:val="1"/>
          <w:bCs w:val="1"/>
          <w:color w:val="000000"/>
          <w:sz w:val="24"/>
          <w:szCs w:val="24"/>
          <w:rtl w:val="0"/>
        </w:rPr>
        <w:t xml:space="preserve">2. Which prompting technique did you find most useful?</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role prompting and prompt iteration most useful. Giving the AI a role and then improving the prompt based on weaknesses made the responses more focused and practical.</w:t>
      </w:r>
    </w:p>
    <w:p w:rsidR="00000000" w:rsidDel="00000000" w:rsidP="00000000" w:rsidRDefault="00000000" w:rsidRPr="00000000" w14:paraId="0000012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74xcxgz4ki0" w:id="42"/>
      <w:bookmarkEnd w:id="42"/>
      <w:r w:rsidDel="00000000" w:rsidR="00000000" w:rsidRPr="00000000">
        <w:rPr>
          <w:rFonts w:ascii="Times New Roman" w:cs="Times New Roman" w:eastAsia="Times New Roman" w:hAnsi="Times New Roman"/>
          <w:b w:val="1"/>
          <w:bCs w:val="1"/>
          <w:color w:val="000000"/>
          <w:sz w:val="24"/>
          <w:szCs w:val="24"/>
          <w:rtl w:val="0"/>
        </w:rPr>
        <w:t xml:space="preserve">3. Why is context important when working with AI?</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helps the AI understand the purpose, users, constraints, and expected outcome. For example, asking for a project plan for a university study-room application produces a better result when the application's features, team size, budget, and deliverables are specified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mkrjkxx56ni" w:id="43"/>
      <w:bookmarkEnd w:id="43"/>
      <w:r w:rsidDel="00000000" w:rsidR="00000000" w:rsidRPr="00000000">
        <w:rPr>
          <w:rFonts w:ascii="Times New Roman" w:cs="Times New Roman" w:eastAsia="Times New Roman" w:hAnsi="Times New Roman"/>
          <w:b w:val="1"/>
          <w:bCs w:val="1"/>
          <w:color w:val="000000"/>
          <w:sz w:val="24"/>
          <w:szCs w:val="24"/>
          <w:rtl w:val="0"/>
        </w:rPr>
        <w:t xml:space="preserve">4. Why should we review AI-generated responses?</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AI-generated information should be reviewed because AI can make incorrect assumptions, omit important requirements, or produce inaccurate information. Software engineers should verify AI outputs against project requirements, technical standards, stakeholder needs, and reliable sources. Requirements should be systematically defined and managed rather than accepted without verification (ISO/IEC/IEEE, 2018)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yhxtty5cfa2" w:id="44"/>
      <w:bookmarkEnd w:id="44"/>
      <w:r w:rsidDel="00000000" w:rsidR="00000000" w:rsidRPr="00000000">
        <w:rPr>
          <w:rFonts w:ascii="Times New Roman" w:cs="Times New Roman" w:eastAsia="Times New Roman" w:hAnsi="Times New Roman"/>
          <w:b w:val="1"/>
          <w:bCs w:val="1"/>
          <w:color w:val="000000"/>
          <w:sz w:val="24"/>
          <w:szCs w:val="24"/>
          <w:rtl w:val="0"/>
        </w:rPr>
        <w:t xml:space="preserve">5. How can AI support software engineers across the SDLC?</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can support software engineers throughout the SDLC by helping with requirements analysis, project planning, system design, code generation, debugging, test-case creation, documentation, risk identification, and maintenance. However, human engineers remain responsible for reviewing decisions, validating outputs, and ensuring that the software meets security, quality, and user 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elz2duksbbsc" w:id="45"/>
      <w:bookmarkEnd w:id="45"/>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(2026). </w:t>
      </w:r>
      <w:r w:rsidDel="00000000" w:rsidR="00000000" w:rsidRPr="00000000">
        <w:rPr>
          <w:rFonts w:ascii="Times New Roman" w:cs="Times New Roman" w:eastAsia="Times New Roman" w:hAnsi="Times New Roman"/>
          <w:i w:val="1"/>
          <w:iCs w:val="1"/>
          <w:sz w:val="24"/>
          <w:szCs w:val="24"/>
          <w:rtl w:val="0"/>
        </w:rPr>
        <w:t xml:space="preserve">What is the software development lifecycle (SDLC)?</w:t>
      </w:r>
      <w:r w:rsidDel="00000000" w:rsidR="00000000" w:rsidRPr="00000000">
        <w:rPr>
          <w:rFonts w:ascii="Times New Roman" w:cs="Times New Roman" w:eastAsia="Times New Roman" w:hAnsi="Times New Roman"/>
          <w:sz w:val="24"/>
          <w:szCs w:val="24"/>
          <w:rtl w:val="0"/>
        </w:rPr>
        <w:t xml:space="preserve"> IBM.</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sz w:val="24"/>
            <w:szCs w:val="24"/>
            <w:rtl w:val="0"/>
          </w:rPr>
          <w:t xml:space="preserve">IBM SDLC overview</w:t>
        </w:r>
      </w:hyperlink>
      <w:r w:rsidDel="00000000" w:rsidR="00000000" w:rsidRPr="00000000">
        <w:rPr>
          <w:rtl w:val="0"/>
        </w:rPr>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(2018). </w:t>
      </w:r>
      <w:r w:rsidDel="00000000" w:rsidR="00000000" w:rsidRPr="00000000">
        <w:rPr>
          <w:rFonts w:ascii="Times New Roman" w:cs="Times New Roman" w:eastAsia="Times New Roman" w:hAnsi="Times New Roman"/>
          <w:i w:val="1"/>
          <w:iCs w:val="1"/>
          <w:sz w:val="24"/>
          <w:szCs w:val="24"/>
          <w:rtl w:val="0"/>
        </w:rPr>
        <w:t xml:space="preserve">ISO/IEC/IEEE 29148:2018: Systems and software engineering—Life cycle processes—Requirements engineering</w:t>
      </w:r>
      <w:r w:rsidDel="00000000" w:rsidR="00000000" w:rsidRPr="00000000">
        <w:rPr>
          <w:rFonts w:ascii="Times New Roman" w:cs="Times New Roman" w:eastAsia="Times New Roman" w:hAnsi="Times New Roman"/>
          <w:sz w:val="24"/>
          <w:szCs w:val="24"/>
          <w:rtl w:val="0"/>
        </w:rPr>
        <w:t xml:space="preserve">. International Organization for Standardization.</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sz w:val="24"/>
            <w:szCs w:val="24"/>
            <w:rtl w:val="0"/>
          </w:rPr>
          <w:t xml:space="preserve">ISO/IEC/IEEE 29148:2018</w:t>
        </w:r>
      </w:hyperlink>
      <w:r w:rsidDel="00000000" w:rsidR="00000000" w:rsidRPr="00000000">
        <w:rPr>
          <w:rtl w:val="0"/>
        </w:rPr>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Rouzegar, H., &amp; Makrehchi, M. (2026). Evaluating role-based prompt architectures in in-context learning. </w:t>
      </w:r>
      <w:r w:rsidDel="00000000" w:rsidR="00000000" w:rsidRPr="00000000">
        <w:rPr>
          <w:rFonts w:ascii="Times New Roman" w:cs="Times New Roman" w:eastAsia="Times New Roman" w:hAnsi="Times New Roman"/>
          <w:i w:val="1"/>
          <w:iCs w:val="1"/>
          <w:sz w:val="24"/>
          <w:szCs w:val="24"/>
          <w:rtl w:val="0"/>
        </w:rPr>
        <w:t xml:space="preserve">Proceedings of the 39th Canadian Conference on Artificial Intelligence, 318</w:t>
      </w:r>
      <w:r w:rsidDel="00000000" w:rsidR="00000000" w:rsidRPr="00000000">
        <w:rPr>
          <w:rFonts w:ascii="Times New Roman" w:cs="Times New Roman" w:eastAsia="Times New Roman" w:hAnsi="Times New Roman"/>
          <w:sz w:val="24"/>
          <w:szCs w:val="24"/>
          <w:rtl w:val="0"/>
        </w:rPr>
        <w:t xml:space="preserve">, 1020–1027.</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sz w:val="24"/>
            <w:szCs w:val="24"/>
            <w:rtl w:val="0"/>
          </w:rPr>
          <w:t xml:space="preserve">PMLR paper</w:t>
        </w:r>
      </w:hyperlink>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Technology Navigator. (n.d.). </w:t>
      </w:r>
      <w:r w:rsidDel="00000000" w:rsidR="00000000" w:rsidRPr="00000000">
        <w:rPr>
          <w:rFonts w:ascii="Times New Roman" w:cs="Times New Roman" w:eastAsia="Times New Roman" w:hAnsi="Times New Roman"/>
          <w:i w:val="1"/>
          <w:iCs w:val="1"/>
          <w:sz w:val="24"/>
          <w:szCs w:val="24"/>
          <w:rtl w:val="0"/>
        </w:rPr>
        <w:t xml:space="preserve">Requirements engineering</w:t>
      </w:r>
      <w:r w:rsidDel="00000000" w:rsidR="00000000" w:rsidRPr="00000000">
        <w:rPr>
          <w:rFonts w:ascii="Times New Roman" w:cs="Times New Roman" w:eastAsia="Times New Roman" w:hAnsi="Times New Roman"/>
          <w:sz w:val="24"/>
          <w:szCs w:val="24"/>
          <w:rtl w:val="0"/>
        </w:rPr>
        <w:t xml:space="preserve">. IEEE.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sz w:val="24"/>
            <w:szCs w:val="24"/>
            <w:rtl w:val="0"/>
          </w:rPr>
          <w:t xml:space="preserve">IEEE Requirements Engineering</w:t>
        </w:r>
      </w:hyperlink>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roceedings.mlr.press/v318/rouzegar26a.html?utm_source=chatgpt.com" TargetMode="External"/><Relationship Id="rId10" Type="http://schemas.openxmlformats.org/officeDocument/2006/relationships/hyperlink" Target="https://proceedings.mlr.press/v318/rouzegar26a.html?utm_source=chatgpt.com" TargetMode="External"/><Relationship Id="rId13" Type="http://schemas.openxmlformats.org/officeDocument/2006/relationships/hyperlink" Target="https://technav.ieee.org/area/requirements-engineering/?utm_source=chatgpt.com" TargetMode="External"/><Relationship Id="rId12" Type="http://schemas.openxmlformats.org/officeDocument/2006/relationships/hyperlink" Target="https://technav.ieee.org/area/requirements-engineering/?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so.org/standard/72089.html?utm_source=chatgpt.com" TargetMode="External"/><Relationship Id="rId5" Type="http://schemas.openxmlformats.org/officeDocument/2006/relationships/styles" Target="styles.xml"/><Relationship Id="rId6" Type="http://schemas.openxmlformats.org/officeDocument/2006/relationships/hyperlink" Target="https://www.ibm.com/think/topics/sdlc/jcr%3Acontent?utm_source=chatgpt.com" TargetMode="External"/><Relationship Id="rId7" Type="http://schemas.openxmlformats.org/officeDocument/2006/relationships/hyperlink" Target="https://www.ibm.com/think/topics/sdlc/jcr%3Acontent?utm_source=chatgpt.com" TargetMode="External"/><Relationship Id="rId8" Type="http://schemas.openxmlformats.org/officeDocument/2006/relationships/hyperlink" Target="https://www.iso.org/standard/72089.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