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In this first example we just add an image with a dashed border:</w:t>
      </w:r>
    </w:p>
    <w:p>
      <w:pPr>
        <w:jc w:val="center"/>
      </w:pPr>
      <w:r>
        <w:rPr>
          <w:noProof/>
        </w:rPr>
        <w:drawing>
          <wp:inline distT="0" distB="0" distL="0" distR="0">
            <wp:extent cx="1062038" cy="866775"/>
            <wp:effectExtent l="0" t="95250" r="190500" b="0"/>
            <wp:docPr id="760502797" name="0 Imagen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06974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 1 </w:t>
        </w:r>
      </w:fldSimple>
      <w:r>
        <w:t xml:space="preserve"> Sample Image</w:t>
      </w:r>
      <w:bookmarkStart w:id="433327440" w:name="_GoBack"/>
      <w:bookmarkEnd w:id="433327440"/>
    </w:p>
    <w:p>
      <w:pPr>
        <w:rPr/>
      </w:pPr>
      <w:r>
        <w:rPr/>
        <w:t xml:space="preserve">This is a closing paragraph.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795796">
    <w:multiLevelType w:val="hybridMultilevel"/>
    <w:lvl w:ilvl="0" w:tplc="67974362">
      <w:start w:val="1"/>
      <w:numFmt w:val="decimal"/>
      <w:lvlText w:val="%1."/>
      <w:lvlJc w:val="left"/>
      <w:pPr>
        <w:ind w:left="720" w:hanging="360"/>
      </w:pPr>
    </w:lvl>
    <w:lvl w:ilvl="1" w:tplc="67974362" w:tentative="1">
      <w:start w:val="1"/>
      <w:numFmt w:val="lowerLetter"/>
      <w:lvlText w:val="%2."/>
      <w:lvlJc w:val="left"/>
      <w:pPr>
        <w:ind w:left="1440" w:hanging="360"/>
      </w:pPr>
    </w:lvl>
    <w:lvl w:ilvl="2" w:tplc="67974362" w:tentative="1">
      <w:start w:val="1"/>
      <w:numFmt w:val="lowerRoman"/>
      <w:lvlText w:val="%3."/>
      <w:lvlJc w:val="right"/>
      <w:pPr>
        <w:ind w:left="2160" w:hanging="180"/>
      </w:pPr>
    </w:lvl>
    <w:lvl w:ilvl="3" w:tplc="67974362" w:tentative="1">
      <w:start w:val="1"/>
      <w:numFmt w:val="decimal"/>
      <w:lvlText w:val="%4."/>
      <w:lvlJc w:val="left"/>
      <w:pPr>
        <w:ind w:left="2880" w:hanging="360"/>
      </w:pPr>
    </w:lvl>
    <w:lvl w:ilvl="4" w:tplc="67974362" w:tentative="1">
      <w:start w:val="1"/>
      <w:numFmt w:val="lowerLetter"/>
      <w:lvlText w:val="%5."/>
      <w:lvlJc w:val="left"/>
      <w:pPr>
        <w:ind w:left="3600" w:hanging="360"/>
      </w:pPr>
    </w:lvl>
    <w:lvl w:ilvl="5" w:tplc="67974362" w:tentative="1">
      <w:start w:val="1"/>
      <w:numFmt w:val="lowerRoman"/>
      <w:lvlText w:val="%6."/>
      <w:lvlJc w:val="right"/>
      <w:pPr>
        <w:ind w:left="4320" w:hanging="180"/>
      </w:pPr>
    </w:lvl>
    <w:lvl w:ilvl="6" w:tplc="67974362" w:tentative="1">
      <w:start w:val="1"/>
      <w:numFmt w:val="decimal"/>
      <w:lvlText w:val="%7."/>
      <w:lvlJc w:val="left"/>
      <w:pPr>
        <w:ind w:left="5040" w:hanging="360"/>
      </w:pPr>
    </w:lvl>
    <w:lvl w:ilvl="7" w:tplc="67974362" w:tentative="1">
      <w:start w:val="1"/>
      <w:numFmt w:val="lowerLetter"/>
      <w:lvlText w:val="%8."/>
      <w:lvlJc w:val="left"/>
      <w:pPr>
        <w:ind w:left="5760" w:hanging="360"/>
      </w:pPr>
    </w:lvl>
    <w:lvl w:ilvl="8" w:tplc="679743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95795">
    <w:multiLevelType w:val="hybridMultilevel"/>
    <w:lvl w:ilvl="0" w:tplc="62620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795795">
    <w:abstractNumId w:val="19795795"/>
  </w:num>
  <w:num w:numId="19795796">
    <w:abstractNumId w:val="1979579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Caption">
    <w:name w:val="Caption"/>
    <w:link w:val="CaptionCar"/>
    <w:uiPriority w:val="99"/>
    <w:semiHidden/>
    <w:unhideWhenUsed/>
    <w:rsid w:val="006E0FDA"/>
    <w:pPr>
      <w:spacing w:line="240" w:lineRule="auto"/>
      <w:jc w:val="center"/>
    </w:pPr>
    <w:rPr>
      <w:color w:val="1F497D"/>
      <w:sz w:val="18"/>
    </w:rPr>
  </w:style>
  <w:style xmlns:w="http://schemas.openxmlformats.org/wordprocessingml/2006/main" w:type="character" w:customStyle="1" w:styleId="CaptionCar">
    <w:name w:val="CaptionCar"/>
    <w:link w:val="Caption"/>
    <w:uiPriority w:val="99"/>
    <w:semiHidden/>
    <w:unhideWhenUsed/>
    <w:rsid w:val="006E0FDA"/>
    <w:rPr>
      <w:color w:val="1F497D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0697458" Type="http://schemas.openxmlformats.org/officeDocument/2006/relationships/image" Target="media/imgrId90697458.pn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