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02EEA" w14:textId="77777777" w:rsidR="00A915F5" w:rsidRPr="00A915F5" w:rsidRDefault="00A915F5" w:rsidP="00A915F5">
      <w:pPr>
        <w:spacing w:after="0" w:line="240" w:lineRule="auto"/>
        <w:rPr>
          <w:rFonts w:ascii="Arial" w:eastAsia="Times New Roman" w:hAnsi="Arial" w:cs="Arial"/>
          <w:color w:val="000000"/>
          <w:sz w:val="52"/>
          <w:szCs w:val="52"/>
          <w:lang w:eastAsia="tr-TR"/>
        </w:rPr>
      </w:pPr>
      <w:r w:rsidRPr="00A915F5">
        <w:rPr>
          <w:rFonts w:ascii="Arial" w:eastAsia="Times New Roman" w:hAnsi="Arial" w:cs="Arial"/>
          <w:color w:val="000000"/>
          <w:sz w:val="52"/>
          <w:szCs w:val="52"/>
          <w:lang w:eastAsia="tr-TR"/>
        </w:rPr>
        <w:t>Report for ForestQuery into Global Deforestation, 1990 to 2016</w:t>
      </w:r>
    </w:p>
    <w:p w14:paraId="7D64C34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1DA5BB1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The data analysis team has used SQL to bring these tables together and to query them in an effort to find areas of concern as well as areas that present an opportunity to learn from successes.</w:t>
      </w:r>
    </w:p>
    <w:p w14:paraId="7A0731E6" w14:textId="77777777" w:rsidR="00A915F5" w:rsidRPr="00A915F5" w:rsidRDefault="00A915F5" w:rsidP="00A915F5">
      <w:pPr>
        <w:spacing w:before="100" w:beforeAutospacing="1" w:after="100" w:afterAutospacing="1" w:line="240" w:lineRule="auto"/>
        <w:outlineLvl w:val="1"/>
        <w:rPr>
          <w:rFonts w:ascii="Arial" w:eastAsia="Times New Roman" w:hAnsi="Arial" w:cs="Arial"/>
          <w:b/>
          <w:bCs/>
          <w:color w:val="000000"/>
          <w:sz w:val="32"/>
          <w:szCs w:val="32"/>
          <w:lang w:eastAsia="tr-TR"/>
        </w:rPr>
      </w:pPr>
      <w:r w:rsidRPr="00A915F5">
        <w:rPr>
          <w:rFonts w:ascii="Arial" w:eastAsia="Times New Roman" w:hAnsi="Arial" w:cs="Arial"/>
          <w:b/>
          <w:bCs/>
          <w:color w:val="000000"/>
          <w:sz w:val="32"/>
          <w:szCs w:val="32"/>
          <w:lang w:eastAsia="tr-TR"/>
        </w:rPr>
        <w:t>1. GLOBAL SITUATION</w:t>
      </w:r>
    </w:p>
    <w:p w14:paraId="01124EE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hd w:val="clear" w:color="auto" w:fill="FAFBFC"/>
          <w:lang w:eastAsia="tr-TR"/>
        </w:rPr>
        <w:t>According to the World Bank, the total forest area of the world was </w:t>
      </w:r>
      <w:r w:rsidRPr="00A915F5">
        <w:rPr>
          <w:rFonts w:ascii="Arial" w:eastAsia="Times New Roman" w:hAnsi="Arial" w:cs="Arial"/>
          <w:color w:val="000000"/>
          <w:sz w:val="21"/>
          <w:szCs w:val="21"/>
          <w:shd w:val="clear" w:color="auto" w:fill="FAFBFC"/>
          <w:lang w:eastAsia="tr-TR"/>
        </w:rPr>
        <w:t>41282694.9</w:t>
      </w:r>
      <w:r w:rsidRPr="00A915F5">
        <w:rPr>
          <w:rFonts w:ascii="Arial" w:eastAsia="Times New Roman" w:hAnsi="Arial" w:cs="Arial"/>
          <w:color w:val="000000"/>
          <w:shd w:val="clear" w:color="auto" w:fill="FAFBFC"/>
          <w:lang w:eastAsia="tr-TR"/>
        </w:rPr>
        <w:t> sqkm in 1990. As of 2016, the most recent year for which data was available, that number had fallen to </w:t>
      </w:r>
      <w:r w:rsidRPr="00A915F5">
        <w:rPr>
          <w:rFonts w:ascii="Arial" w:eastAsia="Times New Roman" w:hAnsi="Arial" w:cs="Arial"/>
          <w:color w:val="000000"/>
          <w:sz w:val="21"/>
          <w:szCs w:val="21"/>
          <w:shd w:val="clear" w:color="auto" w:fill="FAFBFC"/>
          <w:lang w:eastAsia="tr-TR"/>
        </w:rPr>
        <w:t>39958245.9</w:t>
      </w:r>
      <w:r w:rsidRPr="00A915F5">
        <w:rPr>
          <w:rFonts w:ascii="Arial" w:eastAsia="Times New Roman" w:hAnsi="Arial" w:cs="Arial"/>
          <w:color w:val="000000"/>
          <w:shd w:val="clear" w:color="auto" w:fill="FAFBFC"/>
          <w:lang w:eastAsia="tr-TR"/>
        </w:rPr>
        <w:t> sqkm , a loss of </w:t>
      </w:r>
      <w:r w:rsidRPr="00A915F5">
        <w:rPr>
          <w:rFonts w:ascii="Arial" w:eastAsia="Times New Roman" w:hAnsi="Arial" w:cs="Arial"/>
          <w:color w:val="000000"/>
          <w:sz w:val="21"/>
          <w:szCs w:val="21"/>
          <w:shd w:val="clear" w:color="auto" w:fill="FAFBFC"/>
          <w:lang w:eastAsia="tr-TR"/>
        </w:rPr>
        <w:t>1324449 sqkm</w:t>
      </w:r>
      <w:r w:rsidRPr="00A915F5">
        <w:rPr>
          <w:rFonts w:ascii="Arial" w:eastAsia="Times New Roman" w:hAnsi="Arial" w:cs="Arial"/>
          <w:color w:val="000000"/>
          <w:shd w:val="clear" w:color="auto" w:fill="FAFBFC"/>
          <w:lang w:eastAsia="tr-TR"/>
        </w:rPr>
        <w:t>, or </w:t>
      </w:r>
      <w:r w:rsidRPr="00A915F5">
        <w:rPr>
          <w:rFonts w:ascii="Arial" w:eastAsia="Times New Roman" w:hAnsi="Arial" w:cs="Arial"/>
          <w:color w:val="000000"/>
          <w:sz w:val="21"/>
          <w:szCs w:val="21"/>
          <w:shd w:val="clear" w:color="auto" w:fill="FAFBFC"/>
          <w:lang w:eastAsia="tr-TR"/>
        </w:rPr>
        <w:t>3.2</w:t>
      </w:r>
      <w:r w:rsidRPr="00A915F5">
        <w:rPr>
          <w:rFonts w:ascii="Arial" w:eastAsia="Times New Roman" w:hAnsi="Arial" w:cs="Arial"/>
          <w:color w:val="000000"/>
          <w:shd w:val="clear" w:color="auto" w:fill="FAFBFC"/>
          <w:lang w:eastAsia="tr-TR"/>
        </w:rPr>
        <w:t>%. The forest area lost over this time period is slightly more than the entire land area of </w:t>
      </w:r>
      <w:r w:rsidRPr="00A915F5">
        <w:rPr>
          <w:rFonts w:ascii="Arial" w:eastAsia="Times New Roman" w:hAnsi="Arial" w:cs="Arial"/>
          <w:color w:val="000000"/>
          <w:sz w:val="21"/>
          <w:szCs w:val="21"/>
          <w:shd w:val="clear" w:color="auto" w:fill="FAFBFC"/>
          <w:lang w:eastAsia="tr-TR"/>
        </w:rPr>
        <w:t>Peru</w:t>
      </w:r>
      <w:r w:rsidRPr="00A915F5">
        <w:rPr>
          <w:rFonts w:ascii="Arial" w:eastAsia="Times New Roman" w:hAnsi="Arial" w:cs="Arial"/>
          <w:color w:val="000000"/>
          <w:shd w:val="clear" w:color="auto" w:fill="FAFBFC"/>
          <w:lang w:eastAsia="tr-TR"/>
        </w:rPr>
        <w:t> listed for the year 2016 (which is </w:t>
      </w:r>
      <w:r w:rsidRPr="00A915F5">
        <w:rPr>
          <w:rFonts w:ascii="Arial" w:eastAsia="Times New Roman" w:hAnsi="Arial" w:cs="Arial"/>
          <w:color w:val="000000"/>
          <w:sz w:val="21"/>
          <w:szCs w:val="21"/>
          <w:shd w:val="clear" w:color="auto" w:fill="FAFBFC"/>
          <w:lang w:eastAsia="tr-TR"/>
        </w:rPr>
        <w:t>1279999.98sqkm</w:t>
      </w:r>
      <w:r w:rsidRPr="00A915F5">
        <w:rPr>
          <w:rFonts w:ascii="Arial" w:eastAsia="Times New Roman" w:hAnsi="Arial" w:cs="Arial"/>
          <w:color w:val="000000"/>
          <w:shd w:val="clear" w:color="auto" w:fill="FAFBFC"/>
          <w:lang w:eastAsia="tr-TR"/>
        </w:rPr>
        <w:t>).</w:t>
      </w:r>
    </w:p>
    <w:p w14:paraId="3668A6D7" w14:textId="77777777" w:rsidR="00A915F5" w:rsidRPr="00A915F5" w:rsidRDefault="00A915F5" w:rsidP="00A915F5">
      <w:pPr>
        <w:spacing w:before="100" w:beforeAutospacing="1" w:after="100" w:afterAutospacing="1" w:line="240" w:lineRule="auto"/>
        <w:outlineLvl w:val="1"/>
        <w:rPr>
          <w:rFonts w:ascii="Arial" w:eastAsia="Times New Roman" w:hAnsi="Arial" w:cs="Arial"/>
          <w:b/>
          <w:bCs/>
          <w:color w:val="000000"/>
          <w:sz w:val="32"/>
          <w:szCs w:val="32"/>
          <w:lang w:eastAsia="tr-TR"/>
        </w:rPr>
      </w:pPr>
      <w:r w:rsidRPr="00A915F5">
        <w:rPr>
          <w:rFonts w:ascii="Arial" w:eastAsia="Times New Roman" w:hAnsi="Arial" w:cs="Arial"/>
          <w:b/>
          <w:bCs/>
          <w:color w:val="000000"/>
          <w:sz w:val="32"/>
          <w:szCs w:val="32"/>
          <w:lang w:eastAsia="tr-TR"/>
        </w:rPr>
        <w:t>2. REGIONAL OUTLOOK</w:t>
      </w:r>
    </w:p>
    <w:p w14:paraId="67D55A2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hd w:val="clear" w:color="auto" w:fill="FAFBFC"/>
          <w:lang w:eastAsia="tr-TR"/>
        </w:rPr>
        <w:t>In 2016, the percent of the total land area of the world designated as forest was 31.38. The region with the highest relative forestation was Latin America &amp; Caribbean, with </w:t>
      </w:r>
      <w:r w:rsidRPr="00A915F5">
        <w:rPr>
          <w:rFonts w:ascii="Arial" w:eastAsia="Times New Roman" w:hAnsi="Arial" w:cs="Arial"/>
          <w:color w:val="000000"/>
          <w:sz w:val="21"/>
          <w:szCs w:val="21"/>
          <w:shd w:val="clear" w:color="auto" w:fill="FAFBFC"/>
          <w:lang w:eastAsia="tr-TR"/>
        </w:rPr>
        <w:t>46.16</w:t>
      </w:r>
      <w:r w:rsidRPr="00A915F5">
        <w:rPr>
          <w:rFonts w:ascii="Arial" w:eastAsia="Times New Roman" w:hAnsi="Arial" w:cs="Arial"/>
          <w:color w:val="000000"/>
          <w:shd w:val="clear" w:color="auto" w:fill="FAFBFC"/>
          <w:lang w:eastAsia="tr-TR"/>
        </w:rPr>
        <w:t>%, and the region with the lowest relative forestation was  Middle East &amp; North Africa, with </w:t>
      </w:r>
      <w:r w:rsidRPr="00A915F5">
        <w:rPr>
          <w:rFonts w:ascii="Arial" w:eastAsia="Times New Roman" w:hAnsi="Arial" w:cs="Arial"/>
          <w:color w:val="000000"/>
          <w:sz w:val="21"/>
          <w:szCs w:val="21"/>
          <w:shd w:val="clear" w:color="auto" w:fill="FAFBFC"/>
          <w:lang w:eastAsia="tr-TR"/>
        </w:rPr>
        <w:t>2.07</w:t>
      </w:r>
      <w:r w:rsidRPr="00A915F5">
        <w:rPr>
          <w:rFonts w:ascii="Arial" w:eastAsia="Times New Roman" w:hAnsi="Arial" w:cs="Arial"/>
          <w:color w:val="000000"/>
          <w:shd w:val="clear" w:color="auto" w:fill="FAFBFC"/>
          <w:lang w:eastAsia="tr-TR"/>
        </w:rPr>
        <w:t>% forestation.</w:t>
      </w:r>
    </w:p>
    <w:p w14:paraId="7EF14E0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hd w:val="clear" w:color="auto" w:fill="FAFBFC"/>
          <w:lang w:eastAsia="tr-TR"/>
        </w:rPr>
        <w:t>In 1990, the percent of the total land area of the world designated as forest was </w:t>
      </w:r>
      <w:r w:rsidRPr="00A915F5">
        <w:rPr>
          <w:rFonts w:ascii="Arial" w:eastAsia="Times New Roman" w:hAnsi="Arial" w:cs="Arial"/>
          <w:color w:val="000000"/>
          <w:sz w:val="21"/>
          <w:szCs w:val="21"/>
          <w:shd w:val="clear" w:color="auto" w:fill="FAFBFC"/>
          <w:lang w:eastAsia="tr-TR"/>
        </w:rPr>
        <w:t>32.42</w:t>
      </w:r>
      <w:r w:rsidRPr="00A915F5">
        <w:rPr>
          <w:rFonts w:ascii="Arial" w:eastAsia="Times New Roman" w:hAnsi="Arial" w:cs="Arial"/>
          <w:color w:val="000000"/>
          <w:shd w:val="clear" w:color="auto" w:fill="FAFBFC"/>
          <w:lang w:eastAsia="tr-TR"/>
        </w:rPr>
        <w:t>. The region with the highest relative forestation was Latin America &amp; Caribbean, with 51.03%, and the region with the lowest relative forestation was Middle East &amp; North Africa, with </w:t>
      </w:r>
      <w:r w:rsidRPr="00A915F5">
        <w:rPr>
          <w:rFonts w:ascii="Arial" w:eastAsia="Times New Roman" w:hAnsi="Arial" w:cs="Arial"/>
          <w:color w:val="000000"/>
          <w:sz w:val="21"/>
          <w:szCs w:val="21"/>
          <w:shd w:val="clear" w:color="auto" w:fill="FAFBFC"/>
          <w:lang w:eastAsia="tr-TR"/>
        </w:rPr>
        <w:t>1.78</w:t>
      </w:r>
      <w:r w:rsidRPr="00A915F5">
        <w:rPr>
          <w:rFonts w:ascii="Arial" w:eastAsia="Times New Roman" w:hAnsi="Arial" w:cs="Arial"/>
          <w:color w:val="000000"/>
          <w:shd w:val="clear" w:color="auto" w:fill="FAFBFC"/>
          <w:lang w:eastAsia="tr-TR"/>
        </w:rPr>
        <w:t>% forestation.</w:t>
      </w:r>
    </w:p>
    <w:p w14:paraId="0A4A7E8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Table 2.1: Percent Forest Area by Region, 1990 &amp; 2016:</w:t>
      </w:r>
    </w:p>
    <w:tbl>
      <w:tblPr>
        <w:tblW w:w="0" w:type="auto"/>
        <w:tblCellMar>
          <w:top w:w="15" w:type="dxa"/>
          <w:left w:w="15" w:type="dxa"/>
          <w:bottom w:w="15" w:type="dxa"/>
          <w:right w:w="15" w:type="dxa"/>
        </w:tblCellMar>
        <w:tblLook w:val="04A0" w:firstRow="1" w:lastRow="0" w:firstColumn="1" w:lastColumn="0" w:noHBand="0" w:noVBand="1"/>
      </w:tblPr>
      <w:tblGrid>
        <w:gridCol w:w="3014"/>
        <w:gridCol w:w="3019"/>
        <w:gridCol w:w="3019"/>
      </w:tblGrid>
      <w:tr w:rsidR="00A915F5" w:rsidRPr="00A915F5" w14:paraId="218487E0"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4550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Region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008B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1990 Forest Percentage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819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2016 Forest Percentage</w:t>
            </w:r>
          </w:p>
        </w:tc>
      </w:tr>
      <w:tr w:rsidR="00A915F5" w:rsidRPr="00A915F5" w14:paraId="6883D76D"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D665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B891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30.67</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6486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28.79</w:t>
            </w:r>
          </w:p>
        </w:tc>
      </w:tr>
      <w:tr w:rsidR="00A915F5" w:rsidRPr="00A915F5" w14:paraId="0F672B09"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6C2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Latin America &amp; Caribbean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E022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51.03        </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D19C"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46.16</w:t>
            </w:r>
          </w:p>
        </w:tc>
      </w:tr>
      <w:tr w:rsidR="00A915F5" w:rsidRPr="00A915F5" w14:paraId="65D8CFFD"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AB83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World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8BA9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32.42</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B12B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31.38</w:t>
            </w:r>
          </w:p>
        </w:tc>
      </w:tr>
    </w:tbl>
    <w:p w14:paraId="49B005E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The only regions of the world that decreased in percent forest area from 1990 to 2016 were Sub-Saharan Africa (dropped from   30.67% to 28.79%) and Latin America &amp; Caribbean  </w:t>
      </w:r>
    </w:p>
    <w:p w14:paraId="00DE9B4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 (51.03        % to 46.16%). All other regions actually increased in forest area over this time period. However, the drop in forest area in the two aforementioned regions was so large, the percent forest area of the world decreased over this time period from 32.42% to 31.38%.</w:t>
      </w:r>
    </w:p>
    <w:p w14:paraId="76F89789" w14:textId="77777777" w:rsidR="00A915F5" w:rsidRPr="00A915F5" w:rsidRDefault="00A915F5" w:rsidP="00A915F5">
      <w:pPr>
        <w:spacing w:before="100" w:beforeAutospacing="1" w:after="100" w:afterAutospacing="1" w:line="240" w:lineRule="auto"/>
        <w:outlineLvl w:val="1"/>
        <w:rPr>
          <w:rFonts w:ascii="Arial" w:eastAsia="Times New Roman" w:hAnsi="Arial" w:cs="Arial"/>
          <w:b/>
          <w:bCs/>
          <w:color w:val="000000"/>
          <w:sz w:val="32"/>
          <w:szCs w:val="32"/>
          <w:lang w:eastAsia="tr-TR"/>
        </w:rPr>
      </w:pPr>
      <w:r w:rsidRPr="00A915F5">
        <w:rPr>
          <w:rFonts w:ascii="Arial" w:eastAsia="Times New Roman" w:hAnsi="Arial" w:cs="Arial"/>
          <w:b/>
          <w:bCs/>
          <w:color w:val="000000"/>
          <w:sz w:val="32"/>
          <w:szCs w:val="32"/>
          <w:lang w:eastAsia="tr-TR"/>
        </w:rPr>
        <w:t>3. COUNTRY-LEVEL DETAIL</w:t>
      </w:r>
    </w:p>
    <w:p w14:paraId="39DA5650" w14:textId="77777777" w:rsidR="00A915F5" w:rsidRPr="00A915F5" w:rsidRDefault="00A915F5" w:rsidP="00A915F5">
      <w:pPr>
        <w:numPr>
          <w:ilvl w:val="0"/>
          <w:numId w:val="1"/>
        </w:numPr>
        <w:spacing w:before="100" w:beforeAutospacing="1" w:after="100" w:afterAutospacing="1" w:line="240" w:lineRule="auto"/>
        <w:ind w:left="1440"/>
        <w:outlineLvl w:val="2"/>
        <w:rPr>
          <w:rFonts w:ascii="Arial" w:eastAsia="Times New Roman" w:hAnsi="Arial" w:cs="Arial"/>
          <w:b/>
          <w:bCs/>
          <w:color w:val="434343"/>
          <w:sz w:val="28"/>
          <w:szCs w:val="28"/>
          <w:lang w:eastAsia="tr-TR"/>
        </w:rPr>
      </w:pPr>
      <w:r w:rsidRPr="00A915F5">
        <w:rPr>
          <w:rFonts w:ascii="Arial" w:eastAsia="Times New Roman" w:hAnsi="Arial" w:cs="Arial"/>
          <w:color w:val="434343"/>
          <w:sz w:val="28"/>
          <w:szCs w:val="28"/>
          <w:lang w:eastAsia="tr-TR"/>
        </w:rPr>
        <w:t>SUCCESS STORIES</w:t>
      </w:r>
    </w:p>
    <w:p w14:paraId="082DFD8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hd w:val="clear" w:color="auto" w:fill="FAFBFC"/>
          <w:lang w:eastAsia="tr-TR"/>
        </w:rPr>
        <w:t>There is one particularly bright spot in the data at the country level, China.This country actually increased in forest area from 1990 to 2016 by </w:t>
      </w:r>
      <w:r w:rsidRPr="00A915F5">
        <w:rPr>
          <w:rFonts w:ascii="Arial" w:eastAsia="Times New Roman" w:hAnsi="Arial" w:cs="Arial"/>
          <w:color w:val="000000"/>
          <w:sz w:val="21"/>
          <w:szCs w:val="21"/>
          <w:shd w:val="clear" w:color="auto" w:fill="FAFBFC"/>
          <w:lang w:eastAsia="tr-TR"/>
        </w:rPr>
        <w:t>527229.06 sqkm. </w:t>
      </w:r>
      <w:r w:rsidRPr="00A915F5">
        <w:rPr>
          <w:rFonts w:ascii="Arial" w:eastAsia="Times New Roman" w:hAnsi="Arial" w:cs="Arial"/>
          <w:color w:val="000000"/>
          <w:shd w:val="clear" w:color="auto" w:fill="FAFBFC"/>
          <w:lang w:eastAsia="tr-TR"/>
        </w:rPr>
        <w:t xml:space="preserve"> It would be </w:t>
      </w:r>
      <w:r w:rsidRPr="00A915F5">
        <w:rPr>
          <w:rFonts w:ascii="Arial" w:eastAsia="Times New Roman" w:hAnsi="Arial" w:cs="Arial"/>
          <w:color w:val="000000"/>
          <w:shd w:val="clear" w:color="auto" w:fill="FAFBFC"/>
          <w:lang w:eastAsia="tr-TR"/>
        </w:rPr>
        <w:lastRenderedPageBreak/>
        <w:t>interesting to study what has changed in this country over this time to drive this figure in the data higher. The country with the next largest increase in forest area from 1990 to 2016 was the United States, but it only saw an increase of 79200 </w:t>
      </w:r>
      <w:r w:rsidRPr="00A915F5">
        <w:rPr>
          <w:rFonts w:ascii="Arial" w:eastAsia="Times New Roman" w:hAnsi="Arial" w:cs="Arial"/>
          <w:color w:val="000000"/>
          <w:sz w:val="21"/>
          <w:szCs w:val="21"/>
          <w:shd w:val="clear" w:color="auto" w:fill="FAFBFC"/>
          <w:lang w:eastAsia="tr-TR"/>
        </w:rPr>
        <w:t>sqkm</w:t>
      </w:r>
      <w:r w:rsidRPr="00A915F5">
        <w:rPr>
          <w:rFonts w:ascii="Arial" w:eastAsia="Times New Roman" w:hAnsi="Arial" w:cs="Arial"/>
          <w:color w:val="000000"/>
          <w:shd w:val="clear" w:color="auto" w:fill="FAFBFC"/>
          <w:lang w:eastAsia="tr-TR"/>
        </w:rPr>
        <w:t>, much lower than the figure for </w:t>
      </w:r>
      <w:r w:rsidRPr="00A915F5">
        <w:rPr>
          <w:rFonts w:ascii="Arial" w:eastAsia="Times New Roman" w:hAnsi="Arial" w:cs="Arial"/>
          <w:color w:val="000000"/>
          <w:sz w:val="21"/>
          <w:szCs w:val="21"/>
          <w:shd w:val="clear" w:color="auto" w:fill="FAFBFC"/>
          <w:lang w:eastAsia="tr-TR"/>
        </w:rPr>
        <w:t>527229.06 sqkm</w:t>
      </w:r>
      <w:r w:rsidRPr="00A915F5">
        <w:rPr>
          <w:rFonts w:ascii="Arial" w:eastAsia="Times New Roman" w:hAnsi="Arial" w:cs="Arial"/>
          <w:color w:val="000000"/>
          <w:shd w:val="clear" w:color="auto" w:fill="FAFBFC"/>
          <w:lang w:eastAsia="tr-TR"/>
        </w:rPr>
        <w:t>.</w:t>
      </w:r>
    </w:p>
    <w:p w14:paraId="6763DBF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hd w:val="clear" w:color="auto" w:fill="FAFBFC"/>
          <w:lang w:eastAsia="tr-TR"/>
        </w:rPr>
        <w:t>China and United States are of course very large countries in total land area, so when we look at the largest </w:t>
      </w:r>
      <w:r w:rsidRPr="00A915F5">
        <w:rPr>
          <w:rFonts w:ascii="Arial" w:eastAsia="Times New Roman" w:hAnsi="Arial" w:cs="Arial"/>
          <w:i/>
          <w:iCs/>
          <w:color w:val="000000"/>
          <w:shd w:val="clear" w:color="auto" w:fill="FAFBFC"/>
          <w:lang w:eastAsia="tr-TR"/>
        </w:rPr>
        <w:t>percent</w:t>
      </w:r>
      <w:r w:rsidRPr="00A915F5">
        <w:rPr>
          <w:rFonts w:ascii="Arial" w:eastAsia="Times New Roman" w:hAnsi="Arial" w:cs="Arial"/>
          <w:color w:val="000000"/>
          <w:shd w:val="clear" w:color="auto" w:fill="FAFBFC"/>
          <w:lang w:eastAsia="tr-TR"/>
        </w:rPr>
        <w:t> change in forest area from 1990 to 2016, we aren’t surprised to find a much smaller country listed at the top.</w:t>
      </w:r>
      <w:r w:rsidRPr="00A915F5">
        <w:rPr>
          <w:rFonts w:ascii="Arial" w:eastAsia="Times New Roman" w:hAnsi="Arial" w:cs="Arial"/>
          <w:color w:val="000000"/>
          <w:sz w:val="21"/>
          <w:szCs w:val="21"/>
          <w:shd w:val="clear" w:color="auto" w:fill="FAFBFC"/>
          <w:lang w:eastAsia="tr-TR"/>
        </w:rPr>
        <w:t>Iceland</w:t>
      </w:r>
      <w:r w:rsidRPr="00A915F5">
        <w:rPr>
          <w:rFonts w:ascii="Arial" w:eastAsia="Times New Roman" w:hAnsi="Arial" w:cs="Arial"/>
          <w:color w:val="000000"/>
          <w:shd w:val="clear" w:color="auto" w:fill="FAFBFC"/>
          <w:lang w:eastAsia="tr-TR"/>
        </w:rPr>
        <w:t> increased in forest area by </w:t>
      </w:r>
      <w:r w:rsidRPr="00A915F5">
        <w:rPr>
          <w:rFonts w:ascii="Arial" w:eastAsia="Times New Roman" w:hAnsi="Arial" w:cs="Arial"/>
          <w:color w:val="000000"/>
          <w:sz w:val="21"/>
          <w:szCs w:val="21"/>
          <w:shd w:val="clear" w:color="auto" w:fill="FAFBFC"/>
          <w:lang w:eastAsia="tr-TR"/>
        </w:rPr>
        <w:t>213.66</w:t>
      </w:r>
      <w:r w:rsidRPr="00A915F5">
        <w:rPr>
          <w:rFonts w:ascii="Arial" w:eastAsia="Times New Roman" w:hAnsi="Arial" w:cs="Arial"/>
          <w:color w:val="000000"/>
          <w:shd w:val="clear" w:color="auto" w:fill="FAFBFC"/>
          <w:lang w:eastAsia="tr-TR"/>
        </w:rPr>
        <w:t>% from 1990 to 2016.</w:t>
      </w:r>
    </w:p>
    <w:p w14:paraId="7CF9735B" w14:textId="77777777" w:rsidR="00A915F5" w:rsidRPr="00A915F5" w:rsidRDefault="00A915F5" w:rsidP="00A915F5">
      <w:pPr>
        <w:numPr>
          <w:ilvl w:val="0"/>
          <w:numId w:val="2"/>
        </w:numPr>
        <w:spacing w:before="100" w:beforeAutospacing="1" w:after="100" w:afterAutospacing="1" w:line="240" w:lineRule="auto"/>
        <w:ind w:left="1440"/>
        <w:outlineLvl w:val="2"/>
        <w:rPr>
          <w:rFonts w:ascii="Arial" w:eastAsia="Times New Roman" w:hAnsi="Arial" w:cs="Arial"/>
          <w:b/>
          <w:bCs/>
          <w:color w:val="434343"/>
          <w:sz w:val="28"/>
          <w:szCs w:val="28"/>
          <w:lang w:eastAsia="tr-TR"/>
        </w:rPr>
      </w:pPr>
      <w:r w:rsidRPr="00A915F5">
        <w:rPr>
          <w:rFonts w:ascii="Arial" w:eastAsia="Times New Roman" w:hAnsi="Arial" w:cs="Arial"/>
          <w:color w:val="434343"/>
          <w:sz w:val="28"/>
          <w:szCs w:val="28"/>
          <w:lang w:eastAsia="tr-TR"/>
        </w:rPr>
        <w:t>LARGEST CONCERNS</w:t>
      </w:r>
    </w:p>
    <w:p w14:paraId="08CB5CD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7CB5D52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Table 3.1: Top 5 Amount Decrease in Forest Area by Country, 1990 &amp; 2016:</w:t>
      </w:r>
    </w:p>
    <w:tbl>
      <w:tblPr>
        <w:tblW w:w="0" w:type="auto"/>
        <w:tblCellMar>
          <w:top w:w="15" w:type="dxa"/>
          <w:left w:w="15" w:type="dxa"/>
          <w:bottom w:w="15" w:type="dxa"/>
          <w:right w:w="15" w:type="dxa"/>
        </w:tblCellMar>
        <w:tblLook w:val="04A0" w:firstRow="1" w:lastRow="0" w:firstColumn="1" w:lastColumn="0" w:noHBand="0" w:noVBand="1"/>
      </w:tblPr>
      <w:tblGrid>
        <w:gridCol w:w="3030"/>
        <w:gridCol w:w="3001"/>
        <w:gridCol w:w="3021"/>
      </w:tblGrid>
      <w:tr w:rsidR="00A915F5" w:rsidRPr="00A915F5" w14:paraId="5D4C948F"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F680C"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Country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792C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Region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62D1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Absolute Forest Area Change</w:t>
            </w:r>
          </w:p>
        </w:tc>
      </w:tr>
      <w:tr w:rsidR="00A915F5" w:rsidRPr="00A915F5" w14:paraId="5223869A"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C1D8B"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Brazil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6576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Latin America &amp; Caribbean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3F89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-541510 sqkm</w:t>
            </w:r>
          </w:p>
        </w:tc>
      </w:tr>
      <w:tr w:rsidR="00A915F5" w:rsidRPr="00A915F5" w14:paraId="227391E7"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F971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Indonesia        </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27D6"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C339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-282193.98 sqkm</w:t>
            </w:r>
          </w:p>
        </w:tc>
      </w:tr>
      <w:tr w:rsidR="00A915F5" w:rsidRPr="00A915F5" w14:paraId="0B911C7B"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11C4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Myanmar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26C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6E58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-107234 sqkm</w:t>
            </w:r>
          </w:p>
        </w:tc>
      </w:tr>
      <w:tr w:rsidR="00A915F5" w:rsidRPr="00A915F5" w14:paraId="21E4BB03"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4E6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Nigeria</w:t>
            </w:r>
            <w:r w:rsidRPr="00A915F5">
              <w:rPr>
                <w:rFonts w:ascii="Arial" w:eastAsia="Times New Roman" w:hAnsi="Arial" w:cs="Arial"/>
                <w:color w:val="000000"/>
                <w:shd w:val="clear" w:color="auto" w:fill="FAFBFC"/>
                <w:lang w:eastAsia="tr-TR"/>
              </w:rPr>
              <w:t>        </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1EC2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E6DBC"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-106506</w:t>
            </w:r>
            <w:r w:rsidRPr="00A915F5">
              <w:rPr>
                <w:rFonts w:ascii="Arial" w:eastAsia="Times New Roman" w:hAnsi="Arial" w:cs="Arial"/>
                <w:color w:val="000000"/>
                <w:shd w:val="clear" w:color="auto" w:fill="FAFBFC"/>
                <w:lang w:eastAsia="tr-TR"/>
              </w:rPr>
              <w:t> sqkm</w:t>
            </w:r>
          </w:p>
        </w:tc>
      </w:tr>
      <w:tr w:rsidR="00A915F5" w:rsidRPr="00A915F5" w14:paraId="279A448A"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7234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Tanzania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35A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3AB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-102320</w:t>
            </w:r>
            <w:r w:rsidRPr="00A915F5">
              <w:rPr>
                <w:rFonts w:ascii="Arial" w:eastAsia="Times New Roman" w:hAnsi="Arial" w:cs="Arial"/>
                <w:color w:val="000000"/>
                <w:shd w:val="clear" w:color="auto" w:fill="FAFBFC"/>
                <w:lang w:eastAsia="tr-TR"/>
              </w:rPr>
              <w:t> sqkm</w:t>
            </w:r>
          </w:p>
        </w:tc>
      </w:tr>
    </w:tbl>
    <w:p w14:paraId="6444359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Table 3.2: Top 5 Percent Decrease in Forest Area by Country, 1990 &amp; 2016:</w:t>
      </w:r>
    </w:p>
    <w:tbl>
      <w:tblPr>
        <w:tblW w:w="0" w:type="auto"/>
        <w:tblCellMar>
          <w:top w:w="15" w:type="dxa"/>
          <w:left w:w="15" w:type="dxa"/>
          <w:bottom w:w="15" w:type="dxa"/>
          <w:right w:w="15" w:type="dxa"/>
        </w:tblCellMar>
        <w:tblLook w:val="04A0" w:firstRow="1" w:lastRow="0" w:firstColumn="1" w:lastColumn="0" w:noHBand="0" w:noVBand="1"/>
      </w:tblPr>
      <w:tblGrid>
        <w:gridCol w:w="3022"/>
        <w:gridCol w:w="3020"/>
        <w:gridCol w:w="3010"/>
      </w:tblGrid>
      <w:tr w:rsidR="00A915F5" w:rsidRPr="00A915F5" w14:paraId="1062F1B2"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93C2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hd w:val="clear" w:color="auto" w:fill="FAFBFC"/>
                <w:lang w:eastAsia="tr-TR"/>
              </w:rPr>
              <w:t>Country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4FAB"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hd w:val="clear" w:color="auto" w:fill="FAFBFC"/>
                <w:lang w:eastAsia="tr-TR"/>
              </w:rPr>
              <w:t>Region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14E3B"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hd w:val="clear" w:color="auto" w:fill="FAFBFC"/>
                <w:lang w:eastAsia="tr-TR"/>
              </w:rPr>
              <w:t>Pct Forest Area Change</w:t>
            </w:r>
          </w:p>
        </w:tc>
      </w:tr>
      <w:tr w:rsidR="00A915F5" w:rsidRPr="00A915F5" w14:paraId="7FE81E92"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EFF5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Togo</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6D05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D59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-75.45</w:t>
            </w:r>
          </w:p>
        </w:tc>
      </w:tr>
      <w:tr w:rsidR="00A915F5" w:rsidRPr="00A915F5" w14:paraId="3FD5B574"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9D3C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Nigeria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71B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960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-61.80</w:t>
            </w:r>
          </w:p>
        </w:tc>
      </w:tr>
      <w:tr w:rsidR="00A915F5" w:rsidRPr="00A915F5" w14:paraId="09FCF5F6"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F095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Uganda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6458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5BCE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-59.13</w:t>
            </w:r>
          </w:p>
        </w:tc>
      </w:tr>
      <w:tr w:rsidR="00A915F5" w:rsidRPr="00A915F5" w14:paraId="5CA6D74E"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4A48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Mauritania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9CF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863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-46.75</w:t>
            </w:r>
          </w:p>
        </w:tc>
      </w:tr>
      <w:tr w:rsidR="00A915F5" w:rsidRPr="00A915F5" w14:paraId="4AC0FE20"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C2E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Honduras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8ADA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Latin America &amp; Caribbean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ACC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1"/>
                <w:szCs w:val="21"/>
                <w:shd w:val="clear" w:color="auto" w:fill="FAFBFC"/>
                <w:lang w:eastAsia="tr-TR"/>
              </w:rPr>
              <w:t>-45.03</w:t>
            </w:r>
          </w:p>
        </w:tc>
      </w:tr>
    </w:tbl>
    <w:p w14:paraId="68E200AB"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When we consider countries that decreased in forest area percentage the most between 1990 and 2016, we find that four of the top 5 countries on the list are in the region of </w:t>
      </w:r>
      <w:r w:rsidRPr="00A915F5">
        <w:rPr>
          <w:rFonts w:ascii="Arial" w:eastAsia="Times New Roman" w:hAnsi="Arial" w:cs="Arial"/>
          <w:color w:val="000000"/>
          <w:sz w:val="21"/>
          <w:szCs w:val="21"/>
          <w:shd w:val="clear" w:color="auto" w:fill="FAFBFC"/>
          <w:lang w:eastAsia="tr-TR"/>
        </w:rPr>
        <w:t>Sub-Saharan Africa</w:t>
      </w:r>
      <w:r w:rsidRPr="00A915F5">
        <w:rPr>
          <w:rFonts w:ascii="Arial" w:eastAsia="Times New Roman" w:hAnsi="Arial" w:cs="Arial"/>
          <w:color w:val="000000"/>
          <w:lang w:eastAsia="tr-TR"/>
        </w:rPr>
        <w:t>. The countries are </w:t>
      </w:r>
      <w:r w:rsidRPr="00A915F5">
        <w:rPr>
          <w:rFonts w:ascii="Arial" w:eastAsia="Times New Roman" w:hAnsi="Arial" w:cs="Arial"/>
          <w:color w:val="000000"/>
          <w:sz w:val="21"/>
          <w:szCs w:val="21"/>
          <w:shd w:val="clear" w:color="auto" w:fill="FAFBFC"/>
          <w:lang w:eastAsia="tr-TR"/>
        </w:rPr>
        <w:t>Togo</w:t>
      </w:r>
      <w:r w:rsidRPr="00A915F5">
        <w:rPr>
          <w:rFonts w:ascii="Arial" w:eastAsia="Times New Roman" w:hAnsi="Arial" w:cs="Arial"/>
          <w:color w:val="000000"/>
          <w:lang w:eastAsia="tr-TR"/>
        </w:rPr>
        <w:t>, </w:t>
      </w:r>
      <w:r w:rsidRPr="00A915F5">
        <w:rPr>
          <w:rFonts w:ascii="Arial" w:eastAsia="Times New Roman" w:hAnsi="Arial" w:cs="Arial"/>
          <w:color w:val="000000"/>
          <w:sz w:val="21"/>
          <w:szCs w:val="21"/>
          <w:shd w:val="clear" w:color="auto" w:fill="FAFBFC"/>
          <w:lang w:eastAsia="tr-TR"/>
        </w:rPr>
        <w:t>Nigeria</w:t>
      </w:r>
      <w:r w:rsidRPr="00A915F5">
        <w:rPr>
          <w:rFonts w:ascii="Arial" w:eastAsia="Times New Roman" w:hAnsi="Arial" w:cs="Arial"/>
          <w:color w:val="000000"/>
          <w:lang w:eastAsia="tr-TR"/>
        </w:rPr>
        <w:t>, </w:t>
      </w:r>
      <w:r w:rsidRPr="00A915F5">
        <w:rPr>
          <w:rFonts w:ascii="Arial" w:eastAsia="Times New Roman" w:hAnsi="Arial" w:cs="Arial"/>
          <w:color w:val="000000"/>
          <w:sz w:val="21"/>
          <w:szCs w:val="21"/>
          <w:shd w:val="clear" w:color="auto" w:fill="FAFBFC"/>
          <w:lang w:eastAsia="tr-TR"/>
        </w:rPr>
        <w:t>Uganda</w:t>
      </w:r>
      <w:r w:rsidRPr="00A915F5">
        <w:rPr>
          <w:rFonts w:ascii="Arial" w:eastAsia="Times New Roman" w:hAnsi="Arial" w:cs="Arial"/>
          <w:color w:val="000000"/>
          <w:lang w:eastAsia="tr-TR"/>
        </w:rPr>
        <w:t>, and </w:t>
      </w:r>
      <w:r w:rsidRPr="00A915F5">
        <w:rPr>
          <w:rFonts w:ascii="Arial" w:eastAsia="Times New Roman" w:hAnsi="Arial" w:cs="Arial"/>
          <w:color w:val="000000"/>
          <w:sz w:val="21"/>
          <w:szCs w:val="21"/>
          <w:shd w:val="clear" w:color="auto" w:fill="FAFBFC"/>
          <w:lang w:eastAsia="tr-TR"/>
        </w:rPr>
        <w:t>Mauritania</w:t>
      </w:r>
      <w:r w:rsidRPr="00A915F5">
        <w:rPr>
          <w:rFonts w:ascii="Arial" w:eastAsia="Times New Roman" w:hAnsi="Arial" w:cs="Arial"/>
          <w:color w:val="000000"/>
          <w:lang w:eastAsia="tr-TR"/>
        </w:rPr>
        <w:t>. The 5th country on the list is </w:t>
      </w:r>
      <w:r w:rsidRPr="00A915F5">
        <w:rPr>
          <w:rFonts w:ascii="Arial" w:eastAsia="Times New Roman" w:hAnsi="Arial" w:cs="Arial"/>
          <w:color w:val="000000"/>
          <w:sz w:val="21"/>
          <w:szCs w:val="21"/>
          <w:shd w:val="clear" w:color="auto" w:fill="FAFBFC"/>
          <w:lang w:eastAsia="tr-TR"/>
        </w:rPr>
        <w:t>Honduras</w:t>
      </w:r>
      <w:r w:rsidRPr="00A915F5">
        <w:rPr>
          <w:rFonts w:ascii="Arial" w:eastAsia="Times New Roman" w:hAnsi="Arial" w:cs="Arial"/>
          <w:color w:val="000000"/>
          <w:lang w:eastAsia="tr-TR"/>
        </w:rPr>
        <w:t>, which is in the </w:t>
      </w:r>
      <w:r w:rsidRPr="00A915F5">
        <w:rPr>
          <w:rFonts w:ascii="Arial" w:eastAsia="Times New Roman" w:hAnsi="Arial" w:cs="Arial"/>
          <w:color w:val="000000"/>
          <w:sz w:val="21"/>
          <w:szCs w:val="21"/>
          <w:shd w:val="clear" w:color="auto" w:fill="FAFBFC"/>
          <w:lang w:eastAsia="tr-TR"/>
        </w:rPr>
        <w:t>Latin America &amp; Caribbean</w:t>
      </w:r>
      <w:r w:rsidRPr="00A915F5">
        <w:rPr>
          <w:rFonts w:ascii="Arial" w:eastAsia="Times New Roman" w:hAnsi="Arial" w:cs="Arial"/>
          <w:color w:val="000000"/>
          <w:lang w:eastAsia="tr-TR"/>
        </w:rPr>
        <w:t>region.</w:t>
      </w:r>
    </w:p>
    <w:p w14:paraId="4140814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From the above analysis, we see that </w:t>
      </w:r>
      <w:r w:rsidRPr="00A915F5">
        <w:rPr>
          <w:rFonts w:ascii="Arial" w:eastAsia="Times New Roman" w:hAnsi="Arial" w:cs="Arial"/>
          <w:color w:val="000000"/>
          <w:sz w:val="21"/>
          <w:szCs w:val="21"/>
          <w:shd w:val="clear" w:color="auto" w:fill="FAFBFC"/>
          <w:lang w:eastAsia="tr-TR"/>
        </w:rPr>
        <w:t>Nigeria</w:t>
      </w:r>
      <w:r w:rsidRPr="00A915F5">
        <w:rPr>
          <w:rFonts w:ascii="Arial" w:eastAsia="Times New Roman" w:hAnsi="Arial" w:cs="Arial"/>
          <w:color w:val="000000"/>
          <w:lang w:eastAsia="tr-TR"/>
        </w:rPr>
        <w:t>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62AD575D" w14:textId="77777777" w:rsidR="00A915F5" w:rsidRPr="00A915F5" w:rsidRDefault="00A915F5" w:rsidP="00A915F5">
      <w:pPr>
        <w:numPr>
          <w:ilvl w:val="0"/>
          <w:numId w:val="3"/>
        </w:numPr>
        <w:spacing w:before="100" w:beforeAutospacing="1" w:after="100" w:afterAutospacing="1" w:line="240" w:lineRule="auto"/>
        <w:ind w:left="1440"/>
        <w:outlineLvl w:val="2"/>
        <w:rPr>
          <w:rFonts w:ascii="Arial" w:eastAsia="Times New Roman" w:hAnsi="Arial" w:cs="Arial"/>
          <w:b/>
          <w:bCs/>
          <w:color w:val="434343"/>
          <w:sz w:val="28"/>
          <w:szCs w:val="28"/>
          <w:lang w:eastAsia="tr-TR"/>
        </w:rPr>
      </w:pPr>
      <w:r w:rsidRPr="00A915F5">
        <w:rPr>
          <w:rFonts w:ascii="Arial" w:eastAsia="Times New Roman" w:hAnsi="Arial" w:cs="Arial"/>
          <w:color w:val="434343"/>
          <w:sz w:val="28"/>
          <w:szCs w:val="28"/>
          <w:lang w:eastAsia="tr-TR"/>
        </w:rPr>
        <w:t>QUARTILES</w:t>
      </w:r>
    </w:p>
    <w:p w14:paraId="2EFD764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Table 3.3: Count of Countries Grouped by Forestation Percent Quartiles, 2016:</w:t>
      </w:r>
    </w:p>
    <w:tbl>
      <w:tblPr>
        <w:tblW w:w="0" w:type="auto"/>
        <w:tblCellMar>
          <w:top w:w="15" w:type="dxa"/>
          <w:left w:w="15" w:type="dxa"/>
          <w:bottom w:w="15" w:type="dxa"/>
          <w:right w:w="15" w:type="dxa"/>
        </w:tblCellMar>
        <w:tblLook w:val="04A0" w:firstRow="1" w:lastRow="0" w:firstColumn="1" w:lastColumn="0" w:noHBand="0" w:noVBand="1"/>
      </w:tblPr>
      <w:tblGrid>
        <w:gridCol w:w="4522"/>
        <w:gridCol w:w="4530"/>
      </w:tblGrid>
      <w:tr w:rsidR="00A915F5" w:rsidRPr="00A915F5" w14:paraId="31F72294" w14:textId="77777777" w:rsidTr="00A915F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0814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Quartile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C4CB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Number of Countries</w:t>
            </w:r>
          </w:p>
        </w:tc>
      </w:tr>
      <w:tr w:rsidR="00A915F5" w:rsidRPr="00A915F5" w14:paraId="62950078" w14:textId="77777777" w:rsidTr="00A915F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6606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4"/>
                <w:szCs w:val="24"/>
                <w:shd w:val="clear" w:color="auto" w:fill="FFFFFF"/>
                <w:lang w:eastAsia="tr-TR"/>
              </w:rPr>
              <w:lastRenderedPageBreak/>
              <w:t>0-25%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D4B0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85</w:t>
            </w:r>
          </w:p>
        </w:tc>
      </w:tr>
      <w:tr w:rsidR="00A915F5" w:rsidRPr="00A915F5" w14:paraId="13B09768" w14:textId="77777777" w:rsidTr="00A915F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FF82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4"/>
                <w:szCs w:val="24"/>
                <w:shd w:val="clear" w:color="auto" w:fill="FFFFFF"/>
                <w:lang w:eastAsia="tr-TR"/>
              </w:rPr>
              <w:t>25% -50%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B91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73</w:t>
            </w:r>
          </w:p>
        </w:tc>
      </w:tr>
      <w:tr w:rsidR="00A915F5" w:rsidRPr="00A915F5" w14:paraId="7F971298" w14:textId="77777777" w:rsidTr="00A915F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D2CA5"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4"/>
                <w:szCs w:val="24"/>
                <w:shd w:val="clear" w:color="auto" w:fill="FFFFFF"/>
                <w:lang w:eastAsia="tr-TR"/>
              </w:rPr>
              <w:t>50% - 75%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6BB2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38</w:t>
            </w:r>
          </w:p>
        </w:tc>
      </w:tr>
      <w:tr w:rsidR="00A915F5" w:rsidRPr="00A915F5" w14:paraId="567EA3C6" w14:textId="77777777" w:rsidTr="00A915F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1575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sz w:val="24"/>
                <w:szCs w:val="24"/>
                <w:shd w:val="clear" w:color="auto" w:fill="FFFFFF"/>
                <w:lang w:eastAsia="tr-TR"/>
              </w:rPr>
              <w:t>75% - 100%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83D6"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9</w:t>
            </w:r>
          </w:p>
        </w:tc>
      </w:tr>
    </w:tbl>
    <w:p w14:paraId="535DC6A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The largest number of countries in 2016 were found in the </w:t>
      </w:r>
      <w:r w:rsidRPr="00A915F5">
        <w:rPr>
          <w:rFonts w:ascii="Arial" w:eastAsia="Times New Roman" w:hAnsi="Arial" w:cs="Arial"/>
          <w:color w:val="000000"/>
          <w:sz w:val="24"/>
          <w:szCs w:val="24"/>
          <w:shd w:val="clear" w:color="auto" w:fill="FFFFFF"/>
          <w:lang w:eastAsia="tr-TR"/>
        </w:rPr>
        <w:t>0-25%</w:t>
      </w:r>
      <w:r w:rsidRPr="00A915F5">
        <w:rPr>
          <w:rFonts w:ascii="Arial" w:eastAsia="Times New Roman" w:hAnsi="Arial" w:cs="Arial"/>
          <w:color w:val="000000"/>
          <w:lang w:eastAsia="tr-TR"/>
        </w:rPr>
        <w:t> quartile.</w:t>
      </w:r>
    </w:p>
    <w:p w14:paraId="4F9B122B"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There were 9 countries in the top quartile in 2016. These are countries with a very high percentage of their land area designated as forest. The following is a list of countries and their respective forest land, denoted as a percentage.</w:t>
      </w:r>
    </w:p>
    <w:p w14:paraId="0B14CE1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Table 3.4: Top Quartile Countries, 2016:</w:t>
      </w:r>
    </w:p>
    <w:p w14:paraId="38342E3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 </w:t>
      </w:r>
    </w:p>
    <w:tbl>
      <w:tblPr>
        <w:tblW w:w="0" w:type="auto"/>
        <w:tblCellMar>
          <w:top w:w="15" w:type="dxa"/>
          <w:left w:w="15" w:type="dxa"/>
          <w:bottom w:w="15" w:type="dxa"/>
          <w:right w:w="15" w:type="dxa"/>
        </w:tblCellMar>
        <w:tblLook w:val="04A0" w:firstRow="1" w:lastRow="0" w:firstColumn="1" w:lastColumn="0" w:noHBand="0" w:noVBand="1"/>
      </w:tblPr>
      <w:tblGrid>
        <w:gridCol w:w="3017"/>
        <w:gridCol w:w="3015"/>
        <w:gridCol w:w="3020"/>
      </w:tblGrid>
      <w:tr w:rsidR="00A915F5" w:rsidRPr="00A915F5" w14:paraId="41769E6A"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DBB3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Country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E30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Region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69BD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Pct Designated as Forest</w:t>
            </w:r>
          </w:p>
        </w:tc>
      </w:tr>
      <w:tr w:rsidR="00A915F5" w:rsidRPr="00A915F5" w14:paraId="467C1872"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831A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Suriname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4E7A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Latin America &amp; Caribbean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69B9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98.26</w:t>
            </w:r>
          </w:p>
        </w:tc>
      </w:tr>
      <w:tr w:rsidR="00A915F5" w:rsidRPr="00A915F5" w14:paraId="6F1EC7D4"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9B6B"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Micronesia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10EB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Fed. Sts.East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E813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91.86</w:t>
            </w:r>
          </w:p>
        </w:tc>
      </w:tr>
      <w:tr w:rsidR="00A915F5" w:rsidRPr="00A915F5" w14:paraId="549EA4C7"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5157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Gabon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53D0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750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90.04</w:t>
            </w:r>
          </w:p>
        </w:tc>
      </w:tr>
      <w:tr w:rsidR="00A915F5" w:rsidRPr="00A915F5" w14:paraId="0419D2C6"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4487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Seychelles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C3BAB"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9EB6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88.41</w:t>
            </w:r>
          </w:p>
        </w:tc>
      </w:tr>
      <w:tr w:rsidR="00A915F5" w:rsidRPr="00A915F5" w14:paraId="6482C887"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BA6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Palau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74F1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23CC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87.61</w:t>
            </w:r>
          </w:p>
        </w:tc>
      </w:tr>
      <w:tr w:rsidR="00A915F5" w:rsidRPr="00A915F5" w14:paraId="3A94C363"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3D74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American Samoa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CE4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64DD6"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87.50</w:t>
            </w:r>
          </w:p>
        </w:tc>
      </w:tr>
      <w:tr w:rsidR="00A915F5" w:rsidRPr="00A915F5" w14:paraId="38ABEE9F"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8931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Guyana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FC94C"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Latin America &amp; Caribbean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A50D5"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83.90</w:t>
            </w:r>
          </w:p>
        </w:tc>
      </w:tr>
      <w:tr w:rsidR="00A915F5" w:rsidRPr="00A915F5" w14:paraId="57FCBBE9"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E0B5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Lao PDR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5468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F2E36"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82.11</w:t>
            </w:r>
          </w:p>
        </w:tc>
      </w:tr>
      <w:tr w:rsidR="00A915F5" w:rsidRPr="00A915F5" w14:paraId="4F9EC3F4" w14:textId="77777777" w:rsidTr="00A915F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C1D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Solomon Islands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754E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703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77.86</w:t>
            </w:r>
          </w:p>
        </w:tc>
      </w:tr>
    </w:tbl>
    <w:p w14:paraId="18D041C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color w:val="000000"/>
          <w:lang w:eastAsia="tr-TR"/>
        </w:rPr>
        <w:t>5. RECOMMENDATIONS</w:t>
      </w:r>
    </w:p>
    <w:p w14:paraId="08785CD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Write out a set of recommendations as an analyst on the ForestQuery team.</w:t>
      </w:r>
    </w:p>
    <w:p w14:paraId="0C8E6D04" w14:textId="77777777" w:rsidR="00A915F5" w:rsidRPr="00A915F5" w:rsidRDefault="00A915F5" w:rsidP="00A915F5">
      <w:pPr>
        <w:numPr>
          <w:ilvl w:val="0"/>
          <w:numId w:val="4"/>
        </w:numPr>
        <w:spacing w:before="100" w:beforeAutospacing="1" w:after="100" w:afterAutospacing="1" w:line="240" w:lineRule="auto"/>
        <w:ind w:left="1440"/>
        <w:rPr>
          <w:rFonts w:ascii="Arial" w:eastAsia="Times New Roman" w:hAnsi="Arial" w:cs="Arial"/>
          <w:color w:val="000000"/>
          <w:lang w:eastAsia="tr-TR"/>
        </w:rPr>
      </w:pPr>
      <w:r w:rsidRPr="00A915F5">
        <w:rPr>
          <w:rFonts w:ascii="Arial" w:eastAsia="Times New Roman" w:hAnsi="Arial" w:cs="Arial"/>
          <w:i/>
          <w:iCs/>
          <w:color w:val="000000"/>
          <w:lang w:eastAsia="tr-TR"/>
        </w:rPr>
        <w:t>What have you learned from the World Bank data?</w:t>
      </w:r>
    </w:p>
    <w:p w14:paraId="4EF8DBD0" w14:textId="77777777" w:rsidR="00A915F5" w:rsidRPr="00A915F5" w:rsidRDefault="00A915F5" w:rsidP="00A915F5">
      <w:pPr>
        <w:numPr>
          <w:ilvl w:val="0"/>
          <w:numId w:val="4"/>
        </w:numPr>
        <w:spacing w:before="100" w:beforeAutospacing="1" w:after="100" w:afterAutospacing="1" w:line="240" w:lineRule="auto"/>
        <w:ind w:left="1440"/>
        <w:rPr>
          <w:rFonts w:ascii="Arial" w:eastAsia="Times New Roman" w:hAnsi="Arial" w:cs="Arial"/>
          <w:color w:val="000000"/>
          <w:lang w:eastAsia="tr-TR"/>
        </w:rPr>
      </w:pPr>
      <w:r w:rsidRPr="00A915F5">
        <w:rPr>
          <w:rFonts w:ascii="Arial" w:eastAsia="Times New Roman" w:hAnsi="Arial" w:cs="Arial"/>
          <w:i/>
          <w:iCs/>
          <w:color w:val="000000"/>
          <w:lang w:eastAsia="tr-TR"/>
        </w:rPr>
        <w:t>Which countries should we focus on over others?</w:t>
      </w:r>
    </w:p>
    <w:p w14:paraId="3C159E98" w14:textId="77777777" w:rsidR="00A915F5" w:rsidRPr="00A915F5" w:rsidRDefault="00A915F5" w:rsidP="00A915F5">
      <w:pPr>
        <w:spacing w:after="0" w:line="240" w:lineRule="auto"/>
        <w:ind w:firstLine="720"/>
        <w:rPr>
          <w:rFonts w:ascii="Arial" w:eastAsia="Times New Roman" w:hAnsi="Arial" w:cs="Arial"/>
          <w:color w:val="000000"/>
          <w:lang w:eastAsia="tr-TR"/>
        </w:rPr>
      </w:pPr>
      <w:r w:rsidRPr="00A915F5">
        <w:rPr>
          <w:rFonts w:ascii="Arial" w:eastAsia="Times New Roman" w:hAnsi="Arial" w:cs="Arial"/>
          <w:i/>
          <w:iCs/>
          <w:color w:val="000000"/>
          <w:sz w:val="26"/>
          <w:szCs w:val="26"/>
          <w:lang w:eastAsia="tr-TR"/>
        </w:rPr>
        <w:t>Every day we see a decrease in the amount of forest in the world.The forest areas in Latin America and the Caribbean region with the highest percentage of forests should be protected and increased in afforestation and afforested with plants that can adapt to the Middle East and North Africa with the least forests.The underlying causes of regions with significant reductions in forest percentage, such as Sub-Saharan Africa and Latin America and the Caribbean, need to be thoroughly investigated.</w:t>
      </w:r>
    </w:p>
    <w:p w14:paraId="2471F381" w14:textId="77777777" w:rsidR="00A915F5" w:rsidRPr="00A915F5" w:rsidRDefault="00A915F5" w:rsidP="00A915F5">
      <w:pPr>
        <w:spacing w:after="0" w:line="240" w:lineRule="auto"/>
        <w:ind w:firstLine="720"/>
        <w:rPr>
          <w:rFonts w:ascii="Arial" w:eastAsia="Times New Roman" w:hAnsi="Arial" w:cs="Arial"/>
          <w:color w:val="000000"/>
          <w:lang w:eastAsia="tr-TR"/>
        </w:rPr>
      </w:pPr>
      <w:r w:rsidRPr="00A915F5">
        <w:rPr>
          <w:rFonts w:ascii="Arial" w:eastAsia="Times New Roman" w:hAnsi="Arial" w:cs="Arial"/>
          <w:i/>
          <w:iCs/>
          <w:color w:val="000000"/>
          <w:sz w:val="26"/>
          <w:szCs w:val="26"/>
          <w:lang w:eastAsia="tr-TR"/>
        </w:rPr>
        <w:t xml:space="preserve">It can be an example for other countries in the application phase, based on the methods used by countries such as China.   which increased their forest area to a great extent and doubled the forest area as a percentage, such as  Iceland.It is necessary to thoroughly investigate the factors causing the decrease in the countries of Brazil, Myanmar, Nigeria, Indonesia and Tanzania, which are high in forest area loss.Nigeria plays a critical role here </w:t>
      </w:r>
      <w:r w:rsidRPr="00A915F5">
        <w:rPr>
          <w:rFonts w:ascii="Arial" w:eastAsia="Times New Roman" w:hAnsi="Arial" w:cs="Arial"/>
          <w:i/>
          <w:iCs/>
          <w:color w:val="000000"/>
          <w:sz w:val="26"/>
          <w:szCs w:val="26"/>
          <w:lang w:eastAsia="tr-TR"/>
        </w:rPr>
        <w:lastRenderedPageBreak/>
        <w:t>because it is the only country among the top 5 countries to decline in terms of both percentage and area, the reasons for the decline in Nigeria can serve as an example for other countries to take steps towards protection.It can be an example to the world in how they increased their forest land by 75% - 100% to countries such as Suriname, Micronesia, Gabon.</w:t>
      </w:r>
    </w:p>
    <w:p w14:paraId="42975DE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w:t>
      </w:r>
    </w:p>
    <w:p w14:paraId="43F9353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sz w:val="21"/>
          <w:szCs w:val="21"/>
          <w:lang w:eastAsia="tr-TR"/>
        </w:rPr>
        <w:t>6. APPENDIX</w:t>
      </w:r>
    </w:p>
    <w:p w14:paraId="4A7A51F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DROP VIEW IF EXISTS forestation;</w:t>
      </w:r>
    </w:p>
    <w:p w14:paraId="51A787A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CREATE VIEW forestation</w:t>
      </w:r>
    </w:p>
    <w:p w14:paraId="230B4B5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AS</w:t>
      </w:r>
    </w:p>
    <w:p w14:paraId="0355006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f.*,l.total_area_sq_mi*2.59 as land_area_sq_km, r.region,r.income_group</w:t>
      </w:r>
    </w:p>
    <w:p w14:paraId="6EFD15B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forest_area f</w:t>
      </w:r>
    </w:p>
    <w:p w14:paraId="7E3693A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join land_area l on f.country_code=l.country_code and f.year=l.year</w:t>
      </w:r>
    </w:p>
    <w:p w14:paraId="0ECA4E0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join regions r on l.country_code=r.country_code)</w:t>
      </w:r>
    </w:p>
    <w:p w14:paraId="021F06A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1. GLOBAL SITUATION</w:t>
      </w:r>
    </w:p>
    <w:p w14:paraId="7B4E23E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with</w:t>
      </w:r>
    </w:p>
    <w:p w14:paraId="7FC457D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total_world_forest_area1990 as (select country_name,year,forest_area_sqkm from  forestation</w:t>
      </w:r>
    </w:p>
    <w:p w14:paraId="2A69EA4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where country_name='World' and year=1990),</w:t>
      </w:r>
    </w:p>
    <w:p w14:paraId="3C4DA1A6"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total_world_forest_area2016 as (select country_name,year,forest_area_sqkm from  forestation</w:t>
      </w:r>
    </w:p>
    <w:p w14:paraId="093F40D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where country_name='World' and year=2016),</w:t>
      </w:r>
    </w:p>
    <w:p w14:paraId="5AA6276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total_land_area as (select country_name,land_area_sq_km from forestation)</w:t>
      </w:r>
    </w:p>
    <w:p w14:paraId="334385D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--Q1a</w:t>
      </w:r>
    </w:p>
    <w:p w14:paraId="4071A17B"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*from total_world_forest_area1990         </w:t>
      </w:r>
    </w:p>
    <w:p w14:paraId="624CBD8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--Q1b</w:t>
      </w:r>
    </w:p>
    <w:p w14:paraId="350EE53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*from total_world_forest_area2016</w:t>
      </w:r>
    </w:p>
    <w:p w14:paraId="177B4EC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--Q1c</w:t>
      </w:r>
    </w:p>
    <w:p w14:paraId="708A4185"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f.country_name,(l.forest_area_sqkm-f.forest_area_sqkm) as lost_forest  </w:t>
      </w:r>
    </w:p>
    <w:p w14:paraId="0300769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total_world_forest_area2016 f</w:t>
      </w:r>
    </w:p>
    <w:p w14:paraId="43D3431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JOIN total_world_forest_area1990 l</w:t>
      </w:r>
    </w:p>
    <w:p w14:paraId="1AC0E1C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on f.country_name=l.country_name</w:t>
      </w:r>
    </w:p>
    <w:p w14:paraId="74A38BA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--Q1d</w:t>
      </w:r>
    </w:p>
    <w:p w14:paraId="413079A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f.country_name,((l.forest_area_sqkm-f.forest_area_sqkm)/l.forest_area_sqkm)*100 as percantage_lost_forest  </w:t>
      </w:r>
    </w:p>
    <w:p w14:paraId="7BB6DCB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total_world_forest_area2016 f</w:t>
      </w:r>
    </w:p>
    <w:p w14:paraId="313F5B4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JOIN total_world_forest_area1990 l</w:t>
      </w:r>
    </w:p>
    <w:p w14:paraId="669CE51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on f.country_name=l.country_name</w:t>
      </w:r>
    </w:p>
    <w:p w14:paraId="2C0D95B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--Q1e</w:t>
      </w:r>
    </w:p>
    <w:p w14:paraId="2034AE8C"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distinct  * from total_land_area</w:t>
      </w:r>
    </w:p>
    <w:p w14:paraId="2019056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where land_area_sq_km between 1270000 and 1350000</w:t>
      </w:r>
    </w:p>
    <w:p w14:paraId="7AF02FE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2. REGIONAL OUTLOOK</w:t>
      </w:r>
    </w:p>
    <w:p w14:paraId="6B69BC2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WITH total_forest_land_area1990 as(</w:t>
      </w:r>
    </w:p>
    <w:p w14:paraId="52650AD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region, year,</w:t>
      </w:r>
    </w:p>
    <w:p w14:paraId="095E1475"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sum(forest_area_sqkm)as total_forest_area,</w:t>
      </w:r>
    </w:p>
    <w:p w14:paraId="7943760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sum(land_area_sq_km) total_land_area</w:t>
      </w:r>
    </w:p>
    <w:p w14:paraId="2C13430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forestation</w:t>
      </w:r>
    </w:p>
    <w:p w14:paraId="7A00549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group by 1,2</w:t>
      </w:r>
    </w:p>
    <w:p w14:paraId="79B9086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HAVING year=1990</w:t>
      </w:r>
    </w:p>
    <w:p w14:paraId="4A844D6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order by 2),</w:t>
      </w:r>
    </w:p>
    <w:p w14:paraId="509B521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total_forest_land_area2016 as(</w:t>
      </w:r>
    </w:p>
    <w:p w14:paraId="71A95A7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region, year,</w:t>
      </w:r>
    </w:p>
    <w:p w14:paraId="08FFF806"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sum(forest_area_sqkm)as total_forest_area,</w:t>
      </w:r>
    </w:p>
    <w:p w14:paraId="5EDAB69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sum(land_area_sq_km) total_land_area</w:t>
      </w:r>
    </w:p>
    <w:p w14:paraId="079C032C"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lastRenderedPageBreak/>
        <w:t>from forestation</w:t>
      </w:r>
    </w:p>
    <w:p w14:paraId="07325E9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group by 1,2</w:t>
      </w:r>
    </w:p>
    <w:p w14:paraId="3262A14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HAVING year=2016</w:t>
      </w:r>
    </w:p>
    <w:p w14:paraId="0CD17736"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order by 2),</w:t>
      </w:r>
    </w:p>
    <w:p w14:paraId="5AD70D5C"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percantage_totalforest_1990 as</w:t>
      </w:r>
    </w:p>
    <w:p w14:paraId="07286BD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 round((total_forest_area/total_land_area*100)::numeric,2) as percantage_totalforest1990</w:t>
      </w:r>
    </w:p>
    <w:p w14:paraId="34BE2D1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total_forest_land_area1990</w:t>
      </w:r>
    </w:p>
    <w:p w14:paraId="7ED57DBC"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t>
      </w:r>
    </w:p>
    <w:p w14:paraId="5F458B15"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percantage_totalforest_2016 as(</w:t>
      </w:r>
    </w:p>
    <w:p w14:paraId="09F5932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SELECT *,round((total_forest_area/total_land_area*100)::numeric,2) as percantage_totalforest2016</w:t>
      </w:r>
    </w:p>
    <w:p w14:paraId="2D1AEF9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total_forest_land_area2016)</w:t>
      </w:r>
    </w:p>
    <w:p w14:paraId="7D659AE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--Q2a1</w:t>
      </w:r>
    </w:p>
    <w:p w14:paraId="3DF4EBE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w:t>
      </w:r>
    </w:p>
    <w:p w14:paraId="780B088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percantage_totalforest_2016</w:t>
      </w:r>
    </w:p>
    <w:p w14:paraId="5A524C46"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where region='World'</w:t>
      </w:r>
    </w:p>
    <w:p w14:paraId="22450CB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--Q2a2</w:t>
      </w:r>
    </w:p>
    <w:p w14:paraId="4E06C3C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 from percantage_totalforest_2016 order by percantage_totalforest2016 desc</w:t>
      </w:r>
    </w:p>
    <w:p w14:paraId="749121D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--Q2b1</w:t>
      </w:r>
    </w:p>
    <w:p w14:paraId="7ECD68E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w:t>
      </w:r>
    </w:p>
    <w:p w14:paraId="293DB67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percantage_totalforest_1990</w:t>
      </w:r>
    </w:p>
    <w:p w14:paraId="3F8EB426"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where region='World'</w:t>
      </w:r>
    </w:p>
    <w:p w14:paraId="60A1EE5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--Q2b2</w:t>
      </w:r>
    </w:p>
    <w:p w14:paraId="3F4280D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 from percantage_totalforest_1990 order by percantage_totalforest1990 desc</w:t>
      </w:r>
    </w:p>
    <w:p w14:paraId="75547E4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--Q2c</w:t>
      </w:r>
    </w:p>
    <w:p w14:paraId="457D7E6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o.region, percantage_totalforest1990, percantage_totalforest2016,</w:t>
      </w:r>
    </w:p>
    <w:p w14:paraId="7A660A3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round(((n.total_forest_area-o.total_forest_area)*100/o.total_forest_area)::numeric,2) as forest_change_prt</w:t>
      </w:r>
    </w:p>
    <w:p w14:paraId="37A26B3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percantage_totalforest_1990 o</w:t>
      </w:r>
    </w:p>
    <w:p w14:paraId="6CF826C5"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join percantage_totalforest_2016 n on o.region=n.region</w:t>
      </w:r>
    </w:p>
    <w:p w14:paraId="06F4553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order by 4</w:t>
      </w:r>
    </w:p>
    <w:p w14:paraId="66751BE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3. COUNTRY-LEVEL DETAIL</w:t>
      </w:r>
    </w:p>
    <w:p w14:paraId="35BD5F3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WITH total_forest_land_area1990 as(</w:t>
      </w:r>
    </w:p>
    <w:p w14:paraId="3CFA8E15"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country_name, max(region) as region, year,</w:t>
      </w:r>
    </w:p>
    <w:p w14:paraId="732991F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sum(forest_area_sqkm)as total_forest_area,</w:t>
      </w:r>
    </w:p>
    <w:p w14:paraId="1CD0D45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sum(land_area_sq_km) total_land_area</w:t>
      </w:r>
    </w:p>
    <w:p w14:paraId="126F0F4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forestation</w:t>
      </w:r>
    </w:p>
    <w:p w14:paraId="49AB0D4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group by 1,3</w:t>
      </w:r>
    </w:p>
    <w:p w14:paraId="42297D3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HAVING year=1990),</w:t>
      </w:r>
    </w:p>
    <w:p w14:paraId="4CB57CB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total_forest_land_area2016 as(</w:t>
      </w:r>
    </w:p>
    <w:p w14:paraId="697DB112"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country_name, max(region) as region,year,</w:t>
      </w:r>
    </w:p>
    <w:p w14:paraId="15FEFBC6"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sum(forest_area_sqkm)as total_forest_area,</w:t>
      </w:r>
    </w:p>
    <w:p w14:paraId="720D948C"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sum(land_area_sq_km) total_land_area</w:t>
      </w:r>
    </w:p>
    <w:p w14:paraId="0E08B2DA"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forestation</w:t>
      </w:r>
    </w:p>
    <w:p w14:paraId="7EC20F9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group by 1,3</w:t>
      </w:r>
    </w:p>
    <w:p w14:paraId="75DBF44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HAVING year=2016),</w:t>
      </w:r>
    </w:p>
    <w:p w14:paraId="1236660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percantage_totalforest_1990 as</w:t>
      </w:r>
    </w:p>
    <w:p w14:paraId="4BF4596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 round((total_forest_area/total_land_area*100)::numeric,2) as percantage_totalforest1990</w:t>
      </w:r>
    </w:p>
    <w:p w14:paraId="7817B0B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total_forest_land_area1990</w:t>
      </w:r>
    </w:p>
    <w:p w14:paraId="3FE361EE"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t>
      </w:r>
    </w:p>
    <w:p w14:paraId="1130AE45"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percantage_totalforest_2016 as(</w:t>
      </w:r>
    </w:p>
    <w:p w14:paraId="139A597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SELECT *,</w:t>
      </w:r>
    </w:p>
    <w:p w14:paraId="23681B1B"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round((total_forest_area/total_land_area*100)::numeric,2) as percantage_totalforest2016,</w:t>
      </w:r>
    </w:p>
    <w:p w14:paraId="6BE4969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lastRenderedPageBreak/>
        <w:t>  case when round((total_forest_area/total_land_area*100)::numeric,2) &lt; 25 then '1st'</w:t>
      </w:r>
    </w:p>
    <w:p w14:paraId="3B7269D6"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when round((total_forest_area/total_land_area*100)::numeric,2) between 25 and 50 then '2nd'</w:t>
      </w:r>
    </w:p>
    <w:p w14:paraId="2F531321"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when round((total_forest_area/total_land_area*100)::numeric,2) between 50 and 75 then '3rd'</w:t>
      </w:r>
    </w:p>
    <w:p w14:paraId="2111B16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when round((total_forest_area/total_land_area*100)::numeric,2) &gt; 75 then '4th'</w:t>
      </w:r>
    </w:p>
    <w:p w14:paraId="3ECFA325"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else 'no information available'</w:t>
      </w:r>
    </w:p>
    <w:p w14:paraId="3EB29D6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   end as quartiles</w:t>
      </w:r>
    </w:p>
    <w:p w14:paraId="654D65E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total_forest_land_area2016)</w:t>
      </w:r>
    </w:p>
    <w:p w14:paraId="654A9DC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--Q3a&amp;b</w:t>
      </w:r>
    </w:p>
    <w:p w14:paraId="7A933C0B"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o.country_name,o.region, n.total_forest_area,o.total_forest_area,</w:t>
      </w:r>
    </w:p>
    <w:p w14:paraId="7D737C0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(n.total_forest_area-o.total_forest_area) change_in_amount,</w:t>
      </w:r>
    </w:p>
    <w:p w14:paraId="52696F6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round(((n.total_forest_area-o.total_forest_area)*100/o.total_forest_area)::numeric,2) change_in_ptc</w:t>
      </w:r>
    </w:p>
    <w:p w14:paraId="31E3CD6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total_forest_land_area1990 o</w:t>
      </w:r>
    </w:p>
    <w:p w14:paraId="0B4C0CD0"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join total_forest_land_area2016 n on o.country_name=n.country_name and o.region = n.region</w:t>
      </w:r>
    </w:p>
    <w:p w14:paraId="7F944EF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order by 5 desc</w:t>
      </w:r>
    </w:p>
    <w:p w14:paraId="77A65DE7"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--order by 6 desc</w:t>
      </w:r>
    </w:p>
    <w:p w14:paraId="446D50A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--Q3c</w:t>
      </w:r>
    </w:p>
    <w:p w14:paraId="30BB88C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quartiles, count(1)</w:t>
      </w:r>
    </w:p>
    <w:p w14:paraId="257C2FE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percantage_totalforest_2016</w:t>
      </w:r>
    </w:p>
    <w:p w14:paraId="2845E445"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group by 1</w:t>
      </w:r>
    </w:p>
    <w:p w14:paraId="1C52E583"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--Q3d</w:t>
      </w:r>
    </w:p>
    <w:p w14:paraId="333BA024"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country_name,region,percantage_totalforest2016</w:t>
      </w:r>
    </w:p>
    <w:p w14:paraId="117B5ED8"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percantage_totalforest_2016</w:t>
      </w:r>
    </w:p>
    <w:p w14:paraId="44F24F2C"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where quartiles='4th'</w:t>
      </w:r>
    </w:p>
    <w:p w14:paraId="1ED4287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order by 3 desc</w:t>
      </w:r>
    </w:p>
    <w:p w14:paraId="4C225DFD"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--Q3e</w:t>
      </w:r>
    </w:p>
    <w:p w14:paraId="5D7C822F"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select count(1)</w:t>
      </w:r>
    </w:p>
    <w:p w14:paraId="0C9B25A9"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from percantage_totalforest_2016</w:t>
      </w:r>
    </w:p>
    <w:p w14:paraId="37007D0B" w14:textId="77777777" w:rsidR="00A915F5" w:rsidRPr="00A915F5" w:rsidRDefault="00A915F5" w:rsidP="00A915F5">
      <w:pPr>
        <w:spacing w:after="0" w:line="240" w:lineRule="auto"/>
        <w:rPr>
          <w:rFonts w:ascii="Arial" w:eastAsia="Times New Roman" w:hAnsi="Arial" w:cs="Arial"/>
          <w:color w:val="000000"/>
          <w:lang w:eastAsia="tr-TR"/>
        </w:rPr>
      </w:pPr>
      <w:r w:rsidRPr="00A915F5">
        <w:rPr>
          <w:rFonts w:ascii="Arial" w:eastAsia="Times New Roman" w:hAnsi="Arial" w:cs="Arial"/>
          <w:i/>
          <w:iCs/>
          <w:color w:val="000000"/>
          <w:lang w:eastAsia="tr-TR"/>
        </w:rPr>
        <w:t>where percantage_totalforest2016&gt;(select percantage_totalforest2016 from percantage_totalforest_2016 where country_name='United States')</w:t>
      </w:r>
    </w:p>
    <w:p w14:paraId="314E8633" w14:textId="77777777" w:rsidR="00A2652A" w:rsidRDefault="00A2652A"/>
    <w:sectPr w:rsidR="00A265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A48"/>
    <w:multiLevelType w:val="multilevel"/>
    <w:tmpl w:val="D4A41F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F2741"/>
    <w:multiLevelType w:val="multilevel"/>
    <w:tmpl w:val="58B8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55BA6"/>
    <w:multiLevelType w:val="multilevel"/>
    <w:tmpl w:val="51905E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D22186"/>
    <w:multiLevelType w:val="multilevel"/>
    <w:tmpl w:val="7E18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286221">
    <w:abstractNumId w:val="1"/>
  </w:num>
  <w:num w:numId="2" w16cid:durableId="1798526122">
    <w:abstractNumId w:val="2"/>
  </w:num>
  <w:num w:numId="3" w16cid:durableId="1022628790">
    <w:abstractNumId w:val="0"/>
  </w:num>
  <w:num w:numId="4" w16cid:durableId="1672489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F5"/>
    <w:rsid w:val="007E25F5"/>
    <w:rsid w:val="00A2652A"/>
    <w:rsid w:val="00A915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F8A4A-0AE1-4349-9471-2AD9F3B1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15F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A915F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5F5"/>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A915F5"/>
    <w:rPr>
      <w:rFonts w:ascii="Times New Roman" w:eastAsia="Times New Roman" w:hAnsi="Times New Roman" w:cs="Times New Roman"/>
      <w:b/>
      <w:bCs/>
      <w:sz w:val="27"/>
      <w:szCs w:val="27"/>
      <w:lang w:eastAsia="tr-TR"/>
    </w:rPr>
  </w:style>
  <w:style w:type="paragraph" w:customStyle="1" w:styleId="c29">
    <w:name w:val="c29"/>
    <w:basedOn w:val="Normal"/>
    <w:rsid w:val="00A915F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23">
    <w:name w:val="c23"/>
    <w:basedOn w:val="DefaultParagraphFont"/>
    <w:rsid w:val="00A915F5"/>
  </w:style>
  <w:style w:type="paragraph" w:customStyle="1" w:styleId="c1">
    <w:name w:val="c1"/>
    <w:basedOn w:val="Normal"/>
    <w:rsid w:val="00A915F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3">
    <w:name w:val="c3"/>
    <w:basedOn w:val="DefaultParagraphFont"/>
    <w:rsid w:val="00A915F5"/>
  </w:style>
  <w:style w:type="character" w:customStyle="1" w:styleId="c25">
    <w:name w:val="c25"/>
    <w:basedOn w:val="DefaultParagraphFont"/>
    <w:rsid w:val="00A915F5"/>
  </w:style>
  <w:style w:type="character" w:customStyle="1" w:styleId="c7">
    <w:name w:val="c7"/>
    <w:basedOn w:val="DefaultParagraphFont"/>
    <w:rsid w:val="00A915F5"/>
  </w:style>
  <w:style w:type="paragraph" w:customStyle="1" w:styleId="c9">
    <w:name w:val="c9"/>
    <w:basedOn w:val="Normal"/>
    <w:rsid w:val="00A915F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16">
    <w:name w:val="c16"/>
    <w:basedOn w:val="DefaultParagraphFont"/>
    <w:rsid w:val="00A915F5"/>
  </w:style>
  <w:style w:type="paragraph" w:customStyle="1" w:styleId="c4">
    <w:name w:val="c4"/>
    <w:basedOn w:val="Normal"/>
    <w:rsid w:val="00A915F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14">
    <w:name w:val="c14"/>
    <w:basedOn w:val="DefaultParagraphFont"/>
    <w:rsid w:val="00A915F5"/>
  </w:style>
  <w:style w:type="character" w:customStyle="1" w:styleId="c18">
    <w:name w:val="c18"/>
    <w:basedOn w:val="DefaultParagraphFont"/>
    <w:rsid w:val="00A915F5"/>
  </w:style>
  <w:style w:type="character" w:customStyle="1" w:styleId="c0">
    <w:name w:val="c0"/>
    <w:basedOn w:val="DefaultParagraphFont"/>
    <w:rsid w:val="00A915F5"/>
  </w:style>
  <w:style w:type="character" w:customStyle="1" w:styleId="c17">
    <w:name w:val="c17"/>
    <w:basedOn w:val="DefaultParagraphFont"/>
    <w:rsid w:val="00A915F5"/>
  </w:style>
  <w:style w:type="paragraph" w:customStyle="1" w:styleId="c20">
    <w:name w:val="c20"/>
    <w:basedOn w:val="Normal"/>
    <w:rsid w:val="00A915F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12">
    <w:name w:val="c12"/>
    <w:basedOn w:val="DefaultParagraphFont"/>
    <w:rsid w:val="00A91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1586</Words>
  <Characters>10093</Characters>
  <Application>Microsoft Office Word</Application>
  <DocSecurity>0</DocSecurity>
  <Lines>314</Lines>
  <Paragraphs>244</Paragraphs>
  <ScaleCrop>false</ScaleCrop>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2022-11-07T14:40:00Z</dcterms:created>
  <dcterms:modified xsi:type="dcterms:W3CDTF">2022-11-07T14:40:00Z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d783ca929c8de2a413e4d70e7b68bc9f78a02095c339bbeda037c4a773b666c7</vt:lpwstr>
  </property>
</Properties>
</file>