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6E52" w14:textId="4E8564B6" w:rsidR="00C4662C" w:rsidRPr="00C57D38" w:rsidRDefault="00000000" w:rsidP="00653DA4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08.7pt;margin-top:-18.6pt;width:123.55pt;height:119.75pt;z-index:251661312;mso-position-horizontal-relative:text;mso-position-vertical-relative:text" strokecolor="white [3212]">
            <v:textbox style="mso-next-textbox:#_x0000_s2050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71634310">
                        <wp:extent cx="1352126" cy="1240798"/>
                        <wp:effectExtent l="0" t="0" r="0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40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 w:rsidR="00653DA4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1B0BB322" w14:textId="77777777" w:rsidR="00C4662C" w:rsidRDefault="00C4662C" w:rsidP="00585836">
      <w:pPr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1A8448CC" w:rsidR="00C4662C" w:rsidRDefault="00AB4941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Introduction to Software Engineering</w:t>
      </w:r>
    </w:p>
    <w:p w14:paraId="5DDC72C3" w14:textId="5860739D" w:rsidR="00D67AD5" w:rsidRDefault="00585836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YAO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151C4FFA" w:rsidR="00D67AD5" w:rsidRPr="003F1FE6" w:rsidRDefault="00D67AD5" w:rsidP="00653DA4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585836">
        <w:rPr>
          <w:sz w:val="64"/>
          <w:szCs w:val="64"/>
          <w:lang w:bidi="ar-EG"/>
        </w:rPr>
        <w:t>0.0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585836" w:rsidRPr="00C96727" w14:paraId="432894D0" w14:textId="77777777" w:rsidTr="00514756">
        <w:tc>
          <w:tcPr>
            <w:tcW w:w="1109" w:type="dxa"/>
          </w:tcPr>
          <w:p w14:paraId="54ECFBC6" w14:textId="77777777" w:rsidR="00585836" w:rsidRPr="00C96727" w:rsidRDefault="00585836" w:rsidP="00514756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283C40E" w14:textId="77777777" w:rsidR="00585836" w:rsidRPr="00C96727" w:rsidRDefault="00585836" w:rsidP="0051475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40520DB" w14:textId="77777777" w:rsidR="00585836" w:rsidRPr="00C96727" w:rsidRDefault="00585836" w:rsidP="0051475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43CA4E3F" w14:textId="77777777" w:rsidR="00585836" w:rsidRPr="00C96727" w:rsidRDefault="00585836" w:rsidP="0051475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85836" w:rsidRPr="00C96727" w14:paraId="60E9CB13" w14:textId="77777777" w:rsidTr="00514756">
        <w:tc>
          <w:tcPr>
            <w:tcW w:w="1109" w:type="dxa"/>
          </w:tcPr>
          <w:p w14:paraId="06E1C5CF" w14:textId="77777777" w:rsidR="00585836" w:rsidRPr="00C96727" w:rsidRDefault="00585836" w:rsidP="00514756">
            <w:r>
              <w:t>20210502</w:t>
            </w:r>
          </w:p>
        </w:tc>
        <w:tc>
          <w:tcPr>
            <w:tcW w:w="3031" w:type="dxa"/>
          </w:tcPr>
          <w:p w14:paraId="1E6E4C4D" w14:textId="77777777" w:rsidR="00585836" w:rsidRPr="00C96727" w:rsidRDefault="00585836" w:rsidP="00514756">
            <w:r>
              <w:t>Yusuf Elsayed Abdelrahman Badr</w:t>
            </w:r>
          </w:p>
        </w:tc>
        <w:tc>
          <w:tcPr>
            <w:tcW w:w="3960" w:type="dxa"/>
          </w:tcPr>
          <w:p w14:paraId="0871DEFF" w14:textId="77777777" w:rsidR="00585836" w:rsidRPr="00C96727" w:rsidRDefault="00000000" w:rsidP="00514756">
            <w:hyperlink r:id="rId9" w:history="1">
              <w:r w:rsidR="00585836" w:rsidRPr="002E54B5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350" w:type="dxa"/>
          </w:tcPr>
          <w:p w14:paraId="138498E2" w14:textId="77777777" w:rsidR="00585836" w:rsidRPr="00C96727" w:rsidRDefault="00585836" w:rsidP="00514756">
            <w:r>
              <w:t>01063033085</w:t>
            </w:r>
          </w:p>
        </w:tc>
      </w:tr>
      <w:tr w:rsidR="00585836" w:rsidRPr="00C96727" w14:paraId="04697D27" w14:textId="77777777" w:rsidTr="00514756">
        <w:tc>
          <w:tcPr>
            <w:tcW w:w="1109" w:type="dxa"/>
          </w:tcPr>
          <w:p w14:paraId="042081DB" w14:textId="77777777" w:rsidR="00585836" w:rsidRPr="00C96727" w:rsidRDefault="00585836" w:rsidP="00514756">
            <w:r>
              <w:t>20210251</w:t>
            </w:r>
          </w:p>
        </w:tc>
        <w:tc>
          <w:tcPr>
            <w:tcW w:w="3031" w:type="dxa"/>
          </w:tcPr>
          <w:p w14:paraId="6E225BE3" w14:textId="77777777" w:rsidR="00585836" w:rsidRPr="00C96727" w:rsidRDefault="00585836" w:rsidP="00514756">
            <w:r>
              <w:t>Alialdin Muhammad mostafa</w:t>
            </w:r>
          </w:p>
        </w:tc>
        <w:tc>
          <w:tcPr>
            <w:tcW w:w="3960" w:type="dxa"/>
          </w:tcPr>
          <w:p w14:paraId="372C0F8C" w14:textId="77777777" w:rsidR="00585836" w:rsidRPr="00C96727" w:rsidRDefault="00585836" w:rsidP="00514756">
            <w:r>
              <w:t>Alialdin.mohamad@gmail.com</w:t>
            </w:r>
          </w:p>
        </w:tc>
        <w:tc>
          <w:tcPr>
            <w:tcW w:w="1350" w:type="dxa"/>
          </w:tcPr>
          <w:p w14:paraId="305D3FE8" w14:textId="77777777" w:rsidR="00585836" w:rsidRPr="00C96727" w:rsidRDefault="00585836" w:rsidP="00514756">
            <w:r>
              <w:t>01120765911</w:t>
            </w:r>
          </w:p>
        </w:tc>
      </w:tr>
      <w:tr w:rsidR="00585836" w:rsidRPr="00C96727" w14:paraId="12C168AA" w14:textId="77777777" w:rsidTr="00514756">
        <w:tc>
          <w:tcPr>
            <w:tcW w:w="1109" w:type="dxa"/>
          </w:tcPr>
          <w:p w14:paraId="5DF2FAC9" w14:textId="77777777" w:rsidR="00585836" w:rsidRPr="00C96727" w:rsidRDefault="00585836" w:rsidP="00514756"/>
        </w:tc>
        <w:tc>
          <w:tcPr>
            <w:tcW w:w="3031" w:type="dxa"/>
          </w:tcPr>
          <w:p w14:paraId="4D8BE502" w14:textId="77777777" w:rsidR="00585836" w:rsidRPr="00C96727" w:rsidRDefault="00585836" w:rsidP="00514756"/>
        </w:tc>
        <w:tc>
          <w:tcPr>
            <w:tcW w:w="3960" w:type="dxa"/>
          </w:tcPr>
          <w:p w14:paraId="0ADD5E76" w14:textId="77777777" w:rsidR="00585836" w:rsidRPr="00C96727" w:rsidRDefault="00585836" w:rsidP="00514756"/>
        </w:tc>
        <w:tc>
          <w:tcPr>
            <w:tcW w:w="1350" w:type="dxa"/>
          </w:tcPr>
          <w:p w14:paraId="697D9B73" w14:textId="77777777" w:rsidR="00585836" w:rsidRPr="00C96727" w:rsidRDefault="00585836" w:rsidP="00514756"/>
        </w:tc>
      </w:tr>
    </w:tbl>
    <w:p w14:paraId="02635CEB" w14:textId="77777777" w:rsidR="00D67AD5" w:rsidRDefault="00D67AD5" w:rsidP="00D67AD5">
      <w:pPr>
        <w:jc w:val="center"/>
        <w:rPr>
          <w:sz w:val="70"/>
          <w:szCs w:val="70"/>
          <w:lang w:bidi="ar-EG"/>
        </w:rPr>
      </w:pPr>
    </w:p>
    <w:p w14:paraId="38F0647C" w14:textId="77777777" w:rsidR="00D67AD5" w:rsidRPr="003F1FE6" w:rsidRDefault="00D67AD5" w:rsidP="00D67AD5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78B5C82B" w14:textId="7231F53B" w:rsidR="00585836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133519910" w:history="1">
            <w:r w:rsidR="00585836" w:rsidRPr="00D854CB">
              <w:rPr>
                <w:rStyle w:val="Hyperlink"/>
                <w:noProof/>
              </w:rPr>
              <w:t>Instructions [To be removed]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_Toc133519910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70CD1ACB" w14:textId="71C68357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1" w:history="1">
            <w:r w:rsidR="00585836" w:rsidRPr="00D854CB">
              <w:rPr>
                <w:rStyle w:val="Hyperlink"/>
                <w:noProof/>
              </w:rPr>
              <w:t>Team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_Toc133519911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0789E3A6" w14:textId="7E5B78E9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2" w:history="1">
            <w:r w:rsidR="00585836" w:rsidRPr="00D854CB">
              <w:rPr>
                <w:rStyle w:val="Hyperlink"/>
                <w:noProof/>
              </w:rPr>
              <w:t>Document Purpose and Audience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_Toc133519912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4FEEFB32" w14:textId="72FBDBCE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3" w:history="1">
            <w:r w:rsidR="00585836" w:rsidRPr="00D854CB">
              <w:rPr>
                <w:rStyle w:val="Hyperlink"/>
                <w:noProof/>
              </w:rPr>
              <w:t>System Models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_Toc133519913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1E27873B" w14:textId="43FA9401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4" w:history="1">
            <w:r w:rsidR="00585836" w:rsidRPr="00D854CB">
              <w:rPr>
                <w:rStyle w:val="Hyperlink"/>
                <w:noProof/>
              </w:rPr>
              <w:t>I. Architecture Diagram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_Toc133519914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6D7BA2A5" w14:textId="6A80FDD9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5" w:history="1">
            <w:r w:rsidR="00585836" w:rsidRPr="00D854CB">
              <w:rPr>
                <w:rStyle w:val="Hyperlink"/>
                <w:noProof/>
              </w:rPr>
              <w:t>II. Class Diagram(s)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_Toc133519915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5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3B1B8755" w14:textId="7234699F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6" w:history="1">
            <w:r w:rsidR="00585836" w:rsidRPr="00D854CB">
              <w:rPr>
                <w:rStyle w:val="Hyperlink"/>
                <w:noProof/>
              </w:rPr>
              <w:t>III. Class Descriptions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_Toc133519916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6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2A23973B" w14:textId="1627D9A4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7" w:history="1">
            <w:r w:rsidR="00585836" w:rsidRPr="00D854CB">
              <w:rPr>
                <w:rStyle w:val="Hyperlink"/>
                <w:noProof/>
              </w:rPr>
              <w:t>IV. Sequence diagrams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_Toc133519917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7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326D739F" w14:textId="699423F8" w:rsidR="00585836" w:rsidRDefault="00000000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8" w:history="1">
            <w:r w:rsidR="00585836" w:rsidRPr="00D854CB">
              <w:rPr>
                <w:rStyle w:val="Hyperlink"/>
                <w:noProof/>
              </w:rPr>
              <w:t>Class - Sequence Usage Table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_Toc133519918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9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2BF975A7" w14:textId="2B9A3B0A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9" w:history="1">
            <w:r w:rsidR="00585836" w:rsidRPr="00D854CB">
              <w:rPr>
                <w:rStyle w:val="Hyperlink"/>
                <w:noProof/>
              </w:rPr>
              <w:t>V. State Diagram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_Toc133519919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9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1C2347CF" w14:textId="6B65CEC2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20" w:history="1">
            <w:r w:rsidR="00585836" w:rsidRPr="00D854CB">
              <w:rPr>
                <w:rStyle w:val="Hyperlink"/>
                <w:noProof/>
              </w:rPr>
              <w:t>Tools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_Toc133519920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10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10869643" w14:textId="17BDA3C1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21" w:history="1">
            <w:r w:rsidR="00585836" w:rsidRPr="00D854CB">
              <w:rPr>
                <w:rStyle w:val="Hyperlink"/>
                <w:noProof/>
              </w:rPr>
              <w:t>Ownership Report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_Toc133519921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10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1F961510" w14:textId="163F3573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24E5A03" w14:textId="77777777" w:rsidR="004F4F23" w:rsidRPr="00031C04" w:rsidRDefault="004F4F23" w:rsidP="004F4F23">
      <w:pPr>
        <w:pStyle w:val="Heading1"/>
      </w:pPr>
      <w:bookmarkStart w:id="0" w:name="_Toc133519910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14:paraId="6DAA19E1" w14:textId="77777777" w:rsidR="00653DA4" w:rsidRDefault="004F4F23" w:rsidP="00653DA4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67AD5">
        <w:rPr>
          <w:b/>
          <w:bCs/>
          <w:color w:val="C00000"/>
          <w:sz w:val="24"/>
          <w:szCs w:val="24"/>
          <w:u w:val="single"/>
        </w:rPr>
        <w:t>IMPORTANT.  Rename this document</w:t>
      </w:r>
      <w:r w:rsidRPr="00D67AD5">
        <w:rPr>
          <w:b/>
          <w:bCs/>
          <w:color w:val="C00000"/>
          <w:sz w:val="24"/>
          <w:szCs w:val="24"/>
        </w:rPr>
        <w:t xml:space="preserve"> to </w:t>
      </w:r>
    </w:p>
    <w:p w14:paraId="141098CD" w14:textId="0AB27A2E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</w:t>
      </w:r>
      <w:r w:rsidRPr="00653DA4">
        <w:rPr>
          <w:b/>
          <w:bCs/>
          <w:color w:val="C00000"/>
          <w:sz w:val="24"/>
          <w:szCs w:val="24"/>
        </w:rPr>
        <w:t>-Draft</w:t>
      </w:r>
      <w:r w:rsidR="00AB4941">
        <w:rPr>
          <w:b/>
          <w:bCs/>
          <w:color w:val="C00000"/>
          <w:sz w:val="24"/>
          <w:szCs w:val="24"/>
        </w:rPr>
        <w:t>Toffee</w:t>
      </w:r>
      <w:r w:rsidRPr="00653DA4">
        <w:rPr>
          <w:b/>
          <w:bCs/>
          <w:color w:val="C00000"/>
          <w:sz w:val="24"/>
          <w:szCs w:val="24"/>
        </w:rPr>
        <w:t>SDSv0.0.pdf</w:t>
      </w:r>
      <w:r>
        <w:rPr>
          <w:b/>
          <w:bCs/>
          <w:color w:val="C00000"/>
          <w:sz w:val="24"/>
          <w:szCs w:val="24"/>
        </w:rPr>
        <w:t xml:space="preserve"> for draft version </w:t>
      </w:r>
    </w:p>
    <w:p w14:paraId="5BC2AE10" w14:textId="0BD32FA5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-TAName-LeaderID-Final</w:t>
      </w:r>
      <w:r w:rsidR="00AB4941">
        <w:rPr>
          <w:b/>
          <w:bCs/>
          <w:color w:val="C00000"/>
          <w:sz w:val="24"/>
          <w:szCs w:val="24"/>
        </w:rPr>
        <w:t>Toffee</w:t>
      </w:r>
      <w:r>
        <w:rPr>
          <w:b/>
          <w:bCs/>
          <w:color w:val="C00000"/>
          <w:sz w:val="24"/>
          <w:szCs w:val="24"/>
        </w:rPr>
        <w:t>SDSv1</w:t>
      </w:r>
      <w:r w:rsidRPr="00653DA4">
        <w:rPr>
          <w:b/>
          <w:bCs/>
          <w:color w:val="C00000"/>
          <w:sz w:val="24"/>
          <w:szCs w:val="24"/>
        </w:rPr>
        <w:t>.0.pdf</w:t>
      </w:r>
      <w:r>
        <w:rPr>
          <w:b/>
          <w:bCs/>
          <w:color w:val="C00000"/>
          <w:sz w:val="24"/>
          <w:szCs w:val="24"/>
        </w:rPr>
        <w:t xml:space="preserve"> for final version </w:t>
      </w:r>
    </w:p>
    <w:p w14:paraId="554FD914" w14:textId="5A5D7CF3" w:rsidR="00FA3C8F" w:rsidRDefault="00FA3C8F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Include it in a zip file with the code of the project </w:t>
      </w:r>
    </w:p>
    <w:p w14:paraId="44F03AD7" w14:textId="77777777" w:rsidR="004F4F23" w:rsidRPr="00D67AD5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 w:rsidRPr="00D67AD5">
        <w:rPr>
          <w:b/>
          <w:bCs/>
          <w:color w:val="C00000"/>
          <w:sz w:val="24"/>
          <w:szCs w:val="24"/>
          <w:u w:val="single"/>
        </w:rPr>
        <w:t>Remove the following notes and any red notes</w:t>
      </w:r>
    </w:p>
    <w:p w14:paraId="4F0E1E2D" w14:textId="77777777"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>is the template document for your Software Design.</w:t>
      </w:r>
    </w:p>
    <w:p w14:paraId="7EF0443E" w14:textId="46E1F89C" w:rsidR="00D67AD5" w:rsidRPr="00D67AD5" w:rsidRDefault="00C4662C" w:rsidP="00F745CE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For further guidelines and information, READ </w:t>
      </w:r>
      <w:r w:rsidR="00FA3C8F">
        <w:rPr>
          <w:b/>
          <w:bCs/>
          <w:color w:val="C00000"/>
        </w:rPr>
        <w:t xml:space="preserve">homework </w:t>
      </w:r>
      <w:r w:rsidR="00F745CE">
        <w:rPr>
          <w:b/>
          <w:bCs/>
          <w:color w:val="C00000"/>
        </w:rPr>
        <w:t>3</w:t>
      </w:r>
      <w:r w:rsidR="00FA3C8F">
        <w:rPr>
          <w:b/>
          <w:bCs/>
          <w:color w:val="C00000"/>
        </w:rPr>
        <w:t>,</w:t>
      </w:r>
      <w:r w:rsidR="00D67AD5">
        <w:rPr>
          <w:b/>
          <w:bCs/>
          <w:color w:val="C00000"/>
        </w:rPr>
        <w:t xml:space="preserve"> document, project description and sample SRS.</w:t>
      </w:r>
    </w:p>
    <w:p w14:paraId="38D8964D" w14:textId="77777777" w:rsidR="00C4662C" w:rsidRPr="00031C04" w:rsidRDefault="00C4662C" w:rsidP="00C4662C">
      <w:pPr>
        <w:pStyle w:val="Heading1"/>
      </w:pPr>
      <w:bookmarkStart w:id="1" w:name="_Toc402452669"/>
      <w:bookmarkStart w:id="2" w:name="_Toc133519911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C4662C" w:rsidRPr="00C96727" w14:paraId="5A79CB2D" w14:textId="77777777" w:rsidTr="00761B25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761B25">
        <w:tc>
          <w:tcPr>
            <w:tcW w:w="1109" w:type="dxa"/>
          </w:tcPr>
          <w:p w14:paraId="0D747131" w14:textId="14F568A8" w:rsidR="00C4662C" w:rsidRPr="00C96727" w:rsidRDefault="00BF56C7" w:rsidP="00C4662C">
            <w:r>
              <w:t>20210502</w:t>
            </w:r>
          </w:p>
        </w:tc>
        <w:tc>
          <w:tcPr>
            <w:tcW w:w="3031" w:type="dxa"/>
          </w:tcPr>
          <w:p w14:paraId="4727113C" w14:textId="19001444" w:rsidR="00C4662C" w:rsidRPr="00C96727" w:rsidRDefault="00BF56C7" w:rsidP="00C4662C">
            <w:r>
              <w:t>Yusuf Elsayed Abdelrahman Badr</w:t>
            </w:r>
          </w:p>
        </w:tc>
        <w:tc>
          <w:tcPr>
            <w:tcW w:w="3960" w:type="dxa"/>
          </w:tcPr>
          <w:p w14:paraId="40CCF99F" w14:textId="7C4AA8C3" w:rsidR="00C4662C" w:rsidRPr="00C96727" w:rsidRDefault="00000000" w:rsidP="00C4662C">
            <w:hyperlink r:id="rId10" w:history="1">
              <w:r w:rsidR="00BF56C7" w:rsidRPr="002E54B5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350" w:type="dxa"/>
          </w:tcPr>
          <w:p w14:paraId="129125E7" w14:textId="6537D182" w:rsidR="00C4662C" w:rsidRPr="00C96727" w:rsidRDefault="00BF56C7" w:rsidP="00C4662C">
            <w:r>
              <w:t>01063033085</w:t>
            </w:r>
          </w:p>
        </w:tc>
      </w:tr>
      <w:tr w:rsidR="00C4662C" w:rsidRPr="00C96727" w14:paraId="41AF9015" w14:textId="77777777" w:rsidTr="00761B25">
        <w:tc>
          <w:tcPr>
            <w:tcW w:w="1109" w:type="dxa"/>
          </w:tcPr>
          <w:p w14:paraId="57549CFA" w14:textId="0E282995" w:rsidR="00C4662C" w:rsidRPr="00C96727" w:rsidRDefault="00761B25" w:rsidP="00C4662C">
            <w:r>
              <w:t>20210251</w:t>
            </w:r>
          </w:p>
        </w:tc>
        <w:tc>
          <w:tcPr>
            <w:tcW w:w="3031" w:type="dxa"/>
          </w:tcPr>
          <w:p w14:paraId="64170187" w14:textId="6A5943A8" w:rsidR="00C4662C" w:rsidRPr="00C96727" w:rsidRDefault="00761B25" w:rsidP="00C4662C">
            <w:r>
              <w:t>Alialdin Muhammad mostafa</w:t>
            </w:r>
          </w:p>
        </w:tc>
        <w:tc>
          <w:tcPr>
            <w:tcW w:w="3960" w:type="dxa"/>
          </w:tcPr>
          <w:p w14:paraId="61A288A9" w14:textId="478A18B9" w:rsidR="00C4662C" w:rsidRPr="00C96727" w:rsidRDefault="00761B25" w:rsidP="00C4662C">
            <w:r>
              <w:t>Alialdin.mohamad@gmail.com</w:t>
            </w:r>
          </w:p>
        </w:tc>
        <w:tc>
          <w:tcPr>
            <w:tcW w:w="1350" w:type="dxa"/>
          </w:tcPr>
          <w:p w14:paraId="33619576" w14:textId="029F3FDB" w:rsidR="00C4662C" w:rsidRPr="00C96727" w:rsidRDefault="00761B25" w:rsidP="00C4662C">
            <w:r>
              <w:t>01120765911</w:t>
            </w:r>
          </w:p>
        </w:tc>
      </w:tr>
      <w:tr w:rsidR="00C4662C" w:rsidRPr="00C96727" w14:paraId="430B5B4F" w14:textId="77777777" w:rsidTr="00761B25">
        <w:tc>
          <w:tcPr>
            <w:tcW w:w="1109" w:type="dxa"/>
          </w:tcPr>
          <w:p w14:paraId="073742A9" w14:textId="77777777" w:rsidR="00C4662C" w:rsidRPr="00C96727" w:rsidRDefault="00C4662C" w:rsidP="00C4662C"/>
        </w:tc>
        <w:tc>
          <w:tcPr>
            <w:tcW w:w="3031" w:type="dxa"/>
          </w:tcPr>
          <w:p w14:paraId="6E04F661" w14:textId="77777777" w:rsidR="00C4662C" w:rsidRPr="00C96727" w:rsidRDefault="00C4662C" w:rsidP="00C4662C"/>
        </w:tc>
        <w:tc>
          <w:tcPr>
            <w:tcW w:w="3960" w:type="dxa"/>
          </w:tcPr>
          <w:p w14:paraId="4F6CCECA" w14:textId="77777777" w:rsidR="00C4662C" w:rsidRPr="00C96727" w:rsidRDefault="00C4662C" w:rsidP="00C4662C"/>
        </w:tc>
        <w:tc>
          <w:tcPr>
            <w:tcW w:w="1350" w:type="dxa"/>
          </w:tcPr>
          <w:p w14:paraId="1C45F66C" w14:textId="77777777" w:rsidR="00C4662C" w:rsidRPr="00C96727" w:rsidRDefault="00C4662C" w:rsidP="00C4662C"/>
        </w:tc>
      </w:tr>
    </w:tbl>
    <w:p w14:paraId="25BAC9E1" w14:textId="77777777" w:rsidR="00120E0A" w:rsidRPr="00031C04" w:rsidRDefault="00120E0A" w:rsidP="00031C04">
      <w:pPr>
        <w:pStyle w:val="Heading1"/>
      </w:pPr>
      <w:bookmarkStart w:id="3" w:name="_Toc133519912"/>
      <w:r w:rsidRPr="00031C04">
        <w:t>Document Purpose and Audience</w:t>
      </w:r>
      <w:bookmarkEnd w:id="3"/>
    </w:p>
    <w:p w14:paraId="09DF90F6" w14:textId="586E1FB6" w:rsidR="00120E0A" w:rsidRPr="00F43D14" w:rsidRDefault="00C4662C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Any document </w:t>
      </w:r>
      <w:r w:rsidR="00120E0A" w:rsidRPr="00F43D14">
        <w:rPr>
          <w:b/>
          <w:bCs/>
          <w:color w:val="C00000"/>
        </w:rPr>
        <w:t>should tell</w:t>
      </w:r>
      <w:r>
        <w:rPr>
          <w:b/>
          <w:bCs/>
          <w:color w:val="C00000"/>
        </w:rPr>
        <w:t xml:space="preserve"> the reader</w:t>
      </w:r>
      <w:r w:rsidR="00120E0A" w:rsidRPr="00F43D14">
        <w:rPr>
          <w:b/>
          <w:bCs/>
          <w:color w:val="C00000"/>
        </w:rPr>
        <w:t xml:space="preserve"> 2 things:</w:t>
      </w:r>
      <w:r w:rsidR="00D67AD5">
        <w:rPr>
          <w:b/>
          <w:bCs/>
          <w:color w:val="C00000"/>
        </w:rPr>
        <w:t xml:space="preserve"> (1)</w:t>
      </w:r>
      <w:r w:rsidR="00120E0A" w:rsidRPr="00F43D14">
        <w:rPr>
          <w:b/>
          <w:bCs/>
          <w:color w:val="C00000"/>
        </w:rPr>
        <w:t xml:space="preserve"> W</w:t>
      </w:r>
      <w:r>
        <w:rPr>
          <w:b/>
          <w:bCs/>
          <w:color w:val="C00000"/>
        </w:rPr>
        <w:t>hat is this document?</w:t>
      </w:r>
      <w:r w:rsidR="00D67AD5">
        <w:rPr>
          <w:b/>
          <w:bCs/>
          <w:color w:val="C00000"/>
        </w:rPr>
        <w:t xml:space="preserve"> (2)</w:t>
      </w:r>
      <w:r>
        <w:rPr>
          <w:b/>
          <w:bCs/>
          <w:color w:val="C00000"/>
        </w:rPr>
        <w:t xml:space="preserve"> Who is expected</w:t>
      </w:r>
      <w:r w:rsidR="00120E0A" w:rsidRPr="00F43D14">
        <w:rPr>
          <w:b/>
          <w:bCs/>
          <w:color w:val="C00000"/>
        </w:rPr>
        <w:t xml:space="preserve"> to read it?</w:t>
      </w:r>
    </w:p>
    <w:p w14:paraId="60C8E723" w14:textId="77777777" w:rsid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</w:t>
      </w:r>
      <w:r w:rsidR="00C4662C">
        <w:rPr>
          <w:b/>
          <w:bCs/>
          <w:color w:val="C00000"/>
        </w:rPr>
        <w:t>: what this document is.</w:t>
      </w:r>
    </w:p>
    <w:p w14:paraId="16580548" w14:textId="4D4A398D" w:rsidR="00F43D14" w:rsidRP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C4662C" w:rsidRPr="00F43D14">
        <w:rPr>
          <w:b/>
          <w:bCs/>
          <w:color w:val="C00000"/>
        </w:rPr>
        <w:t>target</w:t>
      </w:r>
      <w:r w:rsidR="00F43D14" w:rsidRPr="00F43D14">
        <w:rPr>
          <w:b/>
          <w:bCs/>
          <w:color w:val="C00000"/>
        </w:rPr>
        <w:t xml:space="preserve"> audience to read this document (e.g. CEO? Project Manager? Customer</w:t>
      </w:r>
      <w:r w:rsidR="00D67AD5">
        <w:rPr>
          <w:b/>
          <w:bCs/>
          <w:color w:val="C00000"/>
        </w:rPr>
        <w:t xml:space="preserve">? Developers, </w:t>
      </w:r>
      <w:r w:rsidR="00F43D14" w:rsidRPr="00F43D14">
        <w:rPr>
          <w:b/>
          <w:bCs/>
          <w:color w:val="C00000"/>
        </w:rPr>
        <w:t>...?)</w:t>
      </w:r>
    </w:p>
    <w:p w14:paraId="49CF4D48" w14:textId="77777777" w:rsidR="00CE41B0" w:rsidRPr="00277461" w:rsidRDefault="000455BA" w:rsidP="00277461">
      <w:pPr>
        <w:pStyle w:val="Heading1"/>
      </w:pPr>
      <w:bookmarkStart w:id="4" w:name="_Toc133519913"/>
      <w:r>
        <w:t>System Models</w:t>
      </w:r>
      <w:bookmarkEnd w:id="4"/>
    </w:p>
    <w:p w14:paraId="68AF0787" w14:textId="2B5DB889" w:rsidR="00F660CC" w:rsidRDefault="00F660CC" w:rsidP="00FD5DED">
      <w:pPr>
        <w:pStyle w:val="Heading2"/>
      </w:pPr>
      <w:bookmarkStart w:id="5" w:name="_Toc133519914"/>
      <w:r>
        <w:t xml:space="preserve">I. </w:t>
      </w:r>
      <w:r w:rsidR="00FD5DED">
        <w:t>Architecture Diagram</w:t>
      </w:r>
      <w:bookmarkEnd w:id="5"/>
      <w:r w:rsidR="00FD5DED">
        <w:t xml:space="preserve"> </w:t>
      </w:r>
    </w:p>
    <w:p w14:paraId="67F98C44" w14:textId="58AD5FAE" w:rsid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Decide on </w:t>
      </w:r>
      <w:r w:rsidR="00C54845">
        <w:rPr>
          <w:b/>
          <w:bCs/>
          <w:color w:val="C00000"/>
        </w:rPr>
        <w:t>suitable</w:t>
      </w:r>
      <w:r>
        <w:rPr>
          <w:b/>
          <w:bCs/>
          <w:color w:val="C00000"/>
        </w:rPr>
        <w:t xml:space="preserve"> software architecture for this system. </w:t>
      </w:r>
      <w:r w:rsidR="00C54845">
        <w:rPr>
          <w:b/>
          <w:bCs/>
          <w:color w:val="C00000"/>
        </w:rPr>
        <w:t>Describe the architecture you chose and why it is suitable for Toffee.</w:t>
      </w:r>
    </w:p>
    <w:p w14:paraId="031B6342" w14:textId="3C3F82BF" w:rsidR="00F660CC" w:rsidRP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745CE">
        <w:rPr>
          <w:b/>
          <w:bCs/>
          <w:color w:val="C00000"/>
        </w:rPr>
        <w:t>Provide an architecture diagram showing the different components of the system and their relation to each other. Use suitable notation like C4 or arrow and box.</w:t>
      </w:r>
    </w:p>
    <w:p w14:paraId="5E8CA3B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lastRenderedPageBreak/>
        <w:br w:type="page"/>
      </w:r>
    </w:p>
    <w:p w14:paraId="4CBB9233" w14:textId="5CF1FADB" w:rsidR="00F660CC" w:rsidRDefault="0034397C" w:rsidP="00F660CC">
      <w:pPr>
        <w:pStyle w:val="Heading2"/>
      </w:pPr>
      <w:bookmarkStart w:id="6" w:name="_Toc133519915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BFC09AE" wp14:editId="303066FD">
            <wp:simplePos x="0" y="0"/>
            <wp:positionH relativeFrom="column">
              <wp:posOffset>-822960</wp:posOffset>
            </wp:positionH>
            <wp:positionV relativeFrom="paragraph">
              <wp:posOffset>347980</wp:posOffset>
            </wp:positionV>
            <wp:extent cx="7677150" cy="6081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0CC">
        <w:t>II. Class Diagram(s)</w:t>
      </w:r>
      <w:bookmarkEnd w:id="6"/>
    </w:p>
    <w:p w14:paraId="6E65630F" w14:textId="418D1882" w:rsidR="000455BA" w:rsidRDefault="000455BA" w:rsidP="00AF7AF8">
      <w:pPr>
        <w:ind w:left="-1276"/>
        <w:jc w:val="center"/>
      </w:pPr>
    </w:p>
    <w:p w14:paraId="3447ED5A" w14:textId="65D177A5" w:rsidR="0034397C" w:rsidRDefault="0034397C" w:rsidP="00AF7AF8">
      <w:pPr>
        <w:ind w:left="-1276"/>
        <w:jc w:val="center"/>
      </w:pPr>
    </w:p>
    <w:p w14:paraId="6930CAA3" w14:textId="438BF0B0" w:rsidR="00AF7AF8" w:rsidRDefault="00AF7AF8" w:rsidP="00AF7AF8">
      <w:pPr>
        <w:ind w:left="-1276"/>
        <w:jc w:val="center"/>
      </w:pPr>
    </w:p>
    <w:p w14:paraId="2C152AF6" w14:textId="2D49AB76" w:rsidR="00AF7AF8" w:rsidRDefault="00AF7AF8" w:rsidP="00AF7AF8">
      <w:pPr>
        <w:ind w:left="-1276"/>
        <w:jc w:val="center"/>
      </w:pPr>
    </w:p>
    <w:p w14:paraId="75476BD1" w14:textId="2E1E24D8" w:rsidR="00F15282" w:rsidRDefault="00F15282" w:rsidP="00F15282">
      <w:pPr>
        <w:pStyle w:val="Heading2"/>
      </w:pPr>
      <w:bookmarkStart w:id="7" w:name="_Toc133519916"/>
      <w:r>
        <w:t>II</w:t>
      </w:r>
      <w:r w:rsidR="00F660CC">
        <w:t>I</w:t>
      </w:r>
      <w:r>
        <w:t>. Class Descriptions</w:t>
      </w:r>
      <w:bookmarkEnd w:id="7"/>
      <w:r>
        <w:t xml:space="preserve"> </w:t>
      </w:r>
    </w:p>
    <w:p w14:paraId="73926EC2" w14:textId="40C7F6CB" w:rsidR="00FA3C8F" w:rsidRDefault="00FA3C8F" w:rsidP="00AF7AF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FA3C8F" w14:paraId="632E2E01" w14:textId="77777777" w:rsidTr="00195902">
        <w:trPr>
          <w:cantSplit/>
        </w:trPr>
        <w:tc>
          <w:tcPr>
            <w:tcW w:w="1014" w:type="dxa"/>
            <w:vAlign w:val="center"/>
          </w:tcPr>
          <w:p w14:paraId="1589A95C" w14:textId="36C7A0E3" w:rsidR="00FA3C8F" w:rsidRDefault="00FA3C8F" w:rsidP="00195902">
            <w:pPr>
              <w:pStyle w:val="TableText"/>
            </w:pPr>
            <w:r>
              <w:t>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D32DCBA" w14:textId="7B228344" w:rsidR="00FA3C8F" w:rsidRDefault="00AF7AF8" w:rsidP="00195902">
            <w:pPr>
              <w:pStyle w:val="TableText"/>
            </w:pPr>
            <w:r>
              <w:t>Items</w:t>
            </w:r>
          </w:p>
        </w:tc>
        <w:tc>
          <w:tcPr>
            <w:tcW w:w="6521" w:type="dxa"/>
            <w:vAlign w:val="center"/>
          </w:tcPr>
          <w:p w14:paraId="034AAF27" w14:textId="4399547E" w:rsidR="00FA3C8F" w:rsidRDefault="00AF7AF8" w:rsidP="00195902">
            <w:pPr>
              <w:pStyle w:val="TableText"/>
            </w:pPr>
            <w:r>
              <w:t>Store all details about an item and can apply discounts or modify details</w:t>
            </w: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237400EE" w:rsidR="00277461" w:rsidRDefault="00FA3C8F" w:rsidP="00FA3C8F">
            <w:pPr>
              <w:pStyle w:val="TableText"/>
            </w:pPr>
            <w:r>
              <w:t>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2726330A" w:rsidR="00277461" w:rsidRDefault="00AF7AF8" w:rsidP="00DB76B9">
            <w:pPr>
              <w:pStyle w:val="TableText"/>
            </w:pPr>
            <w:r>
              <w:t>ItemStatus</w:t>
            </w:r>
          </w:p>
        </w:tc>
        <w:tc>
          <w:tcPr>
            <w:tcW w:w="6521" w:type="dxa"/>
            <w:vAlign w:val="center"/>
          </w:tcPr>
          <w:p w14:paraId="008C898C" w14:textId="4A83E4B4" w:rsidR="00277461" w:rsidRDefault="00AF7AF8" w:rsidP="00DB76B9">
            <w:pPr>
              <w:pStyle w:val="TableText"/>
            </w:pPr>
            <w:r>
              <w:t xml:space="preserve">Enumeration </w:t>
            </w:r>
          </w:p>
        </w:tc>
      </w:tr>
      <w:tr w:rsidR="00AF7AF8" w14:paraId="64B960E8" w14:textId="77777777" w:rsidTr="00F15282">
        <w:trPr>
          <w:cantSplit/>
        </w:trPr>
        <w:tc>
          <w:tcPr>
            <w:tcW w:w="1014" w:type="dxa"/>
            <w:vAlign w:val="center"/>
          </w:tcPr>
          <w:p w14:paraId="2E135813" w14:textId="3454637B" w:rsidR="00AF7AF8" w:rsidRDefault="00AF7AF8" w:rsidP="00FA3C8F">
            <w:pPr>
              <w:pStyle w:val="TableText"/>
            </w:pPr>
            <w:r>
              <w:t>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726A4AC" w14:textId="363A2FFF" w:rsidR="00AF7AF8" w:rsidRDefault="00AF7AF8" w:rsidP="00DB76B9">
            <w:pPr>
              <w:pStyle w:val="TableText"/>
            </w:pPr>
            <w:r>
              <w:t>UnitType</w:t>
            </w:r>
          </w:p>
        </w:tc>
        <w:tc>
          <w:tcPr>
            <w:tcW w:w="6521" w:type="dxa"/>
            <w:vAlign w:val="center"/>
          </w:tcPr>
          <w:p w14:paraId="6088372B" w14:textId="690F74AA" w:rsidR="00AF7AF8" w:rsidRDefault="00AF7AF8" w:rsidP="00DB76B9">
            <w:pPr>
              <w:pStyle w:val="TableText"/>
            </w:pPr>
            <w:r>
              <w:t>Enumeration</w:t>
            </w:r>
          </w:p>
        </w:tc>
      </w:tr>
      <w:tr w:rsidR="00AF7AF8" w14:paraId="2F725264" w14:textId="77777777" w:rsidTr="00F15282">
        <w:trPr>
          <w:cantSplit/>
        </w:trPr>
        <w:tc>
          <w:tcPr>
            <w:tcW w:w="1014" w:type="dxa"/>
            <w:vAlign w:val="center"/>
          </w:tcPr>
          <w:p w14:paraId="642DD99B" w14:textId="4FCF90E2" w:rsidR="00AF7AF8" w:rsidRDefault="00AF7AF8" w:rsidP="00FA3C8F">
            <w:pPr>
              <w:pStyle w:val="TableText"/>
            </w:pPr>
            <w:r>
              <w:t>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4E01F7C2" w14:textId="60F06CC2" w:rsidR="00AF7AF8" w:rsidRDefault="00AF7AF8" w:rsidP="00DB76B9">
            <w:pPr>
              <w:pStyle w:val="TableText"/>
            </w:pPr>
            <w:r>
              <w:t>Inventory</w:t>
            </w:r>
          </w:p>
        </w:tc>
        <w:tc>
          <w:tcPr>
            <w:tcW w:w="6521" w:type="dxa"/>
            <w:vAlign w:val="center"/>
          </w:tcPr>
          <w:p w14:paraId="3C8AAF42" w14:textId="6F8248ED" w:rsidR="00AF7AF8" w:rsidRDefault="00AF7AF8" w:rsidP="00DB76B9">
            <w:pPr>
              <w:pStyle w:val="TableText"/>
            </w:pPr>
            <w:r>
              <w:t>To keep track of all items available</w:t>
            </w:r>
          </w:p>
        </w:tc>
      </w:tr>
      <w:tr w:rsidR="00AF7AF8" w14:paraId="6AB4CA6B" w14:textId="77777777" w:rsidTr="00F15282">
        <w:trPr>
          <w:cantSplit/>
        </w:trPr>
        <w:tc>
          <w:tcPr>
            <w:tcW w:w="1014" w:type="dxa"/>
            <w:vAlign w:val="center"/>
          </w:tcPr>
          <w:p w14:paraId="56801C99" w14:textId="34C65977" w:rsidR="00AF7AF8" w:rsidRDefault="00AF7AF8" w:rsidP="00FA3C8F">
            <w:pPr>
              <w:pStyle w:val="TableText"/>
            </w:pPr>
            <w:r>
              <w:t>5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0BD5F23A" w14:textId="13B99E95" w:rsidR="00AF7AF8" w:rsidRDefault="00AF7AF8" w:rsidP="00DB76B9">
            <w:pPr>
              <w:pStyle w:val="TableText"/>
            </w:pPr>
            <w:r>
              <w:t>Users</w:t>
            </w:r>
          </w:p>
        </w:tc>
        <w:tc>
          <w:tcPr>
            <w:tcW w:w="6521" w:type="dxa"/>
            <w:vAlign w:val="center"/>
          </w:tcPr>
          <w:p w14:paraId="29BA49FA" w14:textId="4A11EC7D" w:rsidR="00AF7AF8" w:rsidRDefault="00AF7AF8" w:rsidP="00AF7AF8">
            <w:pPr>
              <w:pStyle w:val="TableText"/>
            </w:pPr>
            <w:r>
              <w:t>Stores data about a single user while giving the option of changing these details. Payment authorization occurs here. Validation of email, password and OTP happens here as well. Reorder last order also available</w:t>
            </w:r>
          </w:p>
        </w:tc>
      </w:tr>
      <w:tr w:rsidR="00AF7AF8" w14:paraId="1B5FA797" w14:textId="77777777" w:rsidTr="00F15282">
        <w:trPr>
          <w:cantSplit/>
        </w:trPr>
        <w:tc>
          <w:tcPr>
            <w:tcW w:w="1014" w:type="dxa"/>
            <w:vAlign w:val="center"/>
          </w:tcPr>
          <w:p w14:paraId="69068CF7" w14:textId="3FAD0494" w:rsidR="00AF7AF8" w:rsidRDefault="00AF7AF8" w:rsidP="00FA3C8F">
            <w:pPr>
              <w:pStyle w:val="TableText"/>
            </w:pPr>
            <w:r>
              <w:t>6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B5ABCF1" w14:textId="4C15F796" w:rsidR="00AF7AF8" w:rsidRDefault="00AF7AF8" w:rsidP="00DB76B9">
            <w:pPr>
              <w:pStyle w:val="TableText"/>
            </w:pPr>
            <w:r>
              <w:t>PaymentMethod</w:t>
            </w:r>
          </w:p>
        </w:tc>
        <w:tc>
          <w:tcPr>
            <w:tcW w:w="6521" w:type="dxa"/>
            <w:vAlign w:val="center"/>
          </w:tcPr>
          <w:p w14:paraId="230F41E5" w14:textId="21D4EF46" w:rsidR="00AF7AF8" w:rsidRDefault="00AF7AF8" w:rsidP="00AF7AF8">
            <w:pPr>
              <w:pStyle w:val="TableText"/>
            </w:pPr>
            <w:r>
              <w:t>Enumeration</w:t>
            </w:r>
          </w:p>
        </w:tc>
      </w:tr>
      <w:tr w:rsidR="00AF7AF8" w14:paraId="29F7FB33" w14:textId="77777777" w:rsidTr="00F15282">
        <w:trPr>
          <w:cantSplit/>
        </w:trPr>
        <w:tc>
          <w:tcPr>
            <w:tcW w:w="1014" w:type="dxa"/>
            <w:vAlign w:val="center"/>
          </w:tcPr>
          <w:p w14:paraId="57EF4265" w14:textId="296CAE44" w:rsidR="00AF7AF8" w:rsidRDefault="00AF7AF8" w:rsidP="00FA3C8F">
            <w:pPr>
              <w:pStyle w:val="TableText"/>
            </w:pPr>
            <w:r>
              <w:t>7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0D2F15D" w14:textId="0CCFBF59" w:rsidR="00AF7AF8" w:rsidRDefault="00AF7AF8" w:rsidP="00DB76B9">
            <w:pPr>
              <w:pStyle w:val="TableText"/>
            </w:pPr>
            <w:r>
              <w:t>Address</w:t>
            </w:r>
          </w:p>
        </w:tc>
        <w:tc>
          <w:tcPr>
            <w:tcW w:w="6521" w:type="dxa"/>
            <w:vAlign w:val="center"/>
          </w:tcPr>
          <w:p w14:paraId="07823A01" w14:textId="3A1BE38C" w:rsidR="00AF7AF8" w:rsidRDefault="00AF7AF8" w:rsidP="00AF7AF8">
            <w:pPr>
              <w:pStyle w:val="TableText"/>
            </w:pPr>
            <w:r>
              <w:t>Stores address of the user</w:t>
            </w:r>
          </w:p>
        </w:tc>
      </w:tr>
      <w:tr w:rsidR="00AF7AF8" w14:paraId="480BA8FA" w14:textId="77777777" w:rsidTr="00F15282">
        <w:trPr>
          <w:cantSplit/>
        </w:trPr>
        <w:tc>
          <w:tcPr>
            <w:tcW w:w="1014" w:type="dxa"/>
            <w:vAlign w:val="center"/>
          </w:tcPr>
          <w:p w14:paraId="347B49F8" w14:textId="025E69AC" w:rsidR="00AF7AF8" w:rsidRDefault="00AF7AF8" w:rsidP="00FA3C8F">
            <w:pPr>
              <w:pStyle w:val="TableText"/>
            </w:pPr>
            <w:r>
              <w:t>8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8D174D9" w14:textId="5583675B" w:rsidR="00AF7AF8" w:rsidRDefault="00AF7AF8" w:rsidP="00DB76B9">
            <w:pPr>
              <w:pStyle w:val="TableText"/>
            </w:pPr>
            <w:r>
              <w:t>SystemUsers</w:t>
            </w:r>
          </w:p>
        </w:tc>
        <w:tc>
          <w:tcPr>
            <w:tcW w:w="6521" w:type="dxa"/>
            <w:vAlign w:val="center"/>
          </w:tcPr>
          <w:p w14:paraId="167CAD29" w14:textId="2A624041" w:rsidR="00AF7AF8" w:rsidRDefault="00AF7AF8" w:rsidP="00AF7AF8">
            <w:pPr>
              <w:pStyle w:val="TableText"/>
            </w:pPr>
            <w:r>
              <w:t>Keeps track of all users registered on the system</w:t>
            </w:r>
          </w:p>
        </w:tc>
      </w:tr>
      <w:tr w:rsidR="00AF7AF8" w14:paraId="79562752" w14:textId="77777777" w:rsidTr="00F15282">
        <w:trPr>
          <w:cantSplit/>
        </w:trPr>
        <w:tc>
          <w:tcPr>
            <w:tcW w:w="1014" w:type="dxa"/>
            <w:vAlign w:val="center"/>
          </w:tcPr>
          <w:p w14:paraId="7D0C8243" w14:textId="792F6D58" w:rsidR="00AF7AF8" w:rsidRDefault="00AF7AF8" w:rsidP="00FA3C8F">
            <w:pPr>
              <w:pStyle w:val="TableText"/>
            </w:pPr>
            <w:r>
              <w:t>9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3EE4DD5" w14:textId="053C5F93" w:rsidR="00AF7AF8" w:rsidRDefault="00AF7AF8" w:rsidP="00DB76B9">
            <w:pPr>
              <w:pStyle w:val="TableText"/>
            </w:pPr>
            <w:r>
              <w:t>Orders</w:t>
            </w:r>
          </w:p>
        </w:tc>
        <w:tc>
          <w:tcPr>
            <w:tcW w:w="6521" w:type="dxa"/>
            <w:vAlign w:val="center"/>
          </w:tcPr>
          <w:p w14:paraId="482CCA35" w14:textId="169138DF" w:rsidR="00AF7AF8" w:rsidRDefault="00AF7AF8" w:rsidP="00AF7AF8">
            <w:pPr>
              <w:pStyle w:val="TableText"/>
            </w:pPr>
            <w:r>
              <w:t>Details about previous orders</w:t>
            </w:r>
          </w:p>
        </w:tc>
      </w:tr>
      <w:tr w:rsidR="00AF7AF8" w14:paraId="68CE1A63" w14:textId="77777777" w:rsidTr="00F15282">
        <w:trPr>
          <w:cantSplit/>
        </w:trPr>
        <w:tc>
          <w:tcPr>
            <w:tcW w:w="1014" w:type="dxa"/>
            <w:vAlign w:val="center"/>
          </w:tcPr>
          <w:p w14:paraId="66029EF4" w14:textId="6CA56610" w:rsidR="00AF7AF8" w:rsidRDefault="00AF7AF8" w:rsidP="00FA3C8F">
            <w:pPr>
              <w:pStyle w:val="TableText"/>
            </w:pPr>
            <w:r>
              <w:t>10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0D98D760" w14:textId="1408FAFD" w:rsidR="00AF7AF8" w:rsidRDefault="00AF7AF8" w:rsidP="00DB76B9">
            <w:pPr>
              <w:pStyle w:val="TableText"/>
            </w:pPr>
            <w:r>
              <w:t>ShoppingCart</w:t>
            </w:r>
          </w:p>
        </w:tc>
        <w:tc>
          <w:tcPr>
            <w:tcW w:w="6521" w:type="dxa"/>
            <w:vAlign w:val="center"/>
          </w:tcPr>
          <w:p w14:paraId="3B8B4475" w14:textId="1DA35971" w:rsidR="00AF7AF8" w:rsidRDefault="00AF7AF8" w:rsidP="0034397C">
            <w:r>
              <w:t>Shopping cart of each user with the option of changing its contents</w:t>
            </w:r>
          </w:p>
        </w:tc>
      </w:tr>
      <w:tr w:rsidR="00AF7AF8" w14:paraId="524F99BB" w14:textId="77777777" w:rsidTr="00F15282">
        <w:trPr>
          <w:cantSplit/>
        </w:trPr>
        <w:tc>
          <w:tcPr>
            <w:tcW w:w="1014" w:type="dxa"/>
            <w:vAlign w:val="center"/>
          </w:tcPr>
          <w:p w14:paraId="56B187CE" w14:textId="0C9A1E28" w:rsidR="00AF7AF8" w:rsidRDefault="00AF7AF8" w:rsidP="00FA3C8F">
            <w:pPr>
              <w:pStyle w:val="TableText"/>
            </w:pPr>
            <w:r>
              <w:t>11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3B3C313" w14:textId="09DE00FF" w:rsidR="00AF7AF8" w:rsidRDefault="00AF7AF8" w:rsidP="00DB76B9">
            <w:pPr>
              <w:pStyle w:val="TableText"/>
            </w:pPr>
            <w:r>
              <w:t>Admin</w:t>
            </w:r>
          </w:p>
        </w:tc>
        <w:tc>
          <w:tcPr>
            <w:tcW w:w="6521" w:type="dxa"/>
            <w:vAlign w:val="center"/>
          </w:tcPr>
          <w:p w14:paraId="524F968E" w14:textId="63E20BCA" w:rsidR="00AF7AF8" w:rsidRDefault="00AF7AF8" w:rsidP="00AF7AF8">
            <w:pPr>
              <w:pStyle w:val="TableText"/>
            </w:pPr>
            <w:r>
              <w:t>Gives certain privileges to admins assigned by owner</w:t>
            </w:r>
          </w:p>
        </w:tc>
      </w:tr>
      <w:tr w:rsidR="00AF7AF8" w14:paraId="29351169" w14:textId="77777777" w:rsidTr="00F15282">
        <w:trPr>
          <w:cantSplit/>
        </w:trPr>
        <w:tc>
          <w:tcPr>
            <w:tcW w:w="1014" w:type="dxa"/>
            <w:vAlign w:val="center"/>
          </w:tcPr>
          <w:p w14:paraId="3C807877" w14:textId="691838A8" w:rsidR="00AF7AF8" w:rsidRDefault="00AF7AF8" w:rsidP="00FA3C8F">
            <w:pPr>
              <w:pStyle w:val="TableText"/>
            </w:pPr>
            <w:r>
              <w:t>12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79A40A1" w14:textId="5A07F7F6" w:rsidR="00AF7AF8" w:rsidRDefault="00AF7AF8" w:rsidP="00DB76B9">
            <w:pPr>
              <w:pStyle w:val="TableText"/>
            </w:pPr>
            <w:r>
              <w:t>Owner</w:t>
            </w:r>
          </w:p>
        </w:tc>
        <w:tc>
          <w:tcPr>
            <w:tcW w:w="6521" w:type="dxa"/>
            <w:vAlign w:val="center"/>
          </w:tcPr>
          <w:p w14:paraId="63AE1A55" w14:textId="6BDBBFB4" w:rsidR="00AF7AF8" w:rsidRDefault="00AF7AF8" w:rsidP="00AF7AF8">
            <w:pPr>
              <w:pStyle w:val="TableText"/>
            </w:pPr>
            <w:r>
              <w:t>Full privileges of admins with the extra privilege of assigning or removing admins</w:t>
            </w:r>
          </w:p>
        </w:tc>
      </w:tr>
    </w:tbl>
    <w:p w14:paraId="46F3315A" w14:textId="77777777" w:rsidR="00F660CC" w:rsidRDefault="00F660CC" w:rsidP="000455BA">
      <w:pPr>
        <w:pStyle w:val="Heading2"/>
      </w:pPr>
    </w:p>
    <w:p w14:paraId="2A4D5F3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br w:type="page"/>
      </w:r>
    </w:p>
    <w:p w14:paraId="2CD23B16" w14:textId="7AB91AFD" w:rsidR="00CE41B0" w:rsidRDefault="00277461" w:rsidP="000455BA">
      <w:pPr>
        <w:pStyle w:val="Heading2"/>
      </w:pPr>
      <w:bookmarkStart w:id="8" w:name="_Toc133519917"/>
      <w:r>
        <w:lastRenderedPageBreak/>
        <w:t>I</w:t>
      </w:r>
      <w:r w:rsidR="00F660CC">
        <w:t>V</w:t>
      </w:r>
      <w:r w:rsidR="001C384C">
        <w:t xml:space="preserve">. </w:t>
      </w:r>
      <w:r w:rsidR="000455BA">
        <w:t>Sequence diagrams</w:t>
      </w:r>
      <w:bookmarkEnd w:id="8"/>
    </w:p>
    <w:p w14:paraId="3D16EFDE" w14:textId="77777777"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14:paraId="0D10FC68" w14:textId="24B2BB9F" w:rsidR="007E49F5" w:rsidRDefault="007E49F5" w:rsidP="00EB3E5A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sequence diagram for </w:t>
      </w:r>
      <w:r w:rsidRPr="00FA3C8F">
        <w:rPr>
          <w:b/>
          <w:bCs/>
          <w:color w:val="C00000"/>
          <w:u w:val="single"/>
        </w:rPr>
        <w:t xml:space="preserve">the most important </w:t>
      </w:r>
      <w:r w:rsidR="00EB3E5A">
        <w:rPr>
          <w:b/>
          <w:bCs/>
          <w:color w:val="C00000"/>
          <w:u w:val="single"/>
        </w:rPr>
        <w:t>SIX</w:t>
      </w:r>
      <w:r w:rsidRPr="00FA3C8F">
        <w:rPr>
          <w:b/>
          <w:bCs/>
          <w:color w:val="C00000"/>
          <w:u w:val="single"/>
        </w:rPr>
        <w:t xml:space="preserve"> use case</w:t>
      </w:r>
      <w:r w:rsidR="00FA3C8F">
        <w:rPr>
          <w:b/>
          <w:bCs/>
          <w:color w:val="C00000"/>
          <w:u w:val="single"/>
        </w:rPr>
        <w:t>s (user stories)</w:t>
      </w:r>
      <w:r w:rsidR="00FA3C8F">
        <w:rPr>
          <w:b/>
          <w:bCs/>
          <w:color w:val="C00000"/>
        </w:rPr>
        <w:t xml:space="preserve"> that have complex interaction. </w:t>
      </w:r>
    </w:p>
    <w:p w14:paraId="33FCECB1" w14:textId="3C9F8735"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</w:t>
      </w:r>
      <w:r w:rsidR="007E49F5">
        <w:rPr>
          <w:b/>
          <w:bCs/>
          <w:color w:val="C00000"/>
        </w:rPr>
        <w:t xml:space="preserve"> requirements and possible flows for the use case.</w:t>
      </w:r>
    </w:p>
    <w:p w14:paraId="0911225D" w14:textId="77777777"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715FF803" w14:textId="77777777"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14:paraId="09BA8E11" w14:textId="0F35E77E" w:rsidR="00571CED" w:rsidRDefault="00571CED" w:rsidP="007E49F5">
      <w:pPr>
        <w:pStyle w:val="ListParagraph"/>
        <w:numPr>
          <w:ilvl w:val="0"/>
          <w:numId w:val="2"/>
        </w:numPr>
        <w:spacing w:after="0"/>
        <w:ind w:left="714" w:hanging="357"/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r w:rsidR="001635DC">
        <w:rPr>
          <w:b/>
          <w:bCs/>
          <w:color w:val="C00000"/>
        </w:rPr>
        <w:t>medium</w:t>
      </w:r>
      <w:r>
        <w:rPr>
          <w:b/>
          <w:bCs/>
          <w:color w:val="C00000"/>
        </w:rPr>
        <w:t xml:space="preserve"> examples. We expect such diagram</w:t>
      </w:r>
      <w:r w:rsidR="00FA5FFA">
        <w:rPr>
          <w:b/>
          <w:bCs/>
          <w:color w:val="C00000"/>
        </w:rPr>
        <w:t>s, however there is a missing</w:t>
      </w:r>
      <w:r>
        <w:rPr>
          <w:b/>
          <w:bCs/>
          <w:color w:val="C00000"/>
        </w:rPr>
        <w:t xml:space="preserve"> </w:t>
      </w:r>
      <w:r w:rsidR="00FA5FFA">
        <w:rPr>
          <w:b/>
          <w:bCs/>
          <w:color w:val="C00000"/>
        </w:rPr>
        <w:t>thing in them. Most of calls don’t have parameters. Please always specify the parameters in the call, matching the class diagram.</w:t>
      </w:r>
    </w:p>
    <w:p w14:paraId="5BF848ED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5FFDFA7E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71685776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1E1166E7" w14:textId="46450FAF" w:rsidR="00761B25" w:rsidRPr="00761B25" w:rsidRDefault="00761B25" w:rsidP="00761B25">
      <w:pPr>
        <w:spacing w:after="0"/>
        <w:rPr>
          <w:color w:val="000000" w:themeColor="text1"/>
          <w:sz w:val="24"/>
          <w:szCs w:val="24"/>
        </w:rPr>
      </w:pPr>
      <w:r w:rsidRPr="00761B25">
        <w:rPr>
          <w:color w:val="000000" w:themeColor="text1"/>
          <w:sz w:val="24"/>
          <w:szCs w:val="24"/>
        </w:rPr>
        <w:t xml:space="preserve">Adding items to cart </w:t>
      </w:r>
    </w:p>
    <w:p w14:paraId="12ECCD77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20C38245" w14:textId="77777777" w:rsidR="00761B25" w:rsidRDefault="00761B25" w:rsidP="00761B25">
      <w:pPr>
        <w:spacing w:after="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658DF69C" wp14:editId="0986E51D">
            <wp:extent cx="5188217" cy="4197566"/>
            <wp:effectExtent l="0" t="0" r="0" b="0"/>
            <wp:docPr id="5909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1809" name="Picture 5909118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3C8" w14:textId="2756C15F" w:rsidR="00761B25" w:rsidRPr="00761B25" w:rsidRDefault="00761B25" w:rsidP="00761B25">
      <w:pPr>
        <w:spacing w:after="0"/>
        <w:rPr>
          <w:color w:val="000000" w:themeColor="text1"/>
          <w:sz w:val="24"/>
          <w:szCs w:val="24"/>
        </w:rPr>
      </w:pPr>
      <w:r w:rsidRPr="00761B25">
        <w:rPr>
          <w:color w:val="000000" w:themeColor="text1"/>
          <w:sz w:val="24"/>
          <w:szCs w:val="24"/>
        </w:rPr>
        <w:t xml:space="preserve">Searching an item </w:t>
      </w:r>
    </w:p>
    <w:p w14:paraId="7717654A" w14:textId="219308C0" w:rsidR="00761B25" w:rsidRPr="00761B25" w:rsidRDefault="00761B25" w:rsidP="00761B25">
      <w:pPr>
        <w:spacing w:after="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033BAF72" wp14:editId="1710378B">
            <wp:extent cx="6712295" cy="3797495"/>
            <wp:effectExtent l="0" t="0" r="0" b="0"/>
            <wp:docPr id="786878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8006" name="Picture 7868780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295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239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9" w:name="_Toc13351991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9"/>
    </w:p>
    <w:p w14:paraId="2BCA5495" w14:textId="003B12DC" w:rsidR="005B01F9" w:rsidRPr="005B01F9" w:rsidRDefault="005B01F9" w:rsidP="00A67D6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5B01F9">
        <w:rPr>
          <w:b/>
          <w:bCs/>
          <w:color w:val="C00000"/>
        </w:rPr>
        <w:t xml:space="preserve">In this table, we will list </w:t>
      </w:r>
      <w:r w:rsidR="00A67D66">
        <w:rPr>
          <w:b/>
          <w:bCs/>
          <w:color w:val="C00000"/>
        </w:rPr>
        <w:t xml:space="preserve">the sequence diagrams you drew. For each one, list all the classes used in this sequence. For each class list all the methods you used in this class. </w:t>
      </w:r>
      <w:r w:rsidR="00A67D66">
        <w:rPr>
          <w:b/>
          <w:bCs/>
          <w:color w:val="C00000"/>
          <w:u w:val="single"/>
        </w:rPr>
        <w:t>Every method or object on a sequence diagram must belong to an existing class in the class diagram and be shown there.</w:t>
      </w:r>
      <w:r w:rsidRPr="005B01F9">
        <w:rPr>
          <w:b/>
          <w:bCs/>
          <w:color w:val="C00000"/>
        </w:rPr>
        <w:t xml:space="preserve"> If </w:t>
      </w:r>
      <w:r w:rsidR="00A67D66">
        <w:rPr>
          <w:b/>
          <w:bCs/>
          <w:color w:val="C00000"/>
        </w:rPr>
        <w:t>sequence diagrams do not reflect actual classes and methods, they will be REJECTED.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2DE4F467" w:rsidR="005B01F9" w:rsidRDefault="00A67D66" w:rsidP="00A67D66">
            <w:pPr>
              <w:pStyle w:val="TableText"/>
              <w:numPr>
                <w:ilvl w:val="0"/>
                <w:numId w:val="9"/>
              </w:numPr>
            </w:pPr>
            <w:r>
              <w:t>Book Field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3FB6E137" w14:textId="77777777" w:rsidR="005B01F9" w:rsidRDefault="00A67D66" w:rsidP="005B01F9">
            <w:pPr>
              <w:pStyle w:val="TableText"/>
            </w:pPr>
            <w:r>
              <w:t xml:space="preserve">Class Field </w:t>
            </w:r>
          </w:p>
          <w:p w14:paraId="68527AE6" w14:textId="7CE4EE9B" w:rsidR="00A67D66" w:rsidRDefault="00A67D66" w:rsidP="005B01F9">
            <w:pPr>
              <w:pStyle w:val="TableText"/>
            </w:pPr>
            <w:r>
              <w:t>Class Player</w:t>
            </w:r>
          </w:p>
        </w:tc>
        <w:tc>
          <w:tcPr>
            <w:tcW w:w="3676" w:type="dxa"/>
            <w:shd w:val="clear" w:color="auto" w:fill="FFFFFF"/>
          </w:tcPr>
          <w:p w14:paraId="3324CA1D" w14:textId="77777777" w:rsidR="005B01F9" w:rsidRDefault="00A67D66" w:rsidP="00C4662C">
            <w:pPr>
              <w:pStyle w:val="TableText"/>
            </w:pPr>
            <w:r>
              <w:t>Methods …..</w:t>
            </w:r>
          </w:p>
          <w:p w14:paraId="3F41B6CD" w14:textId="16BEA233" w:rsidR="00A67D66" w:rsidRDefault="00A67D66" w:rsidP="00C4662C">
            <w:pPr>
              <w:pStyle w:val="TableText"/>
            </w:pPr>
            <w:r>
              <w:t>Methods ….</w:t>
            </w:r>
          </w:p>
        </w:tc>
      </w:tr>
    </w:tbl>
    <w:p w14:paraId="366CDCE1" w14:textId="754970E7" w:rsidR="00653DA4" w:rsidRDefault="005F0E4B" w:rsidP="005F0E4B">
      <w:pPr>
        <w:pStyle w:val="Heading2"/>
      </w:pPr>
      <w:bookmarkStart w:id="10" w:name="_Toc133519919"/>
      <w:r>
        <w:t xml:space="preserve">V. </w:t>
      </w:r>
      <w:r w:rsidR="00653DA4">
        <w:t>State Diagram</w:t>
      </w:r>
      <w:bookmarkEnd w:id="10"/>
      <w:r w:rsidR="00653DA4">
        <w:t xml:space="preserve"> </w:t>
      </w:r>
    </w:p>
    <w:p w14:paraId="3F6E86E5" w14:textId="69D91C65" w:rsidR="00653DA4" w:rsidRDefault="00FA3C8F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the </w:t>
      </w:r>
      <w:r w:rsidR="00F660CC" w:rsidRPr="00EB3E5A">
        <w:rPr>
          <w:b/>
          <w:bCs/>
          <w:color w:val="C00000"/>
          <w:u w:val="single"/>
        </w:rPr>
        <w:t>order</w:t>
      </w:r>
      <w:r>
        <w:rPr>
          <w:b/>
          <w:bCs/>
          <w:color w:val="C00000"/>
        </w:rPr>
        <w:t xml:space="preserve"> object, draw a state diagram to show the developer the different states it can be in. (for example it is initially created</w:t>
      </w:r>
      <w:r w:rsidR="00F660CC">
        <w:rPr>
          <w:b/>
          <w:bCs/>
          <w:color w:val="C00000"/>
        </w:rPr>
        <w:t>, then it can be shipped, cancelled (if cancelling is possible), ….</w:t>
      </w:r>
      <w:r>
        <w:rPr>
          <w:b/>
          <w:bCs/>
          <w:color w:val="C00000"/>
        </w:rPr>
        <w:t>, etc.)</w:t>
      </w:r>
    </w:p>
    <w:p w14:paraId="2A4522BA" w14:textId="75A560B0" w:rsidR="006153CB" w:rsidRPr="00031C04" w:rsidRDefault="006153CB" w:rsidP="006153CB">
      <w:pPr>
        <w:pStyle w:val="Heading1"/>
      </w:pPr>
      <w:bookmarkStart w:id="11" w:name="_Toc133519920"/>
      <w:r>
        <w:lastRenderedPageBreak/>
        <w:t>Tools</w:t>
      </w:r>
      <w:bookmarkEnd w:id="11"/>
    </w:p>
    <w:p w14:paraId="3952113D" w14:textId="75A6BAA2" w:rsidR="006153CB" w:rsidRDefault="006153CB" w:rsidP="00FA3C8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</w:t>
      </w:r>
      <w:r w:rsidR="00FA3C8F">
        <w:rPr>
          <w:b/>
          <w:bCs/>
          <w:color w:val="C00000"/>
        </w:rPr>
        <w:t>e.g., ArgoUML, Visual-Paradigm</w:t>
      </w:r>
      <w:r>
        <w:rPr>
          <w:b/>
          <w:bCs/>
          <w:color w:val="C00000"/>
        </w:rPr>
        <w:t>, etc.)</w:t>
      </w:r>
    </w:p>
    <w:p w14:paraId="1C1D92A6" w14:textId="77777777" w:rsidR="00F31DC9" w:rsidRPr="00031C04" w:rsidRDefault="00F31DC9" w:rsidP="00F31DC9">
      <w:pPr>
        <w:pStyle w:val="Heading1"/>
      </w:pPr>
      <w:bookmarkStart w:id="12" w:name="_Toc133519921"/>
      <w:r>
        <w:t>Ownership Report</w:t>
      </w:r>
      <w:bookmarkEnd w:id="12"/>
    </w:p>
    <w:p w14:paraId="358FA679" w14:textId="77777777" w:rsidR="00E64D9C" w:rsidRDefault="00E64D9C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2F24453" w14:textId="2221EB53" w:rsidR="00E64D9C" w:rsidRDefault="00120E0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6153CB">
        <w:rPr>
          <w:b/>
          <w:bCs/>
          <w:color w:val="C00000"/>
        </w:rPr>
        <w:t>ething, s/he understands it 100</w:t>
      </w:r>
      <w:r>
        <w:rPr>
          <w:b/>
          <w:bCs/>
          <w:color w:val="C00000"/>
        </w:rPr>
        <w:t>%</w:t>
      </w:r>
      <w:r w:rsidR="006153CB">
        <w:rPr>
          <w:b/>
          <w:bCs/>
          <w:color w:val="C00000"/>
        </w:rPr>
        <w:t>.</w:t>
      </w:r>
    </w:p>
    <w:p w14:paraId="0334123A" w14:textId="77777777" w:rsidR="00392DE2" w:rsidRPr="00E64D9C" w:rsidRDefault="00392DE2" w:rsidP="006153CB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534AA7B3" w:rsidR="00E64D9C" w:rsidRPr="00A63E36" w:rsidRDefault="0034397C" w:rsidP="00BD2815">
            <w:r>
              <w:t>Class Diagram</w:t>
            </w:r>
            <w:r w:rsidR="00560F26">
              <w:t xml:space="preserve"> + Class Descriptions</w:t>
            </w:r>
          </w:p>
        </w:tc>
        <w:tc>
          <w:tcPr>
            <w:tcW w:w="3636" w:type="dxa"/>
          </w:tcPr>
          <w:p w14:paraId="3DF439CA" w14:textId="343E2213" w:rsidR="00E64D9C" w:rsidRPr="00BD2815" w:rsidRDefault="0034397C" w:rsidP="0034397C">
            <w:r w:rsidRPr="0034397C">
              <w:t>Yusuf Elsayed Abdelrahman Badr</w:t>
            </w:r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77777777" w:rsidR="00BD2815" w:rsidRPr="00A63E36" w:rsidRDefault="00BD2815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6807F10" w14:textId="77777777" w:rsidR="00BD2815" w:rsidRPr="00AD3998" w:rsidRDefault="00BD2815" w:rsidP="006153CB">
            <w:pPr>
              <w:spacing w:after="0" w:line="240" w:lineRule="auto"/>
              <w:rPr>
                <w:i/>
                <w:iCs/>
              </w:rPr>
            </w:pP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7777777" w:rsidR="00E64D9C" w:rsidRPr="00A63E36" w:rsidRDefault="00E64D9C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C9259E1" w14:textId="77777777" w:rsidR="00E64D9C" w:rsidRPr="00AD3998" w:rsidRDefault="00E64D9C" w:rsidP="006153CB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A36555A" w14:textId="7D4B0F72" w:rsidR="00BD2815" w:rsidRPr="00A02B76" w:rsidRDefault="00BD2815" w:rsidP="0034397C">
      <w:pPr>
        <w:rPr>
          <w:rtl/>
        </w:rPr>
      </w:pPr>
    </w:p>
    <w:sectPr w:rsidR="00BD2815" w:rsidRPr="00A02B76" w:rsidSect="007E49F5">
      <w:headerReference w:type="default" r:id="rId14"/>
      <w:footerReference w:type="default" r:id="rId15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BF61" w14:textId="77777777" w:rsidR="00602A08" w:rsidRDefault="00602A08" w:rsidP="0015651B">
      <w:pPr>
        <w:spacing w:after="0" w:line="240" w:lineRule="auto"/>
      </w:pPr>
      <w:r>
        <w:separator/>
      </w:r>
    </w:p>
  </w:endnote>
  <w:endnote w:type="continuationSeparator" w:id="0">
    <w:p w14:paraId="5DA20CA5" w14:textId="77777777" w:rsidR="00602A08" w:rsidRDefault="00602A0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FB66" w14:textId="4700A582" w:rsidR="001B01FD" w:rsidRPr="00653DA4" w:rsidRDefault="001B01FD" w:rsidP="00AB494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AB4941">
      <w:rPr>
        <w:rFonts w:ascii="Calibri" w:hAnsi="Calibri" w:cs="Calibri"/>
        <w:b/>
        <w:bCs/>
        <w:color w:val="000000"/>
        <w:sz w:val="19"/>
        <w:szCs w:val="19"/>
      </w:rPr>
      <w:t>2023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Prepared by Mostafa Saad and Mohammad El-Ramly</w:t>
    </w:r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El-Ramly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54845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A255" w14:textId="77777777" w:rsidR="00602A08" w:rsidRDefault="00602A08" w:rsidP="0015651B">
      <w:pPr>
        <w:spacing w:after="0" w:line="240" w:lineRule="auto"/>
      </w:pPr>
      <w:r>
        <w:separator/>
      </w:r>
    </w:p>
  </w:footnote>
  <w:footnote w:type="continuationSeparator" w:id="0">
    <w:p w14:paraId="4A0FDE9A" w14:textId="77777777" w:rsidR="00602A08" w:rsidRDefault="00602A0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09395">
    <w:abstractNumId w:val="4"/>
  </w:num>
  <w:num w:numId="2" w16cid:durableId="588776472">
    <w:abstractNumId w:val="5"/>
  </w:num>
  <w:num w:numId="3" w16cid:durableId="209847546">
    <w:abstractNumId w:val="1"/>
  </w:num>
  <w:num w:numId="4" w16cid:durableId="983898335">
    <w:abstractNumId w:val="8"/>
  </w:num>
  <w:num w:numId="5" w16cid:durableId="1482387293">
    <w:abstractNumId w:val="0"/>
  </w:num>
  <w:num w:numId="6" w16cid:durableId="694117291">
    <w:abstractNumId w:val="6"/>
  </w:num>
  <w:num w:numId="7" w16cid:durableId="806050351">
    <w:abstractNumId w:val="7"/>
  </w:num>
  <w:num w:numId="8" w16cid:durableId="1463963128">
    <w:abstractNumId w:val="3"/>
  </w:num>
  <w:num w:numId="9" w16cid:durableId="7058267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4DDA"/>
    <w:rsid w:val="0011511D"/>
    <w:rsid w:val="00120E0A"/>
    <w:rsid w:val="00121488"/>
    <w:rsid w:val="00123AC4"/>
    <w:rsid w:val="00124065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4397C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0EB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4A10"/>
    <w:rsid w:val="00546207"/>
    <w:rsid w:val="00560F26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5836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2A08"/>
    <w:rsid w:val="006072FA"/>
    <w:rsid w:val="0061017C"/>
    <w:rsid w:val="00612D9D"/>
    <w:rsid w:val="00613A7F"/>
    <w:rsid w:val="006153CB"/>
    <w:rsid w:val="00615E82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41C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1B25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4941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AF7AF8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082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BF56C7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845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1EDB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48F0"/>
    <w:rsid w:val="00EA5B44"/>
    <w:rsid w:val="00EB3E5A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60CC"/>
    <w:rsid w:val="00F745CE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5DED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0EDC46"/>
  <w15:docId w15:val="{3D46374C-B23C-4C2F-B8D7-9A263DDF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F5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yusufbadr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sufbadr@yaho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1A3E0-37D4-4121-8C49-1789C04B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Yusuf Badr</cp:lastModifiedBy>
  <cp:revision>11</cp:revision>
  <cp:lastPrinted>2013-04-18T14:26:00Z</cp:lastPrinted>
  <dcterms:created xsi:type="dcterms:W3CDTF">2023-04-11T15:11:00Z</dcterms:created>
  <dcterms:modified xsi:type="dcterms:W3CDTF">2023-04-27T18:32:00Z</dcterms:modified>
</cp:coreProperties>
</file>