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9FF3" w14:textId="1BDDE233" w:rsidR="001310AA" w:rsidRPr="004D39D8" w:rsidRDefault="00C93072">
      <w:pPr>
        <w:rPr>
          <w:rFonts w:asciiTheme="majorBidi" w:hAnsiTheme="majorBidi" w:cstheme="majorBidi"/>
          <w:sz w:val="24"/>
          <w:szCs w:val="24"/>
        </w:rPr>
      </w:pPr>
      <w:r w:rsidRPr="004D39D8">
        <w:rPr>
          <w:rFonts w:asciiTheme="majorBidi" w:hAnsiTheme="majorBidi" w:cstheme="majorBidi"/>
          <w:sz w:val="24"/>
          <w:szCs w:val="24"/>
        </w:rPr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C93072" w:rsidRPr="004D39D8" w14:paraId="6097ACD3" w14:textId="77777777" w:rsidTr="00FE7A84">
        <w:trPr>
          <w:trHeight w:val="510"/>
        </w:trPr>
        <w:tc>
          <w:tcPr>
            <w:tcW w:w="2405" w:type="dxa"/>
          </w:tcPr>
          <w:p w14:paraId="36BE8BE7" w14:textId="03971780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4709DE08" w14:textId="31DB1C37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C93072" w:rsidRPr="004D39D8" w14:paraId="7FA9314F" w14:textId="77777777" w:rsidTr="00FE7A84">
        <w:trPr>
          <w:trHeight w:val="526"/>
        </w:trPr>
        <w:tc>
          <w:tcPr>
            <w:tcW w:w="2405" w:type="dxa"/>
          </w:tcPr>
          <w:p w14:paraId="35CE0547" w14:textId="1204C859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1B66AE58" w14:textId="77777777" w:rsidR="00C93072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opening the website, the user shall see a homepage displaying best-seller </w:t>
            </w:r>
            <w:r w:rsidR="00FA2C24" w:rsidRPr="004D39D8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sold by the store along with a sign up/sign in button.</w:t>
            </w:r>
          </w:p>
          <w:p w14:paraId="3BAD3A7A" w14:textId="7701CEC7" w:rsidR="004D39D8" w:rsidRPr="004D39D8" w:rsidRDefault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93072" w:rsidRPr="004D39D8" w14:paraId="71B260B1" w14:textId="77777777" w:rsidTr="00FE7A84">
        <w:trPr>
          <w:trHeight w:val="510"/>
        </w:trPr>
        <w:tc>
          <w:tcPr>
            <w:tcW w:w="2405" w:type="dxa"/>
          </w:tcPr>
          <w:p w14:paraId="18D59F7C" w14:textId="55555809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5FF343D1" w14:textId="77777777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up button, the user shall see a sign up page including personal information asked by the sign up page. These personal information fields are:</w:t>
            </w:r>
          </w:p>
          <w:p w14:paraId="7509A7CD" w14:textId="77777777" w:rsidR="00C93072" w:rsidRPr="004D39D8" w:rsidRDefault="00FE7A84" w:rsidP="00C9307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706B8B58" w14:textId="77777777" w:rsidR="00FE7A84" w:rsidRPr="004D39D8" w:rsidRDefault="00FE7A84" w:rsidP="00C9307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6F0CBEEE" w14:textId="77777777" w:rsidR="00FE7A84" w:rsidRDefault="00FE7A84" w:rsidP="00C9307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6540E38" w14:textId="4D3B17CC" w:rsidR="004D39D8" w:rsidRPr="004D39D8" w:rsidRDefault="004D39D8" w:rsidP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93072" w:rsidRPr="004D39D8" w14:paraId="1DF5CA41" w14:textId="77777777" w:rsidTr="00FE7A84">
        <w:trPr>
          <w:trHeight w:val="526"/>
        </w:trPr>
        <w:tc>
          <w:tcPr>
            <w:tcW w:w="2405" w:type="dxa"/>
          </w:tcPr>
          <w:p w14:paraId="63346B26" w14:textId="542E23B3" w:rsidR="00C93072" w:rsidRPr="004D39D8" w:rsidRDefault="00FE7A8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76A42C85" w14:textId="44683AE5" w:rsidR="00B73553" w:rsidRPr="004D39D8" w:rsidRDefault="00FE7A84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9AAD262" w14:textId="41946A4A" w:rsidR="00B73553" w:rsidRPr="004D39D8" w:rsidRDefault="00FE7A84" w:rsidP="00B7355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Check if the </w:t>
            </w:r>
            <w:r w:rsidR="00B73553" w:rsidRPr="004D39D8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mail </w:t>
            </w:r>
            <w:r w:rsidR="00B73553" w:rsidRPr="004D39D8">
              <w:rPr>
                <w:rFonts w:asciiTheme="majorBidi" w:hAnsiTheme="majorBidi" w:cstheme="majorBidi"/>
                <w:sz w:val="24"/>
                <w:szCs w:val="24"/>
              </w:rPr>
              <w:t>exists and is valid</w:t>
            </w:r>
          </w:p>
          <w:p w14:paraId="10A33AD4" w14:textId="30E0FA5E" w:rsidR="00B73553" w:rsidRPr="004D39D8" w:rsidRDefault="00B73553" w:rsidP="00B7355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1018B21B" w14:textId="1E75714E" w:rsidR="00D25C2F" w:rsidRPr="004D39D8" w:rsidRDefault="00B73553" w:rsidP="00B7355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 the account using a One Time Password(OTP) sent to the Email entered. Upon valid OTP, the registration is approved</w:t>
            </w:r>
            <w:r w:rsidR="00D25C2F" w:rsidRPr="004D39D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1F1B241" w14:textId="354E18C3" w:rsidR="00B73553" w:rsidRPr="004D39D8" w:rsidRDefault="00B73553" w:rsidP="00B7355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6CFF6C97" w14:textId="6D47418E" w:rsidR="00FE7A84" w:rsidRPr="004D39D8" w:rsidRDefault="00FE7A8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93072" w:rsidRPr="004D39D8" w14:paraId="2C38A226" w14:textId="77777777" w:rsidTr="00FE7A84">
        <w:trPr>
          <w:trHeight w:val="526"/>
        </w:trPr>
        <w:tc>
          <w:tcPr>
            <w:tcW w:w="2405" w:type="dxa"/>
          </w:tcPr>
          <w:p w14:paraId="795CDA94" w14:textId="3EBB43A4" w:rsidR="00C93072" w:rsidRPr="004D39D8" w:rsidRDefault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7A3A5E17" w14:textId="07DB92AC" w:rsidR="00B73553" w:rsidRPr="004D39D8" w:rsidRDefault="00B73553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B73553" w:rsidRPr="004D39D8" w14:paraId="1E2587B8" w14:textId="77777777" w:rsidTr="00FE7A84">
        <w:trPr>
          <w:trHeight w:val="526"/>
        </w:trPr>
        <w:tc>
          <w:tcPr>
            <w:tcW w:w="2405" w:type="dxa"/>
          </w:tcPr>
          <w:p w14:paraId="1C687773" w14:textId="7BB78F96" w:rsidR="00B73553" w:rsidRPr="004D39D8" w:rsidRDefault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2300E25E" w14:textId="77777777" w:rsidR="00B73553" w:rsidRDefault="00B73553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6EBB2FCC" w14:textId="7AEE4CAF" w:rsidR="004D39D8" w:rsidRPr="004D39D8" w:rsidRDefault="004D39D8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73553" w:rsidRPr="004D39D8" w14:paraId="4B151571" w14:textId="77777777" w:rsidTr="00FE7A84">
        <w:trPr>
          <w:trHeight w:val="526"/>
        </w:trPr>
        <w:tc>
          <w:tcPr>
            <w:tcW w:w="2405" w:type="dxa"/>
          </w:tcPr>
          <w:p w14:paraId="06834AD2" w14:textId="68AC05AD" w:rsidR="00B73553" w:rsidRPr="004D39D8" w:rsidRDefault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FR06</w:t>
            </w:r>
          </w:p>
        </w:tc>
        <w:tc>
          <w:tcPr>
            <w:tcW w:w="6781" w:type="dxa"/>
          </w:tcPr>
          <w:p w14:paraId="7FFCAA59" w14:textId="77777777" w:rsidR="00B73553" w:rsidRPr="004D39D8" w:rsidRDefault="00FA2C24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38BB272F" w14:textId="376D408F" w:rsidR="00FA2C24" w:rsidRPr="004D39D8" w:rsidRDefault="00FA2C24" w:rsidP="00FA2C2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72FE338A" w14:textId="220519CA" w:rsidR="00FA2C24" w:rsidRPr="004D39D8" w:rsidRDefault="00FA2C24" w:rsidP="00FA2C2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3001AEA0" w14:textId="77777777" w:rsidR="00FA2C24" w:rsidRDefault="00FA2C24" w:rsidP="00FA2C2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75DA199A" w14:textId="73F8EF4F" w:rsidR="004D39D8" w:rsidRPr="004D39D8" w:rsidRDefault="004D39D8" w:rsidP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2C24" w:rsidRPr="004D39D8" w14:paraId="38436484" w14:textId="77777777" w:rsidTr="00FE7A84">
        <w:trPr>
          <w:trHeight w:val="526"/>
        </w:trPr>
        <w:tc>
          <w:tcPr>
            <w:tcW w:w="2405" w:type="dxa"/>
          </w:tcPr>
          <w:p w14:paraId="55651B9D" w14:textId="423BE08C" w:rsidR="00FA2C24" w:rsidRPr="004D39D8" w:rsidRDefault="00FA2C2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2F0954B1" w14:textId="77777777" w:rsidR="00FA2C24" w:rsidRDefault="00FA2C24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22E14C93" w14:textId="69F31F6C" w:rsidR="004D39D8" w:rsidRPr="004D39D8" w:rsidRDefault="004D39D8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2C24" w:rsidRPr="004D39D8" w14:paraId="29DD9A1A" w14:textId="77777777" w:rsidTr="00FE7A84">
        <w:trPr>
          <w:trHeight w:val="526"/>
        </w:trPr>
        <w:tc>
          <w:tcPr>
            <w:tcW w:w="2405" w:type="dxa"/>
          </w:tcPr>
          <w:p w14:paraId="20884979" w14:textId="38763D29" w:rsidR="00FA2C24" w:rsidRPr="004D39D8" w:rsidRDefault="00FA2C2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4C19E038" w14:textId="77777777" w:rsidR="004D39D8" w:rsidRDefault="00D25C2F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27776154" w14:textId="1402D7B4" w:rsidR="00FA2C24" w:rsidRPr="004D39D8" w:rsidRDefault="00D25C2F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D25C2F" w:rsidRPr="004D39D8" w14:paraId="4F602D0F" w14:textId="77777777" w:rsidTr="00FE7A84">
        <w:trPr>
          <w:trHeight w:val="526"/>
        </w:trPr>
        <w:tc>
          <w:tcPr>
            <w:tcW w:w="2405" w:type="dxa"/>
          </w:tcPr>
          <w:p w14:paraId="25FD2E55" w14:textId="4D7211A0" w:rsidR="00D25C2F" w:rsidRPr="004D39D8" w:rsidRDefault="00D25C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FR09</w:t>
            </w:r>
          </w:p>
        </w:tc>
        <w:tc>
          <w:tcPr>
            <w:tcW w:w="6781" w:type="dxa"/>
          </w:tcPr>
          <w:p w14:paraId="0548B525" w14:textId="77777777" w:rsidR="00D25C2F" w:rsidRPr="004D39D8" w:rsidRDefault="00D25C2F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3F2ED718" w14:textId="77777777" w:rsidR="00D25C2F" w:rsidRPr="004D39D8" w:rsidRDefault="00D25C2F" w:rsidP="00D25C2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1719785C" w14:textId="5DB1507B" w:rsidR="00D25C2F" w:rsidRPr="004D39D8" w:rsidRDefault="00D25C2F" w:rsidP="00D25C2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Validates that the quantity of </w:t>
            </w:r>
            <w:r w:rsidR="003B0F3A"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a single </w:t>
            </w:r>
            <w:r w:rsidRPr="004D39D8">
              <w:rPr>
                <w:rFonts w:asciiTheme="majorBidi" w:hAnsiTheme="majorBidi" w:cstheme="majorBidi"/>
                <w:sz w:val="24"/>
                <w:szCs w:val="24"/>
              </w:rPr>
              <w:t>sealed item is bound within a maximum of 50 units.</w:t>
            </w:r>
          </w:p>
          <w:p w14:paraId="12A7CEA6" w14:textId="77777777" w:rsidR="003B0F3A" w:rsidRDefault="003B0F3A" w:rsidP="003B0F3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7CE74572" w14:textId="17BB974B" w:rsidR="004D39D8" w:rsidRPr="004D39D8" w:rsidRDefault="004D39D8" w:rsidP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B0F3A" w:rsidRPr="004D39D8" w14:paraId="7CB8BE1F" w14:textId="77777777" w:rsidTr="00FE7A84">
        <w:trPr>
          <w:trHeight w:val="526"/>
        </w:trPr>
        <w:tc>
          <w:tcPr>
            <w:tcW w:w="2405" w:type="dxa"/>
          </w:tcPr>
          <w:p w14:paraId="1117F7D4" w14:textId="7F28C7CD" w:rsidR="003B0F3A" w:rsidRPr="004D39D8" w:rsidRDefault="00C32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FR10</w:t>
            </w:r>
          </w:p>
        </w:tc>
        <w:tc>
          <w:tcPr>
            <w:tcW w:w="6781" w:type="dxa"/>
          </w:tcPr>
          <w:p w14:paraId="16755296" w14:textId="77777777" w:rsidR="003B0F3A" w:rsidRDefault="00EF0D05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5F8B43E6" w14:textId="57028356" w:rsidR="004D39D8" w:rsidRPr="004D39D8" w:rsidRDefault="004D39D8" w:rsidP="00B7355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0D05" w:rsidRPr="004D39D8" w14:paraId="6EF50897" w14:textId="77777777" w:rsidTr="00FE7A84">
        <w:trPr>
          <w:trHeight w:val="526"/>
        </w:trPr>
        <w:tc>
          <w:tcPr>
            <w:tcW w:w="2405" w:type="dxa"/>
          </w:tcPr>
          <w:p w14:paraId="0EEDB605" w14:textId="0FAC5880" w:rsidR="00EF0D05" w:rsidRPr="004D39D8" w:rsidRDefault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6C2CF151" w14:textId="1332AD1C" w:rsidR="00EF0D05" w:rsidRPr="004D39D8" w:rsidRDefault="00EF0D05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A27C83E" w14:textId="228D1B95" w:rsidR="00EF0D05" w:rsidRPr="004D39D8" w:rsidRDefault="00EF0D05" w:rsidP="00EF0D0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</w:t>
            </w:r>
            <w:r w:rsidR="00007C15"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- can be used to pay for an order (or the remaining amount if any)</w:t>
            </w:r>
          </w:p>
          <w:p w14:paraId="4C8F79B7" w14:textId="77674DFA" w:rsidR="00EF0D05" w:rsidRPr="004D39D8" w:rsidRDefault="00230780" w:rsidP="00EF0D0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</w:t>
            </w:r>
            <w:r w:rsidR="00007C15"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– can be used to pay for an order (or the remaining amount if any)</w:t>
            </w:r>
          </w:p>
          <w:p w14:paraId="1EEFAEB6" w14:textId="63FC0493" w:rsidR="00EF0D05" w:rsidRPr="004D39D8" w:rsidRDefault="00007C15" w:rsidP="00EF0D0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60E734BC" w14:textId="2DEDFDE4" w:rsidR="00007C15" w:rsidRDefault="00007C15" w:rsidP="00EF0D0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1E31CC8D" w14:textId="77777777" w:rsidR="004D39D8" w:rsidRPr="004D39D8" w:rsidRDefault="004D39D8" w:rsidP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6C89F3" w14:textId="6466B3C9" w:rsidR="00EF0D05" w:rsidRPr="004D39D8" w:rsidRDefault="00EF0D05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07C15" w:rsidRPr="004D39D8" w14:paraId="6EF3E94A" w14:textId="77777777" w:rsidTr="00FE7A84">
        <w:trPr>
          <w:trHeight w:val="526"/>
        </w:trPr>
        <w:tc>
          <w:tcPr>
            <w:tcW w:w="2405" w:type="dxa"/>
          </w:tcPr>
          <w:p w14:paraId="34500B79" w14:textId="58CFB5F0" w:rsidR="00007C15" w:rsidRPr="004D39D8" w:rsidRDefault="00007C1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627398A9" w14:textId="77777777" w:rsidR="00007C15" w:rsidRDefault="00007C15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7DD4FCD1" w14:textId="6F1DB9F3" w:rsidR="004D39D8" w:rsidRPr="004D39D8" w:rsidRDefault="004D39D8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0D05" w:rsidRPr="004D39D8" w14:paraId="665147B4" w14:textId="77777777" w:rsidTr="00FE7A84">
        <w:trPr>
          <w:trHeight w:val="526"/>
        </w:trPr>
        <w:tc>
          <w:tcPr>
            <w:tcW w:w="2405" w:type="dxa"/>
          </w:tcPr>
          <w:p w14:paraId="0989749F" w14:textId="0CE6F392" w:rsidR="00EF0D05" w:rsidRPr="004D39D8" w:rsidRDefault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007C15" w:rsidRPr="004D39D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781" w:type="dxa"/>
          </w:tcPr>
          <w:p w14:paraId="3017EF66" w14:textId="77777777" w:rsidR="00EF0D05" w:rsidRDefault="00EF0D05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794BA6F7" w14:textId="07B46F21" w:rsidR="004D39D8" w:rsidRPr="004D39D8" w:rsidRDefault="004D39D8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0D05" w:rsidRPr="004D39D8" w14:paraId="479E10AB" w14:textId="77777777" w:rsidTr="00FE7A84">
        <w:trPr>
          <w:trHeight w:val="526"/>
        </w:trPr>
        <w:tc>
          <w:tcPr>
            <w:tcW w:w="2405" w:type="dxa"/>
          </w:tcPr>
          <w:p w14:paraId="6D791F13" w14:textId="0A4FB284" w:rsidR="00EF0D05" w:rsidRPr="004D39D8" w:rsidRDefault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007C15" w:rsidRPr="004D39D8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781" w:type="dxa"/>
          </w:tcPr>
          <w:p w14:paraId="5F977089" w14:textId="77777777" w:rsidR="00EF0D05" w:rsidRDefault="00EF0D05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In the shipping cart, there shall be an option called ‘reorder’. Upon clicking on the reorder button, </w:t>
            </w:r>
            <w:r w:rsidR="00230780" w:rsidRPr="004D39D8">
              <w:rPr>
                <w:rFonts w:asciiTheme="majorBidi" w:hAnsiTheme="majorBidi" w:cstheme="majorBidi"/>
                <w:sz w:val="24"/>
                <w:szCs w:val="24"/>
              </w:rPr>
              <w:t>the user will be prompted to re-order the previous order with the same quantities.</w:t>
            </w:r>
          </w:p>
          <w:p w14:paraId="5AAA0566" w14:textId="2147EE8E" w:rsidR="004D39D8" w:rsidRPr="004D39D8" w:rsidRDefault="004D39D8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0780" w:rsidRPr="004D39D8" w14:paraId="398F500A" w14:textId="77777777" w:rsidTr="00FE7A84">
        <w:trPr>
          <w:trHeight w:val="526"/>
        </w:trPr>
        <w:tc>
          <w:tcPr>
            <w:tcW w:w="2405" w:type="dxa"/>
          </w:tcPr>
          <w:p w14:paraId="4849FC59" w14:textId="02F837DB" w:rsidR="00230780" w:rsidRPr="004D39D8" w:rsidRDefault="002307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007C15" w:rsidRPr="004D39D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9383D33" w14:textId="77777777" w:rsidR="00230780" w:rsidRDefault="00230780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5962ACE2" w14:textId="4FC52564" w:rsidR="004D39D8" w:rsidRPr="004D39D8" w:rsidRDefault="004D39D8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0780" w:rsidRPr="004D39D8" w14:paraId="49538742" w14:textId="77777777" w:rsidTr="00FE7A84">
        <w:trPr>
          <w:trHeight w:val="526"/>
        </w:trPr>
        <w:tc>
          <w:tcPr>
            <w:tcW w:w="2405" w:type="dxa"/>
          </w:tcPr>
          <w:p w14:paraId="1EF4B478" w14:textId="5A74CF36" w:rsidR="00230780" w:rsidRPr="004D39D8" w:rsidRDefault="002307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007C15" w:rsidRPr="004D39D8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150F292E" w14:textId="77777777" w:rsidR="00230780" w:rsidRDefault="00230780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2CBC27E7" w14:textId="5D90BF7E" w:rsidR="004D39D8" w:rsidRPr="004D39D8" w:rsidRDefault="004D39D8" w:rsidP="00EF0D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A3B8796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p w14:paraId="7508713C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sectPr w:rsidR="00C93072" w:rsidRPr="004D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00"/>
    <w:rsid w:val="00007C15"/>
    <w:rsid w:val="001310AA"/>
    <w:rsid w:val="00230780"/>
    <w:rsid w:val="00320500"/>
    <w:rsid w:val="003B0F3A"/>
    <w:rsid w:val="004D39D8"/>
    <w:rsid w:val="004F2E52"/>
    <w:rsid w:val="00B73553"/>
    <w:rsid w:val="00C328AC"/>
    <w:rsid w:val="00C93072"/>
    <w:rsid w:val="00D25C2F"/>
    <w:rsid w:val="00EF0D05"/>
    <w:rsid w:val="00FA2C24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C7CF"/>
  <w15:chartTrackingRefBased/>
  <w15:docId w15:val="{83458EB6-E708-451E-9CC3-895F1F96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Yusuf Badr</cp:lastModifiedBy>
  <cp:revision>4</cp:revision>
  <dcterms:created xsi:type="dcterms:W3CDTF">2023-03-10T19:13:00Z</dcterms:created>
  <dcterms:modified xsi:type="dcterms:W3CDTF">2023-03-13T21:17:00Z</dcterms:modified>
</cp:coreProperties>
</file>