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0DE" w:rsidRDefault="00600D9E" w:rsidP="00600D9E">
      <w:pPr>
        <w:pStyle w:val="Title"/>
        <w:jc w:val="center"/>
      </w:pPr>
      <w:r>
        <w:t>EE568-Assignment 2</w:t>
      </w:r>
    </w:p>
    <w:p w:rsidR="00600D9E" w:rsidRDefault="00600D9E" w:rsidP="00600D9E">
      <w:pPr>
        <w:pStyle w:val="ListParagraph"/>
        <w:numPr>
          <w:ilvl w:val="0"/>
          <w:numId w:val="2"/>
        </w:numPr>
      </w:pPr>
      <w:r>
        <w:t>20 pole machine, 120 slots and 3 phase. For the design process, 2/3 pitch is selected (short pitch).  Its slot per pole per phase (q) can be calculated as follows:</w:t>
      </w:r>
    </w:p>
    <w:p w:rsidR="00600D9E" w:rsidRDefault="00600D9E" w:rsidP="00600D9E">
      <w:pPr>
        <w:ind w:left="360"/>
      </w:pPr>
      <m:oMathPara>
        <m:oMath>
          <m:r>
            <w:rPr>
              <w:rFonts w:ascii="Cambria Math" w:hAnsi="Cambria Math"/>
            </w:rPr>
            <m:t>q=</m:t>
          </m:r>
          <m:f>
            <m:fPr>
              <m:ctrlPr>
                <w:rPr>
                  <w:rFonts w:ascii="Cambria Math" w:hAnsi="Cambria Math"/>
                  <w:i/>
                </w:rPr>
              </m:ctrlPr>
            </m:fPr>
            <m:num>
              <m:r>
                <w:rPr>
                  <w:rFonts w:ascii="Cambria Math" w:hAnsi="Cambria Math"/>
                </w:rPr>
                <m:t>120</m:t>
              </m:r>
            </m:num>
            <m:den>
              <m:r>
                <w:rPr>
                  <w:rFonts w:ascii="Cambria Math" w:hAnsi="Cambria Math"/>
                </w:rPr>
                <m:t>20*3</m:t>
              </m:r>
            </m:den>
          </m:f>
          <m:r>
            <w:rPr>
              <w:rFonts w:ascii="Cambria Math" w:hAnsi="Cambria Math"/>
            </w:rPr>
            <m:t>=2</m:t>
          </m:r>
        </m:oMath>
      </m:oMathPara>
    </w:p>
    <w:p w:rsidR="00600D9E" w:rsidRDefault="00600D9E" w:rsidP="00600D9E">
      <w:pPr>
        <w:ind w:left="360"/>
      </w:pPr>
      <w:r>
        <w:t>Its winding diagram will be as follows:</w:t>
      </w:r>
    </w:p>
    <w:p w:rsidR="00600D9E" w:rsidRDefault="00600D9E" w:rsidP="00600D9E">
      <w:r>
        <w:t xml:space="preserve">      </w:t>
      </w:r>
    </w:p>
    <w:tbl>
      <w:tblPr>
        <w:tblStyle w:val="TableGrid"/>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14314C" w:rsidTr="00600D9E">
        <w:tc>
          <w:tcPr>
            <w:tcW w:w="780" w:type="dxa"/>
          </w:tcPr>
          <w:p w:rsidR="0014314C" w:rsidRPr="0014314C" w:rsidRDefault="0014314C" w:rsidP="00600D9E">
            <w:pPr>
              <w:rPr>
                <w:b/>
              </w:rPr>
            </w:pPr>
            <w:r w:rsidRPr="0014314C">
              <w:rPr>
                <w:b/>
              </w:rPr>
              <w:t>1</w:t>
            </w:r>
          </w:p>
        </w:tc>
        <w:tc>
          <w:tcPr>
            <w:tcW w:w="780" w:type="dxa"/>
          </w:tcPr>
          <w:p w:rsidR="0014314C" w:rsidRPr="0014314C" w:rsidRDefault="0014314C" w:rsidP="00600D9E">
            <w:pPr>
              <w:rPr>
                <w:b/>
              </w:rPr>
            </w:pPr>
            <w:r w:rsidRPr="0014314C">
              <w:rPr>
                <w:b/>
              </w:rPr>
              <w:t>2</w:t>
            </w:r>
          </w:p>
        </w:tc>
        <w:tc>
          <w:tcPr>
            <w:tcW w:w="779" w:type="dxa"/>
          </w:tcPr>
          <w:p w:rsidR="0014314C" w:rsidRPr="0014314C" w:rsidRDefault="0014314C" w:rsidP="00600D9E">
            <w:pPr>
              <w:rPr>
                <w:b/>
              </w:rPr>
            </w:pPr>
            <w:r w:rsidRPr="0014314C">
              <w:rPr>
                <w:b/>
              </w:rPr>
              <w:t>3</w:t>
            </w:r>
          </w:p>
        </w:tc>
        <w:tc>
          <w:tcPr>
            <w:tcW w:w="779" w:type="dxa"/>
          </w:tcPr>
          <w:p w:rsidR="0014314C" w:rsidRPr="0014314C" w:rsidRDefault="0014314C" w:rsidP="00600D9E">
            <w:pPr>
              <w:rPr>
                <w:b/>
              </w:rPr>
            </w:pPr>
            <w:r w:rsidRPr="0014314C">
              <w:rPr>
                <w:b/>
              </w:rPr>
              <w:t>4</w:t>
            </w:r>
          </w:p>
        </w:tc>
        <w:tc>
          <w:tcPr>
            <w:tcW w:w="779" w:type="dxa"/>
          </w:tcPr>
          <w:p w:rsidR="0014314C" w:rsidRPr="0014314C" w:rsidRDefault="0014314C" w:rsidP="00600D9E">
            <w:pPr>
              <w:rPr>
                <w:b/>
              </w:rPr>
            </w:pPr>
            <w:r w:rsidRPr="0014314C">
              <w:rPr>
                <w:b/>
              </w:rPr>
              <w:t>5</w:t>
            </w:r>
          </w:p>
        </w:tc>
        <w:tc>
          <w:tcPr>
            <w:tcW w:w="779" w:type="dxa"/>
          </w:tcPr>
          <w:p w:rsidR="0014314C" w:rsidRPr="0014314C" w:rsidRDefault="0014314C" w:rsidP="00600D9E">
            <w:pPr>
              <w:rPr>
                <w:b/>
              </w:rPr>
            </w:pPr>
            <w:r w:rsidRPr="0014314C">
              <w:rPr>
                <w:b/>
              </w:rPr>
              <w:t>6</w:t>
            </w:r>
          </w:p>
        </w:tc>
        <w:tc>
          <w:tcPr>
            <w:tcW w:w="779" w:type="dxa"/>
          </w:tcPr>
          <w:p w:rsidR="0014314C" w:rsidRPr="0014314C" w:rsidRDefault="0014314C" w:rsidP="00600D9E">
            <w:pPr>
              <w:rPr>
                <w:b/>
              </w:rPr>
            </w:pPr>
            <w:r w:rsidRPr="0014314C">
              <w:rPr>
                <w:b/>
              </w:rPr>
              <w:t>7</w:t>
            </w:r>
          </w:p>
        </w:tc>
        <w:tc>
          <w:tcPr>
            <w:tcW w:w="779" w:type="dxa"/>
          </w:tcPr>
          <w:p w:rsidR="0014314C" w:rsidRPr="0014314C" w:rsidRDefault="0014314C" w:rsidP="00600D9E">
            <w:pPr>
              <w:rPr>
                <w:b/>
              </w:rPr>
            </w:pPr>
            <w:r w:rsidRPr="0014314C">
              <w:rPr>
                <w:b/>
              </w:rPr>
              <w:t>8</w:t>
            </w:r>
          </w:p>
        </w:tc>
        <w:tc>
          <w:tcPr>
            <w:tcW w:w="779" w:type="dxa"/>
          </w:tcPr>
          <w:p w:rsidR="0014314C" w:rsidRPr="0014314C" w:rsidRDefault="0014314C" w:rsidP="00600D9E">
            <w:pPr>
              <w:rPr>
                <w:b/>
              </w:rPr>
            </w:pPr>
            <w:r w:rsidRPr="0014314C">
              <w:rPr>
                <w:b/>
              </w:rPr>
              <w:t>9</w:t>
            </w:r>
          </w:p>
        </w:tc>
        <w:tc>
          <w:tcPr>
            <w:tcW w:w="779" w:type="dxa"/>
          </w:tcPr>
          <w:p w:rsidR="0014314C" w:rsidRPr="0014314C" w:rsidRDefault="0014314C" w:rsidP="00600D9E">
            <w:pPr>
              <w:rPr>
                <w:b/>
              </w:rPr>
            </w:pPr>
            <w:r w:rsidRPr="0014314C">
              <w:rPr>
                <w:b/>
              </w:rPr>
              <w:t>10</w:t>
            </w:r>
          </w:p>
        </w:tc>
        <w:tc>
          <w:tcPr>
            <w:tcW w:w="779" w:type="dxa"/>
          </w:tcPr>
          <w:p w:rsidR="0014314C" w:rsidRPr="0014314C" w:rsidRDefault="0014314C" w:rsidP="00600D9E">
            <w:pPr>
              <w:rPr>
                <w:b/>
              </w:rPr>
            </w:pPr>
            <w:r w:rsidRPr="0014314C">
              <w:rPr>
                <w:b/>
              </w:rPr>
              <w:t>11</w:t>
            </w:r>
          </w:p>
        </w:tc>
        <w:tc>
          <w:tcPr>
            <w:tcW w:w="779" w:type="dxa"/>
          </w:tcPr>
          <w:p w:rsidR="0014314C" w:rsidRPr="0014314C" w:rsidRDefault="0014314C" w:rsidP="00600D9E">
            <w:pPr>
              <w:rPr>
                <w:b/>
              </w:rPr>
            </w:pPr>
            <w:r w:rsidRPr="0014314C">
              <w:rPr>
                <w:b/>
              </w:rPr>
              <w:t>12</w:t>
            </w:r>
          </w:p>
        </w:tc>
      </w:tr>
      <w:tr w:rsidR="00600D9E" w:rsidTr="00600D9E">
        <w:tc>
          <w:tcPr>
            <w:tcW w:w="780" w:type="dxa"/>
          </w:tcPr>
          <w:p w:rsidR="00600D9E" w:rsidRDefault="00600D9E" w:rsidP="00600D9E">
            <w:r>
              <w:t>A1</w:t>
            </w:r>
          </w:p>
        </w:tc>
        <w:tc>
          <w:tcPr>
            <w:tcW w:w="780" w:type="dxa"/>
          </w:tcPr>
          <w:p w:rsidR="00600D9E" w:rsidRDefault="00600D9E" w:rsidP="00600D9E">
            <w:r>
              <w:t>A2</w:t>
            </w:r>
          </w:p>
        </w:tc>
        <w:tc>
          <w:tcPr>
            <w:tcW w:w="779" w:type="dxa"/>
          </w:tcPr>
          <w:p w:rsidR="00600D9E" w:rsidRDefault="00600D9E" w:rsidP="00600D9E">
            <w:r>
              <w:t>-C1</w:t>
            </w:r>
          </w:p>
        </w:tc>
        <w:tc>
          <w:tcPr>
            <w:tcW w:w="779" w:type="dxa"/>
          </w:tcPr>
          <w:p w:rsidR="00600D9E" w:rsidRDefault="00600D9E" w:rsidP="00600D9E">
            <w:r>
              <w:t>-C2</w:t>
            </w:r>
          </w:p>
        </w:tc>
        <w:tc>
          <w:tcPr>
            <w:tcW w:w="779" w:type="dxa"/>
          </w:tcPr>
          <w:p w:rsidR="00600D9E" w:rsidRDefault="00600D9E" w:rsidP="00600D9E">
            <w:r>
              <w:t>B1</w:t>
            </w:r>
          </w:p>
        </w:tc>
        <w:tc>
          <w:tcPr>
            <w:tcW w:w="779" w:type="dxa"/>
          </w:tcPr>
          <w:p w:rsidR="00600D9E" w:rsidRDefault="00600D9E" w:rsidP="00600D9E">
            <w:r>
              <w:t>B2</w:t>
            </w:r>
          </w:p>
        </w:tc>
        <w:tc>
          <w:tcPr>
            <w:tcW w:w="779" w:type="dxa"/>
          </w:tcPr>
          <w:p w:rsidR="00600D9E" w:rsidRDefault="00600D9E" w:rsidP="00600D9E">
            <w:r>
              <w:t>-A1</w:t>
            </w:r>
          </w:p>
        </w:tc>
        <w:tc>
          <w:tcPr>
            <w:tcW w:w="779" w:type="dxa"/>
          </w:tcPr>
          <w:p w:rsidR="00600D9E" w:rsidRDefault="00600D9E" w:rsidP="00600D9E">
            <w:r>
              <w:t>-A2</w:t>
            </w:r>
          </w:p>
        </w:tc>
        <w:tc>
          <w:tcPr>
            <w:tcW w:w="779" w:type="dxa"/>
          </w:tcPr>
          <w:p w:rsidR="00600D9E" w:rsidRDefault="00600D9E" w:rsidP="00600D9E">
            <w:r>
              <w:t>C1</w:t>
            </w:r>
          </w:p>
        </w:tc>
        <w:tc>
          <w:tcPr>
            <w:tcW w:w="779" w:type="dxa"/>
          </w:tcPr>
          <w:p w:rsidR="00600D9E" w:rsidRDefault="00600D9E" w:rsidP="00600D9E">
            <w:r>
              <w:t>C2</w:t>
            </w:r>
          </w:p>
        </w:tc>
        <w:tc>
          <w:tcPr>
            <w:tcW w:w="779" w:type="dxa"/>
          </w:tcPr>
          <w:p w:rsidR="00600D9E" w:rsidRDefault="00600D9E" w:rsidP="00600D9E">
            <w:r>
              <w:t>-B1</w:t>
            </w:r>
          </w:p>
        </w:tc>
        <w:tc>
          <w:tcPr>
            <w:tcW w:w="779" w:type="dxa"/>
          </w:tcPr>
          <w:p w:rsidR="00600D9E" w:rsidRDefault="00600D9E" w:rsidP="00600D9E">
            <w:r>
              <w:t>-B2</w:t>
            </w:r>
          </w:p>
        </w:tc>
      </w:tr>
      <w:tr w:rsidR="00600D9E" w:rsidTr="00600D9E">
        <w:tc>
          <w:tcPr>
            <w:tcW w:w="780" w:type="dxa"/>
          </w:tcPr>
          <w:p w:rsidR="00600D9E" w:rsidRDefault="00600D9E" w:rsidP="00600D9E">
            <w:r>
              <w:t>B1</w:t>
            </w:r>
          </w:p>
        </w:tc>
        <w:tc>
          <w:tcPr>
            <w:tcW w:w="780" w:type="dxa"/>
          </w:tcPr>
          <w:p w:rsidR="00600D9E" w:rsidRDefault="00600D9E" w:rsidP="00600D9E">
            <w:r>
              <w:t>B2</w:t>
            </w:r>
          </w:p>
        </w:tc>
        <w:tc>
          <w:tcPr>
            <w:tcW w:w="779" w:type="dxa"/>
          </w:tcPr>
          <w:p w:rsidR="00600D9E" w:rsidRDefault="00600D9E" w:rsidP="00600D9E">
            <w:r>
              <w:t>-A1</w:t>
            </w:r>
          </w:p>
        </w:tc>
        <w:tc>
          <w:tcPr>
            <w:tcW w:w="779" w:type="dxa"/>
          </w:tcPr>
          <w:p w:rsidR="00600D9E" w:rsidRDefault="00600D9E" w:rsidP="00600D9E">
            <w:r>
              <w:t>-A2</w:t>
            </w:r>
          </w:p>
        </w:tc>
        <w:tc>
          <w:tcPr>
            <w:tcW w:w="779" w:type="dxa"/>
          </w:tcPr>
          <w:p w:rsidR="00600D9E" w:rsidRDefault="00600D9E" w:rsidP="00600D9E">
            <w:r>
              <w:t>C1</w:t>
            </w:r>
          </w:p>
        </w:tc>
        <w:tc>
          <w:tcPr>
            <w:tcW w:w="779" w:type="dxa"/>
          </w:tcPr>
          <w:p w:rsidR="00600D9E" w:rsidRDefault="00600D9E" w:rsidP="00600D9E">
            <w:r>
              <w:t>C2</w:t>
            </w:r>
          </w:p>
        </w:tc>
        <w:tc>
          <w:tcPr>
            <w:tcW w:w="779" w:type="dxa"/>
          </w:tcPr>
          <w:p w:rsidR="00600D9E" w:rsidRDefault="00600D9E" w:rsidP="00600D9E">
            <w:r>
              <w:t>-B1</w:t>
            </w:r>
          </w:p>
        </w:tc>
        <w:tc>
          <w:tcPr>
            <w:tcW w:w="779" w:type="dxa"/>
          </w:tcPr>
          <w:p w:rsidR="00600D9E" w:rsidRDefault="00600D9E" w:rsidP="00600D9E">
            <w:r>
              <w:t>-B2</w:t>
            </w:r>
          </w:p>
        </w:tc>
        <w:tc>
          <w:tcPr>
            <w:tcW w:w="779" w:type="dxa"/>
          </w:tcPr>
          <w:p w:rsidR="00600D9E" w:rsidRDefault="00600D9E" w:rsidP="00600D9E">
            <w:r>
              <w:t>A1</w:t>
            </w:r>
          </w:p>
        </w:tc>
        <w:tc>
          <w:tcPr>
            <w:tcW w:w="779" w:type="dxa"/>
          </w:tcPr>
          <w:p w:rsidR="00600D9E" w:rsidRDefault="00600D9E" w:rsidP="00600D9E">
            <w:r>
              <w:t>A2</w:t>
            </w:r>
          </w:p>
        </w:tc>
        <w:tc>
          <w:tcPr>
            <w:tcW w:w="779" w:type="dxa"/>
          </w:tcPr>
          <w:p w:rsidR="00600D9E" w:rsidRDefault="00600D9E" w:rsidP="00600D9E">
            <w:r>
              <w:t>-C1</w:t>
            </w:r>
          </w:p>
        </w:tc>
        <w:tc>
          <w:tcPr>
            <w:tcW w:w="779" w:type="dxa"/>
          </w:tcPr>
          <w:p w:rsidR="00600D9E" w:rsidRDefault="00600D9E" w:rsidP="00600D9E">
            <w:r>
              <w:t>-C2</w:t>
            </w:r>
          </w:p>
        </w:tc>
      </w:tr>
    </w:tbl>
    <w:p w:rsidR="00600D9E" w:rsidRDefault="00600D9E" w:rsidP="00600D9E"/>
    <w:p w:rsidR="00600D9E" w:rsidRDefault="00600D9E" w:rsidP="00600D9E">
      <w:r>
        <w:t>Then, angle between each coil (electrically) can be calculated as follows:</w:t>
      </w:r>
    </w:p>
    <w:p w:rsidR="00600D9E" w:rsidRPr="009668AE" w:rsidRDefault="00600D9E" w:rsidP="00600D9E">
      <w:pPr>
        <w:rPr>
          <w:rFonts w:eastAsiaTheme="minorEastAsia"/>
        </w:rPr>
      </w:pPr>
      <m:oMathPara>
        <m:oMath>
          <m:r>
            <w:rPr>
              <w:rFonts w:ascii="Cambria Math" w:hAnsi="Cambria Math"/>
            </w:rPr>
            <m:t>α=</m:t>
          </m:r>
          <m:f>
            <m:fPr>
              <m:ctrlPr>
                <w:rPr>
                  <w:rFonts w:ascii="Cambria Math" w:hAnsi="Cambria Math"/>
                  <w:i/>
                </w:rPr>
              </m:ctrlPr>
            </m:fPr>
            <m:num>
              <m:r>
                <w:rPr>
                  <w:rFonts w:ascii="Cambria Math" w:hAnsi="Cambria Math"/>
                </w:rPr>
                <m:t>360</m:t>
              </m:r>
            </m:num>
            <m:den>
              <m:r>
                <w:rPr>
                  <w:rFonts w:ascii="Cambria Math" w:hAnsi="Cambria Math"/>
                </w:rPr>
                <m:t>120</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m:t>
              </m:r>
            </m:den>
          </m:f>
          <m:r>
            <w:rPr>
              <w:rFonts w:ascii="Cambria Math" w:hAnsi="Cambria Math"/>
            </w:rPr>
            <m:t>=30°</m:t>
          </m:r>
        </m:oMath>
      </m:oMathPara>
    </w:p>
    <w:p w:rsidR="009668AE" w:rsidRDefault="009668AE" w:rsidP="009668AE">
      <w:pPr>
        <w:ind w:left="360"/>
      </w:pPr>
      <w:proofErr w:type="gramStart"/>
      <w:r>
        <w:t>Furthermore</w:t>
      </w:r>
      <w:proofErr w:type="gramEnd"/>
      <w:r>
        <w:t xml:space="preserve"> coil pitch can be found as follows:</w:t>
      </w:r>
    </w:p>
    <w:p w:rsidR="009668AE" w:rsidRDefault="009668AE" w:rsidP="009668AE">
      <w:pPr>
        <w:ind w:left="360"/>
      </w:pPr>
      <m:oMathPara>
        <m:oMath>
          <m:r>
            <w:rPr>
              <w:rFonts w:ascii="Cambria Math" w:hAnsi="Cambria Math"/>
            </w:rPr>
            <m:t>λ=</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*180°=120°</m:t>
          </m:r>
        </m:oMath>
      </m:oMathPara>
    </w:p>
    <w:p w:rsidR="009668AE" w:rsidRPr="00D86409" w:rsidRDefault="009668AE" w:rsidP="00600D9E">
      <w:pPr>
        <w:rPr>
          <w:rFonts w:eastAsiaTheme="minorEastAsia"/>
        </w:rPr>
      </w:pPr>
    </w:p>
    <w:p w:rsidR="009668AE" w:rsidRDefault="00D86409" w:rsidP="00600D9E">
      <w:pPr>
        <w:rPr>
          <w:rFonts w:eastAsiaTheme="minorEastAsia"/>
        </w:rPr>
      </w:pPr>
      <w:r>
        <w:rPr>
          <w:rFonts w:eastAsiaTheme="minorEastAsia"/>
        </w:rPr>
        <w:t>Then, distribution factor</w:t>
      </w:r>
      <w:r w:rsidR="009668AE">
        <w:rPr>
          <w:rFonts w:eastAsiaTheme="minorEastAsia"/>
        </w:rPr>
        <w:t>, pitch factor and winding factor</w:t>
      </w:r>
      <w:r>
        <w:rPr>
          <w:rFonts w:eastAsiaTheme="minorEastAsia"/>
        </w:rPr>
        <w:t xml:space="preserve"> </w:t>
      </w:r>
      <w:r w:rsidR="009668AE">
        <w:rPr>
          <w:rFonts w:eastAsiaTheme="minorEastAsia"/>
        </w:rPr>
        <w:t xml:space="preserve">can be calculated </w:t>
      </w:r>
      <w:r>
        <w:rPr>
          <w:rFonts w:eastAsiaTheme="minorEastAsia"/>
        </w:rPr>
        <w:t>for fundamental</w:t>
      </w:r>
      <w:r w:rsidR="009668AE">
        <w:rPr>
          <w:rFonts w:eastAsiaTheme="minorEastAsia"/>
        </w:rPr>
        <w:t xml:space="preserve"> harmonic</w:t>
      </w:r>
    </w:p>
    <w:p w:rsidR="00D86409" w:rsidRPr="009668AE" w:rsidRDefault="005864B3" w:rsidP="00600D9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rPr>
                <m:t>sin⁡</m:t>
              </m:r>
              <m:r>
                <w:rPr>
                  <w:rFonts w:ascii="Cambria Math" w:eastAsiaTheme="minorEastAsia" w:hAnsi="Cambria Math"/>
                </w:rPr>
                <m:t>(q*</m:t>
              </m:r>
              <m:r>
                <w:rPr>
                  <w:rFonts w:ascii="Cambria Math" w:hAnsi="Cambria Math"/>
                </w:rPr>
                <m:t>α/2)</m:t>
              </m:r>
            </m:num>
            <m:den>
              <m:r>
                <m:rPr>
                  <m:sty m:val="p"/>
                </m:rPr>
                <w:rPr>
                  <w:rFonts w:ascii="Cambria Math" w:eastAsiaTheme="minorEastAsia" w:hAnsi="Cambria Math" w:cs="Cambria Math"/>
                </w:rPr>
                <m:t>q*sin⁡(</m:t>
              </m:r>
              <m:r>
                <w:rPr>
                  <w:rFonts w:ascii="Cambria Math" w:hAnsi="Cambria Math"/>
                </w:rPr>
                <m:t>α/2)</m:t>
              </m:r>
            </m:den>
          </m:f>
          <m:r>
            <w:rPr>
              <w:rFonts w:ascii="Cambria Math" w:eastAsiaTheme="minorEastAsia" w:hAnsi="Cambria Math"/>
            </w:rPr>
            <m:t>=0.966</m:t>
          </m:r>
        </m:oMath>
      </m:oMathPara>
    </w:p>
    <w:p w:rsidR="009668AE" w:rsidRPr="009668AE" w:rsidRDefault="005864B3"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p1</m:t>
              </m:r>
            </m:sub>
          </m:sSub>
          <m:r>
            <m:rPr>
              <m:sty m:val="p"/>
            </m:rPr>
            <w:rPr>
              <w:rFonts w:ascii="Cambria Math" w:eastAsiaTheme="minorEastAsia" w:hAnsi="Cambria Math" w:cs="Cambria Math"/>
            </w:rPr>
            <m:t>=</m:t>
          </m:r>
          <m:r>
            <m:rPr>
              <m:sty m:val="p"/>
            </m:rPr>
            <w:rPr>
              <w:rFonts w:ascii="Cambria Math" w:eastAsiaTheme="minorEastAsia" w:hAnsi="Cambria Math"/>
            </w:rPr>
            <m:t>sin⁡(</m:t>
          </m:r>
          <m:f>
            <m:fPr>
              <m:ctrlPr>
                <w:rPr>
                  <w:rFonts w:ascii="Cambria Math" w:hAnsi="Cambria Math"/>
                  <w:i/>
                </w:rPr>
              </m:ctrlPr>
            </m:fPr>
            <m:num>
              <m:r>
                <w:rPr>
                  <w:rFonts w:ascii="Cambria Math" w:hAnsi="Cambria Math"/>
                </w:rPr>
                <m:t>λ</m:t>
              </m:r>
              <m:ctrlPr>
                <w:rPr>
                  <w:rFonts w:ascii="Cambria Math" w:eastAsiaTheme="minorEastAsia" w:hAnsi="Cambria Math"/>
                </w:rPr>
              </m:ctrlPr>
            </m:num>
            <m:den>
              <m:r>
                <w:rPr>
                  <w:rFonts w:ascii="Cambria Math" w:hAnsi="Cambria Math"/>
                </w:rPr>
                <m:t>2</m:t>
              </m:r>
            </m:den>
          </m:f>
          <m:r>
            <w:rPr>
              <w:rFonts w:ascii="Cambria Math" w:hAnsi="Cambria Math"/>
            </w:rPr>
            <m:t>)</m:t>
          </m:r>
          <m:r>
            <w:rPr>
              <w:rFonts w:ascii="Cambria Math" w:eastAsiaTheme="minorEastAsia" w:hAnsi="Cambria Math"/>
            </w:rPr>
            <m:t>=0.866</m:t>
          </m:r>
        </m:oMath>
      </m:oMathPara>
    </w:p>
    <w:p w:rsidR="009668AE" w:rsidRPr="009668AE" w:rsidRDefault="005864B3"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w1</m:t>
              </m:r>
            </m:sub>
          </m:sSub>
          <m:r>
            <m:rPr>
              <m:sty m:val="p"/>
            </m:rPr>
            <w:rPr>
              <w:rFonts w:ascii="Cambria Math" w:eastAsiaTheme="minorEastAsia" w:hAnsi="Cambria Math" w:cs="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w:rPr>
              <w:rFonts w:ascii="Cambria Math" w:eastAsiaTheme="minorEastAsia" w:hAnsi="Cambria Math"/>
            </w:rPr>
            <m:t>=0.837</m:t>
          </m:r>
        </m:oMath>
      </m:oMathPara>
    </w:p>
    <w:p w:rsidR="009668AE" w:rsidRDefault="009668AE" w:rsidP="00600D9E">
      <w:pPr>
        <w:rPr>
          <w:rFonts w:eastAsiaTheme="minorEastAsia"/>
        </w:rPr>
      </w:pPr>
    </w:p>
    <w:p w:rsidR="00D86409" w:rsidRDefault="009668AE" w:rsidP="009668AE">
      <w:pPr>
        <w:rPr>
          <w:rFonts w:eastAsiaTheme="minorEastAsia"/>
        </w:rPr>
      </w:pPr>
      <w:r>
        <w:rPr>
          <w:rFonts w:eastAsiaTheme="minorEastAsia"/>
        </w:rPr>
        <w:t>For 3</w:t>
      </w:r>
      <w:r>
        <w:rPr>
          <w:rFonts w:eastAsiaTheme="minorEastAsia"/>
          <w:vertAlign w:val="superscript"/>
        </w:rPr>
        <w:t xml:space="preserve">rd </w:t>
      </w:r>
      <w:r>
        <w:rPr>
          <w:rFonts w:eastAsiaTheme="minorEastAsia"/>
        </w:rPr>
        <w:t>harmonic, distribution factor, pitch factor and winding factor can be calculated as follows:</w:t>
      </w:r>
    </w:p>
    <w:p w:rsidR="009668AE" w:rsidRPr="009668AE" w:rsidRDefault="005864B3"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rPr>
                <m:t>sin⁡</m:t>
              </m:r>
              <m:r>
                <w:rPr>
                  <w:rFonts w:ascii="Cambria Math" w:eastAsiaTheme="minorEastAsia" w:hAnsi="Cambria Math"/>
                </w:rPr>
                <m:t>(3*q*</m:t>
              </m:r>
              <m:r>
                <w:rPr>
                  <w:rFonts w:ascii="Cambria Math" w:hAnsi="Cambria Math"/>
                </w:rPr>
                <m:t>α/2)</m:t>
              </m:r>
            </m:num>
            <m:den>
              <m:r>
                <m:rPr>
                  <m:sty m:val="p"/>
                </m:rPr>
                <w:rPr>
                  <w:rFonts w:ascii="Cambria Math" w:eastAsiaTheme="minorEastAsia" w:hAnsi="Cambria Math" w:cs="Cambria Math"/>
                </w:rPr>
                <m:t>q*sin⁡(3*</m:t>
              </m:r>
              <m:r>
                <w:rPr>
                  <w:rFonts w:ascii="Cambria Math" w:hAnsi="Cambria Math"/>
                </w:rPr>
                <m:t>α/2)</m:t>
              </m:r>
            </m:den>
          </m:f>
          <m:r>
            <w:rPr>
              <w:rFonts w:ascii="Cambria Math" w:eastAsiaTheme="minorEastAsia" w:hAnsi="Cambria Math"/>
            </w:rPr>
            <m:t>=0.707</m:t>
          </m:r>
        </m:oMath>
      </m:oMathPara>
    </w:p>
    <w:p w:rsidR="009668AE" w:rsidRPr="009668AE" w:rsidRDefault="005864B3"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p3</m:t>
              </m:r>
            </m:sub>
          </m:sSub>
          <m:r>
            <m:rPr>
              <m:sty m:val="p"/>
            </m:rPr>
            <w:rPr>
              <w:rFonts w:ascii="Cambria Math" w:eastAsiaTheme="minorEastAsia" w:hAnsi="Cambria Math" w:cs="Cambria Math"/>
            </w:rPr>
            <m:t>=</m:t>
          </m:r>
          <m:r>
            <m:rPr>
              <m:sty m:val="p"/>
            </m:rPr>
            <w:rPr>
              <w:rFonts w:ascii="Cambria Math" w:eastAsiaTheme="minorEastAsia" w:hAnsi="Cambria Math"/>
            </w:rPr>
            <m:t>sin⁡(3*</m:t>
          </m:r>
          <m:f>
            <m:fPr>
              <m:ctrlPr>
                <w:rPr>
                  <w:rFonts w:ascii="Cambria Math" w:hAnsi="Cambria Math"/>
                  <w:i/>
                </w:rPr>
              </m:ctrlPr>
            </m:fPr>
            <m:num>
              <m:r>
                <w:rPr>
                  <w:rFonts w:ascii="Cambria Math" w:hAnsi="Cambria Math"/>
                </w:rPr>
                <m:t>λ</m:t>
              </m:r>
              <m:ctrlPr>
                <w:rPr>
                  <w:rFonts w:ascii="Cambria Math" w:eastAsiaTheme="minorEastAsia" w:hAnsi="Cambria Math"/>
                </w:rPr>
              </m:ctrlPr>
            </m:num>
            <m:den>
              <m:r>
                <w:rPr>
                  <w:rFonts w:ascii="Cambria Math" w:hAnsi="Cambria Math"/>
                </w:rPr>
                <m:t>2</m:t>
              </m:r>
            </m:den>
          </m:f>
          <m:r>
            <w:rPr>
              <w:rFonts w:ascii="Cambria Math" w:hAnsi="Cambria Math"/>
            </w:rPr>
            <m:t>)</m:t>
          </m:r>
          <m:r>
            <w:rPr>
              <w:rFonts w:ascii="Cambria Math" w:eastAsiaTheme="minorEastAsia" w:hAnsi="Cambria Math"/>
            </w:rPr>
            <m:t>=0</m:t>
          </m:r>
        </m:oMath>
      </m:oMathPara>
    </w:p>
    <w:p w:rsidR="009668AE" w:rsidRPr="009668AE" w:rsidRDefault="005864B3"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w3</m:t>
              </m:r>
            </m:sub>
          </m:sSub>
          <m:r>
            <m:rPr>
              <m:sty m:val="p"/>
            </m:rPr>
            <w:rPr>
              <w:rFonts w:ascii="Cambria Math" w:eastAsiaTheme="minorEastAsia" w:hAnsi="Cambria Math" w:cs="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=0</m:t>
          </m:r>
        </m:oMath>
      </m:oMathPara>
    </w:p>
    <w:p w:rsidR="009668AE" w:rsidRDefault="009668AE" w:rsidP="009668AE">
      <w:pPr>
        <w:rPr>
          <w:rFonts w:eastAsiaTheme="minorEastAsia"/>
        </w:rPr>
      </w:pPr>
      <w:r>
        <w:rPr>
          <w:rFonts w:eastAsiaTheme="minorEastAsia"/>
        </w:rPr>
        <w:t>For 5</w:t>
      </w:r>
      <w:r w:rsidRPr="009668AE">
        <w:rPr>
          <w:rFonts w:eastAsiaTheme="minorEastAsia"/>
          <w:vertAlign w:val="superscript"/>
        </w:rPr>
        <w:t>th</w:t>
      </w:r>
      <w:r>
        <w:rPr>
          <w:rFonts w:eastAsiaTheme="minorEastAsia"/>
        </w:rPr>
        <w:t xml:space="preserve"> harmonic:</w:t>
      </w:r>
    </w:p>
    <w:p w:rsidR="009668AE" w:rsidRPr="009668AE" w:rsidRDefault="005864B3"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rPr>
                <m:t>sin⁡</m:t>
              </m:r>
              <m:r>
                <w:rPr>
                  <w:rFonts w:ascii="Cambria Math" w:eastAsiaTheme="minorEastAsia" w:hAnsi="Cambria Math"/>
                </w:rPr>
                <m:t>(5*q*</m:t>
              </m:r>
              <m:r>
                <w:rPr>
                  <w:rFonts w:ascii="Cambria Math" w:hAnsi="Cambria Math"/>
                </w:rPr>
                <m:t>α/2)</m:t>
              </m:r>
            </m:num>
            <m:den>
              <m:r>
                <m:rPr>
                  <m:sty m:val="p"/>
                </m:rPr>
                <w:rPr>
                  <w:rFonts w:ascii="Cambria Math" w:eastAsiaTheme="minorEastAsia" w:hAnsi="Cambria Math" w:cs="Cambria Math"/>
                </w:rPr>
                <m:t>q*sin⁡(5*</m:t>
              </m:r>
              <m:r>
                <w:rPr>
                  <w:rFonts w:ascii="Cambria Math" w:hAnsi="Cambria Math"/>
                </w:rPr>
                <m:t>α/2)</m:t>
              </m:r>
            </m:den>
          </m:f>
          <m:r>
            <w:rPr>
              <w:rFonts w:ascii="Cambria Math" w:eastAsiaTheme="minorEastAsia" w:hAnsi="Cambria Math"/>
            </w:rPr>
            <m:t>=0.259</m:t>
          </m:r>
        </m:oMath>
      </m:oMathPara>
    </w:p>
    <w:p w:rsidR="009668AE" w:rsidRPr="009668AE" w:rsidRDefault="005864B3"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p5</m:t>
              </m:r>
            </m:sub>
          </m:sSub>
          <m:r>
            <m:rPr>
              <m:sty m:val="p"/>
            </m:rPr>
            <w:rPr>
              <w:rFonts w:ascii="Cambria Math" w:eastAsiaTheme="minorEastAsia" w:hAnsi="Cambria Math" w:cs="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r>
                    <m:rPr>
                      <m:sty m:val="p"/>
                    </m:rPr>
                    <w:rPr>
                      <w:rFonts w:ascii="Cambria Math" w:eastAsiaTheme="minorEastAsia" w:hAnsi="Cambria Math"/>
                    </w:rPr>
                    <m:t>5*</m:t>
                  </m:r>
                  <m:f>
                    <m:fPr>
                      <m:ctrlPr>
                        <w:rPr>
                          <w:rFonts w:ascii="Cambria Math" w:hAnsi="Cambria Math"/>
                          <w:i/>
                        </w:rPr>
                      </m:ctrlPr>
                    </m:fPr>
                    <m:num>
                      <m:r>
                        <w:rPr>
                          <w:rFonts w:ascii="Cambria Math" w:hAnsi="Cambria Math"/>
                        </w:rPr>
                        <m:t>λ</m:t>
                      </m:r>
                      <m:ctrlPr>
                        <w:rPr>
                          <w:rFonts w:ascii="Cambria Math" w:eastAsiaTheme="minorEastAsia" w:hAnsi="Cambria Math"/>
                        </w:rPr>
                      </m:ctrlPr>
                    </m:num>
                    <m:den>
                      <m:r>
                        <w:rPr>
                          <w:rFonts w:ascii="Cambria Math" w:hAnsi="Cambria Math"/>
                        </w:rPr>
                        <m:t>2</m:t>
                      </m:r>
                    </m:den>
                  </m:f>
                  <m:ctrlPr>
                    <w:rPr>
                      <w:rFonts w:ascii="Cambria Math" w:hAnsi="Cambria Math"/>
                      <w:i/>
                    </w:rPr>
                  </m:ctrlPr>
                </m:e>
              </m:d>
            </m:e>
          </m:func>
          <m:r>
            <w:rPr>
              <w:rFonts w:ascii="Cambria Math" w:eastAsiaTheme="minorEastAsia" w:hAnsi="Cambria Math"/>
            </w:rPr>
            <m:t>=-0.866</m:t>
          </m:r>
        </m:oMath>
      </m:oMathPara>
    </w:p>
    <w:p w:rsidR="009668AE" w:rsidRPr="0014314C" w:rsidRDefault="005864B3"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w5</m:t>
              </m:r>
            </m:sub>
          </m:sSub>
          <m:r>
            <m:rPr>
              <m:sty m:val="p"/>
            </m:rPr>
            <w:rPr>
              <w:rFonts w:ascii="Cambria Math" w:eastAsiaTheme="minorEastAsia" w:hAnsi="Cambria Math" w:cs="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=-0.224</m:t>
          </m:r>
        </m:oMath>
      </m:oMathPara>
    </w:p>
    <w:p w:rsidR="0014314C" w:rsidRPr="009668AE" w:rsidRDefault="0014314C" w:rsidP="009668AE">
      <w:pPr>
        <w:rPr>
          <w:rFonts w:eastAsiaTheme="minorEastAsia"/>
        </w:rPr>
      </w:pPr>
      <w:r>
        <w:rPr>
          <w:rFonts w:eastAsiaTheme="minorEastAsia"/>
        </w:rPr>
        <w:t>The dominant harmonic is fundamental harmonic as expected. On the other hand, choosing 2/3 short pitch, 3</w:t>
      </w:r>
      <w:r w:rsidRPr="0014314C">
        <w:rPr>
          <w:rFonts w:eastAsiaTheme="minorEastAsia"/>
          <w:vertAlign w:val="superscript"/>
        </w:rPr>
        <w:t>rd</w:t>
      </w:r>
      <w:r>
        <w:rPr>
          <w:rFonts w:eastAsiaTheme="minorEastAsia"/>
        </w:rPr>
        <w:t xml:space="preserve"> harmonic is eliminated. Moreover, magnitude of 5</w:t>
      </w:r>
      <w:r w:rsidRPr="0014314C">
        <w:rPr>
          <w:rFonts w:eastAsiaTheme="minorEastAsia"/>
          <w:vertAlign w:val="superscript"/>
        </w:rPr>
        <w:t>th</w:t>
      </w:r>
      <w:r>
        <w:rPr>
          <w:rFonts w:eastAsiaTheme="minorEastAsia"/>
        </w:rPr>
        <w:t xml:space="preserve"> harmonic is smaller. Thus, THD of the induced voltage is smaller and is close pure sinusoidal.</w:t>
      </w:r>
    </w:p>
    <w:p w:rsidR="00144868" w:rsidRDefault="00144868" w:rsidP="00144868">
      <w:r w:rsidRPr="000B5021">
        <w:rPr>
          <w:color w:val="FF0000"/>
        </w:rPr>
        <w:t>2)</w:t>
      </w:r>
      <w:r w:rsidRPr="000B5021">
        <w:t xml:space="preserve"> I</w:t>
      </w:r>
      <w:r>
        <w:t xml:space="preserve">n this part, motor with 22 poles and 24 slots is chosen according to </w:t>
      </w:r>
      <w:proofErr w:type="spellStart"/>
      <w:r>
        <w:t>Emetor</w:t>
      </w:r>
      <w:proofErr w:type="spellEnd"/>
      <w:r>
        <w:t xml:space="preserve"> Winding Design. Its phase angle can be calculated as follows:</w:t>
      </w:r>
    </w:p>
    <w:p w:rsidR="00144868" w:rsidRDefault="00144868" w:rsidP="00144868"/>
    <w:p w:rsidR="00144868" w:rsidRDefault="00144868" w:rsidP="00144868">
      <w:pPr>
        <w:ind w:left="2160" w:firstLine="720"/>
      </w:pPr>
      <m:oMath>
        <m:r>
          <w:rPr>
            <w:rFonts w:ascii="Cambria Math" w:hAnsi="Cambria Math"/>
          </w:rPr>
          <m:t>Phase Angle=</m:t>
        </m:r>
        <m:f>
          <m:fPr>
            <m:ctrlPr>
              <w:rPr>
                <w:rFonts w:ascii="Cambria Math" w:hAnsi="Cambria Math"/>
                <w:i/>
              </w:rPr>
            </m:ctrlPr>
          </m:fPr>
          <m:num>
            <m:r>
              <w:rPr>
                <w:rFonts w:ascii="Cambria Math" w:hAnsi="Cambria Math"/>
              </w:rPr>
              <m:t>360</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2</m:t>
            </m:r>
          </m:den>
        </m:f>
        <m:r>
          <w:rPr>
            <w:rFonts w:ascii="Cambria Math" w:hAnsi="Cambria Math"/>
          </w:rPr>
          <m:t>=</m:t>
        </m:r>
      </m:oMath>
      <w:r>
        <w:rPr>
          <w:rFonts w:eastAsiaTheme="minorEastAsia"/>
        </w:rPr>
        <w:t>165</w:t>
      </w:r>
      <w:r>
        <w:rPr>
          <w:rFonts w:eastAsiaTheme="minorEastAsia" w:cstheme="minorHAnsi"/>
        </w:rPr>
        <w:t>°</w:t>
      </w:r>
      <w:r>
        <w:t xml:space="preserve"> </w:t>
      </w:r>
    </w:p>
    <w:p w:rsidR="00144868" w:rsidRDefault="00144868" w:rsidP="00144868"/>
    <w:p w:rsidR="00144868" w:rsidRDefault="00144868" w:rsidP="00144868">
      <w:r>
        <w:t>Its winding diagram is given as follows:</w:t>
      </w:r>
    </w:p>
    <w:tbl>
      <w:tblPr>
        <w:tblStyle w:val="TableGrid"/>
        <w:tblW w:w="0" w:type="auto"/>
        <w:tblLook w:val="04A0" w:firstRow="1" w:lastRow="0" w:firstColumn="1" w:lastColumn="0" w:noHBand="0" w:noVBand="1"/>
      </w:tblPr>
      <w:tblGrid>
        <w:gridCol w:w="999"/>
        <w:gridCol w:w="663"/>
        <w:gridCol w:w="698"/>
        <w:gridCol w:w="699"/>
        <w:gridCol w:w="699"/>
        <w:gridCol w:w="699"/>
        <w:gridCol w:w="699"/>
        <w:gridCol w:w="699"/>
        <w:gridCol w:w="699"/>
        <w:gridCol w:w="699"/>
        <w:gridCol w:w="699"/>
        <w:gridCol w:w="699"/>
        <w:gridCol w:w="699"/>
      </w:tblGrid>
      <w:tr w:rsidR="00144868" w:rsidTr="005864B3">
        <w:tc>
          <w:tcPr>
            <w:tcW w:w="1075" w:type="dxa"/>
          </w:tcPr>
          <w:p w:rsidR="00144868" w:rsidRDefault="00144868" w:rsidP="005864B3">
            <w:pPr>
              <w:rPr>
                <w:b/>
              </w:rPr>
            </w:pPr>
            <w:r>
              <w:rPr>
                <w:b/>
              </w:rPr>
              <w:t>Slot no.</w:t>
            </w:r>
          </w:p>
        </w:tc>
        <w:tc>
          <w:tcPr>
            <w:tcW w:w="466" w:type="dxa"/>
            <w:shd w:val="clear" w:color="auto" w:fill="FFFFFF" w:themeFill="background1"/>
          </w:tcPr>
          <w:p w:rsidR="00144868" w:rsidRDefault="00144868" w:rsidP="005864B3">
            <w:pPr>
              <w:rPr>
                <w:b/>
              </w:rPr>
            </w:pPr>
            <w:r>
              <w:rPr>
                <w:b/>
              </w:rPr>
              <w:t>1</w:t>
            </w:r>
          </w:p>
        </w:tc>
        <w:tc>
          <w:tcPr>
            <w:tcW w:w="709" w:type="dxa"/>
            <w:shd w:val="clear" w:color="auto" w:fill="FFFFFF" w:themeFill="background1"/>
          </w:tcPr>
          <w:p w:rsidR="00144868" w:rsidRDefault="00144868" w:rsidP="005864B3">
            <w:pPr>
              <w:rPr>
                <w:b/>
              </w:rPr>
            </w:pPr>
            <w:r>
              <w:rPr>
                <w:b/>
              </w:rPr>
              <w:t>2</w:t>
            </w:r>
          </w:p>
        </w:tc>
        <w:tc>
          <w:tcPr>
            <w:tcW w:w="710" w:type="dxa"/>
            <w:shd w:val="clear" w:color="auto" w:fill="FFFFFF" w:themeFill="background1"/>
          </w:tcPr>
          <w:p w:rsidR="00144868" w:rsidRDefault="00144868" w:rsidP="005864B3">
            <w:pPr>
              <w:rPr>
                <w:b/>
              </w:rPr>
            </w:pPr>
            <w:r>
              <w:rPr>
                <w:b/>
              </w:rPr>
              <w:t>3</w:t>
            </w:r>
          </w:p>
        </w:tc>
        <w:tc>
          <w:tcPr>
            <w:tcW w:w="710" w:type="dxa"/>
            <w:shd w:val="clear" w:color="auto" w:fill="FFFFFF" w:themeFill="background1"/>
          </w:tcPr>
          <w:p w:rsidR="00144868" w:rsidRDefault="00144868" w:rsidP="005864B3">
            <w:pPr>
              <w:rPr>
                <w:b/>
              </w:rPr>
            </w:pPr>
            <w:r>
              <w:rPr>
                <w:b/>
              </w:rPr>
              <w:t>4</w:t>
            </w:r>
          </w:p>
        </w:tc>
        <w:tc>
          <w:tcPr>
            <w:tcW w:w="710" w:type="dxa"/>
            <w:shd w:val="clear" w:color="auto" w:fill="FFFFFF" w:themeFill="background1"/>
          </w:tcPr>
          <w:p w:rsidR="00144868" w:rsidRDefault="00144868" w:rsidP="005864B3">
            <w:pPr>
              <w:rPr>
                <w:b/>
              </w:rPr>
            </w:pPr>
            <w:r>
              <w:rPr>
                <w:b/>
              </w:rPr>
              <w:t>5</w:t>
            </w:r>
          </w:p>
        </w:tc>
        <w:tc>
          <w:tcPr>
            <w:tcW w:w="710" w:type="dxa"/>
            <w:shd w:val="clear" w:color="auto" w:fill="FFFFFF" w:themeFill="background1"/>
          </w:tcPr>
          <w:p w:rsidR="00144868" w:rsidRDefault="00144868" w:rsidP="005864B3">
            <w:pPr>
              <w:rPr>
                <w:b/>
              </w:rPr>
            </w:pPr>
            <w:r>
              <w:rPr>
                <w:b/>
              </w:rPr>
              <w:t>6</w:t>
            </w:r>
          </w:p>
        </w:tc>
        <w:tc>
          <w:tcPr>
            <w:tcW w:w="710" w:type="dxa"/>
            <w:shd w:val="clear" w:color="auto" w:fill="FFFFFF" w:themeFill="background1"/>
          </w:tcPr>
          <w:p w:rsidR="00144868" w:rsidRDefault="00144868" w:rsidP="005864B3">
            <w:pPr>
              <w:rPr>
                <w:b/>
              </w:rPr>
            </w:pPr>
            <w:r>
              <w:rPr>
                <w:b/>
              </w:rPr>
              <w:t>7</w:t>
            </w:r>
          </w:p>
        </w:tc>
        <w:tc>
          <w:tcPr>
            <w:tcW w:w="710" w:type="dxa"/>
            <w:shd w:val="clear" w:color="auto" w:fill="FFFFFF" w:themeFill="background1"/>
          </w:tcPr>
          <w:p w:rsidR="00144868" w:rsidRDefault="00144868" w:rsidP="005864B3">
            <w:pPr>
              <w:rPr>
                <w:b/>
              </w:rPr>
            </w:pPr>
            <w:r>
              <w:rPr>
                <w:b/>
              </w:rPr>
              <w:t>8</w:t>
            </w:r>
          </w:p>
        </w:tc>
        <w:tc>
          <w:tcPr>
            <w:tcW w:w="710" w:type="dxa"/>
            <w:shd w:val="clear" w:color="auto" w:fill="FFFFFF" w:themeFill="background1"/>
          </w:tcPr>
          <w:p w:rsidR="00144868" w:rsidRDefault="00144868" w:rsidP="005864B3">
            <w:pPr>
              <w:rPr>
                <w:b/>
              </w:rPr>
            </w:pPr>
            <w:r>
              <w:rPr>
                <w:b/>
              </w:rPr>
              <w:t>9</w:t>
            </w:r>
          </w:p>
        </w:tc>
        <w:tc>
          <w:tcPr>
            <w:tcW w:w="710" w:type="dxa"/>
            <w:shd w:val="clear" w:color="auto" w:fill="FFFFFF" w:themeFill="background1"/>
          </w:tcPr>
          <w:p w:rsidR="00144868" w:rsidRDefault="00144868" w:rsidP="005864B3">
            <w:pPr>
              <w:rPr>
                <w:b/>
              </w:rPr>
            </w:pPr>
            <w:r>
              <w:rPr>
                <w:b/>
              </w:rPr>
              <w:t>10</w:t>
            </w:r>
          </w:p>
        </w:tc>
        <w:tc>
          <w:tcPr>
            <w:tcW w:w="710" w:type="dxa"/>
            <w:shd w:val="clear" w:color="auto" w:fill="FFFFFF" w:themeFill="background1"/>
          </w:tcPr>
          <w:p w:rsidR="00144868" w:rsidRDefault="00144868" w:rsidP="005864B3">
            <w:pPr>
              <w:rPr>
                <w:b/>
              </w:rPr>
            </w:pPr>
            <w:r>
              <w:rPr>
                <w:b/>
              </w:rPr>
              <w:t>11</w:t>
            </w:r>
          </w:p>
        </w:tc>
        <w:tc>
          <w:tcPr>
            <w:tcW w:w="710" w:type="dxa"/>
            <w:shd w:val="clear" w:color="auto" w:fill="FFFFFF" w:themeFill="background1"/>
          </w:tcPr>
          <w:p w:rsidR="00144868" w:rsidRDefault="00144868" w:rsidP="005864B3">
            <w:pPr>
              <w:rPr>
                <w:b/>
              </w:rPr>
            </w:pPr>
            <w:r>
              <w:rPr>
                <w:b/>
              </w:rPr>
              <w:t>12</w:t>
            </w:r>
          </w:p>
        </w:tc>
      </w:tr>
      <w:tr w:rsidR="00144868" w:rsidTr="005864B3">
        <w:tc>
          <w:tcPr>
            <w:tcW w:w="1075" w:type="dxa"/>
          </w:tcPr>
          <w:p w:rsidR="00144868" w:rsidRPr="000B5021" w:rsidRDefault="00144868" w:rsidP="005864B3">
            <w:pPr>
              <w:rPr>
                <w:b/>
              </w:rPr>
            </w:pPr>
            <w:r>
              <w:rPr>
                <w:b/>
              </w:rPr>
              <w:t>E. Angle</w:t>
            </w:r>
          </w:p>
        </w:tc>
        <w:tc>
          <w:tcPr>
            <w:tcW w:w="466" w:type="dxa"/>
            <w:shd w:val="clear" w:color="auto" w:fill="92D050"/>
          </w:tcPr>
          <w:p w:rsidR="00144868" w:rsidRPr="000B5021" w:rsidRDefault="00144868" w:rsidP="005864B3">
            <w:pPr>
              <w:rPr>
                <w:b/>
              </w:rPr>
            </w:pPr>
            <w:r>
              <w:rPr>
                <w:b/>
              </w:rPr>
              <w:t>0</w:t>
            </w:r>
          </w:p>
        </w:tc>
        <w:tc>
          <w:tcPr>
            <w:tcW w:w="709" w:type="dxa"/>
            <w:shd w:val="clear" w:color="auto" w:fill="FFFF00"/>
          </w:tcPr>
          <w:p w:rsidR="00144868" w:rsidRPr="000B5021" w:rsidRDefault="00144868" w:rsidP="005864B3">
            <w:pPr>
              <w:rPr>
                <w:b/>
              </w:rPr>
            </w:pPr>
            <w:r>
              <w:rPr>
                <w:b/>
              </w:rPr>
              <w:t>1815</w:t>
            </w:r>
          </w:p>
        </w:tc>
        <w:tc>
          <w:tcPr>
            <w:tcW w:w="710" w:type="dxa"/>
            <w:shd w:val="clear" w:color="auto" w:fill="FFFF00"/>
          </w:tcPr>
          <w:p w:rsidR="00144868" w:rsidRPr="000B5021" w:rsidRDefault="00144868" w:rsidP="005864B3">
            <w:pPr>
              <w:rPr>
                <w:b/>
              </w:rPr>
            </w:pPr>
            <w:r>
              <w:rPr>
                <w:b/>
              </w:rPr>
              <w:t>3630</w:t>
            </w:r>
          </w:p>
        </w:tc>
        <w:tc>
          <w:tcPr>
            <w:tcW w:w="710" w:type="dxa"/>
            <w:shd w:val="clear" w:color="auto" w:fill="FFFF00"/>
          </w:tcPr>
          <w:p w:rsidR="00144868" w:rsidRPr="000B5021" w:rsidRDefault="00144868" w:rsidP="005864B3">
            <w:pPr>
              <w:rPr>
                <w:b/>
              </w:rPr>
            </w:pPr>
            <w:r>
              <w:rPr>
                <w:b/>
              </w:rPr>
              <w:t>1485</w:t>
            </w:r>
          </w:p>
        </w:tc>
        <w:tc>
          <w:tcPr>
            <w:tcW w:w="710" w:type="dxa"/>
            <w:shd w:val="clear" w:color="auto" w:fill="FFFF00"/>
          </w:tcPr>
          <w:p w:rsidR="00144868" w:rsidRPr="000B5021" w:rsidRDefault="00144868" w:rsidP="005864B3">
            <w:pPr>
              <w:rPr>
                <w:b/>
              </w:rPr>
            </w:pPr>
            <w:r>
              <w:rPr>
                <w:b/>
              </w:rPr>
              <w:t>3300</w:t>
            </w:r>
          </w:p>
        </w:tc>
        <w:tc>
          <w:tcPr>
            <w:tcW w:w="710" w:type="dxa"/>
            <w:shd w:val="clear" w:color="auto" w:fill="FF0000"/>
          </w:tcPr>
          <w:p w:rsidR="00144868" w:rsidRPr="000B5021" w:rsidRDefault="00144868" w:rsidP="005864B3">
            <w:pPr>
              <w:rPr>
                <w:b/>
              </w:rPr>
            </w:pPr>
            <w:r>
              <w:rPr>
                <w:b/>
              </w:rPr>
              <w:t>1155</w:t>
            </w:r>
          </w:p>
        </w:tc>
        <w:tc>
          <w:tcPr>
            <w:tcW w:w="710" w:type="dxa"/>
            <w:shd w:val="clear" w:color="auto" w:fill="FF0000"/>
          </w:tcPr>
          <w:p w:rsidR="00144868" w:rsidRPr="000B5021" w:rsidRDefault="00144868" w:rsidP="005864B3">
            <w:pPr>
              <w:rPr>
                <w:b/>
              </w:rPr>
            </w:pPr>
            <w:r>
              <w:rPr>
                <w:b/>
              </w:rPr>
              <w:t>2970</w:t>
            </w:r>
          </w:p>
        </w:tc>
        <w:tc>
          <w:tcPr>
            <w:tcW w:w="710" w:type="dxa"/>
            <w:shd w:val="clear" w:color="auto" w:fill="FF0000"/>
          </w:tcPr>
          <w:p w:rsidR="00144868" w:rsidRPr="000B5021" w:rsidRDefault="00144868" w:rsidP="005864B3">
            <w:pPr>
              <w:rPr>
                <w:b/>
              </w:rPr>
            </w:pPr>
            <w:r>
              <w:rPr>
                <w:b/>
              </w:rPr>
              <w:t>825</w:t>
            </w:r>
          </w:p>
        </w:tc>
        <w:tc>
          <w:tcPr>
            <w:tcW w:w="710" w:type="dxa"/>
            <w:shd w:val="clear" w:color="auto" w:fill="FF0000"/>
          </w:tcPr>
          <w:p w:rsidR="00144868" w:rsidRPr="000B5021" w:rsidRDefault="00144868" w:rsidP="005864B3">
            <w:pPr>
              <w:rPr>
                <w:b/>
              </w:rPr>
            </w:pPr>
            <w:r>
              <w:rPr>
                <w:b/>
              </w:rPr>
              <w:t>2640</w:t>
            </w:r>
          </w:p>
        </w:tc>
        <w:tc>
          <w:tcPr>
            <w:tcW w:w="710" w:type="dxa"/>
            <w:shd w:val="clear" w:color="auto" w:fill="92D050"/>
          </w:tcPr>
          <w:p w:rsidR="00144868" w:rsidRPr="000B5021" w:rsidRDefault="00144868" w:rsidP="005864B3">
            <w:pPr>
              <w:rPr>
                <w:b/>
              </w:rPr>
            </w:pPr>
            <w:r>
              <w:rPr>
                <w:b/>
              </w:rPr>
              <w:t>495</w:t>
            </w:r>
          </w:p>
        </w:tc>
        <w:tc>
          <w:tcPr>
            <w:tcW w:w="710" w:type="dxa"/>
            <w:shd w:val="clear" w:color="auto" w:fill="92D050"/>
          </w:tcPr>
          <w:p w:rsidR="00144868" w:rsidRPr="000B5021" w:rsidRDefault="00144868" w:rsidP="005864B3">
            <w:pPr>
              <w:rPr>
                <w:b/>
              </w:rPr>
            </w:pPr>
            <w:r>
              <w:rPr>
                <w:b/>
              </w:rPr>
              <w:t>2310</w:t>
            </w:r>
          </w:p>
        </w:tc>
        <w:tc>
          <w:tcPr>
            <w:tcW w:w="710" w:type="dxa"/>
            <w:shd w:val="clear" w:color="auto" w:fill="92D050"/>
          </w:tcPr>
          <w:p w:rsidR="00144868" w:rsidRPr="000B5021" w:rsidRDefault="00144868" w:rsidP="005864B3">
            <w:pPr>
              <w:rPr>
                <w:b/>
              </w:rPr>
            </w:pPr>
            <w:r>
              <w:rPr>
                <w:b/>
              </w:rPr>
              <w:t>165</w:t>
            </w:r>
          </w:p>
        </w:tc>
      </w:tr>
      <w:tr w:rsidR="00144868" w:rsidTr="005864B3">
        <w:tc>
          <w:tcPr>
            <w:tcW w:w="1075" w:type="dxa"/>
          </w:tcPr>
          <w:p w:rsidR="00144868" w:rsidRPr="000B5021" w:rsidRDefault="00144868" w:rsidP="005864B3">
            <w:pPr>
              <w:rPr>
                <w:b/>
              </w:rPr>
            </w:pPr>
            <w:r w:rsidRPr="000B5021">
              <w:rPr>
                <w:b/>
              </w:rPr>
              <w:t>Angle</w:t>
            </w:r>
          </w:p>
        </w:tc>
        <w:tc>
          <w:tcPr>
            <w:tcW w:w="466" w:type="dxa"/>
            <w:shd w:val="clear" w:color="auto" w:fill="92D050"/>
          </w:tcPr>
          <w:p w:rsidR="00144868" w:rsidRPr="000B5021" w:rsidRDefault="00144868" w:rsidP="005864B3">
            <w:pPr>
              <w:rPr>
                <w:b/>
              </w:rPr>
            </w:pPr>
            <w:r w:rsidRPr="000B5021">
              <w:rPr>
                <w:b/>
              </w:rPr>
              <w:t>0</w:t>
            </w:r>
          </w:p>
        </w:tc>
        <w:tc>
          <w:tcPr>
            <w:tcW w:w="709" w:type="dxa"/>
            <w:shd w:val="clear" w:color="auto" w:fill="FFFF00"/>
          </w:tcPr>
          <w:p w:rsidR="00144868" w:rsidRPr="000B5021" w:rsidRDefault="00144868" w:rsidP="005864B3">
            <w:pPr>
              <w:rPr>
                <w:b/>
              </w:rPr>
            </w:pPr>
            <w:r w:rsidRPr="000B5021">
              <w:rPr>
                <w:b/>
              </w:rPr>
              <w:t>15</w:t>
            </w:r>
          </w:p>
        </w:tc>
        <w:tc>
          <w:tcPr>
            <w:tcW w:w="710" w:type="dxa"/>
            <w:shd w:val="clear" w:color="auto" w:fill="FFFF00"/>
          </w:tcPr>
          <w:p w:rsidR="00144868" w:rsidRPr="000B5021" w:rsidRDefault="00144868" w:rsidP="005864B3">
            <w:pPr>
              <w:rPr>
                <w:b/>
              </w:rPr>
            </w:pPr>
            <w:r w:rsidRPr="000B5021">
              <w:rPr>
                <w:b/>
              </w:rPr>
              <w:t>30</w:t>
            </w:r>
          </w:p>
        </w:tc>
        <w:tc>
          <w:tcPr>
            <w:tcW w:w="710" w:type="dxa"/>
            <w:shd w:val="clear" w:color="auto" w:fill="FFFF00"/>
          </w:tcPr>
          <w:p w:rsidR="00144868" w:rsidRPr="000B5021" w:rsidRDefault="00144868" w:rsidP="005864B3">
            <w:pPr>
              <w:rPr>
                <w:b/>
              </w:rPr>
            </w:pPr>
            <w:r w:rsidRPr="000B5021">
              <w:rPr>
                <w:b/>
              </w:rPr>
              <w:t>45</w:t>
            </w:r>
          </w:p>
        </w:tc>
        <w:tc>
          <w:tcPr>
            <w:tcW w:w="710" w:type="dxa"/>
            <w:shd w:val="clear" w:color="auto" w:fill="FFFF00"/>
          </w:tcPr>
          <w:p w:rsidR="00144868" w:rsidRPr="000B5021" w:rsidRDefault="00144868" w:rsidP="005864B3">
            <w:pPr>
              <w:rPr>
                <w:b/>
              </w:rPr>
            </w:pPr>
            <w:r w:rsidRPr="000B5021">
              <w:rPr>
                <w:b/>
              </w:rPr>
              <w:t>60</w:t>
            </w:r>
          </w:p>
        </w:tc>
        <w:tc>
          <w:tcPr>
            <w:tcW w:w="710" w:type="dxa"/>
            <w:shd w:val="clear" w:color="auto" w:fill="FF0000"/>
          </w:tcPr>
          <w:p w:rsidR="00144868" w:rsidRPr="000B5021" w:rsidRDefault="00144868" w:rsidP="005864B3">
            <w:pPr>
              <w:rPr>
                <w:b/>
              </w:rPr>
            </w:pPr>
            <w:r w:rsidRPr="000B5021">
              <w:rPr>
                <w:b/>
              </w:rPr>
              <w:t>75</w:t>
            </w:r>
          </w:p>
        </w:tc>
        <w:tc>
          <w:tcPr>
            <w:tcW w:w="710" w:type="dxa"/>
            <w:shd w:val="clear" w:color="auto" w:fill="FF0000"/>
          </w:tcPr>
          <w:p w:rsidR="00144868" w:rsidRPr="000B5021" w:rsidRDefault="00144868" w:rsidP="005864B3">
            <w:pPr>
              <w:rPr>
                <w:b/>
              </w:rPr>
            </w:pPr>
            <w:r w:rsidRPr="000B5021">
              <w:rPr>
                <w:b/>
              </w:rPr>
              <w:t>90</w:t>
            </w:r>
          </w:p>
        </w:tc>
        <w:tc>
          <w:tcPr>
            <w:tcW w:w="710" w:type="dxa"/>
            <w:shd w:val="clear" w:color="auto" w:fill="FF0000"/>
          </w:tcPr>
          <w:p w:rsidR="00144868" w:rsidRPr="000B5021" w:rsidRDefault="00144868" w:rsidP="005864B3">
            <w:pPr>
              <w:rPr>
                <w:b/>
              </w:rPr>
            </w:pPr>
            <w:r w:rsidRPr="000B5021">
              <w:rPr>
                <w:b/>
              </w:rPr>
              <w:t>105</w:t>
            </w:r>
          </w:p>
        </w:tc>
        <w:tc>
          <w:tcPr>
            <w:tcW w:w="710" w:type="dxa"/>
            <w:shd w:val="clear" w:color="auto" w:fill="FF0000"/>
          </w:tcPr>
          <w:p w:rsidR="00144868" w:rsidRPr="000B5021" w:rsidRDefault="00144868" w:rsidP="005864B3">
            <w:pPr>
              <w:rPr>
                <w:b/>
              </w:rPr>
            </w:pPr>
            <w:r w:rsidRPr="000B5021">
              <w:rPr>
                <w:b/>
              </w:rPr>
              <w:t>120</w:t>
            </w:r>
          </w:p>
        </w:tc>
        <w:tc>
          <w:tcPr>
            <w:tcW w:w="710" w:type="dxa"/>
            <w:shd w:val="clear" w:color="auto" w:fill="92D050"/>
          </w:tcPr>
          <w:p w:rsidR="00144868" w:rsidRPr="000B5021" w:rsidRDefault="00144868" w:rsidP="005864B3">
            <w:pPr>
              <w:rPr>
                <w:b/>
              </w:rPr>
            </w:pPr>
            <w:r w:rsidRPr="000B5021">
              <w:rPr>
                <w:b/>
              </w:rPr>
              <w:t>135</w:t>
            </w:r>
          </w:p>
        </w:tc>
        <w:tc>
          <w:tcPr>
            <w:tcW w:w="710" w:type="dxa"/>
            <w:shd w:val="clear" w:color="auto" w:fill="92D050"/>
          </w:tcPr>
          <w:p w:rsidR="00144868" w:rsidRPr="000B5021" w:rsidRDefault="00144868" w:rsidP="005864B3">
            <w:pPr>
              <w:rPr>
                <w:b/>
              </w:rPr>
            </w:pPr>
            <w:r w:rsidRPr="000B5021">
              <w:rPr>
                <w:b/>
              </w:rPr>
              <w:t>150</w:t>
            </w:r>
          </w:p>
        </w:tc>
        <w:tc>
          <w:tcPr>
            <w:tcW w:w="710" w:type="dxa"/>
            <w:shd w:val="clear" w:color="auto" w:fill="92D050"/>
          </w:tcPr>
          <w:p w:rsidR="00144868" w:rsidRPr="000B5021" w:rsidRDefault="00144868" w:rsidP="005864B3">
            <w:pPr>
              <w:rPr>
                <w:b/>
              </w:rPr>
            </w:pPr>
            <w:r w:rsidRPr="000B5021">
              <w:rPr>
                <w:b/>
              </w:rPr>
              <w:t>165</w:t>
            </w:r>
          </w:p>
        </w:tc>
      </w:tr>
      <w:tr w:rsidR="00144868" w:rsidTr="005864B3">
        <w:tc>
          <w:tcPr>
            <w:tcW w:w="1075" w:type="dxa"/>
          </w:tcPr>
          <w:p w:rsidR="00144868" w:rsidRPr="000B5021" w:rsidRDefault="00144868" w:rsidP="005864B3">
            <w:pPr>
              <w:rPr>
                <w:b/>
              </w:rPr>
            </w:pPr>
            <w:r w:rsidRPr="000B5021">
              <w:rPr>
                <w:b/>
              </w:rPr>
              <w:t>Phase</w:t>
            </w:r>
          </w:p>
        </w:tc>
        <w:tc>
          <w:tcPr>
            <w:tcW w:w="466" w:type="dxa"/>
            <w:shd w:val="clear" w:color="auto" w:fill="92D050"/>
          </w:tcPr>
          <w:p w:rsidR="00144868" w:rsidRPr="000B5021" w:rsidRDefault="00144868" w:rsidP="005864B3">
            <w:r w:rsidRPr="000B5021">
              <w:t>A</w:t>
            </w:r>
          </w:p>
        </w:tc>
        <w:tc>
          <w:tcPr>
            <w:tcW w:w="709" w:type="dxa"/>
            <w:shd w:val="clear" w:color="auto" w:fill="FFFF00"/>
          </w:tcPr>
          <w:p w:rsidR="00144868" w:rsidRDefault="00144868" w:rsidP="005864B3">
            <w:r>
              <w:t>B</w:t>
            </w:r>
          </w:p>
        </w:tc>
        <w:tc>
          <w:tcPr>
            <w:tcW w:w="710" w:type="dxa"/>
            <w:shd w:val="clear" w:color="auto" w:fill="FFFF00"/>
          </w:tcPr>
          <w:p w:rsidR="00144868" w:rsidRDefault="00144868" w:rsidP="005864B3">
            <w:r>
              <w:t>-B</w:t>
            </w:r>
          </w:p>
        </w:tc>
        <w:tc>
          <w:tcPr>
            <w:tcW w:w="710" w:type="dxa"/>
            <w:shd w:val="clear" w:color="auto" w:fill="FFFF00"/>
          </w:tcPr>
          <w:p w:rsidR="00144868" w:rsidRDefault="00144868" w:rsidP="005864B3">
            <w:r>
              <w:t>B</w:t>
            </w:r>
          </w:p>
        </w:tc>
        <w:tc>
          <w:tcPr>
            <w:tcW w:w="710" w:type="dxa"/>
            <w:shd w:val="clear" w:color="auto" w:fill="FFFF00"/>
          </w:tcPr>
          <w:p w:rsidR="00144868" w:rsidRDefault="00144868" w:rsidP="005864B3">
            <w:r>
              <w:t>-B</w:t>
            </w:r>
          </w:p>
        </w:tc>
        <w:tc>
          <w:tcPr>
            <w:tcW w:w="710" w:type="dxa"/>
            <w:shd w:val="clear" w:color="auto" w:fill="FF0000"/>
          </w:tcPr>
          <w:p w:rsidR="00144868" w:rsidRDefault="00144868" w:rsidP="005864B3">
            <w:r>
              <w:t>-C</w:t>
            </w:r>
          </w:p>
        </w:tc>
        <w:tc>
          <w:tcPr>
            <w:tcW w:w="710" w:type="dxa"/>
            <w:shd w:val="clear" w:color="auto" w:fill="FF0000"/>
          </w:tcPr>
          <w:p w:rsidR="00144868" w:rsidRDefault="00144868" w:rsidP="005864B3">
            <w:r>
              <w:t>C</w:t>
            </w:r>
          </w:p>
        </w:tc>
        <w:tc>
          <w:tcPr>
            <w:tcW w:w="710" w:type="dxa"/>
            <w:shd w:val="clear" w:color="auto" w:fill="FF0000"/>
          </w:tcPr>
          <w:p w:rsidR="00144868" w:rsidRDefault="00144868" w:rsidP="005864B3">
            <w:r>
              <w:t>-C</w:t>
            </w:r>
          </w:p>
        </w:tc>
        <w:tc>
          <w:tcPr>
            <w:tcW w:w="710" w:type="dxa"/>
            <w:shd w:val="clear" w:color="auto" w:fill="FF0000"/>
          </w:tcPr>
          <w:p w:rsidR="00144868" w:rsidRDefault="00144868" w:rsidP="005864B3">
            <w:r>
              <w:t>C</w:t>
            </w:r>
          </w:p>
        </w:tc>
        <w:tc>
          <w:tcPr>
            <w:tcW w:w="710" w:type="dxa"/>
            <w:shd w:val="clear" w:color="auto" w:fill="92D050"/>
          </w:tcPr>
          <w:p w:rsidR="00144868" w:rsidRDefault="00144868" w:rsidP="005864B3">
            <w:r>
              <w:t>A</w:t>
            </w:r>
          </w:p>
        </w:tc>
        <w:tc>
          <w:tcPr>
            <w:tcW w:w="710" w:type="dxa"/>
            <w:shd w:val="clear" w:color="auto" w:fill="92D050"/>
          </w:tcPr>
          <w:p w:rsidR="00144868" w:rsidRDefault="00144868" w:rsidP="005864B3">
            <w:r>
              <w:t>-A</w:t>
            </w:r>
          </w:p>
        </w:tc>
        <w:tc>
          <w:tcPr>
            <w:tcW w:w="710" w:type="dxa"/>
            <w:shd w:val="clear" w:color="auto" w:fill="92D050"/>
          </w:tcPr>
          <w:p w:rsidR="00144868" w:rsidRDefault="00144868" w:rsidP="005864B3">
            <w:r>
              <w:t>A</w:t>
            </w:r>
          </w:p>
        </w:tc>
      </w:tr>
      <w:tr w:rsidR="00144868" w:rsidTr="005864B3">
        <w:tc>
          <w:tcPr>
            <w:tcW w:w="1075" w:type="dxa"/>
          </w:tcPr>
          <w:p w:rsidR="00144868" w:rsidRDefault="00144868" w:rsidP="005864B3">
            <w:pPr>
              <w:rPr>
                <w:b/>
              </w:rPr>
            </w:pPr>
            <w:r>
              <w:rPr>
                <w:b/>
              </w:rPr>
              <w:t>Slot no.</w:t>
            </w:r>
          </w:p>
        </w:tc>
        <w:tc>
          <w:tcPr>
            <w:tcW w:w="466" w:type="dxa"/>
            <w:shd w:val="clear" w:color="auto" w:fill="FFFFFF" w:themeFill="background1"/>
          </w:tcPr>
          <w:p w:rsidR="00144868" w:rsidRDefault="00144868" w:rsidP="005864B3">
            <w:pPr>
              <w:rPr>
                <w:b/>
              </w:rPr>
            </w:pPr>
            <w:r>
              <w:rPr>
                <w:b/>
              </w:rPr>
              <w:t>13</w:t>
            </w:r>
          </w:p>
        </w:tc>
        <w:tc>
          <w:tcPr>
            <w:tcW w:w="709" w:type="dxa"/>
            <w:shd w:val="clear" w:color="auto" w:fill="FFFFFF" w:themeFill="background1"/>
          </w:tcPr>
          <w:p w:rsidR="00144868" w:rsidRDefault="00144868" w:rsidP="005864B3">
            <w:pPr>
              <w:rPr>
                <w:b/>
              </w:rPr>
            </w:pPr>
            <w:r>
              <w:rPr>
                <w:b/>
              </w:rPr>
              <w:t>14</w:t>
            </w:r>
          </w:p>
        </w:tc>
        <w:tc>
          <w:tcPr>
            <w:tcW w:w="710" w:type="dxa"/>
            <w:shd w:val="clear" w:color="auto" w:fill="FFFFFF" w:themeFill="background1"/>
          </w:tcPr>
          <w:p w:rsidR="00144868" w:rsidRDefault="00144868" w:rsidP="005864B3">
            <w:pPr>
              <w:rPr>
                <w:b/>
              </w:rPr>
            </w:pPr>
            <w:r>
              <w:rPr>
                <w:b/>
              </w:rPr>
              <w:t>15</w:t>
            </w:r>
          </w:p>
        </w:tc>
        <w:tc>
          <w:tcPr>
            <w:tcW w:w="710" w:type="dxa"/>
            <w:shd w:val="clear" w:color="auto" w:fill="FFFFFF" w:themeFill="background1"/>
          </w:tcPr>
          <w:p w:rsidR="00144868" w:rsidRDefault="00144868" w:rsidP="005864B3">
            <w:pPr>
              <w:rPr>
                <w:b/>
              </w:rPr>
            </w:pPr>
            <w:r>
              <w:rPr>
                <w:b/>
              </w:rPr>
              <w:t>16</w:t>
            </w:r>
          </w:p>
        </w:tc>
        <w:tc>
          <w:tcPr>
            <w:tcW w:w="710" w:type="dxa"/>
            <w:shd w:val="clear" w:color="auto" w:fill="FFFFFF" w:themeFill="background1"/>
          </w:tcPr>
          <w:p w:rsidR="00144868" w:rsidRDefault="00144868" w:rsidP="005864B3">
            <w:pPr>
              <w:rPr>
                <w:b/>
              </w:rPr>
            </w:pPr>
            <w:r>
              <w:rPr>
                <w:b/>
              </w:rPr>
              <w:t>17</w:t>
            </w:r>
          </w:p>
        </w:tc>
        <w:tc>
          <w:tcPr>
            <w:tcW w:w="710" w:type="dxa"/>
            <w:shd w:val="clear" w:color="auto" w:fill="FFFFFF" w:themeFill="background1"/>
          </w:tcPr>
          <w:p w:rsidR="00144868" w:rsidRDefault="00144868" w:rsidP="005864B3">
            <w:pPr>
              <w:rPr>
                <w:b/>
              </w:rPr>
            </w:pPr>
            <w:r>
              <w:rPr>
                <w:b/>
              </w:rPr>
              <w:t>18</w:t>
            </w:r>
          </w:p>
        </w:tc>
        <w:tc>
          <w:tcPr>
            <w:tcW w:w="710" w:type="dxa"/>
            <w:shd w:val="clear" w:color="auto" w:fill="FFFFFF" w:themeFill="background1"/>
          </w:tcPr>
          <w:p w:rsidR="00144868" w:rsidRDefault="00144868" w:rsidP="005864B3">
            <w:pPr>
              <w:rPr>
                <w:b/>
              </w:rPr>
            </w:pPr>
            <w:r>
              <w:rPr>
                <w:b/>
              </w:rPr>
              <w:t>19</w:t>
            </w:r>
          </w:p>
        </w:tc>
        <w:tc>
          <w:tcPr>
            <w:tcW w:w="710" w:type="dxa"/>
            <w:shd w:val="clear" w:color="auto" w:fill="FFFFFF" w:themeFill="background1"/>
          </w:tcPr>
          <w:p w:rsidR="00144868" w:rsidRDefault="00144868" w:rsidP="005864B3">
            <w:pPr>
              <w:rPr>
                <w:b/>
              </w:rPr>
            </w:pPr>
            <w:r>
              <w:rPr>
                <w:b/>
              </w:rPr>
              <w:t>20</w:t>
            </w:r>
          </w:p>
        </w:tc>
        <w:tc>
          <w:tcPr>
            <w:tcW w:w="710" w:type="dxa"/>
            <w:shd w:val="clear" w:color="auto" w:fill="FFFFFF" w:themeFill="background1"/>
          </w:tcPr>
          <w:p w:rsidR="00144868" w:rsidRDefault="00144868" w:rsidP="005864B3">
            <w:pPr>
              <w:rPr>
                <w:b/>
              </w:rPr>
            </w:pPr>
            <w:r>
              <w:rPr>
                <w:b/>
              </w:rPr>
              <w:t>21</w:t>
            </w:r>
          </w:p>
        </w:tc>
        <w:tc>
          <w:tcPr>
            <w:tcW w:w="710" w:type="dxa"/>
            <w:shd w:val="clear" w:color="auto" w:fill="FFFFFF" w:themeFill="background1"/>
          </w:tcPr>
          <w:p w:rsidR="00144868" w:rsidRDefault="00144868" w:rsidP="005864B3">
            <w:pPr>
              <w:rPr>
                <w:b/>
              </w:rPr>
            </w:pPr>
            <w:r>
              <w:rPr>
                <w:b/>
              </w:rPr>
              <w:t>22</w:t>
            </w:r>
          </w:p>
        </w:tc>
        <w:tc>
          <w:tcPr>
            <w:tcW w:w="710" w:type="dxa"/>
            <w:shd w:val="clear" w:color="auto" w:fill="FFFFFF" w:themeFill="background1"/>
          </w:tcPr>
          <w:p w:rsidR="00144868" w:rsidRDefault="00144868" w:rsidP="005864B3">
            <w:pPr>
              <w:rPr>
                <w:b/>
              </w:rPr>
            </w:pPr>
            <w:r>
              <w:rPr>
                <w:b/>
              </w:rPr>
              <w:t>23</w:t>
            </w:r>
          </w:p>
        </w:tc>
        <w:tc>
          <w:tcPr>
            <w:tcW w:w="710" w:type="dxa"/>
            <w:shd w:val="clear" w:color="auto" w:fill="FFFFFF" w:themeFill="background1"/>
          </w:tcPr>
          <w:p w:rsidR="00144868" w:rsidRDefault="00144868" w:rsidP="005864B3">
            <w:pPr>
              <w:rPr>
                <w:b/>
              </w:rPr>
            </w:pPr>
            <w:r>
              <w:rPr>
                <w:b/>
              </w:rPr>
              <w:t>24</w:t>
            </w:r>
          </w:p>
        </w:tc>
      </w:tr>
      <w:tr w:rsidR="00144868" w:rsidTr="005864B3">
        <w:tc>
          <w:tcPr>
            <w:tcW w:w="1075" w:type="dxa"/>
          </w:tcPr>
          <w:p w:rsidR="00144868" w:rsidRPr="000B5021" w:rsidRDefault="00144868" w:rsidP="005864B3">
            <w:pPr>
              <w:rPr>
                <w:b/>
              </w:rPr>
            </w:pPr>
            <w:r>
              <w:rPr>
                <w:b/>
              </w:rPr>
              <w:t>E. Angle</w:t>
            </w:r>
          </w:p>
        </w:tc>
        <w:tc>
          <w:tcPr>
            <w:tcW w:w="466" w:type="dxa"/>
            <w:shd w:val="clear" w:color="auto" w:fill="92D050"/>
          </w:tcPr>
          <w:p w:rsidR="00144868" w:rsidRPr="000B5021" w:rsidRDefault="00144868" w:rsidP="005864B3">
            <w:pPr>
              <w:rPr>
                <w:b/>
              </w:rPr>
            </w:pPr>
            <w:r>
              <w:rPr>
                <w:b/>
              </w:rPr>
              <w:t>1980</w:t>
            </w:r>
          </w:p>
        </w:tc>
        <w:tc>
          <w:tcPr>
            <w:tcW w:w="709" w:type="dxa"/>
            <w:shd w:val="clear" w:color="auto" w:fill="FFFF00"/>
          </w:tcPr>
          <w:p w:rsidR="00144868" w:rsidRPr="000B5021" w:rsidRDefault="00144868" w:rsidP="005864B3">
            <w:pPr>
              <w:rPr>
                <w:b/>
              </w:rPr>
            </w:pPr>
            <w:r>
              <w:rPr>
                <w:b/>
              </w:rPr>
              <w:t>3795</w:t>
            </w:r>
          </w:p>
        </w:tc>
        <w:tc>
          <w:tcPr>
            <w:tcW w:w="710" w:type="dxa"/>
            <w:shd w:val="clear" w:color="auto" w:fill="FFFF00"/>
          </w:tcPr>
          <w:p w:rsidR="00144868" w:rsidRPr="000B5021" w:rsidRDefault="00144868" w:rsidP="005864B3">
            <w:pPr>
              <w:rPr>
                <w:b/>
              </w:rPr>
            </w:pPr>
            <w:r>
              <w:rPr>
                <w:b/>
              </w:rPr>
              <w:t>1650</w:t>
            </w:r>
          </w:p>
        </w:tc>
        <w:tc>
          <w:tcPr>
            <w:tcW w:w="710" w:type="dxa"/>
            <w:shd w:val="clear" w:color="auto" w:fill="FFFF00"/>
          </w:tcPr>
          <w:p w:rsidR="00144868" w:rsidRPr="000B5021" w:rsidRDefault="00144868" w:rsidP="005864B3">
            <w:pPr>
              <w:rPr>
                <w:b/>
              </w:rPr>
            </w:pPr>
            <w:r>
              <w:rPr>
                <w:b/>
              </w:rPr>
              <w:t>3465</w:t>
            </w:r>
          </w:p>
        </w:tc>
        <w:tc>
          <w:tcPr>
            <w:tcW w:w="710" w:type="dxa"/>
            <w:shd w:val="clear" w:color="auto" w:fill="FFFF00"/>
          </w:tcPr>
          <w:p w:rsidR="00144868" w:rsidRPr="000B5021" w:rsidRDefault="00144868" w:rsidP="005864B3">
            <w:pPr>
              <w:rPr>
                <w:b/>
              </w:rPr>
            </w:pPr>
            <w:r>
              <w:rPr>
                <w:b/>
              </w:rPr>
              <w:t>1320</w:t>
            </w:r>
          </w:p>
        </w:tc>
        <w:tc>
          <w:tcPr>
            <w:tcW w:w="710" w:type="dxa"/>
            <w:shd w:val="clear" w:color="auto" w:fill="FF0000"/>
          </w:tcPr>
          <w:p w:rsidR="00144868" w:rsidRPr="000B5021" w:rsidRDefault="00144868" w:rsidP="005864B3">
            <w:pPr>
              <w:rPr>
                <w:b/>
              </w:rPr>
            </w:pPr>
            <w:r>
              <w:rPr>
                <w:b/>
              </w:rPr>
              <w:t>3135</w:t>
            </w:r>
          </w:p>
        </w:tc>
        <w:tc>
          <w:tcPr>
            <w:tcW w:w="710" w:type="dxa"/>
            <w:shd w:val="clear" w:color="auto" w:fill="FF0000"/>
          </w:tcPr>
          <w:p w:rsidR="00144868" w:rsidRPr="000B5021" w:rsidRDefault="00144868" w:rsidP="005864B3">
            <w:pPr>
              <w:rPr>
                <w:b/>
              </w:rPr>
            </w:pPr>
            <w:r>
              <w:rPr>
                <w:b/>
              </w:rPr>
              <w:t>990</w:t>
            </w:r>
          </w:p>
        </w:tc>
        <w:tc>
          <w:tcPr>
            <w:tcW w:w="710" w:type="dxa"/>
            <w:shd w:val="clear" w:color="auto" w:fill="FF0000"/>
          </w:tcPr>
          <w:p w:rsidR="00144868" w:rsidRPr="000B5021" w:rsidRDefault="00144868" w:rsidP="005864B3">
            <w:pPr>
              <w:rPr>
                <w:b/>
              </w:rPr>
            </w:pPr>
            <w:r>
              <w:rPr>
                <w:b/>
              </w:rPr>
              <w:t>2805</w:t>
            </w:r>
          </w:p>
        </w:tc>
        <w:tc>
          <w:tcPr>
            <w:tcW w:w="710" w:type="dxa"/>
            <w:shd w:val="clear" w:color="auto" w:fill="FF0000"/>
          </w:tcPr>
          <w:p w:rsidR="00144868" w:rsidRPr="000B5021" w:rsidRDefault="00144868" w:rsidP="005864B3">
            <w:pPr>
              <w:rPr>
                <w:b/>
              </w:rPr>
            </w:pPr>
            <w:r>
              <w:rPr>
                <w:b/>
              </w:rPr>
              <w:t>660</w:t>
            </w:r>
          </w:p>
        </w:tc>
        <w:tc>
          <w:tcPr>
            <w:tcW w:w="710" w:type="dxa"/>
            <w:shd w:val="clear" w:color="auto" w:fill="92D050"/>
          </w:tcPr>
          <w:p w:rsidR="00144868" w:rsidRPr="000B5021" w:rsidRDefault="00144868" w:rsidP="005864B3">
            <w:pPr>
              <w:rPr>
                <w:b/>
              </w:rPr>
            </w:pPr>
            <w:r>
              <w:rPr>
                <w:b/>
              </w:rPr>
              <w:t>2475</w:t>
            </w:r>
          </w:p>
        </w:tc>
        <w:tc>
          <w:tcPr>
            <w:tcW w:w="710" w:type="dxa"/>
            <w:shd w:val="clear" w:color="auto" w:fill="92D050"/>
          </w:tcPr>
          <w:p w:rsidR="00144868" w:rsidRPr="000B5021" w:rsidRDefault="00144868" w:rsidP="005864B3">
            <w:pPr>
              <w:rPr>
                <w:b/>
              </w:rPr>
            </w:pPr>
            <w:r>
              <w:rPr>
                <w:b/>
              </w:rPr>
              <w:t>330</w:t>
            </w:r>
          </w:p>
        </w:tc>
        <w:tc>
          <w:tcPr>
            <w:tcW w:w="710" w:type="dxa"/>
            <w:shd w:val="clear" w:color="auto" w:fill="92D050"/>
          </w:tcPr>
          <w:p w:rsidR="00144868" w:rsidRPr="000B5021" w:rsidRDefault="00144868" w:rsidP="005864B3">
            <w:pPr>
              <w:rPr>
                <w:b/>
              </w:rPr>
            </w:pPr>
            <w:r>
              <w:rPr>
                <w:b/>
              </w:rPr>
              <w:t>2145</w:t>
            </w:r>
          </w:p>
        </w:tc>
      </w:tr>
      <w:tr w:rsidR="00144868" w:rsidTr="005864B3">
        <w:tc>
          <w:tcPr>
            <w:tcW w:w="1075" w:type="dxa"/>
          </w:tcPr>
          <w:p w:rsidR="00144868" w:rsidRPr="000B5021" w:rsidRDefault="00144868" w:rsidP="005864B3">
            <w:pPr>
              <w:rPr>
                <w:b/>
              </w:rPr>
            </w:pPr>
            <w:r w:rsidRPr="000B5021">
              <w:rPr>
                <w:b/>
              </w:rPr>
              <w:t>Angle</w:t>
            </w:r>
          </w:p>
        </w:tc>
        <w:tc>
          <w:tcPr>
            <w:tcW w:w="466" w:type="dxa"/>
            <w:shd w:val="clear" w:color="auto" w:fill="92D050"/>
          </w:tcPr>
          <w:p w:rsidR="00144868" w:rsidRPr="000B5021" w:rsidRDefault="00144868" w:rsidP="005864B3">
            <w:pPr>
              <w:rPr>
                <w:b/>
              </w:rPr>
            </w:pPr>
            <w:r w:rsidRPr="000B5021">
              <w:rPr>
                <w:b/>
              </w:rPr>
              <w:t>180</w:t>
            </w:r>
          </w:p>
        </w:tc>
        <w:tc>
          <w:tcPr>
            <w:tcW w:w="709" w:type="dxa"/>
            <w:shd w:val="clear" w:color="auto" w:fill="FFFF00"/>
          </w:tcPr>
          <w:p w:rsidR="00144868" w:rsidRPr="000B5021" w:rsidRDefault="00144868" w:rsidP="005864B3">
            <w:pPr>
              <w:rPr>
                <w:b/>
              </w:rPr>
            </w:pPr>
            <w:r w:rsidRPr="000B5021">
              <w:rPr>
                <w:b/>
              </w:rPr>
              <w:t>195</w:t>
            </w:r>
          </w:p>
        </w:tc>
        <w:tc>
          <w:tcPr>
            <w:tcW w:w="710" w:type="dxa"/>
            <w:shd w:val="clear" w:color="auto" w:fill="FFFF00"/>
          </w:tcPr>
          <w:p w:rsidR="00144868" w:rsidRPr="000B5021" w:rsidRDefault="00144868" w:rsidP="005864B3">
            <w:pPr>
              <w:rPr>
                <w:b/>
              </w:rPr>
            </w:pPr>
            <w:r w:rsidRPr="000B5021">
              <w:rPr>
                <w:b/>
              </w:rPr>
              <w:t>210</w:t>
            </w:r>
          </w:p>
        </w:tc>
        <w:tc>
          <w:tcPr>
            <w:tcW w:w="710" w:type="dxa"/>
            <w:shd w:val="clear" w:color="auto" w:fill="FFFF00"/>
          </w:tcPr>
          <w:p w:rsidR="00144868" w:rsidRPr="000B5021" w:rsidRDefault="00144868" w:rsidP="005864B3">
            <w:pPr>
              <w:rPr>
                <w:b/>
              </w:rPr>
            </w:pPr>
            <w:r w:rsidRPr="000B5021">
              <w:rPr>
                <w:b/>
              </w:rPr>
              <w:t>225</w:t>
            </w:r>
          </w:p>
        </w:tc>
        <w:tc>
          <w:tcPr>
            <w:tcW w:w="710" w:type="dxa"/>
            <w:shd w:val="clear" w:color="auto" w:fill="FFFF00"/>
          </w:tcPr>
          <w:p w:rsidR="00144868" w:rsidRPr="000B5021" w:rsidRDefault="00144868" w:rsidP="005864B3">
            <w:pPr>
              <w:rPr>
                <w:b/>
              </w:rPr>
            </w:pPr>
            <w:r w:rsidRPr="000B5021">
              <w:rPr>
                <w:b/>
              </w:rPr>
              <w:t>240</w:t>
            </w:r>
          </w:p>
        </w:tc>
        <w:tc>
          <w:tcPr>
            <w:tcW w:w="710" w:type="dxa"/>
            <w:shd w:val="clear" w:color="auto" w:fill="FF0000"/>
          </w:tcPr>
          <w:p w:rsidR="00144868" w:rsidRPr="000B5021" w:rsidRDefault="00144868" w:rsidP="005864B3">
            <w:pPr>
              <w:rPr>
                <w:b/>
              </w:rPr>
            </w:pPr>
            <w:r w:rsidRPr="000B5021">
              <w:rPr>
                <w:b/>
              </w:rPr>
              <w:t>255</w:t>
            </w:r>
          </w:p>
        </w:tc>
        <w:tc>
          <w:tcPr>
            <w:tcW w:w="710" w:type="dxa"/>
            <w:shd w:val="clear" w:color="auto" w:fill="FF0000"/>
          </w:tcPr>
          <w:p w:rsidR="00144868" w:rsidRPr="000B5021" w:rsidRDefault="00144868" w:rsidP="005864B3">
            <w:pPr>
              <w:rPr>
                <w:b/>
              </w:rPr>
            </w:pPr>
            <w:r w:rsidRPr="000B5021">
              <w:rPr>
                <w:b/>
              </w:rPr>
              <w:t>270</w:t>
            </w:r>
          </w:p>
        </w:tc>
        <w:tc>
          <w:tcPr>
            <w:tcW w:w="710" w:type="dxa"/>
            <w:shd w:val="clear" w:color="auto" w:fill="FF0000"/>
          </w:tcPr>
          <w:p w:rsidR="00144868" w:rsidRPr="000B5021" w:rsidRDefault="00144868" w:rsidP="005864B3">
            <w:pPr>
              <w:rPr>
                <w:b/>
              </w:rPr>
            </w:pPr>
            <w:r w:rsidRPr="000B5021">
              <w:rPr>
                <w:b/>
              </w:rPr>
              <w:t>285</w:t>
            </w:r>
          </w:p>
        </w:tc>
        <w:tc>
          <w:tcPr>
            <w:tcW w:w="710" w:type="dxa"/>
            <w:shd w:val="clear" w:color="auto" w:fill="FF0000"/>
          </w:tcPr>
          <w:p w:rsidR="00144868" w:rsidRPr="000B5021" w:rsidRDefault="00144868" w:rsidP="005864B3">
            <w:pPr>
              <w:rPr>
                <w:b/>
              </w:rPr>
            </w:pPr>
            <w:r w:rsidRPr="000B5021">
              <w:rPr>
                <w:b/>
              </w:rPr>
              <w:t>300</w:t>
            </w:r>
          </w:p>
        </w:tc>
        <w:tc>
          <w:tcPr>
            <w:tcW w:w="710" w:type="dxa"/>
            <w:shd w:val="clear" w:color="auto" w:fill="92D050"/>
          </w:tcPr>
          <w:p w:rsidR="00144868" w:rsidRPr="000B5021" w:rsidRDefault="00144868" w:rsidP="005864B3">
            <w:pPr>
              <w:rPr>
                <w:b/>
              </w:rPr>
            </w:pPr>
            <w:r w:rsidRPr="000B5021">
              <w:rPr>
                <w:b/>
              </w:rPr>
              <w:t>315</w:t>
            </w:r>
          </w:p>
        </w:tc>
        <w:tc>
          <w:tcPr>
            <w:tcW w:w="710" w:type="dxa"/>
            <w:shd w:val="clear" w:color="auto" w:fill="92D050"/>
          </w:tcPr>
          <w:p w:rsidR="00144868" w:rsidRPr="000B5021" w:rsidRDefault="00144868" w:rsidP="005864B3">
            <w:pPr>
              <w:rPr>
                <w:b/>
              </w:rPr>
            </w:pPr>
            <w:r w:rsidRPr="000B5021">
              <w:rPr>
                <w:b/>
              </w:rPr>
              <w:t>330</w:t>
            </w:r>
          </w:p>
        </w:tc>
        <w:tc>
          <w:tcPr>
            <w:tcW w:w="710" w:type="dxa"/>
            <w:shd w:val="clear" w:color="auto" w:fill="92D050"/>
          </w:tcPr>
          <w:p w:rsidR="00144868" w:rsidRPr="000B5021" w:rsidRDefault="00144868" w:rsidP="005864B3">
            <w:pPr>
              <w:rPr>
                <w:b/>
              </w:rPr>
            </w:pPr>
            <w:r w:rsidRPr="000B5021">
              <w:rPr>
                <w:b/>
              </w:rPr>
              <w:t>345</w:t>
            </w:r>
          </w:p>
        </w:tc>
      </w:tr>
      <w:tr w:rsidR="00144868" w:rsidTr="005864B3">
        <w:tc>
          <w:tcPr>
            <w:tcW w:w="1075" w:type="dxa"/>
          </w:tcPr>
          <w:p w:rsidR="00144868" w:rsidRPr="000B5021" w:rsidRDefault="00144868" w:rsidP="005864B3">
            <w:pPr>
              <w:rPr>
                <w:b/>
              </w:rPr>
            </w:pPr>
            <w:r w:rsidRPr="000B5021">
              <w:rPr>
                <w:b/>
              </w:rPr>
              <w:t>Phase</w:t>
            </w:r>
          </w:p>
        </w:tc>
        <w:tc>
          <w:tcPr>
            <w:tcW w:w="466" w:type="dxa"/>
            <w:shd w:val="clear" w:color="auto" w:fill="92D050"/>
          </w:tcPr>
          <w:p w:rsidR="00144868" w:rsidRPr="000B5021" w:rsidRDefault="00144868" w:rsidP="005864B3">
            <w:r w:rsidRPr="0031736D">
              <w:rPr>
                <w:shd w:val="clear" w:color="auto" w:fill="92D050"/>
              </w:rPr>
              <w:t>-</w:t>
            </w:r>
            <w:r w:rsidRPr="000B5021">
              <w:t>A</w:t>
            </w:r>
          </w:p>
        </w:tc>
        <w:tc>
          <w:tcPr>
            <w:tcW w:w="709" w:type="dxa"/>
            <w:shd w:val="clear" w:color="auto" w:fill="FFFF00"/>
          </w:tcPr>
          <w:p w:rsidR="00144868" w:rsidRDefault="00144868" w:rsidP="005864B3">
            <w:r>
              <w:t>-B</w:t>
            </w:r>
          </w:p>
        </w:tc>
        <w:tc>
          <w:tcPr>
            <w:tcW w:w="710" w:type="dxa"/>
            <w:shd w:val="clear" w:color="auto" w:fill="FFFF00"/>
          </w:tcPr>
          <w:p w:rsidR="00144868" w:rsidRDefault="00144868" w:rsidP="005864B3">
            <w:r>
              <w:t>B</w:t>
            </w:r>
          </w:p>
        </w:tc>
        <w:tc>
          <w:tcPr>
            <w:tcW w:w="710" w:type="dxa"/>
            <w:shd w:val="clear" w:color="auto" w:fill="FFFF00"/>
          </w:tcPr>
          <w:p w:rsidR="00144868" w:rsidRDefault="00144868" w:rsidP="005864B3">
            <w:r>
              <w:t>-B</w:t>
            </w:r>
          </w:p>
        </w:tc>
        <w:tc>
          <w:tcPr>
            <w:tcW w:w="710" w:type="dxa"/>
            <w:shd w:val="clear" w:color="auto" w:fill="FFFF00"/>
          </w:tcPr>
          <w:p w:rsidR="00144868" w:rsidRDefault="00144868" w:rsidP="005864B3">
            <w:r>
              <w:t>B</w:t>
            </w:r>
          </w:p>
        </w:tc>
        <w:tc>
          <w:tcPr>
            <w:tcW w:w="710" w:type="dxa"/>
            <w:shd w:val="clear" w:color="auto" w:fill="FF0000"/>
          </w:tcPr>
          <w:p w:rsidR="00144868" w:rsidRDefault="00144868" w:rsidP="005864B3">
            <w:r>
              <w:t>C</w:t>
            </w:r>
          </w:p>
        </w:tc>
        <w:tc>
          <w:tcPr>
            <w:tcW w:w="710" w:type="dxa"/>
            <w:shd w:val="clear" w:color="auto" w:fill="FF0000"/>
          </w:tcPr>
          <w:p w:rsidR="00144868" w:rsidRDefault="00144868" w:rsidP="005864B3">
            <w:r>
              <w:t>-C</w:t>
            </w:r>
          </w:p>
        </w:tc>
        <w:tc>
          <w:tcPr>
            <w:tcW w:w="710" w:type="dxa"/>
            <w:shd w:val="clear" w:color="auto" w:fill="FF0000"/>
          </w:tcPr>
          <w:p w:rsidR="00144868" w:rsidRDefault="00144868" w:rsidP="005864B3">
            <w:r>
              <w:t>C</w:t>
            </w:r>
          </w:p>
        </w:tc>
        <w:tc>
          <w:tcPr>
            <w:tcW w:w="710" w:type="dxa"/>
            <w:shd w:val="clear" w:color="auto" w:fill="FF0000"/>
          </w:tcPr>
          <w:p w:rsidR="00144868" w:rsidRDefault="00144868" w:rsidP="005864B3">
            <w:r>
              <w:t>-C</w:t>
            </w:r>
          </w:p>
        </w:tc>
        <w:tc>
          <w:tcPr>
            <w:tcW w:w="710" w:type="dxa"/>
            <w:shd w:val="clear" w:color="auto" w:fill="92D050"/>
          </w:tcPr>
          <w:p w:rsidR="00144868" w:rsidRDefault="00144868" w:rsidP="005864B3">
            <w:r>
              <w:t>-A</w:t>
            </w:r>
          </w:p>
        </w:tc>
        <w:tc>
          <w:tcPr>
            <w:tcW w:w="710" w:type="dxa"/>
            <w:shd w:val="clear" w:color="auto" w:fill="92D050"/>
          </w:tcPr>
          <w:p w:rsidR="00144868" w:rsidRDefault="00144868" w:rsidP="005864B3">
            <w:r>
              <w:t>A</w:t>
            </w:r>
          </w:p>
        </w:tc>
        <w:tc>
          <w:tcPr>
            <w:tcW w:w="710" w:type="dxa"/>
            <w:shd w:val="clear" w:color="auto" w:fill="92D050"/>
          </w:tcPr>
          <w:p w:rsidR="00144868" w:rsidRDefault="00144868" w:rsidP="005864B3">
            <w:r>
              <w:t>-A</w:t>
            </w:r>
          </w:p>
        </w:tc>
      </w:tr>
    </w:tbl>
    <w:p w:rsidR="00144868" w:rsidRDefault="00144868" w:rsidP="00144868">
      <w:r>
        <w:t>Table 1: Slots, phases and phase angles of the machine with 22 poles 24 slots</w:t>
      </w:r>
    </w:p>
    <w:p w:rsidR="00144868" w:rsidRDefault="00144868" w:rsidP="00144868">
      <w:pPr>
        <w:jc w:val="center"/>
      </w:pPr>
      <w:r>
        <w:rPr>
          <w:noProof/>
        </w:rPr>
        <w:lastRenderedPageBreak/>
        <w:drawing>
          <wp:inline distT="0" distB="0" distL="0" distR="0">
            <wp:extent cx="4838700" cy="4476750"/>
            <wp:effectExtent l="0" t="0" r="0" b="0"/>
            <wp:docPr id="6" name="Picture 6" descr="Draw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8700" cy="4476750"/>
                    </a:xfrm>
                    <a:prstGeom prst="rect">
                      <a:avLst/>
                    </a:prstGeom>
                    <a:noFill/>
                    <a:ln>
                      <a:noFill/>
                    </a:ln>
                  </pic:spPr>
                </pic:pic>
              </a:graphicData>
            </a:graphic>
          </wp:inline>
        </w:drawing>
      </w:r>
    </w:p>
    <w:p w:rsidR="00144868" w:rsidRDefault="00144868" w:rsidP="00144868">
      <w:pPr>
        <w:jc w:val="center"/>
      </w:pPr>
      <w:r>
        <w:t>Figure 1: Phasor diagram of the machine for fundamental harmonic of the machine with 22 poles and 24 slots</w:t>
      </w:r>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0+1</m:t>
              </m:r>
              <m:r>
                <m:rPr>
                  <m:sty m:val="p"/>
                </m:rPr>
                <w:rPr>
                  <w:rFonts w:ascii="Cambria Math" w:hAnsi="Cambria Math" w:cstheme="minorHAnsi"/>
                </w:rPr>
                <m:t>∠330|</m:t>
              </m:r>
            </m:num>
            <m:den>
              <m:r>
                <m:rPr>
                  <m:sty m:val="p"/>
                </m:rPr>
                <w:rPr>
                  <w:rFonts w:ascii="Cambria Math" w:hAnsi="Cambria Math" w:cs="Cambria Math"/>
                  <w:lang w:val="de-DE"/>
                </w:rPr>
                <m:t>2</m:t>
              </m:r>
            </m:den>
          </m:f>
          <m:r>
            <w:rPr>
              <w:rFonts w:ascii="Cambria Math" w:hAnsi="Cambria Math"/>
              <w:lang w:val="de-DE"/>
            </w:rPr>
            <m:t>=0.966</m:t>
          </m:r>
        </m:oMath>
      </m:oMathPara>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165</m:t>
                      </m:r>
                    </m:num>
                    <m:den>
                      <m:r>
                        <w:rPr>
                          <w:rFonts w:ascii="Cambria Math" w:hAnsi="Cambria Math"/>
                          <w:lang w:val="de-DE"/>
                        </w:rPr>
                        <m:t>2</m:t>
                      </m:r>
                    </m:den>
                  </m:f>
                </m:e>
              </m:d>
            </m:e>
          </m:func>
          <m:r>
            <w:rPr>
              <w:rFonts w:ascii="Cambria Math" w:hAnsi="Cambria Math"/>
              <w:lang w:val="de-DE"/>
            </w:rPr>
            <m:t>=0.992</m:t>
          </m:r>
        </m:oMath>
      </m:oMathPara>
    </w:p>
    <w:p w:rsidR="00144868" w:rsidRPr="00A5236F" w:rsidRDefault="00144868" w:rsidP="00144868">
      <w:pPr>
        <w:rPr>
          <w:rFonts w:eastAsiaTheme="minorEastAsia"/>
          <w:lang w:val="de-DE"/>
        </w:rPr>
      </w:pPr>
    </w:p>
    <w:p w:rsidR="00144868" w:rsidRPr="00A5236F" w:rsidRDefault="005864B3"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w1</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w:rPr>
              <w:rFonts w:ascii="Cambria Math" w:hAnsi="Cambria Math" w:cs="Cambria Math"/>
            </w:rPr>
            <m:t>=0.958</m:t>
          </m:r>
        </m:oMath>
      </m:oMathPara>
    </w:p>
    <w:p w:rsidR="007224E7" w:rsidRDefault="007224E7" w:rsidP="00144868">
      <w:pPr>
        <w:rPr>
          <w:rFonts w:eastAsiaTheme="minorEastAsia"/>
        </w:rPr>
      </w:pPr>
    </w:p>
    <w:p w:rsidR="007224E7" w:rsidRDefault="007224E7" w:rsidP="00144868">
      <w:pPr>
        <w:rPr>
          <w:rFonts w:eastAsiaTheme="minorEastAsia"/>
        </w:rPr>
      </w:pPr>
    </w:p>
    <w:p w:rsidR="007224E7" w:rsidRDefault="007224E7" w:rsidP="00144868">
      <w:pPr>
        <w:rPr>
          <w:rFonts w:eastAsiaTheme="minorEastAsia"/>
        </w:rPr>
      </w:pPr>
    </w:p>
    <w:p w:rsidR="007224E7" w:rsidRDefault="007224E7" w:rsidP="00144868">
      <w:pPr>
        <w:rPr>
          <w:rFonts w:eastAsiaTheme="minorEastAsia"/>
        </w:rPr>
      </w:pPr>
    </w:p>
    <w:p w:rsidR="007224E7" w:rsidRDefault="007224E7" w:rsidP="00144868">
      <w:pPr>
        <w:rPr>
          <w:rFonts w:eastAsiaTheme="minorEastAsia"/>
        </w:rPr>
      </w:pPr>
    </w:p>
    <w:p w:rsidR="007224E7" w:rsidRDefault="007224E7" w:rsidP="00144868">
      <w:pPr>
        <w:rPr>
          <w:rFonts w:eastAsiaTheme="minorEastAsia"/>
        </w:rPr>
      </w:pPr>
    </w:p>
    <w:p w:rsidR="00144868" w:rsidRDefault="00144868" w:rsidP="00144868">
      <w:pPr>
        <w:rPr>
          <w:rFonts w:eastAsiaTheme="minorEastAsia"/>
        </w:rPr>
      </w:pPr>
      <w:r>
        <w:rPr>
          <w:rFonts w:eastAsiaTheme="minorEastAsia"/>
        </w:rPr>
        <w:lastRenderedPageBreak/>
        <w:t>For 3</w:t>
      </w:r>
      <w:r w:rsidRPr="00A5236F">
        <w:rPr>
          <w:rFonts w:eastAsiaTheme="minorEastAsia"/>
          <w:vertAlign w:val="superscript"/>
        </w:rPr>
        <w:t>rd</w:t>
      </w:r>
      <w:r>
        <w:rPr>
          <w:rFonts w:eastAsiaTheme="minorEastAsia"/>
        </w:rPr>
        <w:t xml:space="preserve"> harmonic;</w:t>
      </w:r>
    </w:p>
    <w:p w:rsidR="00144868" w:rsidRPr="00A5236F" w:rsidRDefault="00144868" w:rsidP="00144868">
      <w:pPr>
        <w:jc w:val="center"/>
        <w:rPr>
          <w:rFonts w:eastAsiaTheme="minorEastAsia"/>
          <w:lang w:val="de-DE"/>
        </w:rPr>
      </w:pPr>
      <w:r>
        <w:rPr>
          <w:rFonts w:eastAsiaTheme="minorEastAsia"/>
          <w:noProof/>
        </w:rPr>
        <w:drawing>
          <wp:inline distT="0" distB="0" distL="0" distR="0">
            <wp:extent cx="4295775" cy="4171950"/>
            <wp:effectExtent l="0" t="0" r="9525" b="0"/>
            <wp:docPr id="5" name="Picture 5" descr="Drawin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5775" cy="4171950"/>
                    </a:xfrm>
                    <a:prstGeom prst="rect">
                      <a:avLst/>
                    </a:prstGeom>
                    <a:noFill/>
                    <a:ln>
                      <a:noFill/>
                    </a:ln>
                  </pic:spPr>
                </pic:pic>
              </a:graphicData>
            </a:graphic>
          </wp:inline>
        </w:drawing>
      </w:r>
    </w:p>
    <w:p w:rsidR="00144868" w:rsidRDefault="00144868" w:rsidP="00144868">
      <w:pPr>
        <w:jc w:val="center"/>
      </w:pPr>
      <w:r>
        <w:rPr>
          <w:rFonts w:eastAsiaTheme="minorEastAsia"/>
        </w:rPr>
        <w:t>Figure 2: Phasor diagram of</w:t>
      </w:r>
      <w:r w:rsidRPr="00A71089">
        <w:rPr>
          <w:rFonts w:eastAsiaTheme="minorEastAsia"/>
        </w:rPr>
        <w:t xml:space="preserve"> the machine for 3rd harmonic</w:t>
      </w:r>
      <w:r w:rsidRPr="00144868">
        <w:t xml:space="preserve"> </w:t>
      </w:r>
      <w:r>
        <w:t>of the machine with 22 poles and 24 slots</w:t>
      </w:r>
    </w:p>
    <w:p w:rsidR="00144868" w:rsidRDefault="00144868" w:rsidP="00144868">
      <w:pPr>
        <w:jc w:val="center"/>
        <w:rPr>
          <w:rFonts w:eastAsiaTheme="minorEastAsia"/>
        </w:rPr>
      </w:pPr>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d3</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0+1</m:t>
              </m:r>
              <m:r>
                <m:rPr>
                  <m:sty m:val="p"/>
                </m:rPr>
                <w:rPr>
                  <w:rFonts w:ascii="Cambria Math" w:hAnsi="Cambria Math" w:cstheme="minorHAnsi"/>
                </w:rPr>
                <m:t>∠270|</m:t>
              </m:r>
            </m:num>
            <m:den>
              <m:r>
                <m:rPr>
                  <m:sty m:val="p"/>
                </m:rPr>
                <w:rPr>
                  <w:rFonts w:ascii="Cambria Math" w:hAnsi="Cambria Math" w:cs="Cambria Math"/>
                  <w:lang w:val="de-DE"/>
                </w:rPr>
                <m:t>2</m:t>
              </m:r>
            </m:den>
          </m:f>
          <m:r>
            <w:rPr>
              <w:rFonts w:ascii="Cambria Math" w:hAnsi="Cambria Math"/>
              <w:lang w:val="de-DE"/>
            </w:rPr>
            <m:t>=0.707</m:t>
          </m:r>
        </m:oMath>
      </m:oMathPara>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p3</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165*3</m:t>
                      </m:r>
                    </m:num>
                    <m:den>
                      <m:r>
                        <w:rPr>
                          <w:rFonts w:ascii="Cambria Math" w:hAnsi="Cambria Math"/>
                          <w:lang w:val="de-DE"/>
                        </w:rPr>
                        <m:t>2</m:t>
                      </m:r>
                    </m:den>
                  </m:f>
                </m:e>
              </m:d>
            </m:e>
          </m:func>
          <m:r>
            <w:rPr>
              <w:rFonts w:ascii="Cambria Math" w:hAnsi="Cambria Math"/>
              <w:lang w:val="de-DE"/>
            </w:rPr>
            <m:t>=-0.924</m:t>
          </m:r>
        </m:oMath>
      </m:oMathPara>
    </w:p>
    <w:p w:rsidR="00144868" w:rsidRPr="00A71089" w:rsidRDefault="005864B3"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w3</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p3</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d3</m:t>
              </m:r>
            </m:sub>
          </m:sSub>
          <m:r>
            <w:rPr>
              <w:rFonts w:ascii="Cambria Math" w:hAnsi="Cambria Math" w:cs="Cambria Math"/>
            </w:rPr>
            <m:t>=-0.653</m:t>
          </m:r>
        </m:oMath>
      </m:oMathPara>
    </w:p>
    <w:p w:rsidR="00144868" w:rsidRPr="00A5236F"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r>
        <w:rPr>
          <w:rFonts w:eastAsiaTheme="minorEastAsia"/>
        </w:rPr>
        <w:t>For 5</w:t>
      </w:r>
      <w:r w:rsidRPr="00923912">
        <w:rPr>
          <w:rFonts w:eastAsiaTheme="minorEastAsia"/>
          <w:vertAlign w:val="superscript"/>
        </w:rPr>
        <w:t>th</w:t>
      </w:r>
      <w:r>
        <w:rPr>
          <w:rFonts w:eastAsiaTheme="minorEastAsia"/>
        </w:rPr>
        <w:t xml:space="preserve"> harmonic:</w:t>
      </w:r>
    </w:p>
    <w:p w:rsidR="00144868" w:rsidRDefault="00144868" w:rsidP="00144868">
      <w:pPr>
        <w:jc w:val="center"/>
        <w:rPr>
          <w:rFonts w:eastAsiaTheme="minorEastAsia"/>
        </w:rPr>
      </w:pPr>
      <w:r>
        <w:rPr>
          <w:rFonts w:eastAsiaTheme="minorEastAsia"/>
          <w:noProof/>
        </w:rPr>
        <w:drawing>
          <wp:inline distT="0" distB="0" distL="0" distR="0">
            <wp:extent cx="4429125" cy="3990975"/>
            <wp:effectExtent l="0" t="0" r="9525" b="9525"/>
            <wp:docPr id="4" name="Picture 4" descr="Drawin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ing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125" cy="3990975"/>
                    </a:xfrm>
                    <a:prstGeom prst="rect">
                      <a:avLst/>
                    </a:prstGeom>
                    <a:noFill/>
                    <a:ln>
                      <a:noFill/>
                    </a:ln>
                  </pic:spPr>
                </pic:pic>
              </a:graphicData>
            </a:graphic>
          </wp:inline>
        </w:drawing>
      </w:r>
    </w:p>
    <w:p w:rsidR="00144868" w:rsidRDefault="00144868" w:rsidP="00144868">
      <w:pPr>
        <w:jc w:val="center"/>
      </w:pPr>
      <w:r>
        <w:rPr>
          <w:rFonts w:eastAsiaTheme="minorEastAsia"/>
        </w:rPr>
        <w:t>Figure 3: Phasor diagram of</w:t>
      </w:r>
      <w:r w:rsidRPr="00A71089">
        <w:rPr>
          <w:rFonts w:eastAsiaTheme="minorEastAsia"/>
        </w:rPr>
        <w:t xml:space="preserve"> the machine for </w:t>
      </w:r>
      <w:r>
        <w:rPr>
          <w:rFonts w:eastAsiaTheme="minorEastAsia"/>
        </w:rPr>
        <w:t>5th</w:t>
      </w:r>
      <w:r w:rsidRPr="00A71089">
        <w:rPr>
          <w:rFonts w:eastAsiaTheme="minorEastAsia"/>
        </w:rPr>
        <w:t xml:space="preserve"> harmonic</w:t>
      </w:r>
      <w:r>
        <w:rPr>
          <w:rFonts w:eastAsiaTheme="minorEastAsia"/>
        </w:rPr>
        <w:t xml:space="preserve"> </w:t>
      </w:r>
      <w:r>
        <w:t>of the machine with 22 poles and 24 slots</w:t>
      </w:r>
    </w:p>
    <w:p w:rsidR="00144868" w:rsidRDefault="00144868" w:rsidP="00144868">
      <w:pPr>
        <w:jc w:val="center"/>
        <w:rPr>
          <w:rFonts w:eastAsiaTheme="minorEastAsia"/>
        </w:rPr>
      </w:pPr>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d5</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0+1</m:t>
              </m:r>
              <m:r>
                <m:rPr>
                  <m:sty m:val="p"/>
                </m:rPr>
                <w:rPr>
                  <w:rFonts w:ascii="Cambria Math" w:hAnsi="Cambria Math" w:cstheme="minorHAnsi"/>
                </w:rPr>
                <m:t>∠210|</m:t>
              </m:r>
            </m:num>
            <m:den>
              <m:r>
                <m:rPr>
                  <m:sty m:val="p"/>
                </m:rPr>
                <w:rPr>
                  <w:rFonts w:ascii="Cambria Math" w:hAnsi="Cambria Math" w:cs="Cambria Math"/>
                  <w:lang w:val="de-DE"/>
                </w:rPr>
                <m:t>2</m:t>
              </m:r>
            </m:den>
          </m:f>
          <m:r>
            <w:rPr>
              <w:rFonts w:ascii="Cambria Math" w:hAnsi="Cambria Math"/>
              <w:lang w:val="de-DE"/>
            </w:rPr>
            <m:t>=0.259</m:t>
          </m:r>
        </m:oMath>
      </m:oMathPara>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p5</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165*5</m:t>
                      </m:r>
                    </m:num>
                    <m:den>
                      <m:r>
                        <w:rPr>
                          <w:rFonts w:ascii="Cambria Math" w:hAnsi="Cambria Math"/>
                          <w:lang w:val="de-DE"/>
                        </w:rPr>
                        <m:t>2</m:t>
                      </m:r>
                    </m:den>
                  </m:f>
                </m:e>
              </m:d>
            </m:e>
          </m:func>
          <m:r>
            <w:rPr>
              <w:rFonts w:ascii="Cambria Math" w:hAnsi="Cambria Math"/>
              <w:lang w:val="de-DE"/>
            </w:rPr>
            <m:t>=0.793</m:t>
          </m:r>
        </m:oMath>
      </m:oMathPara>
    </w:p>
    <w:p w:rsidR="00144868" w:rsidRPr="00923912" w:rsidRDefault="005864B3"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w5</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p5</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d5</m:t>
              </m:r>
            </m:sub>
          </m:sSub>
          <m:r>
            <w:rPr>
              <w:rFonts w:ascii="Cambria Math" w:hAnsi="Cambria Math" w:cs="Cambria Math"/>
            </w:rPr>
            <m:t>=0.205</m:t>
          </m:r>
        </m:oMath>
      </m:oMathPara>
    </w:p>
    <w:p w:rsidR="00144868" w:rsidRPr="00A71089" w:rsidRDefault="00144868" w:rsidP="00144868">
      <w:pPr>
        <w:rPr>
          <w:rFonts w:eastAsiaTheme="minorEastAsia"/>
        </w:rPr>
      </w:pPr>
    </w:p>
    <w:p w:rsidR="00144868" w:rsidRPr="00A71089" w:rsidRDefault="00144868" w:rsidP="00144868">
      <w:pPr>
        <w:jc w:val="center"/>
        <w:rPr>
          <w:rFonts w:eastAsiaTheme="minorEastAsia"/>
        </w:rPr>
      </w:pPr>
    </w:p>
    <w:p w:rsidR="00144868" w:rsidRDefault="00144868" w:rsidP="00144868">
      <w:pPr>
        <w:rPr>
          <w:rFonts w:eastAsiaTheme="minorEastAsia"/>
        </w:rPr>
      </w:pPr>
      <w:r>
        <w:rPr>
          <w:rFonts w:eastAsiaTheme="minorEastAsia"/>
        </w:rPr>
        <w:t>For another fractional slot machines design, 22 pole and 30 slots are considered.</w:t>
      </w:r>
    </w:p>
    <w:p w:rsidR="00144868" w:rsidRDefault="00144868" w:rsidP="00144868">
      <w:pPr>
        <w:ind w:left="2160" w:firstLine="720"/>
      </w:pPr>
      <m:oMath>
        <m:r>
          <w:rPr>
            <w:rFonts w:ascii="Cambria Math" w:hAnsi="Cambria Math"/>
          </w:rPr>
          <m:t>Phase Angle=</m:t>
        </m:r>
        <m:f>
          <m:fPr>
            <m:ctrlPr>
              <w:rPr>
                <w:rFonts w:ascii="Cambria Math" w:hAnsi="Cambria Math"/>
                <w:i/>
              </w:rPr>
            </m:ctrlPr>
          </m:fPr>
          <m:num>
            <m:r>
              <w:rPr>
                <w:rFonts w:ascii="Cambria Math" w:hAnsi="Cambria Math"/>
              </w:rPr>
              <m:t>360</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2</m:t>
            </m:r>
          </m:den>
        </m:f>
        <m:r>
          <w:rPr>
            <w:rFonts w:ascii="Cambria Math" w:hAnsi="Cambria Math"/>
          </w:rPr>
          <m:t>=</m:t>
        </m:r>
      </m:oMath>
      <w:r>
        <w:rPr>
          <w:rFonts w:eastAsiaTheme="minorEastAsia"/>
        </w:rPr>
        <w:t>132</w:t>
      </w:r>
      <w:r>
        <w:rPr>
          <w:rFonts w:eastAsiaTheme="minorEastAsia" w:cstheme="minorHAnsi"/>
        </w:rPr>
        <w:t>°</w:t>
      </w:r>
      <w:r>
        <w:t xml:space="preserve"> </w:t>
      </w: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tbl>
      <w:tblPr>
        <w:tblStyle w:val="TableGrid"/>
        <w:tblW w:w="0" w:type="auto"/>
        <w:tblInd w:w="-365" w:type="dxa"/>
        <w:tblLook w:val="04A0" w:firstRow="1" w:lastRow="0" w:firstColumn="1" w:lastColumn="0" w:noHBand="0" w:noVBand="1"/>
      </w:tblPr>
      <w:tblGrid>
        <w:gridCol w:w="1215"/>
        <w:gridCol w:w="850"/>
        <w:gridCol w:w="850"/>
        <w:gridCol w:w="850"/>
        <w:gridCol w:w="850"/>
        <w:gridCol w:w="850"/>
        <w:gridCol w:w="850"/>
        <w:gridCol w:w="850"/>
        <w:gridCol w:w="850"/>
        <w:gridCol w:w="850"/>
        <w:gridCol w:w="850"/>
      </w:tblGrid>
      <w:tr w:rsidR="00144868" w:rsidTr="005864B3">
        <w:tc>
          <w:tcPr>
            <w:tcW w:w="1215" w:type="dxa"/>
          </w:tcPr>
          <w:p w:rsidR="00144868" w:rsidRPr="00F361DC" w:rsidRDefault="00144868" w:rsidP="005864B3">
            <w:pPr>
              <w:rPr>
                <w:rFonts w:eastAsiaTheme="minorEastAsia"/>
                <w:b/>
              </w:rPr>
            </w:pPr>
            <w:r w:rsidRPr="00F361DC">
              <w:rPr>
                <w:rFonts w:eastAsiaTheme="minorEastAsia"/>
                <w:b/>
              </w:rPr>
              <w:t>Slot no</w:t>
            </w:r>
          </w:p>
        </w:tc>
        <w:tc>
          <w:tcPr>
            <w:tcW w:w="850" w:type="dxa"/>
          </w:tcPr>
          <w:p w:rsidR="00144868" w:rsidRPr="00F361DC" w:rsidRDefault="00144868" w:rsidP="005864B3">
            <w:pPr>
              <w:rPr>
                <w:rFonts w:eastAsiaTheme="minorEastAsia"/>
                <w:b/>
              </w:rPr>
            </w:pPr>
            <w:r w:rsidRPr="00F361DC">
              <w:rPr>
                <w:rFonts w:eastAsiaTheme="minorEastAsia"/>
                <w:b/>
              </w:rPr>
              <w:t>1</w:t>
            </w:r>
          </w:p>
        </w:tc>
        <w:tc>
          <w:tcPr>
            <w:tcW w:w="850" w:type="dxa"/>
          </w:tcPr>
          <w:p w:rsidR="00144868" w:rsidRPr="00F361DC" w:rsidRDefault="00144868" w:rsidP="005864B3">
            <w:pPr>
              <w:rPr>
                <w:rFonts w:eastAsiaTheme="minorEastAsia"/>
                <w:b/>
              </w:rPr>
            </w:pPr>
            <w:r w:rsidRPr="00F361DC">
              <w:rPr>
                <w:rFonts w:eastAsiaTheme="minorEastAsia"/>
                <w:b/>
              </w:rPr>
              <w:t>2</w:t>
            </w:r>
          </w:p>
        </w:tc>
        <w:tc>
          <w:tcPr>
            <w:tcW w:w="850" w:type="dxa"/>
          </w:tcPr>
          <w:p w:rsidR="00144868" w:rsidRPr="00F361DC" w:rsidRDefault="00144868" w:rsidP="005864B3">
            <w:pPr>
              <w:rPr>
                <w:rFonts w:eastAsiaTheme="minorEastAsia"/>
                <w:b/>
              </w:rPr>
            </w:pPr>
            <w:r w:rsidRPr="00F361DC">
              <w:rPr>
                <w:rFonts w:eastAsiaTheme="minorEastAsia"/>
                <w:b/>
              </w:rPr>
              <w:t>3</w:t>
            </w:r>
          </w:p>
        </w:tc>
        <w:tc>
          <w:tcPr>
            <w:tcW w:w="850" w:type="dxa"/>
          </w:tcPr>
          <w:p w:rsidR="00144868" w:rsidRPr="00F361DC" w:rsidRDefault="00144868" w:rsidP="005864B3">
            <w:pPr>
              <w:rPr>
                <w:rFonts w:eastAsiaTheme="minorEastAsia"/>
                <w:b/>
              </w:rPr>
            </w:pPr>
            <w:r w:rsidRPr="00F361DC">
              <w:rPr>
                <w:rFonts w:eastAsiaTheme="minorEastAsia"/>
                <w:b/>
              </w:rPr>
              <w:t>4</w:t>
            </w:r>
          </w:p>
        </w:tc>
        <w:tc>
          <w:tcPr>
            <w:tcW w:w="850" w:type="dxa"/>
          </w:tcPr>
          <w:p w:rsidR="00144868" w:rsidRPr="00F361DC" w:rsidRDefault="00144868" w:rsidP="005864B3">
            <w:pPr>
              <w:rPr>
                <w:rFonts w:eastAsiaTheme="minorEastAsia"/>
                <w:b/>
              </w:rPr>
            </w:pPr>
            <w:r w:rsidRPr="00F361DC">
              <w:rPr>
                <w:rFonts w:eastAsiaTheme="minorEastAsia"/>
                <w:b/>
              </w:rPr>
              <w:t>5</w:t>
            </w:r>
          </w:p>
        </w:tc>
        <w:tc>
          <w:tcPr>
            <w:tcW w:w="850" w:type="dxa"/>
          </w:tcPr>
          <w:p w:rsidR="00144868" w:rsidRPr="00F361DC" w:rsidRDefault="00144868" w:rsidP="005864B3">
            <w:pPr>
              <w:rPr>
                <w:rFonts w:eastAsiaTheme="minorEastAsia"/>
                <w:b/>
              </w:rPr>
            </w:pPr>
            <w:r w:rsidRPr="00F361DC">
              <w:rPr>
                <w:rFonts w:eastAsiaTheme="minorEastAsia"/>
                <w:b/>
              </w:rPr>
              <w:t>6</w:t>
            </w:r>
          </w:p>
        </w:tc>
        <w:tc>
          <w:tcPr>
            <w:tcW w:w="850" w:type="dxa"/>
          </w:tcPr>
          <w:p w:rsidR="00144868" w:rsidRPr="00F361DC" w:rsidRDefault="00144868" w:rsidP="005864B3">
            <w:pPr>
              <w:rPr>
                <w:rFonts w:eastAsiaTheme="minorEastAsia"/>
                <w:b/>
              </w:rPr>
            </w:pPr>
            <w:r w:rsidRPr="00F361DC">
              <w:rPr>
                <w:rFonts w:eastAsiaTheme="minorEastAsia"/>
                <w:b/>
              </w:rPr>
              <w:t>7</w:t>
            </w:r>
          </w:p>
        </w:tc>
        <w:tc>
          <w:tcPr>
            <w:tcW w:w="850" w:type="dxa"/>
          </w:tcPr>
          <w:p w:rsidR="00144868" w:rsidRPr="00F361DC" w:rsidRDefault="00144868" w:rsidP="005864B3">
            <w:pPr>
              <w:rPr>
                <w:rFonts w:eastAsiaTheme="minorEastAsia"/>
                <w:b/>
              </w:rPr>
            </w:pPr>
            <w:r w:rsidRPr="00F361DC">
              <w:rPr>
                <w:rFonts w:eastAsiaTheme="minorEastAsia"/>
                <w:b/>
              </w:rPr>
              <w:t>8</w:t>
            </w:r>
          </w:p>
        </w:tc>
        <w:tc>
          <w:tcPr>
            <w:tcW w:w="850" w:type="dxa"/>
          </w:tcPr>
          <w:p w:rsidR="00144868" w:rsidRPr="00F361DC" w:rsidRDefault="00144868" w:rsidP="005864B3">
            <w:pPr>
              <w:rPr>
                <w:rFonts w:eastAsiaTheme="minorEastAsia"/>
                <w:b/>
              </w:rPr>
            </w:pPr>
            <w:r w:rsidRPr="00F361DC">
              <w:rPr>
                <w:rFonts w:eastAsiaTheme="minorEastAsia"/>
                <w:b/>
              </w:rPr>
              <w:t>9</w:t>
            </w:r>
          </w:p>
        </w:tc>
        <w:tc>
          <w:tcPr>
            <w:tcW w:w="850" w:type="dxa"/>
          </w:tcPr>
          <w:p w:rsidR="00144868" w:rsidRPr="00F361DC" w:rsidRDefault="00144868" w:rsidP="005864B3">
            <w:pPr>
              <w:rPr>
                <w:rFonts w:eastAsiaTheme="minorEastAsia"/>
                <w:b/>
              </w:rPr>
            </w:pPr>
            <w:r w:rsidRPr="00F361DC">
              <w:rPr>
                <w:rFonts w:eastAsiaTheme="minorEastAsia"/>
                <w:b/>
              </w:rPr>
              <w:t>10</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El. Angle</w:t>
            </w:r>
          </w:p>
        </w:tc>
        <w:tc>
          <w:tcPr>
            <w:tcW w:w="850" w:type="dxa"/>
            <w:shd w:val="clear" w:color="auto" w:fill="FFFF00"/>
          </w:tcPr>
          <w:p w:rsidR="00144868" w:rsidRDefault="00144868" w:rsidP="005864B3">
            <w:pPr>
              <w:rPr>
                <w:rFonts w:eastAsiaTheme="minorEastAsia"/>
              </w:rPr>
            </w:pPr>
            <w:r>
              <w:rPr>
                <w:rFonts w:eastAsiaTheme="minorEastAsia"/>
              </w:rPr>
              <w:t>0</w:t>
            </w:r>
          </w:p>
        </w:tc>
        <w:tc>
          <w:tcPr>
            <w:tcW w:w="850" w:type="dxa"/>
            <w:shd w:val="clear" w:color="auto" w:fill="FFC000"/>
          </w:tcPr>
          <w:p w:rsidR="00144868" w:rsidRDefault="00144868" w:rsidP="005864B3">
            <w:pPr>
              <w:rPr>
                <w:rFonts w:eastAsiaTheme="minorEastAsia"/>
              </w:rPr>
            </w:pPr>
            <w:r>
              <w:rPr>
                <w:rFonts w:eastAsiaTheme="minorEastAsia"/>
              </w:rPr>
              <w:t>1452</w:t>
            </w:r>
          </w:p>
        </w:tc>
        <w:tc>
          <w:tcPr>
            <w:tcW w:w="850" w:type="dxa"/>
            <w:shd w:val="clear" w:color="auto" w:fill="92D050"/>
          </w:tcPr>
          <w:p w:rsidR="00144868" w:rsidRDefault="00144868" w:rsidP="005864B3">
            <w:pPr>
              <w:rPr>
                <w:rFonts w:eastAsiaTheme="minorEastAsia"/>
              </w:rPr>
            </w:pPr>
            <w:r>
              <w:rPr>
                <w:rFonts w:eastAsiaTheme="minorEastAsia"/>
              </w:rPr>
              <w:t>2904</w:t>
            </w:r>
          </w:p>
        </w:tc>
        <w:tc>
          <w:tcPr>
            <w:tcW w:w="850" w:type="dxa"/>
            <w:shd w:val="clear" w:color="auto" w:fill="FFFF00"/>
          </w:tcPr>
          <w:p w:rsidR="00144868" w:rsidRDefault="00144868" w:rsidP="005864B3">
            <w:pPr>
              <w:rPr>
                <w:rFonts w:eastAsiaTheme="minorEastAsia"/>
              </w:rPr>
            </w:pPr>
            <w:r>
              <w:rPr>
                <w:rFonts w:eastAsiaTheme="minorEastAsia"/>
              </w:rPr>
              <w:t>396</w:t>
            </w:r>
          </w:p>
        </w:tc>
        <w:tc>
          <w:tcPr>
            <w:tcW w:w="850" w:type="dxa"/>
            <w:shd w:val="clear" w:color="auto" w:fill="FFC000"/>
          </w:tcPr>
          <w:p w:rsidR="00144868" w:rsidRDefault="00144868" w:rsidP="005864B3">
            <w:pPr>
              <w:rPr>
                <w:rFonts w:eastAsiaTheme="minorEastAsia"/>
              </w:rPr>
            </w:pPr>
            <w:r>
              <w:rPr>
                <w:rFonts w:eastAsiaTheme="minorEastAsia"/>
              </w:rPr>
              <w:t>1848</w:t>
            </w:r>
          </w:p>
        </w:tc>
        <w:tc>
          <w:tcPr>
            <w:tcW w:w="850" w:type="dxa"/>
            <w:shd w:val="clear" w:color="auto" w:fill="FFC000"/>
          </w:tcPr>
          <w:p w:rsidR="00144868" w:rsidRDefault="00144868" w:rsidP="005864B3">
            <w:pPr>
              <w:rPr>
                <w:rFonts w:eastAsiaTheme="minorEastAsia"/>
              </w:rPr>
            </w:pPr>
            <w:r>
              <w:rPr>
                <w:rFonts w:eastAsiaTheme="minorEastAsia"/>
              </w:rPr>
              <w:t>330</w:t>
            </w:r>
          </w:p>
        </w:tc>
        <w:tc>
          <w:tcPr>
            <w:tcW w:w="850" w:type="dxa"/>
            <w:shd w:val="clear" w:color="auto" w:fill="92D050"/>
          </w:tcPr>
          <w:p w:rsidR="00144868" w:rsidRDefault="00144868" w:rsidP="005864B3">
            <w:pPr>
              <w:rPr>
                <w:rFonts w:eastAsiaTheme="minorEastAsia"/>
              </w:rPr>
            </w:pPr>
            <w:r>
              <w:rPr>
                <w:rFonts w:eastAsiaTheme="minorEastAsia"/>
              </w:rPr>
              <w:t>792</w:t>
            </w:r>
          </w:p>
        </w:tc>
        <w:tc>
          <w:tcPr>
            <w:tcW w:w="850" w:type="dxa"/>
            <w:shd w:val="clear" w:color="auto" w:fill="FFFF00"/>
          </w:tcPr>
          <w:p w:rsidR="00144868" w:rsidRDefault="00144868" w:rsidP="005864B3">
            <w:pPr>
              <w:rPr>
                <w:rFonts w:eastAsiaTheme="minorEastAsia"/>
              </w:rPr>
            </w:pPr>
            <w:r>
              <w:rPr>
                <w:rFonts w:eastAsiaTheme="minorEastAsia"/>
              </w:rPr>
              <w:t>2244</w:t>
            </w:r>
          </w:p>
        </w:tc>
        <w:tc>
          <w:tcPr>
            <w:tcW w:w="850" w:type="dxa"/>
            <w:shd w:val="clear" w:color="auto" w:fill="FFC000"/>
          </w:tcPr>
          <w:p w:rsidR="00144868" w:rsidRDefault="00144868" w:rsidP="005864B3">
            <w:pPr>
              <w:rPr>
                <w:rFonts w:eastAsiaTheme="minorEastAsia"/>
              </w:rPr>
            </w:pPr>
            <w:r>
              <w:rPr>
                <w:rFonts w:eastAsiaTheme="minorEastAsia"/>
              </w:rPr>
              <w:t>3696</w:t>
            </w:r>
          </w:p>
        </w:tc>
        <w:tc>
          <w:tcPr>
            <w:tcW w:w="850" w:type="dxa"/>
            <w:shd w:val="clear" w:color="auto" w:fill="92D050"/>
          </w:tcPr>
          <w:p w:rsidR="00144868" w:rsidRDefault="00144868" w:rsidP="005864B3">
            <w:pPr>
              <w:rPr>
                <w:rFonts w:eastAsiaTheme="minorEastAsia"/>
              </w:rPr>
            </w:pPr>
            <w:r>
              <w:rPr>
                <w:rFonts w:eastAsiaTheme="minorEastAsia"/>
              </w:rPr>
              <w:t>1188</w:t>
            </w:r>
          </w:p>
        </w:tc>
      </w:tr>
      <w:tr w:rsidR="00144868" w:rsidTr="005864B3">
        <w:trPr>
          <w:trHeight w:val="70"/>
        </w:trPr>
        <w:tc>
          <w:tcPr>
            <w:tcW w:w="1215" w:type="dxa"/>
          </w:tcPr>
          <w:p w:rsidR="00144868" w:rsidRPr="00F361DC" w:rsidRDefault="00144868" w:rsidP="005864B3">
            <w:pPr>
              <w:rPr>
                <w:rFonts w:eastAsiaTheme="minorEastAsia"/>
                <w:b/>
              </w:rPr>
            </w:pPr>
            <w:r w:rsidRPr="00F361DC">
              <w:rPr>
                <w:rFonts w:eastAsiaTheme="minorEastAsia"/>
                <w:b/>
              </w:rPr>
              <w:t>Angle</w:t>
            </w:r>
          </w:p>
        </w:tc>
        <w:tc>
          <w:tcPr>
            <w:tcW w:w="850" w:type="dxa"/>
            <w:shd w:val="clear" w:color="auto" w:fill="FFFF00"/>
          </w:tcPr>
          <w:p w:rsidR="00144868" w:rsidRDefault="00144868" w:rsidP="005864B3">
            <w:pPr>
              <w:rPr>
                <w:rFonts w:eastAsiaTheme="minorEastAsia"/>
              </w:rPr>
            </w:pPr>
            <w:r>
              <w:rPr>
                <w:rFonts w:eastAsiaTheme="minorEastAsia"/>
              </w:rPr>
              <w:t>0</w:t>
            </w:r>
          </w:p>
        </w:tc>
        <w:tc>
          <w:tcPr>
            <w:tcW w:w="850" w:type="dxa"/>
            <w:shd w:val="clear" w:color="auto" w:fill="FFC000"/>
          </w:tcPr>
          <w:p w:rsidR="00144868" w:rsidRDefault="00144868" w:rsidP="005864B3">
            <w:pPr>
              <w:rPr>
                <w:rFonts w:eastAsiaTheme="minorEastAsia"/>
              </w:rPr>
            </w:pPr>
            <w:r>
              <w:rPr>
                <w:rFonts w:eastAsiaTheme="minorEastAsia"/>
              </w:rPr>
              <w:t>12</w:t>
            </w:r>
          </w:p>
        </w:tc>
        <w:tc>
          <w:tcPr>
            <w:tcW w:w="850" w:type="dxa"/>
            <w:shd w:val="clear" w:color="auto" w:fill="92D050"/>
          </w:tcPr>
          <w:p w:rsidR="00144868" w:rsidRDefault="00144868" w:rsidP="005864B3">
            <w:pPr>
              <w:rPr>
                <w:rFonts w:eastAsiaTheme="minorEastAsia"/>
              </w:rPr>
            </w:pPr>
            <w:r>
              <w:rPr>
                <w:rFonts w:eastAsiaTheme="minorEastAsia"/>
              </w:rPr>
              <w:t>24</w:t>
            </w:r>
          </w:p>
        </w:tc>
        <w:tc>
          <w:tcPr>
            <w:tcW w:w="850" w:type="dxa"/>
            <w:shd w:val="clear" w:color="auto" w:fill="FFFF00"/>
          </w:tcPr>
          <w:p w:rsidR="00144868" w:rsidRDefault="00144868" w:rsidP="005864B3">
            <w:pPr>
              <w:rPr>
                <w:rFonts w:eastAsiaTheme="minorEastAsia"/>
              </w:rPr>
            </w:pPr>
            <w:r>
              <w:rPr>
                <w:rFonts w:eastAsiaTheme="minorEastAsia"/>
              </w:rPr>
              <w:t>36</w:t>
            </w:r>
          </w:p>
        </w:tc>
        <w:tc>
          <w:tcPr>
            <w:tcW w:w="850" w:type="dxa"/>
            <w:shd w:val="clear" w:color="auto" w:fill="FFC000"/>
          </w:tcPr>
          <w:p w:rsidR="00144868" w:rsidRDefault="00144868" w:rsidP="005864B3">
            <w:pPr>
              <w:rPr>
                <w:rFonts w:eastAsiaTheme="minorEastAsia"/>
              </w:rPr>
            </w:pPr>
            <w:r>
              <w:rPr>
                <w:rFonts w:eastAsiaTheme="minorEastAsia"/>
              </w:rPr>
              <w:t>48</w:t>
            </w:r>
          </w:p>
        </w:tc>
        <w:tc>
          <w:tcPr>
            <w:tcW w:w="850" w:type="dxa"/>
            <w:shd w:val="clear" w:color="auto" w:fill="FFC000"/>
          </w:tcPr>
          <w:p w:rsidR="00144868" w:rsidRDefault="00144868" w:rsidP="005864B3">
            <w:pPr>
              <w:rPr>
                <w:rFonts w:eastAsiaTheme="minorEastAsia"/>
              </w:rPr>
            </w:pPr>
            <w:r>
              <w:rPr>
                <w:rFonts w:eastAsiaTheme="minorEastAsia"/>
              </w:rPr>
              <w:t>60</w:t>
            </w:r>
          </w:p>
        </w:tc>
        <w:tc>
          <w:tcPr>
            <w:tcW w:w="850" w:type="dxa"/>
            <w:shd w:val="clear" w:color="auto" w:fill="92D050"/>
          </w:tcPr>
          <w:p w:rsidR="00144868" w:rsidRDefault="00144868" w:rsidP="005864B3">
            <w:pPr>
              <w:rPr>
                <w:rFonts w:eastAsiaTheme="minorEastAsia"/>
              </w:rPr>
            </w:pPr>
            <w:r>
              <w:rPr>
                <w:rFonts w:eastAsiaTheme="minorEastAsia"/>
              </w:rPr>
              <w:t>72</w:t>
            </w:r>
          </w:p>
        </w:tc>
        <w:tc>
          <w:tcPr>
            <w:tcW w:w="850" w:type="dxa"/>
            <w:shd w:val="clear" w:color="auto" w:fill="FFFF00"/>
          </w:tcPr>
          <w:p w:rsidR="00144868" w:rsidRDefault="00144868" w:rsidP="005864B3">
            <w:pPr>
              <w:rPr>
                <w:rFonts w:eastAsiaTheme="minorEastAsia"/>
              </w:rPr>
            </w:pPr>
            <w:r>
              <w:rPr>
                <w:rFonts w:eastAsiaTheme="minorEastAsia"/>
              </w:rPr>
              <w:t>84</w:t>
            </w:r>
          </w:p>
        </w:tc>
        <w:tc>
          <w:tcPr>
            <w:tcW w:w="850" w:type="dxa"/>
            <w:shd w:val="clear" w:color="auto" w:fill="FFC000"/>
          </w:tcPr>
          <w:p w:rsidR="00144868" w:rsidRDefault="00144868" w:rsidP="005864B3">
            <w:pPr>
              <w:rPr>
                <w:rFonts w:eastAsiaTheme="minorEastAsia"/>
              </w:rPr>
            </w:pPr>
            <w:r>
              <w:rPr>
                <w:rFonts w:eastAsiaTheme="minorEastAsia"/>
              </w:rPr>
              <w:t>96</w:t>
            </w:r>
          </w:p>
        </w:tc>
        <w:tc>
          <w:tcPr>
            <w:tcW w:w="850" w:type="dxa"/>
            <w:shd w:val="clear" w:color="auto" w:fill="92D050"/>
          </w:tcPr>
          <w:p w:rsidR="00144868" w:rsidRDefault="00144868" w:rsidP="005864B3">
            <w:pPr>
              <w:rPr>
                <w:rFonts w:eastAsiaTheme="minorEastAsia"/>
              </w:rPr>
            </w:pPr>
            <w:r>
              <w:rPr>
                <w:rFonts w:eastAsiaTheme="minorEastAsia"/>
              </w:rPr>
              <w:t>108</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Phase</w:t>
            </w:r>
          </w:p>
        </w:tc>
        <w:tc>
          <w:tcPr>
            <w:tcW w:w="850" w:type="dxa"/>
            <w:shd w:val="clear" w:color="auto" w:fill="FFFF00"/>
          </w:tcPr>
          <w:p w:rsidR="00144868" w:rsidRDefault="00144868" w:rsidP="005864B3">
            <w:pPr>
              <w:rPr>
                <w:rFonts w:eastAsiaTheme="minorEastAsia"/>
              </w:rPr>
            </w:pPr>
            <w:r>
              <w:rPr>
                <w:rFonts w:eastAsiaTheme="minorEastAsia"/>
              </w:rPr>
              <w:t>A</w:t>
            </w:r>
          </w:p>
        </w:tc>
        <w:tc>
          <w:tcPr>
            <w:tcW w:w="850" w:type="dxa"/>
            <w:shd w:val="clear" w:color="auto" w:fill="FFC000"/>
          </w:tcPr>
          <w:p w:rsidR="00144868" w:rsidRDefault="00144868" w:rsidP="005864B3">
            <w:pPr>
              <w:rPr>
                <w:rFonts w:eastAsiaTheme="minorEastAsia"/>
              </w:rPr>
            </w:pPr>
            <w:r>
              <w:rPr>
                <w:rFonts w:eastAsiaTheme="minorEastAsia"/>
              </w:rPr>
              <w:t>B</w:t>
            </w:r>
          </w:p>
        </w:tc>
        <w:tc>
          <w:tcPr>
            <w:tcW w:w="850" w:type="dxa"/>
            <w:shd w:val="clear" w:color="auto" w:fill="92D050"/>
          </w:tcPr>
          <w:p w:rsidR="00144868" w:rsidRDefault="00144868" w:rsidP="005864B3">
            <w:pPr>
              <w:rPr>
                <w:rFonts w:eastAsiaTheme="minorEastAsia"/>
              </w:rPr>
            </w:pPr>
            <w:r>
              <w:rPr>
                <w:rFonts w:eastAsiaTheme="minorEastAsia"/>
              </w:rPr>
              <w:t>C</w:t>
            </w:r>
          </w:p>
        </w:tc>
        <w:tc>
          <w:tcPr>
            <w:tcW w:w="850" w:type="dxa"/>
            <w:shd w:val="clear" w:color="auto" w:fill="FFFF00"/>
          </w:tcPr>
          <w:p w:rsidR="00144868" w:rsidRDefault="00144868" w:rsidP="005864B3">
            <w:pPr>
              <w:rPr>
                <w:rFonts w:eastAsiaTheme="minorEastAsia"/>
              </w:rPr>
            </w:pPr>
            <w:r>
              <w:rPr>
                <w:rFonts w:eastAsiaTheme="minorEastAsia"/>
              </w:rPr>
              <w:t>A</w:t>
            </w:r>
          </w:p>
        </w:tc>
        <w:tc>
          <w:tcPr>
            <w:tcW w:w="850" w:type="dxa"/>
            <w:shd w:val="clear" w:color="auto" w:fill="FFC000"/>
          </w:tcPr>
          <w:p w:rsidR="00144868" w:rsidRDefault="00144868" w:rsidP="005864B3">
            <w:pPr>
              <w:rPr>
                <w:rFonts w:eastAsiaTheme="minorEastAsia"/>
              </w:rPr>
            </w:pPr>
            <w:r>
              <w:rPr>
                <w:rFonts w:eastAsiaTheme="minorEastAsia"/>
              </w:rPr>
              <w:t>B</w:t>
            </w:r>
          </w:p>
        </w:tc>
        <w:tc>
          <w:tcPr>
            <w:tcW w:w="850" w:type="dxa"/>
            <w:shd w:val="clear" w:color="auto" w:fill="FFC000"/>
          </w:tcPr>
          <w:p w:rsidR="00144868" w:rsidRDefault="00144868" w:rsidP="005864B3">
            <w:pPr>
              <w:rPr>
                <w:rFonts w:eastAsiaTheme="minorEastAsia"/>
              </w:rPr>
            </w:pPr>
            <w:r>
              <w:rPr>
                <w:rFonts w:eastAsiaTheme="minorEastAsia"/>
              </w:rPr>
              <w:t>-B</w:t>
            </w:r>
          </w:p>
        </w:tc>
        <w:tc>
          <w:tcPr>
            <w:tcW w:w="850" w:type="dxa"/>
            <w:shd w:val="clear" w:color="auto" w:fill="92D050"/>
          </w:tcPr>
          <w:p w:rsidR="00144868" w:rsidRDefault="00144868" w:rsidP="005864B3">
            <w:pPr>
              <w:rPr>
                <w:rFonts w:eastAsiaTheme="minorEastAsia"/>
              </w:rPr>
            </w:pPr>
            <w:r>
              <w:rPr>
                <w:rFonts w:eastAsiaTheme="minorEastAsia"/>
              </w:rPr>
              <w:t>-C</w:t>
            </w:r>
          </w:p>
        </w:tc>
        <w:tc>
          <w:tcPr>
            <w:tcW w:w="850" w:type="dxa"/>
            <w:shd w:val="clear" w:color="auto" w:fill="FFFF00"/>
          </w:tcPr>
          <w:p w:rsidR="00144868" w:rsidRPr="00F361DC" w:rsidRDefault="00144868" w:rsidP="005864B3">
            <w:pPr>
              <w:rPr>
                <w:rFonts w:eastAsiaTheme="minorEastAsia"/>
                <w:highlight w:val="yellow"/>
              </w:rPr>
            </w:pPr>
            <w:r w:rsidRPr="00F361DC">
              <w:rPr>
                <w:rFonts w:eastAsiaTheme="minorEastAsia"/>
                <w:highlight w:val="yellow"/>
              </w:rPr>
              <w:t>-A</w:t>
            </w:r>
          </w:p>
        </w:tc>
        <w:tc>
          <w:tcPr>
            <w:tcW w:w="850" w:type="dxa"/>
            <w:shd w:val="clear" w:color="auto" w:fill="FFC000"/>
          </w:tcPr>
          <w:p w:rsidR="00144868" w:rsidRDefault="00144868" w:rsidP="005864B3">
            <w:pPr>
              <w:rPr>
                <w:rFonts w:eastAsiaTheme="minorEastAsia"/>
              </w:rPr>
            </w:pPr>
            <w:r>
              <w:rPr>
                <w:rFonts w:eastAsiaTheme="minorEastAsia"/>
              </w:rPr>
              <w:t>-B</w:t>
            </w:r>
          </w:p>
        </w:tc>
        <w:tc>
          <w:tcPr>
            <w:tcW w:w="850" w:type="dxa"/>
            <w:shd w:val="clear" w:color="auto" w:fill="92D050"/>
          </w:tcPr>
          <w:p w:rsidR="00144868" w:rsidRDefault="00144868" w:rsidP="005864B3">
            <w:pPr>
              <w:rPr>
                <w:rFonts w:eastAsiaTheme="minorEastAsia"/>
              </w:rPr>
            </w:pPr>
            <w:r>
              <w:rPr>
                <w:rFonts w:eastAsiaTheme="minorEastAsia"/>
              </w:rPr>
              <w:t>-C</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Slot no</w:t>
            </w:r>
          </w:p>
        </w:tc>
        <w:tc>
          <w:tcPr>
            <w:tcW w:w="850" w:type="dxa"/>
          </w:tcPr>
          <w:p w:rsidR="00144868" w:rsidRPr="00F361DC" w:rsidRDefault="00144868" w:rsidP="005864B3">
            <w:pPr>
              <w:rPr>
                <w:rFonts w:eastAsiaTheme="minorEastAsia"/>
                <w:b/>
              </w:rPr>
            </w:pPr>
            <w:r w:rsidRPr="00F361DC">
              <w:rPr>
                <w:rFonts w:eastAsiaTheme="minorEastAsia"/>
                <w:b/>
              </w:rPr>
              <w:t>11</w:t>
            </w:r>
          </w:p>
        </w:tc>
        <w:tc>
          <w:tcPr>
            <w:tcW w:w="850" w:type="dxa"/>
          </w:tcPr>
          <w:p w:rsidR="00144868" w:rsidRPr="00F361DC" w:rsidRDefault="00144868" w:rsidP="005864B3">
            <w:pPr>
              <w:rPr>
                <w:rFonts w:eastAsiaTheme="minorEastAsia"/>
                <w:b/>
              </w:rPr>
            </w:pPr>
            <w:r w:rsidRPr="00F361DC">
              <w:rPr>
                <w:rFonts w:eastAsiaTheme="minorEastAsia"/>
                <w:b/>
              </w:rPr>
              <w:t>12</w:t>
            </w:r>
          </w:p>
        </w:tc>
        <w:tc>
          <w:tcPr>
            <w:tcW w:w="850" w:type="dxa"/>
          </w:tcPr>
          <w:p w:rsidR="00144868" w:rsidRPr="00F361DC" w:rsidRDefault="00144868" w:rsidP="005864B3">
            <w:pPr>
              <w:rPr>
                <w:rFonts w:eastAsiaTheme="minorEastAsia"/>
                <w:b/>
              </w:rPr>
            </w:pPr>
            <w:r w:rsidRPr="00F361DC">
              <w:rPr>
                <w:rFonts w:eastAsiaTheme="minorEastAsia"/>
                <w:b/>
              </w:rPr>
              <w:t>13</w:t>
            </w:r>
          </w:p>
        </w:tc>
        <w:tc>
          <w:tcPr>
            <w:tcW w:w="850" w:type="dxa"/>
          </w:tcPr>
          <w:p w:rsidR="00144868" w:rsidRPr="00F361DC" w:rsidRDefault="00144868" w:rsidP="005864B3">
            <w:pPr>
              <w:rPr>
                <w:rFonts w:eastAsiaTheme="minorEastAsia"/>
                <w:b/>
              </w:rPr>
            </w:pPr>
            <w:r w:rsidRPr="00F361DC">
              <w:rPr>
                <w:rFonts w:eastAsiaTheme="minorEastAsia"/>
                <w:b/>
              </w:rPr>
              <w:t>14</w:t>
            </w:r>
          </w:p>
        </w:tc>
        <w:tc>
          <w:tcPr>
            <w:tcW w:w="850" w:type="dxa"/>
          </w:tcPr>
          <w:p w:rsidR="00144868" w:rsidRPr="00F361DC" w:rsidRDefault="00144868" w:rsidP="005864B3">
            <w:pPr>
              <w:rPr>
                <w:rFonts w:eastAsiaTheme="minorEastAsia"/>
                <w:b/>
              </w:rPr>
            </w:pPr>
            <w:r w:rsidRPr="00F361DC">
              <w:rPr>
                <w:rFonts w:eastAsiaTheme="minorEastAsia"/>
                <w:b/>
              </w:rPr>
              <w:t>15</w:t>
            </w:r>
          </w:p>
        </w:tc>
        <w:tc>
          <w:tcPr>
            <w:tcW w:w="850" w:type="dxa"/>
          </w:tcPr>
          <w:p w:rsidR="00144868" w:rsidRPr="00F361DC" w:rsidRDefault="00144868" w:rsidP="005864B3">
            <w:pPr>
              <w:rPr>
                <w:rFonts w:eastAsiaTheme="minorEastAsia"/>
                <w:b/>
              </w:rPr>
            </w:pPr>
            <w:r w:rsidRPr="00F361DC">
              <w:rPr>
                <w:rFonts w:eastAsiaTheme="minorEastAsia"/>
                <w:b/>
              </w:rPr>
              <w:t>16</w:t>
            </w:r>
          </w:p>
        </w:tc>
        <w:tc>
          <w:tcPr>
            <w:tcW w:w="850" w:type="dxa"/>
          </w:tcPr>
          <w:p w:rsidR="00144868" w:rsidRPr="00F361DC" w:rsidRDefault="00144868" w:rsidP="005864B3">
            <w:pPr>
              <w:rPr>
                <w:rFonts w:eastAsiaTheme="minorEastAsia"/>
                <w:b/>
              </w:rPr>
            </w:pPr>
            <w:r w:rsidRPr="00F361DC">
              <w:rPr>
                <w:rFonts w:eastAsiaTheme="minorEastAsia"/>
                <w:b/>
              </w:rPr>
              <w:t>17</w:t>
            </w:r>
          </w:p>
        </w:tc>
        <w:tc>
          <w:tcPr>
            <w:tcW w:w="850" w:type="dxa"/>
          </w:tcPr>
          <w:p w:rsidR="00144868" w:rsidRPr="00F361DC" w:rsidRDefault="00144868" w:rsidP="005864B3">
            <w:pPr>
              <w:rPr>
                <w:rFonts w:eastAsiaTheme="minorEastAsia"/>
                <w:b/>
              </w:rPr>
            </w:pPr>
            <w:r w:rsidRPr="00F361DC">
              <w:rPr>
                <w:rFonts w:eastAsiaTheme="minorEastAsia"/>
                <w:b/>
              </w:rPr>
              <w:t>18</w:t>
            </w:r>
          </w:p>
        </w:tc>
        <w:tc>
          <w:tcPr>
            <w:tcW w:w="850" w:type="dxa"/>
          </w:tcPr>
          <w:p w:rsidR="00144868" w:rsidRPr="00F361DC" w:rsidRDefault="00144868" w:rsidP="005864B3">
            <w:pPr>
              <w:rPr>
                <w:rFonts w:eastAsiaTheme="minorEastAsia"/>
                <w:b/>
              </w:rPr>
            </w:pPr>
            <w:r w:rsidRPr="00F361DC">
              <w:rPr>
                <w:rFonts w:eastAsiaTheme="minorEastAsia"/>
                <w:b/>
              </w:rPr>
              <w:t>19</w:t>
            </w:r>
          </w:p>
        </w:tc>
        <w:tc>
          <w:tcPr>
            <w:tcW w:w="850" w:type="dxa"/>
          </w:tcPr>
          <w:p w:rsidR="00144868" w:rsidRPr="00F361DC" w:rsidRDefault="00144868" w:rsidP="005864B3">
            <w:pPr>
              <w:rPr>
                <w:rFonts w:eastAsiaTheme="minorEastAsia"/>
                <w:b/>
              </w:rPr>
            </w:pPr>
            <w:r w:rsidRPr="00F361DC">
              <w:rPr>
                <w:rFonts w:eastAsiaTheme="minorEastAsia"/>
                <w:b/>
              </w:rPr>
              <w:t>20</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El. Angle</w:t>
            </w:r>
          </w:p>
        </w:tc>
        <w:tc>
          <w:tcPr>
            <w:tcW w:w="850" w:type="dxa"/>
            <w:shd w:val="clear" w:color="auto" w:fill="92D050"/>
          </w:tcPr>
          <w:p w:rsidR="00144868" w:rsidRDefault="00144868" w:rsidP="005864B3">
            <w:pPr>
              <w:rPr>
                <w:rFonts w:eastAsiaTheme="minorEastAsia"/>
              </w:rPr>
            </w:pPr>
            <w:r>
              <w:rPr>
                <w:rFonts w:eastAsiaTheme="minorEastAsia"/>
              </w:rPr>
              <w:t>2640</w:t>
            </w:r>
          </w:p>
        </w:tc>
        <w:tc>
          <w:tcPr>
            <w:tcW w:w="850" w:type="dxa"/>
            <w:shd w:val="clear" w:color="auto" w:fill="FFFF00"/>
          </w:tcPr>
          <w:p w:rsidR="00144868" w:rsidRDefault="00144868" w:rsidP="005864B3">
            <w:pPr>
              <w:rPr>
                <w:rFonts w:eastAsiaTheme="minorEastAsia"/>
              </w:rPr>
            </w:pPr>
            <w:r>
              <w:rPr>
                <w:rFonts w:eastAsiaTheme="minorEastAsia"/>
              </w:rPr>
              <w:t>132</w:t>
            </w:r>
          </w:p>
        </w:tc>
        <w:tc>
          <w:tcPr>
            <w:tcW w:w="850" w:type="dxa"/>
            <w:shd w:val="clear" w:color="auto" w:fill="FFC000"/>
          </w:tcPr>
          <w:p w:rsidR="00144868" w:rsidRDefault="00144868" w:rsidP="005864B3">
            <w:pPr>
              <w:rPr>
                <w:rFonts w:eastAsiaTheme="minorEastAsia"/>
              </w:rPr>
            </w:pPr>
            <w:r>
              <w:rPr>
                <w:rFonts w:eastAsiaTheme="minorEastAsia"/>
              </w:rPr>
              <w:t>1584</w:t>
            </w:r>
          </w:p>
        </w:tc>
        <w:tc>
          <w:tcPr>
            <w:tcW w:w="850" w:type="dxa"/>
            <w:shd w:val="clear" w:color="auto" w:fill="92D050"/>
          </w:tcPr>
          <w:p w:rsidR="00144868" w:rsidRDefault="00144868" w:rsidP="005864B3">
            <w:pPr>
              <w:rPr>
                <w:rFonts w:eastAsiaTheme="minorEastAsia"/>
              </w:rPr>
            </w:pPr>
            <w:r>
              <w:rPr>
                <w:rFonts w:eastAsiaTheme="minorEastAsia"/>
              </w:rPr>
              <w:t>3036</w:t>
            </w:r>
          </w:p>
        </w:tc>
        <w:tc>
          <w:tcPr>
            <w:tcW w:w="850" w:type="dxa"/>
            <w:shd w:val="clear" w:color="auto" w:fill="FFFF00"/>
          </w:tcPr>
          <w:p w:rsidR="00144868" w:rsidRDefault="00144868" w:rsidP="005864B3">
            <w:pPr>
              <w:rPr>
                <w:rFonts w:eastAsiaTheme="minorEastAsia"/>
              </w:rPr>
            </w:pPr>
            <w:r>
              <w:rPr>
                <w:rFonts w:eastAsiaTheme="minorEastAsia"/>
              </w:rPr>
              <w:t>528</w:t>
            </w:r>
          </w:p>
        </w:tc>
        <w:tc>
          <w:tcPr>
            <w:tcW w:w="850" w:type="dxa"/>
            <w:shd w:val="clear" w:color="auto" w:fill="FFFF00"/>
          </w:tcPr>
          <w:p w:rsidR="00144868" w:rsidRDefault="00144868" w:rsidP="005864B3">
            <w:pPr>
              <w:rPr>
                <w:rFonts w:eastAsiaTheme="minorEastAsia"/>
              </w:rPr>
            </w:pPr>
            <w:r>
              <w:rPr>
                <w:rFonts w:eastAsiaTheme="minorEastAsia"/>
              </w:rPr>
              <w:t>1980</w:t>
            </w:r>
          </w:p>
        </w:tc>
        <w:tc>
          <w:tcPr>
            <w:tcW w:w="850" w:type="dxa"/>
            <w:shd w:val="clear" w:color="auto" w:fill="FFC000"/>
          </w:tcPr>
          <w:p w:rsidR="00144868" w:rsidRDefault="00144868" w:rsidP="005864B3">
            <w:pPr>
              <w:rPr>
                <w:rFonts w:eastAsiaTheme="minorEastAsia"/>
              </w:rPr>
            </w:pPr>
            <w:r>
              <w:rPr>
                <w:rFonts w:eastAsiaTheme="minorEastAsia"/>
              </w:rPr>
              <w:t>3432</w:t>
            </w:r>
          </w:p>
        </w:tc>
        <w:tc>
          <w:tcPr>
            <w:tcW w:w="850" w:type="dxa"/>
            <w:shd w:val="clear" w:color="auto" w:fill="92D050"/>
          </w:tcPr>
          <w:p w:rsidR="00144868" w:rsidRDefault="00144868" w:rsidP="005864B3">
            <w:pPr>
              <w:rPr>
                <w:rFonts w:eastAsiaTheme="minorEastAsia"/>
              </w:rPr>
            </w:pPr>
            <w:r>
              <w:rPr>
                <w:rFonts w:eastAsiaTheme="minorEastAsia"/>
              </w:rPr>
              <w:t>924</w:t>
            </w:r>
          </w:p>
        </w:tc>
        <w:tc>
          <w:tcPr>
            <w:tcW w:w="850" w:type="dxa"/>
            <w:shd w:val="clear" w:color="auto" w:fill="FFFF00"/>
          </w:tcPr>
          <w:p w:rsidR="00144868" w:rsidRDefault="00144868" w:rsidP="005864B3">
            <w:pPr>
              <w:rPr>
                <w:rFonts w:eastAsiaTheme="minorEastAsia"/>
              </w:rPr>
            </w:pPr>
            <w:r>
              <w:rPr>
                <w:rFonts w:eastAsiaTheme="minorEastAsia"/>
              </w:rPr>
              <w:t>2376</w:t>
            </w:r>
          </w:p>
        </w:tc>
        <w:tc>
          <w:tcPr>
            <w:tcW w:w="850" w:type="dxa"/>
            <w:shd w:val="clear" w:color="auto" w:fill="FFC000"/>
          </w:tcPr>
          <w:p w:rsidR="00144868" w:rsidRDefault="00144868" w:rsidP="005864B3">
            <w:pPr>
              <w:rPr>
                <w:rFonts w:eastAsiaTheme="minorEastAsia"/>
              </w:rPr>
            </w:pPr>
            <w:r>
              <w:rPr>
                <w:rFonts w:eastAsiaTheme="minorEastAsia"/>
              </w:rPr>
              <w:t>3828</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Angle</w:t>
            </w:r>
          </w:p>
        </w:tc>
        <w:tc>
          <w:tcPr>
            <w:tcW w:w="850" w:type="dxa"/>
            <w:shd w:val="clear" w:color="auto" w:fill="92D050"/>
          </w:tcPr>
          <w:p w:rsidR="00144868" w:rsidRDefault="00144868" w:rsidP="005864B3">
            <w:pPr>
              <w:rPr>
                <w:rFonts w:eastAsiaTheme="minorEastAsia"/>
              </w:rPr>
            </w:pPr>
            <w:r>
              <w:rPr>
                <w:rFonts w:eastAsiaTheme="minorEastAsia"/>
              </w:rPr>
              <w:t>120</w:t>
            </w:r>
          </w:p>
        </w:tc>
        <w:tc>
          <w:tcPr>
            <w:tcW w:w="850" w:type="dxa"/>
            <w:shd w:val="clear" w:color="auto" w:fill="FFFF00"/>
          </w:tcPr>
          <w:p w:rsidR="00144868" w:rsidRDefault="00144868" w:rsidP="005864B3">
            <w:pPr>
              <w:rPr>
                <w:rFonts w:eastAsiaTheme="minorEastAsia"/>
              </w:rPr>
            </w:pPr>
            <w:r>
              <w:rPr>
                <w:rFonts w:eastAsiaTheme="minorEastAsia"/>
              </w:rPr>
              <w:t>132</w:t>
            </w:r>
          </w:p>
        </w:tc>
        <w:tc>
          <w:tcPr>
            <w:tcW w:w="850" w:type="dxa"/>
            <w:shd w:val="clear" w:color="auto" w:fill="FFC000"/>
          </w:tcPr>
          <w:p w:rsidR="00144868" w:rsidRDefault="00144868" w:rsidP="005864B3">
            <w:pPr>
              <w:rPr>
                <w:rFonts w:eastAsiaTheme="minorEastAsia"/>
              </w:rPr>
            </w:pPr>
            <w:r>
              <w:rPr>
                <w:rFonts w:eastAsiaTheme="minorEastAsia"/>
              </w:rPr>
              <w:t>144</w:t>
            </w:r>
          </w:p>
        </w:tc>
        <w:tc>
          <w:tcPr>
            <w:tcW w:w="850" w:type="dxa"/>
            <w:shd w:val="clear" w:color="auto" w:fill="92D050"/>
          </w:tcPr>
          <w:p w:rsidR="00144868" w:rsidRDefault="00144868" w:rsidP="005864B3">
            <w:pPr>
              <w:rPr>
                <w:rFonts w:eastAsiaTheme="minorEastAsia"/>
              </w:rPr>
            </w:pPr>
            <w:r>
              <w:rPr>
                <w:rFonts w:eastAsiaTheme="minorEastAsia"/>
              </w:rPr>
              <w:t>156</w:t>
            </w:r>
          </w:p>
        </w:tc>
        <w:tc>
          <w:tcPr>
            <w:tcW w:w="850" w:type="dxa"/>
            <w:shd w:val="clear" w:color="auto" w:fill="FFFF00"/>
          </w:tcPr>
          <w:p w:rsidR="00144868" w:rsidRDefault="00144868" w:rsidP="005864B3">
            <w:pPr>
              <w:rPr>
                <w:rFonts w:eastAsiaTheme="minorEastAsia"/>
              </w:rPr>
            </w:pPr>
            <w:r>
              <w:rPr>
                <w:rFonts w:eastAsiaTheme="minorEastAsia"/>
              </w:rPr>
              <w:t>168</w:t>
            </w:r>
          </w:p>
        </w:tc>
        <w:tc>
          <w:tcPr>
            <w:tcW w:w="850" w:type="dxa"/>
            <w:shd w:val="clear" w:color="auto" w:fill="FFFF00"/>
          </w:tcPr>
          <w:p w:rsidR="00144868" w:rsidRDefault="00144868" w:rsidP="005864B3">
            <w:pPr>
              <w:rPr>
                <w:rFonts w:eastAsiaTheme="minorEastAsia"/>
              </w:rPr>
            </w:pPr>
            <w:r>
              <w:rPr>
                <w:rFonts w:eastAsiaTheme="minorEastAsia"/>
              </w:rPr>
              <w:t>180</w:t>
            </w:r>
          </w:p>
        </w:tc>
        <w:tc>
          <w:tcPr>
            <w:tcW w:w="850" w:type="dxa"/>
            <w:shd w:val="clear" w:color="auto" w:fill="FFC000"/>
          </w:tcPr>
          <w:p w:rsidR="00144868" w:rsidRDefault="00144868" w:rsidP="005864B3">
            <w:pPr>
              <w:rPr>
                <w:rFonts w:eastAsiaTheme="minorEastAsia"/>
              </w:rPr>
            </w:pPr>
            <w:r>
              <w:rPr>
                <w:rFonts w:eastAsiaTheme="minorEastAsia"/>
              </w:rPr>
              <w:t>192</w:t>
            </w:r>
          </w:p>
        </w:tc>
        <w:tc>
          <w:tcPr>
            <w:tcW w:w="850" w:type="dxa"/>
            <w:shd w:val="clear" w:color="auto" w:fill="92D050"/>
          </w:tcPr>
          <w:p w:rsidR="00144868" w:rsidRDefault="00144868" w:rsidP="005864B3">
            <w:pPr>
              <w:rPr>
                <w:rFonts w:eastAsiaTheme="minorEastAsia"/>
              </w:rPr>
            </w:pPr>
            <w:r>
              <w:rPr>
                <w:rFonts w:eastAsiaTheme="minorEastAsia"/>
              </w:rPr>
              <w:t>204</w:t>
            </w:r>
          </w:p>
        </w:tc>
        <w:tc>
          <w:tcPr>
            <w:tcW w:w="850" w:type="dxa"/>
            <w:shd w:val="clear" w:color="auto" w:fill="FFFF00"/>
          </w:tcPr>
          <w:p w:rsidR="00144868" w:rsidRDefault="00144868" w:rsidP="005864B3">
            <w:pPr>
              <w:rPr>
                <w:rFonts w:eastAsiaTheme="minorEastAsia"/>
              </w:rPr>
            </w:pPr>
            <w:r>
              <w:rPr>
                <w:rFonts w:eastAsiaTheme="minorEastAsia"/>
              </w:rPr>
              <w:t>216</w:t>
            </w:r>
          </w:p>
        </w:tc>
        <w:tc>
          <w:tcPr>
            <w:tcW w:w="850" w:type="dxa"/>
            <w:shd w:val="clear" w:color="auto" w:fill="FFC000"/>
          </w:tcPr>
          <w:p w:rsidR="00144868" w:rsidRDefault="00144868" w:rsidP="005864B3">
            <w:pPr>
              <w:rPr>
                <w:rFonts w:eastAsiaTheme="minorEastAsia"/>
              </w:rPr>
            </w:pPr>
            <w:r>
              <w:rPr>
                <w:rFonts w:eastAsiaTheme="minorEastAsia"/>
              </w:rPr>
              <w:t>228</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Phase</w:t>
            </w:r>
          </w:p>
        </w:tc>
        <w:tc>
          <w:tcPr>
            <w:tcW w:w="850" w:type="dxa"/>
            <w:shd w:val="clear" w:color="auto" w:fill="92D050"/>
          </w:tcPr>
          <w:p w:rsidR="00144868" w:rsidRDefault="00144868" w:rsidP="005864B3">
            <w:pPr>
              <w:rPr>
                <w:rFonts w:eastAsiaTheme="minorEastAsia"/>
              </w:rPr>
            </w:pPr>
            <w:r>
              <w:rPr>
                <w:rFonts w:eastAsiaTheme="minorEastAsia"/>
              </w:rPr>
              <w:t>C</w:t>
            </w:r>
          </w:p>
        </w:tc>
        <w:tc>
          <w:tcPr>
            <w:tcW w:w="850" w:type="dxa"/>
            <w:shd w:val="clear" w:color="auto" w:fill="FFFF00"/>
          </w:tcPr>
          <w:p w:rsidR="00144868" w:rsidRDefault="00144868" w:rsidP="005864B3">
            <w:pPr>
              <w:rPr>
                <w:rFonts w:eastAsiaTheme="minorEastAsia"/>
              </w:rPr>
            </w:pPr>
            <w:r>
              <w:rPr>
                <w:rFonts w:eastAsiaTheme="minorEastAsia"/>
              </w:rPr>
              <w:t>A</w:t>
            </w:r>
          </w:p>
        </w:tc>
        <w:tc>
          <w:tcPr>
            <w:tcW w:w="850" w:type="dxa"/>
            <w:shd w:val="clear" w:color="auto" w:fill="FFC000"/>
          </w:tcPr>
          <w:p w:rsidR="00144868" w:rsidRDefault="00144868" w:rsidP="005864B3">
            <w:pPr>
              <w:rPr>
                <w:rFonts w:eastAsiaTheme="minorEastAsia"/>
              </w:rPr>
            </w:pPr>
            <w:r>
              <w:rPr>
                <w:rFonts w:eastAsiaTheme="minorEastAsia"/>
              </w:rPr>
              <w:t>B</w:t>
            </w:r>
          </w:p>
        </w:tc>
        <w:tc>
          <w:tcPr>
            <w:tcW w:w="850" w:type="dxa"/>
            <w:shd w:val="clear" w:color="auto" w:fill="92D050"/>
          </w:tcPr>
          <w:p w:rsidR="00144868" w:rsidRDefault="00144868" w:rsidP="005864B3">
            <w:pPr>
              <w:rPr>
                <w:rFonts w:eastAsiaTheme="minorEastAsia"/>
              </w:rPr>
            </w:pPr>
            <w:r>
              <w:rPr>
                <w:rFonts w:eastAsiaTheme="minorEastAsia"/>
              </w:rPr>
              <w:t>C</w:t>
            </w:r>
          </w:p>
        </w:tc>
        <w:tc>
          <w:tcPr>
            <w:tcW w:w="850" w:type="dxa"/>
            <w:shd w:val="clear" w:color="auto" w:fill="FFFF00"/>
          </w:tcPr>
          <w:p w:rsidR="00144868" w:rsidRDefault="00144868" w:rsidP="005864B3">
            <w:pPr>
              <w:rPr>
                <w:rFonts w:eastAsiaTheme="minorEastAsia"/>
              </w:rPr>
            </w:pPr>
            <w:r>
              <w:rPr>
                <w:rFonts w:eastAsiaTheme="minorEastAsia"/>
              </w:rPr>
              <w:t>A</w:t>
            </w:r>
          </w:p>
        </w:tc>
        <w:tc>
          <w:tcPr>
            <w:tcW w:w="850" w:type="dxa"/>
            <w:shd w:val="clear" w:color="auto" w:fill="FFFF00"/>
          </w:tcPr>
          <w:p w:rsidR="00144868" w:rsidRDefault="00144868" w:rsidP="005864B3">
            <w:pPr>
              <w:rPr>
                <w:rFonts w:eastAsiaTheme="minorEastAsia"/>
              </w:rPr>
            </w:pPr>
            <w:r>
              <w:rPr>
                <w:rFonts w:eastAsiaTheme="minorEastAsia"/>
              </w:rPr>
              <w:t>-A</w:t>
            </w:r>
          </w:p>
        </w:tc>
        <w:tc>
          <w:tcPr>
            <w:tcW w:w="850" w:type="dxa"/>
            <w:shd w:val="clear" w:color="auto" w:fill="FFC000"/>
          </w:tcPr>
          <w:p w:rsidR="00144868" w:rsidRDefault="00144868" w:rsidP="005864B3">
            <w:pPr>
              <w:rPr>
                <w:rFonts w:eastAsiaTheme="minorEastAsia"/>
              </w:rPr>
            </w:pPr>
            <w:r>
              <w:rPr>
                <w:rFonts w:eastAsiaTheme="minorEastAsia"/>
              </w:rPr>
              <w:t>-B</w:t>
            </w:r>
          </w:p>
        </w:tc>
        <w:tc>
          <w:tcPr>
            <w:tcW w:w="850" w:type="dxa"/>
            <w:shd w:val="clear" w:color="auto" w:fill="92D050"/>
          </w:tcPr>
          <w:p w:rsidR="00144868" w:rsidRDefault="00144868" w:rsidP="005864B3">
            <w:pPr>
              <w:rPr>
                <w:rFonts w:eastAsiaTheme="minorEastAsia"/>
              </w:rPr>
            </w:pPr>
            <w:r>
              <w:rPr>
                <w:rFonts w:eastAsiaTheme="minorEastAsia"/>
              </w:rPr>
              <w:t>-C</w:t>
            </w:r>
          </w:p>
        </w:tc>
        <w:tc>
          <w:tcPr>
            <w:tcW w:w="850" w:type="dxa"/>
            <w:shd w:val="clear" w:color="auto" w:fill="FFFF00"/>
          </w:tcPr>
          <w:p w:rsidR="00144868" w:rsidRDefault="00144868" w:rsidP="005864B3">
            <w:pPr>
              <w:rPr>
                <w:rFonts w:eastAsiaTheme="minorEastAsia"/>
              </w:rPr>
            </w:pPr>
            <w:r>
              <w:rPr>
                <w:rFonts w:eastAsiaTheme="minorEastAsia"/>
              </w:rPr>
              <w:t>-A</w:t>
            </w:r>
          </w:p>
        </w:tc>
        <w:tc>
          <w:tcPr>
            <w:tcW w:w="850" w:type="dxa"/>
            <w:shd w:val="clear" w:color="auto" w:fill="FFC000"/>
          </w:tcPr>
          <w:p w:rsidR="00144868" w:rsidRDefault="00144868" w:rsidP="005864B3">
            <w:pPr>
              <w:rPr>
                <w:rFonts w:eastAsiaTheme="minorEastAsia"/>
              </w:rPr>
            </w:pPr>
            <w:r>
              <w:rPr>
                <w:rFonts w:eastAsiaTheme="minorEastAsia"/>
              </w:rPr>
              <w:t>-B</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Slot no</w:t>
            </w:r>
          </w:p>
        </w:tc>
        <w:tc>
          <w:tcPr>
            <w:tcW w:w="850" w:type="dxa"/>
          </w:tcPr>
          <w:p w:rsidR="00144868" w:rsidRPr="00F361DC" w:rsidRDefault="00144868" w:rsidP="005864B3">
            <w:pPr>
              <w:rPr>
                <w:rFonts w:eastAsiaTheme="minorEastAsia"/>
                <w:b/>
              </w:rPr>
            </w:pPr>
            <w:r w:rsidRPr="00F361DC">
              <w:rPr>
                <w:rFonts w:eastAsiaTheme="minorEastAsia"/>
                <w:b/>
              </w:rPr>
              <w:t>21</w:t>
            </w:r>
          </w:p>
        </w:tc>
        <w:tc>
          <w:tcPr>
            <w:tcW w:w="850" w:type="dxa"/>
          </w:tcPr>
          <w:p w:rsidR="00144868" w:rsidRPr="00F361DC" w:rsidRDefault="00144868" w:rsidP="005864B3">
            <w:pPr>
              <w:rPr>
                <w:rFonts w:eastAsiaTheme="minorEastAsia"/>
                <w:b/>
              </w:rPr>
            </w:pPr>
            <w:r w:rsidRPr="00F361DC">
              <w:rPr>
                <w:rFonts w:eastAsiaTheme="minorEastAsia"/>
                <w:b/>
              </w:rPr>
              <w:t>22</w:t>
            </w:r>
          </w:p>
        </w:tc>
        <w:tc>
          <w:tcPr>
            <w:tcW w:w="850" w:type="dxa"/>
          </w:tcPr>
          <w:p w:rsidR="00144868" w:rsidRPr="00F361DC" w:rsidRDefault="00144868" w:rsidP="005864B3">
            <w:pPr>
              <w:rPr>
                <w:rFonts w:eastAsiaTheme="minorEastAsia"/>
                <w:b/>
              </w:rPr>
            </w:pPr>
            <w:r w:rsidRPr="00F361DC">
              <w:rPr>
                <w:rFonts w:eastAsiaTheme="minorEastAsia"/>
                <w:b/>
              </w:rPr>
              <w:t>23</w:t>
            </w:r>
          </w:p>
        </w:tc>
        <w:tc>
          <w:tcPr>
            <w:tcW w:w="850" w:type="dxa"/>
          </w:tcPr>
          <w:p w:rsidR="00144868" w:rsidRPr="00F361DC" w:rsidRDefault="00144868" w:rsidP="005864B3">
            <w:pPr>
              <w:rPr>
                <w:rFonts w:eastAsiaTheme="minorEastAsia"/>
                <w:b/>
              </w:rPr>
            </w:pPr>
            <w:r w:rsidRPr="00F361DC">
              <w:rPr>
                <w:rFonts w:eastAsiaTheme="minorEastAsia"/>
                <w:b/>
              </w:rPr>
              <w:t>24</w:t>
            </w:r>
          </w:p>
        </w:tc>
        <w:tc>
          <w:tcPr>
            <w:tcW w:w="850" w:type="dxa"/>
          </w:tcPr>
          <w:p w:rsidR="00144868" w:rsidRPr="00F361DC" w:rsidRDefault="00144868" w:rsidP="005864B3">
            <w:pPr>
              <w:rPr>
                <w:rFonts w:eastAsiaTheme="minorEastAsia"/>
                <w:b/>
              </w:rPr>
            </w:pPr>
            <w:r w:rsidRPr="00F361DC">
              <w:rPr>
                <w:rFonts w:eastAsiaTheme="minorEastAsia"/>
                <w:b/>
              </w:rPr>
              <w:t>25</w:t>
            </w:r>
          </w:p>
        </w:tc>
        <w:tc>
          <w:tcPr>
            <w:tcW w:w="850" w:type="dxa"/>
          </w:tcPr>
          <w:p w:rsidR="00144868" w:rsidRPr="00F361DC" w:rsidRDefault="00144868" w:rsidP="005864B3">
            <w:pPr>
              <w:rPr>
                <w:rFonts w:eastAsiaTheme="minorEastAsia"/>
                <w:b/>
              </w:rPr>
            </w:pPr>
            <w:r w:rsidRPr="00F361DC">
              <w:rPr>
                <w:rFonts w:eastAsiaTheme="minorEastAsia"/>
                <w:b/>
              </w:rPr>
              <w:t>26</w:t>
            </w:r>
          </w:p>
        </w:tc>
        <w:tc>
          <w:tcPr>
            <w:tcW w:w="850" w:type="dxa"/>
          </w:tcPr>
          <w:p w:rsidR="00144868" w:rsidRPr="00F361DC" w:rsidRDefault="00144868" w:rsidP="005864B3">
            <w:pPr>
              <w:rPr>
                <w:rFonts w:eastAsiaTheme="minorEastAsia"/>
                <w:b/>
              </w:rPr>
            </w:pPr>
            <w:r w:rsidRPr="00F361DC">
              <w:rPr>
                <w:rFonts w:eastAsiaTheme="minorEastAsia"/>
                <w:b/>
              </w:rPr>
              <w:t>27</w:t>
            </w:r>
          </w:p>
        </w:tc>
        <w:tc>
          <w:tcPr>
            <w:tcW w:w="850" w:type="dxa"/>
          </w:tcPr>
          <w:p w:rsidR="00144868" w:rsidRPr="00F361DC" w:rsidRDefault="00144868" w:rsidP="005864B3">
            <w:pPr>
              <w:rPr>
                <w:rFonts w:eastAsiaTheme="minorEastAsia"/>
                <w:b/>
              </w:rPr>
            </w:pPr>
            <w:r w:rsidRPr="00F361DC">
              <w:rPr>
                <w:rFonts w:eastAsiaTheme="minorEastAsia"/>
                <w:b/>
              </w:rPr>
              <w:t>28</w:t>
            </w:r>
          </w:p>
        </w:tc>
        <w:tc>
          <w:tcPr>
            <w:tcW w:w="850" w:type="dxa"/>
          </w:tcPr>
          <w:p w:rsidR="00144868" w:rsidRPr="00F361DC" w:rsidRDefault="00144868" w:rsidP="005864B3">
            <w:pPr>
              <w:rPr>
                <w:rFonts w:eastAsiaTheme="minorEastAsia"/>
                <w:b/>
              </w:rPr>
            </w:pPr>
            <w:r w:rsidRPr="00F361DC">
              <w:rPr>
                <w:rFonts w:eastAsiaTheme="minorEastAsia"/>
                <w:b/>
              </w:rPr>
              <w:t>29</w:t>
            </w:r>
          </w:p>
        </w:tc>
        <w:tc>
          <w:tcPr>
            <w:tcW w:w="850" w:type="dxa"/>
          </w:tcPr>
          <w:p w:rsidR="00144868" w:rsidRPr="00F361DC" w:rsidRDefault="00144868" w:rsidP="005864B3">
            <w:pPr>
              <w:rPr>
                <w:rFonts w:eastAsiaTheme="minorEastAsia"/>
                <w:b/>
              </w:rPr>
            </w:pPr>
            <w:r w:rsidRPr="00F361DC">
              <w:rPr>
                <w:rFonts w:eastAsiaTheme="minorEastAsia"/>
                <w:b/>
              </w:rPr>
              <w:t>30</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El. Angle</w:t>
            </w:r>
          </w:p>
        </w:tc>
        <w:tc>
          <w:tcPr>
            <w:tcW w:w="850" w:type="dxa"/>
            <w:shd w:val="clear" w:color="auto" w:fill="FFC000"/>
          </w:tcPr>
          <w:p w:rsidR="00144868" w:rsidRDefault="00144868" w:rsidP="005864B3">
            <w:pPr>
              <w:rPr>
                <w:rFonts w:eastAsiaTheme="minorEastAsia"/>
              </w:rPr>
            </w:pPr>
            <w:r>
              <w:rPr>
                <w:rFonts w:eastAsiaTheme="minorEastAsia"/>
              </w:rPr>
              <w:t>1320</w:t>
            </w:r>
          </w:p>
        </w:tc>
        <w:tc>
          <w:tcPr>
            <w:tcW w:w="850" w:type="dxa"/>
            <w:shd w:val="clear" w:color="auto" w:fill="92D050"/>
          </w:tcPr>
          <w:p w:rsidR="00144868" w:rsidRDefault="00144868" w:rsidP="005864B3">
            <w:pPr>
              <w:rPr>
                <w:rFonts w:eastAsiaTheme="minorEastAsia"/>
              </w:rPr>
            </w:pPr>
            <w:r>
              <w:rPr>
                <w:rFonts w:eastAsiaTheme="minorEastAsia"/>
              </w:rPr>
              <w:t>2772</w:t>
            </w:r>
          </w:p>
        </w:tc>
        <w:tc>
          <w:tcPr>
            <w:tcW w:w="850" w:type="dxa"/>
            <w:shd w:val="clear" w:color="auto" w:fill="FFFF00"/>
          </w:tcPr>
          <w:p w:rsidR="00144868" w:rsidRDefault="00144868" w:rsidP="005864B3">
            <w:pPr>
              <w:rPr>
                <w:rFonts w:eastAsiaTheme="minorEastAsia"/>
              </w:rPr>
            </w:pPr>
            <w:r>
              <w:rPr>
                <w:rFonts w:eastAsiaTheme="minorEastAsia"/>
              </w:rPr>
              <w:t>264</w:t>
            </w:r>
          </w:p>
        </w:tc>
        <w:tc>
          <w:tcPr>
            <w:tcW w:w="850" w:type="dxa"/>
            <w:shd w:val="clear" w:color="auto" w:fill="FFC000"/>
          </w:tcPr>
          <w:p w:rsidR="00144868" w:rsidRDefault="00144868" w:rsidP="005864B3">
            <w:pPr>
              <w:rPr>
                <w:rFonts w:eastAsiaTheme="minorEastAsia"/>
              </w:rPr>
            </w:pPr>
            <w:r>
              <w:rPr>
                <w:rFonts w:eastAsiaTheme="minorEastAsia"/>
              </w:rPr>
              <w:t>1716</w:t>
            </w:r>
          </w:p>
        </w:tc>
        <w:tc>
          <w:tcPr>
            <w:tcW w:w="850" w:type="dxa"/>
            <w:shd w:val="clear" w:color="auto" w:fill="92D050"/>
          </w:tcPr>
          <w:p w:rsidR="00144868" w:rsidRDefault="00144868" w:rsidP="005864B3">
            <w:pPr>
              <w:rPr>
                <w:rFonts w:eastAsiaTheme="minorEastAsia"/>
              </w:rPr>
            </w:pPr>
            <w:r>
              <w:rPr>
                <w:rFonts w:eastAsiaTheme="minorEastAsia"/>
              </w:rPr>
              <w:t>2168</w:t>
            </w:r>
          </w:p>
        </w:tc>
        <w:tc>
          <w:tcPr>
            <w:tcW w:w="850" w:type="dxa"/>
            <w:shd w:val="clear" w:color="auto" w:fill="92D050"/>
          </w:tcPr>
          <w:p w:rsidR="00144868" w:rsidRDefault="00144868" w:rsidP="005864B3">
            <w:pPr>
              <w:rPr>
                <w:rFonts w:eastAsiaTheme="minorEastAsia"/>
              </w:rPr>
            </w:pPr>
            <w:r>
              <w:rPr>
                <w:rFonts w:eastAsiaTheme="minorEastAsia"/>
              </w:rPr>
              <w:t>660</w:t>
            </w:r>
          </w:p>
        </w:tc>
        <w:tc>
          <w:tcPr>
            <w:tcW w:w="850" w:type="dxa"/>
            <w:shd w:val="clear" w:color="auto" w:fill="FFFF00"/>
          </w:tcPr>
          <w:p w:rsidR="00144868" w:rsidRDefault="00144868" w:rsidP="005864B3">
            <w:pPr>
              <w:rPr>
                <w:rFonts w:eastAsiaTheme="minorEastAsia"/>
              </w:rPr>
            </w:pPr>
            <w:r>
              <w:rPr>
                <w:rFonts w:eastAsiaTheme="minorEastAsia"/>
              </w:rPr>
              <w:t>2112</w:t>
            </w:r>
          </w:p>
        </w:tc>
        <w:tc>
          <w:tcPr>
            <w:tcW w:w="850" w:type="dxa"/>
            <w:shd w:val="clear" w:color="auto" w:fill="FFC000"/>
          </w:tcPr>
          <w:p w:rsidR="00144868" w:rsidRDefault="00144868" w:rsidP="005864B3">
            <w:pPr>
              <w:rPr>
                <w:rFonts w:eastAsiaTheme="minorEastAsia"/>
              </w:rPr>
            </w:pPr>
            <w:r>
              <w:rPr>
                <w:rFonts w:eastAsiaTheme="minorEastAsia"/>
              </w:rPr>
              <w:t>3564</w:t>
            </w:r>
          </w:p>
        </w:tc>
        <w:tc>
          <w:tcPr>
            <w:tcW w:w="850" w:type="dxa"/>
            <w:shd w:val="clear" w:color="auto" w:fill="92D050"/>
          </w:tcPr>
          <w:p w:rsidR="00144868" w:rsidRDefault="00144868" w:rsidP="005864B3">
            <w:pPr>
              <w:rPr>
                <w:rFonts w:eastAsiaTheme="minorEastAsia"/>
              </w:rPr>
            </w:pPr>
            <w:r>
              <w:rPr>
                <w:rFonts w:eastAsiaTheme="minorEastAsia"/>
              </w:rPr>
              <w:t>1056</w:t>
            </w:r>
          </w:p>
        </w:tc>
        <w:tc>
          <w:tcPr>
            <w:tcW w:w="850" w:type="dxa"/>
            <w:shd w:val="clear" w:color="auto" w:fill="FFFF00"/>
          </w:tcPr>
          <w:p w:rsidR="00144868" w:rsidRDefault="00144868" w:rsidP="005864B3">
            <w:pPr>
              <w:rPr>
                <w:rFonts w:eastAsiaTheme="minorEastAsia"/>
              </w:rPr>
            </w:pPr>
            <w:r>
              <w:rPr>
                <w:rFonts w:eastAsiaTheme="minorEastAsia"/>
              </w:rPr>
              <w:t>2508</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Angle</w:t>
            </w:r>
          </w:p>
        </w:tc>
        <w:tc>
          <w:tcPr>
            <w:tcW w:w="850" w:type="dxa"/>
            <w:shd w:val="clear" w:color="auto" w:fill="FFC000"/>
          </w:tcPr>
          <w:p w:rsidR="00144868" w:rsidRDefault="00144868" w:rsidP="005864B3">
            <w:pPr>
              <w:rPr>
                <w:rFonts w:eastAsiaTheme="minorEastAsia"/>
              </w:rPr>
            </w:pPr>
            <w:r>
              <w:rPr>
                <w:rFonts w:eastAsiaTheme="minorEastAsia"/>
              </w:rPr>
              <w:t>240</w:t>
            </w:r>
          </w:p>
        </w:tc>
        <w:tc>
          <w:tcPr>
            <w:tcW w:w="850" w:type="dxa"/>
            <w:shd w:val="clear" w:color="auto" w:fill="92D050"/>
          </w:tcPr>
          <w:p w:rsidR="00144868" w:rsidRDefault="00144868" w:rsidP="005864B3">
            <w:pPr>
              <w:rPr>
                <w:rFonts w:eastAsiaTheme="minorEastAsia"/>
              </w:rPr>
            </w:pPr>
            <w:r>
              <w:rPr>
                <w:rFonts w:eastAsiaTheme="minorEastAsia"/>
              </w:rPr>
              <w:t>252</w:t>
            </w:r>
          </w:p>
        </w:tc>
        <w:tc>
          <w:tcPr>
            <w:tcW w:w="850" w:type="dxa"/>
            <w:shd w:val="clear" w:color="auto" w:fill="FFFF00"/>
          </w:tcPr>
          <w:p w:rsidR="00144868" w:rsidRDefault="00144868" w:rsidP="005864B3">
            <w:pPr>
              <w:rPr>
                <w:rFonts w:eastAsiaTheme="minorEastAsia"/>
              </w:rPr>
            </w:pPr>
            <w:r>
              <w:rPr>
                <w:rFonts w:eastAsiaTheme="minorEastAsia"/>
              </w:rPr>
              <w:t>264</w:t>
            </w:r>
          </w:p>
        </w:tc>
        <w:tc>
          <w:tcPr>
            <w:tcW w:w="850" w:type="dxa"/>
            <w:shd w:val="clear" w:color="auto" w:fill="FFC000"/>
          </w:tcPr>
          <w:p w:rsidR="00144868" w:rsidRDefault="00144868" w:rsidP="005864B3">
            <w:pPr>
              <w:rPr>
                <w:rFonts w:eastAsiaTheme="minorEastAsia"/>
              </w:rPr>
            </w:pPr>
            <w:r>
              <w:rPr>
                <w:rFonts w:eastAsiaTheme="minorEastAsia"/>
              </w:rPr>
              <w:t>276</w:t>
            </w:r>
          </w:p>
        </w:tc>
        <w:tc>
          <w:tcPr>
            <w:tcW w:w="850" w:type="dxa"/>
            <w:shd w:val="clear" w:color="auto" w:fill="92D050"/>
          </w:tcPr>
          <w:p w:rsidR="00144868" w:rsidRDefault="00144868" w:rsidP="005864B3">
            <w:pPr>
              <w:rPr>
                <w:rFonts w:eastAsiaTheme="minorEastAsia"/>
              </w:rPr>
            </w:pPr>
            <w:r>
              <w:rPr>
                <w:rFonts w:eastAsiaTheme="minorEastAsia"/>
              </w:rPr>
              <w:t>288</w:t>
            </w:r>
          </w:p>
        </w:tc>
        <w:tc>
          <w:tcPr>
            <w:tcW w:w="850" w:type="dxa"/>
            <w:shd w:val="clear" w:color="auto" w:fill="92D050"/>
          </w:tcPr>
          <w:p w:rsidR="00144868" w:rsidRDefault="00144868" w:rsidP="005864B3">
            <w:pPr>
              <w:rPr>
                <w:rFonts w:eastAsiaTheme="minorEastAsia"/>
              </w:rPr>
            </w:pPr>
            <w:r>
              <w:rPr>
                <w:rFonts w:eastAsiaTheme="minorEastAsia"/>
              </w:rPr>
              <w:t>300</w:t>
            </w:r>
          </w:p>
        </w:tc>
        <w:tc>
          <w:tcPr>
            <w:tcW w:w="850" w:type="dxa"/>
            <w:shd w:val="clear" w:color="auto" w:fill="FFFF00"/>
          </w:tcPr>
          <w:p w:rsidR="00144868" w:rsidRDefault="00144868" w:rsidP="005864B3">
            <w:pPr>
              <w:rPr>
                <w:rFonts w:eastAsiaTheme="minorEastAsia"/>
              </w:rPr>
            </w:pPr>
            <w:r>
              <w:rPr>
                <w:rFonts w:eastAsiaTheme="minorEastAsia"/>
              </w:rPr>
              <w:t>312</w:t>
            </w:r>
          </w:p>
        </w:tc>
        <w:tc>
          <w:tcPr>
            <w:tcW w:w="850" w:type="dxa"/>
            <w:shd w:val="clear" w:color="auto" w:fill="FFC000"/>
          </w:tcPr>
          <w:p w:rsidR="00144868" w:rsidRDefault="00144868" w:rsidP="005864B3">
            <w:pPr>
              <w:rPr>
                <w:rFonts w:eastAsiaTheme="minorEastAsia"/>
              </w:rPr>
            </w:pPr>
            <w:r>
              <w:rPr>
                <w:rFonts w:eastAsiaTheme="minorEastAsia"/>
              </w:rPr>
              <w:t>324</w:t>
            </w:r>
          </w:p>
        </w:tc>
        <w:tc>
          <w:tcPr>
            <w:tcW w:w="850" w:type="dxa"/>
            <w:shd w:val="clear" w:color="auto" w:fill="92D050"/>
          </w:tcPr>
          <w:p w:rsidR="00144868" w:rsidRDefault="00144868" w:rsidP="005864B3">
            <w:pPr>
              <w:rPr>
                <w:rFonts w:eastAsiaTheme="minorEastAsia"/>
              </w:rPr>
            </w:pPr>
            <w:r>
              <w:rPr>
                <w:rFonts w:eastAsiaTheme="minorEastAsia"/>
              </w:rPr>
              <w:t>336</w:t>
            </w:r>
          </w:p>
        </w:tc>
        <w:tc>
          <w:tcPr>
            <w:tcW w:w="850" w:type="dxa"/>
            <w:shd w:val="clear" w:color="auto" w:fill="FFFF00"/>
          </w:tcPr>
          <w:p w:rsidR="00144868" w:rsidRDefault="00144868" w:rsidP="005864B3">
            <w:pPr>
              <w:rPr>
                <w:rFonts w:eastAsiaTheme="minorEastAsia"/>
              </w:rPr>
            </w:pPr>
            <w:r>
              <w:rPr>
                <w:rFonts w:eastAsiaTheme="minorEastAsia"/>
              </w:rPr>
              <w:t>348</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Phase</w:t>
            </w:r>
          </w:p>
        </w:tc>
        <w:tc>
          <w:tcPr>
            <w:tcW w:w="850" w:type="dxa"/>
            <w:shd w:val="clear" w:color="auto" w:fill="FFC000"/>
          </w:tcPr>
          <w:p w:rsidR="00144868" w:rsidRDefault="00144868" w:rsidP="005864B3">
            <w:pPr>
              <w:rPr>
                <w:rFonts w:eastAsiaTheme="minorEastAsia"/>
              </w:rPr>
            </w:pPr>
            <w:r>
              <w:rPr>
                <w:rFonts w:eastAsiaTheme="minorEastAsia"/>
              </w:rPr>
              <w:t>B</w:t>
            </w:r>
          </w:p>
        </w:tc>
        <w:tc>
          <w:tcPr>
            <w:tcW w:w="850" w:type="dxa"/>
            <w:shd w:val="clear" w:color="auto" w:fill="92D050"/>
          </w:tcPr>
          <w:p w:rsidR="00144868" w:rsidRDefault="00144868" w:rsidP="005864B3">
            <w:pPr>
              <w:rPr>
                <w:rFonts w:eastAsiaTheme="minorEastAsia"/>
              </w:rPr>
            </w:pPr>
            <w:r>
              <w:rPr>
                <w:rFonts w:eastAsiaTheme="minorEastAsia"/>
              </w:rPr>
              <w:t>C</w:t>
            </w:r>
          </w:p>
        </w:tc>
        <w:tc>
          <w:tcPr>
            <w:tcW w:w="850" w:type="dxa"/>
            <w:shd w:val="clear" w:color="auto" w:fill="FFFF00"/>
          </w:tcPr>
          <w:p w:rsidR="00144868" w:rsidRDefault="00144868" w:rsidP="005864B3">
            <w:pPr>
              <w:rPr>
                <w:rFonts w:eastAsiaTheme="minorEastAsia"/>
              </w:rPr>
            </w:pPr>
            <w:r>
              <w:rPr>
                <w:rFonts w:eastAsiaTheme="minorEastAsia"/>
              </w:rPr>
              <w:t>A</w:t>
            </w:r>
          </w:p>
        </w:tc>
        <w:tc>
          <w:tcPr>
            <w:tcW w:w="850" w:type="dxa"/>
            <w:shd w:val="clear" w:color="auto" w:fill="FFC000"/>
          </w:tcPr>
          <w:p w:rsidR="00144868" w:rsidRDefault="00144868" w:rsidP="005864B3">
            <w:pPr>
              <w:rPr>
                <w:rFonts w:eastAsiaTheme="minorEastAsia"/>
              </w:rPr>
            </w:pPr>
            <w:r>
              <w:rPr>
                <w:rFonts w:eastAsiaTheme="minorEastAsia"/>
              </w:rPr>
              <w:t>B</w:t>
            </w:r>
          </w:p>
        </w:tc>
        <w:tc>
          <w:tcPr>
            <w:tcW w:w="850" w:type="dxa"/>
            <w:shd w:val="clear" w:color="auto" w:fill="92D050"/>
          </w:tcPr>
          <w:p w:rsidR="00144868" w:rsidRDefault="00144868" w:rsidP="005864B3">
            <w:pPr>
              <w:rPr>
                <w:rFonts w:eastAsiaTheme="minorEastAsia"/>
              </w:rPr>
            </w:pPr>
            <w:r>
              <w:rPr>
                <w:rFonts w:eastAsiaTheme="minorEastAsia"/>
              </w:rPr>
              <w:t>C</w:t>
            </w:r>
          </w:p>
        </w:tc>
        <w:tc>
          <w:tcPr>
            <w:tcW w:w="850" w:type="dxa"/>
            <w:shd w:val="clear" w:color="auto" w:fill="92D050"/>
          </w:tcPr>
          <w:p w:rsidR="00144868" w:rsidRDefault="00144868" w:rsidP="005864B3">
            <w:pPr>
              <w:rPr>
                <w:rFonts w:eastAsiaTheme="minorEastAsia"/>
              </w:rPr>
            </w:pPr>
            <w:r>
              <w:rPr>
                <w:rFonts w:eastAsiaTheme="minorEastAsia"/>
              </w:rPr>
              <w:t>-C</w:t>
            </w:r>
          </w:p>
        </w:tc>
        <w:tc>
          <w:tcPr>
            <w:tcW w:w="850" w:type="dxa"/>
            <w:shd w:val="clear" w:color="auto" w:fill="FFFF00"/>
          </w:tcPr>
          <w:p w:rsidR="00144868" w:rsidRDefault="00144868" w:rsidP="005864B3">
            <w:pPr>
              <w:rPr>
                <w:rFonts w:eastAsiaTheme="minorEastAsia"/>
              </w:rPr>
            </w:pPr>
            <w:r>
              <w:rPr>
                <w:rFonts w:eastAsiaTheme="minorEastAsia"/>
              </w:rPr>
              <w:t>-A</w:t>
            </w:r>
          </w:p>
        </w:tc>
        <w:tc>
          <w:tcPr>
            <w:tcW w:w="850" w:type="dxa"/>
            <w:shd w:val="clear" w:color="auto" w:fill="FFC000"/>
          </w:tcPr>
          <w:p w:rsidR="00144868" w:rsidRDefault="00144868" w:rsidP="005864B3">
            <w:pPr>
              <w:rPr>
                <w:rFonts w:eastAsiaTheme="minorEastAsia"/>
              </w:rPr>
            </w:pPr>
            <w:r>
              <w:rPr>
                <w:rFonts w:eastAsiaTheme="minorEastAsia"/>
              </w:rPr>
              <w:t>-B</w:t>
            </w:r>
          </w:p>
        </w:tc>
        <w:tc>
          <w:tcPr>
            <w:tcW w:w="850" w:type="dxa"/>
            <w:shd w:val="clear" w:color="auto" w:fill="92D050"/>
          </w:tcPr>
          <w:p w:rsidR="00144868" w:rsidRDefault="00144868" w:rsidP="005864B3">
            <w:pPr>
              <w:rPr>
                <w:rFonts w:eastAsiaTheme="minorEastAsia"/>
              </w:rPr>
            </w:pPr>
            <w:r>
              <w:rPr>
                <w:rFonts w:eastAsiaTheme="minorEastAsia"/>
              </w:rPr>
              <w:t>-C</w:t>
            </w:r>
          </w:p>
        </w:tc>
        <w:tc>
          <w:tcPr>
            <w:tcW w:w="850" w:type="dxa"/>
            <w:shd w:val="clear" w:color="auto" w:fill="FFFF00"/>
          </w:tcPr>
          <w:p w:rsidR="00144868" w:rsidRDefault="00144868" w:rsidP="005864B3">
            <w:pPr>
              <w:rPr>
                <w:rFonts w:eastAsiaTheme="minorEastAsia"/>
              </w:rPr>
            </w:pPr>
            <w:r>
              <w:rPr>
                <w:rFonts w:eastAsiaTheme="minorEastAsia"/>
              </w:rPr>
              <w:t>-A</w:t>
            </w:r>
          </w:p>
        </w:tc>
      </w:tr>
    </w:tbl>
    <w:p w:rsidR="00144868" w:rsidRDefault="00144868" w:rsidP="00144868">
      <w:r>
        <w:t>Table 2: Slots, phases and phase angles of the machine with 22 poles 30slots</w:t>
      </w:r>
    </w:p>
    <w:p w:rsidR="00144868" w:rsidRDefault="00144868" w:rsidP="00144868">
      <w:pPr>
        <w:rPr>
          <w:rFonts w:eastAsiaTheme="minorEastAsia"/>
        </w:rPr>
      </w:pPr>
    </w:p>
    <w:p w:rsidR="00144868" w:rsidRDefault="00144868" w:rsidP="00144868">
      <w:pPr>
        <w:rPr>
          <w:rFonts w:eastAsiaTheme="minorEastAsia"/>
        </w:rPr>
      </w:pPr>
      <w:r>
        <w:rPr>
          <w:rFonts w:eastAsiaTheme="minorEastAsia"/>
        </w:rPr>
        <w:t>For the fundamental harmonic:</w:t>
      </w:r>
    </w:p>
    <w:p w:rsidR="00144868" w:rsidRDefault="00144868" w:rsidP="00144868">
      <w:pPr>
        <w:jc w:val="center"/>
        <w:rPr>
          <w:rFonts w:eastAsiaTheme="minorEastAsia"/>
        </w:rPr>
      </w:pPr>
      <w:r>
        <w:rPr>
          <w:rFonts w:eastAsiaTheme="minorEastAsia"/>
          <w:noProof/>
        </w:rPr>
        <w:drawing>
          <wp:inline distT="0" distB="0" distL="0" distR="0">
            <wp:extent cx="4143375" cy="4171950"/>
            <wp:effectExtent l="0" t="0" r="9525" b="0"/>
            <wp:docPr id="3" name="Picture 3" descr="fr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2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3375" cy="4171950"/>
                    </a:xfrm>
                    <a:prstGeom prst="rect">
                      <a:avLst/>
                    </a:prstGeom>
                    <a:noFill/>
                    <a:ln>
                      <a:noFill/>
                    </a:ln>
                  </pic:spPr>
                </pic:pic>
              </a:graphicData>
            </a:graphic>
          </wp:inline>
        </w:drawing>
      </w:r>
    </w:p>
    <w:p w:rsidR="00144868" w:rsidRDefault="00144868" w:rsidP="00144868">
      <w:pPr>
        <w:jc w:val="center"/>
      </w:pPr>
      <w:r>
        <w:t>Figure 4: Phasor diagram of the machine for fundamental harmonic of the machine with 22 poles and 30 slots</w:t>
      </w:r>
    </w:p>
    <w:p w:rsidR="00144868" w:rsidRPr="00144868" w:rsidRDefault="005864B3"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m:rPr>
              <m:sty m:val="p"/>
            </m:rPr>
            <w:rPr>
              <w:rFonts w:ascii="Cambria Math" w:hAnsi="Cambria Math" w:cs="Cambria Math"/>
            </w:rPr>
            <m:t>=</m:t>
          </m:r>
          <m:f>
            <m:fPr>
              <m:ctrlPr>
                <w:rPr>
                  <w:rFonts w:ascii="Cambria Math" w:hAnsi="Cambria Math"/>
                </w:rPr>
              </m:ctrlPr>
            </m:fPr>
            <m:num>
              <m:r>
                <m:rPr>
                  <m:sty m:val="p"/>
                </m:rPr>
                <w:rPr>
                  <w:rFonts w:ascii="Cambria Math" w:hAnsi="Cambria Math"/>
                </w:rPr>
                <m:t>|1</m:t>
              </m:r>
              <m:r>
                <m:rPr>
                  <m:sty m:val="p"/>
                </m:rPr>
                <w:rPr>
                  <w:rFonts w:ascii="Cambria Math" w:hAnsi="Cambria Math" w:cstheme="minorHAnsi"/>
                </w:rPr>
                <m:t>∠</m:t>
              </m:r>
              <m:r>
                <m:rPr>
                  <m:sty m:val="p"/>
                </m:rPr>
                <w:rPr>
                  <w:rFonts w:ascii="Cambria Math" w:cstheme="minorHAnsi"/>
                </w:rPr>
                <m:t>0+1</m:t>
              </m:r>
              <m:r>
                <m:rPr>
                  <m:sty m:val="p"/>
                </m:rPr>
                <w:rPr>
                  <w:rFonts w:ascii="Cambria Math" w:hAnsi="Cambria Math" w:cstheme="minorHAnsi"/>
                </w:rPr>
                <m:t>∠12</m:t>
              </m:r>
              <m:r>
                <m:rPr>
                  <m:sty m:val="p"/>
                </m:rPr>
                <w:rPr>
                  <w:rFonts w:ascii="Cambria Math" w:cstheme="minorHAnsi"/>
                </w:rPr>
                <m:t>+1</m:t>
              </m:r>
              <m:r>
                <m:rPr>
                  <m:sty m:val="p"/>
                </m:rPr>
                <w:rPr>
                  <w:rFonts w:ascii="Cambria Math" w:hAnsi="Cambria Math" w:cstheme="minorHAnsi"/>
                </w:rPr>
                <m:t>∠24</m:t>
              </m:r>
              <m:r>
                <m:rPr>
                  <m:sty m:val="p"/>
                </m:rPr>
                <w:rPr>
                  <w:rFonts w:ascii="Cambria Math" w:cstheme="minorHAnsi"/>
                </w:rPr>
                <m:t>+1</m:t>
              </m:r>
              <m:r>
                <m:rPr>
                  <m:sty m:val="p"/>
                </m:rPr>
                <w:rPr>
                  <w:rFonts w:ascii="Cambria Math" w:hAnsi="Cambria Math" w:cstheme="minorHAnsi"/>
                </w:rPr>
                <m:t>∠36</m:t>
              </m:r>
              <m:r>
                <m:rPr>
                  <m:sty m:val="p"/>
                </m:rPr>
                <w:rPr>
                  <w:rFonts w:ascii="Cambria Math" w:cstheme="minorHAnsi"/>
                </w:rPr>
                <m:t>+1</m:t>
              </m:r>
              <m:r>
                <m:rPr>
                  <m:sty m:val="p"/>
                </m:rPr>
                <w:rPr>
                  <w:rFonts w:ascii="Cambria Math" w:hAnsi="Cambria Math" w:cstheme="minorHAnsi"/>
                </w:rPr>
                <m:t>∠48|</m:t>
              </m:r>
            </m:num>
            <m:den>
              <m:r>
                <m:rPr>
                  <m:sty m:val="p"/>
                </m:rPr>
                <w:rPr>
                  <w:rFonts w:ascii="Cambria Math" w:hAnsi="Cambria Math" w:cs="Cambria Math"/>
                </w:rPr>
                <m:t>5</m:t>
              </m:r>
            </m:den>
          </m:f>
          <m:r>
            <w:rPr>
              <w:rFonts w:ascii="Cambria Math" w:hAnsi="Cambria Math"/>
            </w:rPr>
            <m:t>=0.956</m:t>
          </m:r>
        </m:oMath>
      </m:oMathPara>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132</m:t>
                      </m:r>
                    </m:num>
                    <m:den>
                      <m:r>
                        <w:rPr>
                          <w:rFonts w:ascii="Cambria Math" w:hAnsi="Cambria Math"/>
                          <w:lang w:val="de-DE"/>
                        </w:rPr>
                        <m:t>2</m:t>
                      </m:r>
                    </m:den>
                  </m:f>
                </m:e>
              </m:d>
            </m:e>
          </m:func>
          <m:r>
            <w:rPr>
              <w:rFonts w:ascii="Cambria Math" w:hAnsi="Cambria Math"/>
              <w:lang w:val="de-DE"/>
            </w:rPr>
            <m:t>=0.914</m:t>
          </m:r>
        </m:oMath>
      </m:oMathPara>
    </w:p>
    <w:p w:rsidR="00144868" w:rsidRPr="00A5236F" w:rsidRDefault="00144868" w:rsidP="00144868">
      <w:pPr>
        <w:rPr>
          <w:rFonts w:eastAsiaTheme="minorEastAsia"/>
          <w:lang w:val="de-DE"/>
        </w:rPr>
      </w:pPr>
    </w:p>
    <w:p w:rsidR="00144868" w:rsidRPr="00E6279D" w:rsidRDefault="005864B3"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w1</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w:rPr>
              <w:rFonts w:ascii="Cambria Math" w:hAnsi="Cambria Math" w:cs="Cambria Math"/>
            </w:rPr>
            <m:t>=0.873</m:t>
          </m:r>
        </m:oMath>
      </m:oMathPara>
    </w:p>
    <w:p w:rsidR="00E6279D" w:rsidRPr="00A5236F" w:rsidRDefault="00E6279D" w:rsidP="00144868">
      <w:pPr>
        <w:rPr>
          <w:rFonts w:eastAsiaTheme="minorEastAsia"/>
        </w:rPr>
      </w:pPr>
      <w:r>
        <w:rPr>
          <w:rFonts w:eastAsiaTheme="minorEastAsia"/>
        </w:rPr>
        <w:t>For 3</w:t>
      </w:r>
      <w:r w:rsidRPr="00E6279D">
        <w:rPr>
          <w:rFonts w:eastAsiaTheme="minorEastAsia"/>
          <w:vertAlign w:val="superscript"/>
        </w:rPr>
        <w:t>rd</w:t>
      </w:r>
      <w:r>
        <w:rPr>
          <w:rFonts w:eastAsiaTheme="minorEastAsia"/>
        </w:rPr>
        <w:t xml:space="preserve"> harmonic;</w:t>
      </w:r>
    </w:p>
    <w:p w:rsidR="00144868" w:rsidRDefault="00144868" w:rsidP="00144868">
      <w:pPr>
        <w:jc w:val="center"/>
        <w:rPr>
          <w:rFonts w:eastAsiaTheme="minorEastAsia"/>
        </w:rPr>
      </w:pPr>
    </w:p>
    <w:p w:rsidR="00144868" w:rsidRDefault="00144868" w:rsidP="00144868">
      <w:pPr>
        <w:jc w:val="center"/>
      </w:pPr>
      <w:r>
        <w:rPr>
          <w:rFonts w:eastAsiaTheme="minorEastAsia"/>
          <w:noProof/>
        </w:rPr>
        <w:drawing>
          <wp:inline distT="0" distB="0" distL="0" distR="0">
            <wp:extent cx="4048125" cy="3781425"/>
            <wp:effectExtent l="0" t="0" r="9525" b="9525"/>
            <wp:docPr id="2" name="Picture 2" descr="f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8125" cy="3781425"/>
                    </a:xfrm>
                    <a:prstGeom prst="rect">
                      <a:avLst/>
                    </a:prstGeom>
                    <a:noFill/>
                    <a:ln>
                      <a:noFill/>
                    </a:ln>
                  </pic:spPr>
                </pic:pic>
              </a:graphicData>
            </a:graphic>
          </wp:inline>
        </w:drawing>
      </w:r>
      <w:r>
        <w:rPr>
          <w:rFonts w:eastAsiaTheme="minorEastAsia"/>
        </w:rPr>
        <w:t xml:space="preserve">                                                          Figure 5: Phasor diagram of</w:t>
      </w:r>
      <w:r w:rsidRPr="00A71089">
        <w:rPr>
          <w:rFonts w:eastAsiaTheme="minorEastAsia"/>
        </w:rPr>
        <w:t xml:space="preserve"> the machine for </w:t>
      </w:r>
      <w:r>
        <w:rPr>
          <w:rFonts w:eastAsiaTheme="minorEastAsia"/>
        </w:rPr>
        <w:t>3rd</w:t>
      </w:r>
      <w:r w:rsidRPr="00A71089">
        <w:rPr>
          <w:rFonts w:eastAsiaTheme="minorEastAsia"/>
        </w:rPr>
        <w:t xml:space="preserve"> harmonic</w:t>
      </w:r>
      <w:r>
        <w:rPr>
          <w:rFonts w:eastAsiaTheme="minorEastAsia"/>
        </w:rPr>
        <w:t xml:space="preserve"> </w:t>
      </w:r>
      <w:r>
        <w:t>of the machine with 22 poles and 30 slots</w:t>
      </w:r>
    </w:p>
    <w:p w:rsidR="00144868" w:rsidRDefault="00144868" w:rsidP="00144868">
      <w:pPr>
        <w:jc w:val="center"/>
        <w:rPr>
          <w:rFonts w:eastAsiaTheme="minorEastAsia"/>
        </w:rPr>
      </w:pPr>
    </w:p>
    <w:p w:rsidR="00144868" w:rsidRDefault="00144868" w:rsidP="00144868">
      <w:pPr>
        <w:jc w:val="center"/>
        <w:rPr>
          <w:rFonts w:eastAsiaTheme="minorEastAsia"/>
        </w:rPr>
      </w:pPr>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d3</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0+1</m:t>
              </m:r>
              <m:r>
                <m:rPr>
                  <m:sty m:val="p"/>
                </m:rPr>
                <w:rPr>
                  <w:rFonts w:ascii="Cambria Math" w:hAnsi="Cambria Math" w:cstheme="minorHAnsi"/>
                </w:rPr>
                <m:t>∠36</m:t>
              </m:r>
              <m:r>
                <m:rPr>
                  <m:sty m:val="p"/>
                </m:rPr>
                <w:rPr>
                  <w:rFonts w:ascii="Cambria Math" w:cstheme="minorHAnsi"/>
                </w:rPr>
                <m:t>+1</m:t>
              </m:r>
              <m:r>
                <m:rPr>
                  <m:sty m:val="p"/>
                </m:rPr>
                <w:rPr>
                  <w:rFonts w:ascii="Cambria Math" w:hAnsi="Cambria Math" w:cstheme="minorHAnsi"/>
                </w:rPr>
                <m:t>∠72</m:t>
              </m:r>
              <m:r>
                <m:rPr>
                  <m:sty m:val="p"/>
                </m:rPr>
                <w:rPr>
                  <w:rFonts w:ascii="Cambria Math" w:cstheme="minorHAnsi"/>
                </w:rPr>
                <m:t>+1</m:t>
              </m:r>
              <m:r>
                <m:rPr>
                  <m:sty m:val="p"/>
                </m:rPr>
                <w:rPr>
                  <w:rFonts w:ascii="Cambria Math" w:hAnsi="Cambria Math" w:cstheme="minorHAnsi"/>
                </w:rPr>
                <m:t>∠108</m:t>
              </m:r>
              <m:r>
                <m:rPr>
                  <m:sty m:val="p"/>
                </m:rPr>
                <w:rPr>
                  <w:rFonts w:ascii="Cambria Math" w:cstheme="minorHAnsi"/>
                </w:rPr>
                <m:t>+1</m:t>
              </m:r>
              <m:r>
                <m:rPr>
                  <m:sty m:val="p"/>
                </m:rPr>
                <w:rPr>
                  <w:rFonts w:ascii="Cambria Math" w:hAnsi="Cambria Math" w:cstheme="minorHAnsi"/>
                </w:rPr>
                <m:t>∠144|</m:t>
              </m:r>
            </m:num>
            <m:den>
              <m:r>
                <m:rPr>
                  <m:sty m:val="p"/>
                </m:rPr>
                <w:rPr>
                  <w:rFonts w:ascii="Cambria Math" w:hAnsi="Cambria Math" w:cs="Cambria Math"/>
                  <w:lang w:val="de-DE"/>
                </w:rPr>
                <m:t>5</m:t>
              </m:r>
            </m:den>
          </m:f>
          <m:r>
            <w:rPr>
              <w:rFonts w:ascii="Cambria Math" w:hAnsi="Cambria Math"/>
              <w:lang w:val="de-DE"/>
            </w:rPr>
            <m:t>=0.647</m:t>
          </m:r>
        </m:oMath>
      </m:oMathPara>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p3</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r>
                    <w:rPr>
                      <w:rFonts w:ascii="Cambria Math" w:hAnsi="Cambria Math"/>
                      <w:lang w:val="de-DE"/>
                    </w:rPr>
                    <m:t>3*</m:t>
                  </m:r>
                  <m:f>
                    <m:fPr>
                      <m:ctrlPr>
                        <w:rPr>
                          <w:rFonts w:ascii="Cambria Math" w:hAnsi="Cambria Math"/>
                          <w:i/>
                          <w:lang w:val="de-DE"/>
                        </w:rPr>
                      </m:ctrlPr>
                    </m:fPr>
                    <m:num>
                      <m:r>
                        <w:rPr>
                          <w:rFonts w:ascii="Cambria Math" w:hAnsi="Cambria Math"/>
                          <w:lang w:val="de-DE"/>
                        </w:rPr>
                        <m:t>132</m:t>
                      </m:r>
                    </m:num>
                    <m:den>
                      <m:r>
                        <w:rPr>
                          <w:rFonts w:ascii="Cambria Math" w:hAnsi="Cambria Math"/>
                          <w:lang w:val="de-DE"/>
                        </w:rPr>
                        <m:t>2</m:t>
                      </m:r>
                    </m:den>
                  </m:f>
                </m:e>
              </m:d>
            </m:e>
          </m:func>
          <m:r>
            <w:rPr>
              <w:rFonts w:ascii="Cambria Math" w:hAnsi="Cambria Math"/>
              <w:lang w:val="de-DE"/>
            </w:rPr>
            <m:t>=-0.310</m:t>
          </m:r>
        </m:oMath>
      </m:oMathPara>
    </w:p>
    <w:p w:rsidR="00144868" w:rsidRPr="00A5236F" w:rsidRDefault="00144868" w:rsidP="00144868">
      <w:pPr>
        <w:rPr>
          <w:rFonts w:eastAsiaTheme="minorEastAsia"/>
          <w:lang w:val="de-DE"/>
        </w:rPr>
      </w:pPr>
    </w:p>
    <w:p w:rsidR="00144868" w:rsidRPr="00A5236F" w:rsidRDefault="005864B3"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w3</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p3</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d3</m:t>
              </m:r>
            </m:sub>
          </m:sSub>
          <m:r>
            <w:rPr>
              <w:rFonts w:ascii="Cambria Math" w:hAnsi="Cambria Math" w:cs="Cambria Math"/>
            </w:rPr>
            <m:t>=0.201</m:t>
          </m:r>
        </m:oMath>
      </m:oMathPara>
    </w:p>
    <w:p w:rsidR="00144868" w:rsidRDefault="00E6279D" w:rsidP="00E6279D">
      <w:pPr>
        <w:rPr>
          <w:rFonts w:eastAsiaTheme="minorEastAsia"/>
        </w:rPr>
      </w:pPr>
      <w:r>
        <w:rPr>
          <w:rFonts w:eastAsiaTheme="minorEastAsia"/>
        </w:rPr>
        <w:lastRenderedPageBreak/>
        <w:t>For 5</w:t>
      </w:r>
      <w:r w:rsidRPr="00E6279D">
        <w:rPr>
          <w:rFonts w:eastAsiaTheme="minorEastAsia"/>
          <w:vertAlign w:val="superscript"/>
        </w:rPr>
        <w:t>th</w:t>
      </w:r>
      <w:r>
        <w:rPr>
          <w:rFonts w:eastAsiaTheme="minorEastAsia"/>
        </w:rPr>
        <w:t xml:space="preserve"> harmonic;</w:t>
      </w:r>
    </w:p>
    <w:p w:rsidR="00144868" w:rsidRDefault="00144868" w:rsidP="00144868">
      <w:pPr>
        <w:jc w:val="center"/>
        <w:rPr>
          <w:rFonts w:eastAsiaTheme="minorEastAsia"/>
        </w:rPr>
      </w:pPr>
      <w:r>
        <w:rPr>
          <w:rFonts w:eastAsiaTheme="minorEastAsia"/>
          <w:noProof/>
        </w:rPr>
        <w:drawing>
          <wp:inline distT="0" distB="0" distL="0" distR="0">
            <wp:extent cx="4152900" cy="3581400"/>
            <wp:effectExtent l="0" t="0" r="0" b="0"/>
            <wp:docPr id="1" name="Picture 1" descr="f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52900" cy="3581400"/>
                    </a:xfrm>
                    <a:prstGeom prst="rect">
                      <a:avLst/>
                    </a:prstGeom>
                    <a:noFill/>
                    <a:ln>
                      <a:noFill/>
                    </a:ln>
                  </pic:spPr>
                </pic:pic>
              </a:graphicData>
            </a:graphic>
          </wp:inline>
        </w:drawing>
      </w:r>
    </w:p>
    <w:p w:rsidR="00144868" w:rsidRDefault="00144868" w:rsidP="00144868">
      <w:pPr>
        <w:jc w:val="center"/>
      </w:pPr>
      <w:r>
        <w:rPr>
          <w:rFonts w:eastAsiaTheme="minorEastAsia"/>
        </w:rPr>
        <w:t>Figure 6: Phasor diagram of</w:t>
      </w:r>
      <w:r w:rsidRPr="00A71089">
        <w:rPr>
          <w:rFonts w:eastAsiaTheme="minorEastAsia"/>
        </w:rPr>
        <w:t xml:space="preserve"> the machine for </w:t>
      </w:r>
      <w:r>
        <w:rPr>
          <w:rFonts w:eastAsiaTheme="minorEastAsia"/>
        </w:rPr>
        <w:t>5th</w:t>
      </w:r>
      <w:r w:rsidRPr="00A71089">
        <w:rPr>
          <w:rFonts w:eastAsiaTheme="minorEastAsia"/>
        </w:rPr>
        <w:t xml:space="preserve"> harmonic</w:t>
      </w:r>
      <w:r>
        <w:rPr>
          <w:rFonts w:eastAsiaTheme="minorEastAsia"/>
        </w:rPr>
        <w:t xml:space="preserve"> </w:t>
      </w:r>
      <w:r>
        <w:t>of the machine with 22 poles and 30 slots</w:t>
      </w:r>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d5</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60+1</m:t>
              </m:r>
              <m:r>
                <m:rPr>
                  <m:sty m:val="p"/>
                </m:rPr>
                <w:rPr>
                  <w:rFonts w:ascii="Cambria Math" w:hAnsi="Cambria Math" w:cstheme="minorHAnsi"/>
                </w:rPr>
                <m:t>∠60|</m:t>
              </m:r>
            </m:num>
            <m:den>
              <m:r>
                <m:rPr>
                  <m:sty m:val="p"/>
                </m:rPr>
                <w:rPr>
                  <w:rFonts w:ascii="Cambria Math" w:hAnsi="Cambria Math" w:cs="Cambria Math"/>
                  <w:lang w:val="de-DE"/>
                </w:rPr>
                <m:t>10</m:t>
              </m:r>
            </m:den>
          </m:f>
          <m:r>
            <w:rPr>
              <w:rFonts w:ascii="Cambria Math" w:hAnsi="Cambria Math"/>
              <w:lang w:val="de-DE"/>
            </w:rPr>
            <m:t>0.2</m:t>
          </m:r>
        </m:oMath>
      </m:oMathPara>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p5</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5*132</m:t>
                      </m:r>
                    </m:num>
                    <m:den>
                      <m:r>
                        <w:rPr>
                          <w:rFonts w:ascii="Cambria Math" w:hAnsi="Cambria Math"/>
                          <w:lang w:val="de-DE"/>
                        </w:rPr>
                        <m:t>2</m:t>
                      </m:r>
                    </m:den>
                  </m:f>
                </m:e>
              </m:d>
            </m:e>
          </m:func>
          <m:r>
            <w:rPr>
              <w:rFonts w:ascii="Cambria Math" w:hAnsi="Cambria Math"/>
              <w:lang w:val="de-DE"/>
            </w:rPr>
            <m:t>=-0.5</m:t>
          </m:r>
        </m:oMath>
      </m:oMathPara>
    </w:p>
    <w:p w:rsidR="00144868" w:rsidRPr="00A5236F" w:rsidRDefault="00144868" w:rsidP="00144868">
      <w:pPr>
        <w:rPr>
          <w:rFonts w:eastAsiaTheme="minorEastAsia"/>
          <w:lang w:val="de-DE"/>
        </w:rPr>
      </w:pPr>
    </w:p>
    <w:p w:rsidR="00144868" w:rsidRPr="00144868" w:rsidRDefault="005864B3"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w5</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w:rPr>
              <w:rFonts w:ascii="Cambria Math" w:hAnsi="Cambria Math" w:cs="Cambria Math"/>
            </w:rPr>
            <m:t>=-0.1</m:t>
          </m:r>
        </m:oMath>
      </m:oMathPara>
    </w:p>
    <w:p w:rsidR="00144868" w:rsidRDefault="00144868" w:rsidP="00144868">
      <w:pPr>
        <w:rPr>
          <w:rFonts w:eastAsiaTheme="minorEastAsia"/>
          <w:b/>
        </w:rPr>
      </w:pPr>
      <w:r w:rsidRPr="00144868">
        <w:rPr>
          <w:rFonts w:eastAsiaTheme="minorEastAsia"/>
          <w:b/>
        </w:rPr>
        <w:t>Comparison of the designs:</w:t>
      </w:r>
    </w:p>
    <w:tbl>
      <w:tblPr>
        <w:tblStyle w:val="TableGrid"/>
        <w:tblW w:w="0" w:type="auto"/>
        <w:tblLook w:val="04A0" w:firstRow="1" w:lastRow="0" w:firstColumn="1" w:lastColumn="0" w:noHBand="0" w:noVBand="1"/>
      </w:tblPr>
      <w:tblGrid>
        <w:gridCol w:w="3116"/>
        <w:gridCol w:w="3117"/>
        <w:gridCol w:w="3117"/>
      </w:tblGrid>
      <w:tr w:rsidR="00144868" w:rsidTr="00144868">
        <w:tc>
          <w:tcPr>
            <w:tcW w:w="3116" w:type="dxa"/>
          </w:tcPr>
          <w:p w:rsidR="00144868" w:rsidRDefault="00144868" w:rsidP="00144868">
            <w:pPr>
              <w:rPr>
                <w:rFonts w:eastAsiaTheme="minorEastAsia"/>
                <w:b/>
              </w:rPr>
            </w:pPr>
          </w:p>
        </w:tc>
        <w:tc>
          <w:tcPr>
            <w:tcW w:w="3117" w:type="dxa"/>
          </w:tcPr>
          <w:p w:rsidR="00144868" w:rsidRDefault="00144868" w:rsidP="00144868">
            <w:pPr>
              <w:rPr>
                <w:rFonts w:eastAsiaTheme="minorEastAsia"/>
                <w:b/>
              </w:rPr>
            </w:pPr>
            <w:r>
              <w:rPr>
                <w:rFonts w:eastAsiaTheme="minorEastAsia"/>
                <w:b/>
              </w:rPr>
              <w:t>22 poles and 24 slots</w:t>
            </w:r>
          </w:p>
        </w:tc>
        <w:tc>
          <w:tcPr>
            <w:tcW w:w="3117" w:type="dxa"/>
          </w:tcPr>
          <w:p w:rsidR="00144868" w:rsidRDefault="00144868" w:rsidP="00144868">
            <w:pPr>
              <w:rPr>
                <w:rFonts w:eastAsiaTheme="minorEastAsia"/>
                <w:b/>
              </w:rPr>
            </w:pPr>
            <w:r>
              <w:rPr>
                <w:rFonts w:eastAsiaTheme="minorEastAsia"/>
                <w:b/>
              </w:rPr>
              <w:t>22 poles and 30 slots</w:t>
            </w:r>
          </w:p>
        </w:tc>
      </w:tr>
      <w:tr w:rsidR="00144868" w:rsidTr="00144868">
        <w:tc>
          <w:tcPr>
            <w:tcW w:w="3116" w:type="dxa"/>
          </w:tcPr>
          <w:p w:rsidR="00144868" w:rsidRDefault="00144868" w:rsidP="00144868">
            <w:pPr>
              <w:rPr>
                <w:rFonts w:eastAsiaTheme="minorEastAsia"/>
                <w:b/>
              </w:rPr>
            </w:pPr>
            <w:r>
              <w:rPr>
                <w:rFonts w:eastAsiaTheme="minorEastAsia"/>
                <w:b/>
              </w:rPr>
              <w:t>Fundamental harmonic</w:t>
            </w:r>
          </w:p>
        </w:tc>
        <w:tc>
          <w:tcPr>
            <w:tcW w:w="3117" w:type="dxa"/>
          </w:tcPr>
          <w:p w:rsidR="00144868" w:rsidRPr="00144868" w:rsidRDefault="00144868" w:rsidP="00144868">
            <w:pPr>
              <w:rPr>
                <w:rFonts w:eastAsiaTheme="minorEastAsia"/>
              </w:rPr>
            </w:pPr>
            <w:r w:rsidRPr="00144868">
              <w:rPr>
                <w:rFonts w:eastAsiaTheme="minorEastAsia"/>
              </w:rPr>
              <w:t>0.958</w:t>
            </w:r>
          </w:p>
        </w:tc>
        <w:tc>
          <w:tcPr>
            <w:tcW w:w="3117" w:type="dxa"/>
          </w:tcPr>
          <w:p w:rsidR="00144868" w:rsidRPr="00144868" w:rsidRDefault="00144868" w:rsidP="00144868">
            <w:pPr>
              <w:rPr>
                <w:rFonts w:eastAsiaTheme="minorEastAsia"/>
              </w:rPr>
            </w:pPr>
            <w:r w:rsidRPr="00144868">
              <w:rPr>
                <w:rFonts w:eastAsiaTheme="minorEastAsia"/>
              </w:rPr>
              <w:t>0.873</w:t>
            </w:r>
          </w:p>
        </w:tc>
      </w:tr>
      <w:tr w:rsidR="00144868" w:rsidTr="00144868">
        <w:tc>
          <w:tcPr>
            <w:tcW w:w="3116" w:type="dxa"/>
          </w:tcPr>
          <w:p w:rsidR="00144868" w:rsidRDefault="00144868" w:rsidP="00144868">
            <w:pPr>
              <w:rPr>
                <w:rFonts w:eastAsiaTheme="minorEastAsia"/>
                <w:b/>
              </w:rPr>
            </w:pPr>
            <w:r>
              <w:rPr>
                <w:rFonts w:eastAsiaTheme="minorEastAsia"/>
                <w:b/>
              </w:rPr>
              <w:t>Third harmonic</w:t>
            </w:r>
          </w:p>
        </w:tc>
        <w:tc>
          <w:tcPr>
            <w:tcW w:w="3117" w:type="dxa"/>
          </w:tcPr>
          <w:p w:rsidR="00144868" w:rsidRPr="00144868" w:rsidRDefault="00144868" w:rsidP="00144868">
            <w:pPr>
              <w:rPr>
                <w:rFonts w:eastAsiaTheme="minorEastAsia"/>
              </w:rPr>
            </w:pPr>
            <w:r w:rsidRPr="00144868">
              <w:rPr>
                <w:rFonts w:eastAsiaTheme="minorEastAsia"/>
              </w:rPr>
              <w:t>-0.653</w:t>
            </w:r>
          </w:p>
        </w:tc>
        <w:tc>
          <w:tcPr>
            <w:tcW w:w="3117" w:type="dxa"/>
          </w:tcPr>
          <w:p w:rsidR="00144868" w:rsidRPr="00144868" w:rsidRDefault="00144868" w:rsidP="00144868">
            <w:pPr>
              <w:rPr>
                <w:rFonts w:eastAsiaTheme="minorEastAsia"/>
              </w:rPr>
            </w:pPr>
            <w:r w:rsidRPr="00144868">
              <w:rPr>
                <w:rFonts w:eastAsiaTheme="minorEastAsia"/>
              </w:rPr>
              <w:t>0.201</w:t>
            </w:r>
          </w:p>
        </w:tc>
      </w:tr>
      <w:tr w:rsidR="00144868" w:rsidTr="00144868">
        <w:tc>
          <w:tcPr>
            <w:tcW w:w="3116" w:type="dxa"/>
          </w:tcPr>
          <w:p w:rsidR="00144868" w:rsidRDefault="00144868" w:rsidP="00144868">
            <w:pPr>
              <w:rPr>
                <w:rFonts w:eastAsiaTheme="minorEastAsia"/>
                <w:b/>
              </w:rPr>
            </w:pPr>
            <w:r>
              <w:rPr>
                <w:rFonts w:eastAsiaTheme="minorEastAsia"/>
                <w:b/>
              </w:rPr>
              <w:t>Fifth harmonic</w:t>
            </w:r>
          </w:p>
        </w:tc>
        <w:tc>
          <w:tcPr>
            <w:tcW w:w="3117" w:type="dxa"/>
          </w:tcPr>
          <w:p w:rsidR="00144868" w:rsidRPr="00144868" w:rsidRDefault="00144868" w:rsidP="00144868">
            <w:pPr>
              <w:rPr>
                <w:rFonts w:eastAsiaTheme="minorEastAsia"/>
              </w:rPr>
            </w:pPr>
            <w:r w:rsidRPr="00144868">
              <w:rPr>
                <w:rFonts w:eastAsiaTheme="minorEastAsia"/>
              </w:rPr>
              <w:t>0.205</w:t>
            </w:r>
          </w:p>
        </w:tc>
        <w:tc>
          <w:tcPr>
            <w:tcW w:w="3117" w:type="dxa"/>
          </w:tcPr>
          <w:p w:rsidR="00144868" w:rsidRPr="00144868" w:rsidRDefault="00144868" w:rsidP="00144868">
            <w:pPr>
              <w:rPr>
                <w:rFonts w:eastAsiaTheme="minorEastAsia"/>
              </w:rPr>
            </w:pPr>
            <w:r w:rsidRPr="00144868">
              <w:rPr>
                <w:rFonts w:eastAsiaTheme="minorEastAsia"/>
              </w:rPr>
              <w:t>-0.1</w:t>
            </w:r>
          </w:p>
        </w:tc>
      </w:tr>
    </w:tbl>
    <w:p w:rsidR="00144868" w:rsidRDefault="00144868" w:rsidP="00144868">
      <w:pPr>
        <w:jc w:val="center"/>
        <w:rPr>
          <w:rFonts w:eastAsiaTheme="minorEastAsia"/>
        </w:rPr>
      </w:pPr>
      <w:r w:rsidRPr="00144868">
        <w:rPr>
          <w:rFonts w:eastAsiaTheme="minorEastAsia"/>
        </w:rPr>
        <w:t>Table 3:</w:t>
      </w:r>
      <w:r>
        <w:rPr>
          <w:rFonts w:eastAsiaTheme="minorEastAsia"/>
        </w:rPr>
        <w:t xml:space="preserve"> Winding factors of the harmonics and designs</w:t>
      </w:r>
    </w:p>
    <w:p w:rsidR="00144868" w:rsidRPr="00144868" w:rsidRDefault="00144868" w:rsidP="00144868">
      <w:pPr>
        <w:rPr>
          <w:rFonts w:eastAsiaTheme="minorEastAsia"/>
        </w:rPr>
      </w:pPr>
      <w:r>
        <w:rPr>
          <w:rFonts w:eastAsiaTheme="minorEastAsia"/>
        </w:rPr>
        <w:t>As can be seen in Table 3, winding factor of the machine with 24 slots harmonics are higher than the machines’ with 30 slots harmonics.  However, winding factor of fundamental harmonic of the first machine is higher.</w:t>
      </w:r>
      <w:r w:rsidR="008B312E">
        <w:rPr>
          <w:rFonts w:eastAsiaTheme="minorEastAsia"/>
        </w:rPr>
        <w:t xml:space="preserve"> Also first machine windings are close to each other and length of the wires are shorter. This situation concludes with smaller resistance and least copper losses. As a result, second design has lower induced voltage under same conditions and higher copper losses. Thus, it can be said that first design is better.</w:t>
      </w:r>
    </w:p>
    <w:p w:rsidR="00144868" w:rsidRPr="00A71089" w:rsidRDefault="00144868" w:rsidP="00144868">
      <w:pPr>
        <w:jc w:val="center"/>
        <w:rPr>
          <w:rFonts w:eastAsiaTheme="minorEastAsia"/>
        </w:rPr>
      </w:pPr>
    </w:p>
    <w:p w:rsidR="00144868" w:rsidRDefault="005864B3" w:rsidP="005864B3">
      <w:pPr>
        <w:rPr>
          <w:color w:val="FF0000"/>
        </w:rPr>
      </w:pPr>
      <w:r>
        <w:rPr>
          <w:color w:val="FF0000"/>
        </w:rPr>
        <w:t>3)</w:t>
      </w:r>
    </w:p>
    <w:p w:rsidR="005864B3" w:rsidRDefault="005864B3" w:rsidP="005864B3">
      <w:r>
        <w:t xml:space="preserve">In this section, 22 pole 24 slot machine will be analyzed by using Finite Element Analysis in ANSYS MAXWELL. </w:t>
      </w:r>
      <w:r w:rsidR="00C74163">
        <w:t xml:space="preserve"> Moreover, frequency of the applied current is chosen as 50 Hz (</w:t>
      </w:r>
      <w:r w:rsidR="00D926BF">
        <w:t xml:space="preserve">272.72 rpm) </w:t>
      </w:r>
      <w:r w:rsidR="00C74163">
        <w:t>and axial length is taken as 1 meter.</w:t>
      </w:r>
      <w:r w:rsidR="00D926BF">
        <w:t xml:space="preserve"> Air gap is 1 mm, rotor diameter is 74 mm and outer radius of the machine 125 mm.</w:t>
      </w:r>
    </w:p>
    <w:p w:rsidR="005864B3" w:rsidRDefault="005864B3" w:rsidP="005864B3">
      <w:pPr>
        <w:jc w:val="center"/>
      </w:pPr>
      <w:r>
        <w:rPr>
          <w:noProof/>
        </w:rPr>
        <w:drawing>
          <wp:inline distT="0" distB="0" distL="0" distR="0">
            <wp:extent cx="4248150" cy="4057527"/>
            <wp:effectExtent l="0" t="0" r="0" b="635"/>
            <wp:docPr id="7" name="Picture 7" descr="C:\Users\emineb\AppData\Local\Microsoft\Windows\INetCache\Content.Word\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ineb\AppData\Local\Microsoft\Windows\INetCache\Content.Word\dd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5655" cy="4074246"/>
                    </a:xfrm>
                    <a:prstGeom prst="rect">
                      <a:avLst/>
                    </a:prstGeom>
                    <a:noFill/>
                    <a:ln>
                      <a:noFill/>
                    </a:ln>
                  </pic:spPr>
                </pic:pic>
              </a:graphicData>
            </a:graphic>
          </wp:inline>
        </w:drawing>
      </w:r>
      <w:bookmarkStart w:id="0" w:name="_GoBack"/>
      <w:bookmarkEnd w:id="0"/>
    </w:p>
    <w:p w:rsidR="005864B3" w:rsidRPr="005864B3" w:rsidRDefault="005864B3" w:rsidP="005864B3">
      <w:pPr>
        <w:jc w:val="center"/>
      </w:pPr>
      <w:r>
        <w:t>Figure 6: Cross section of the machine</w:t>
      </w:r>
    </w:p>
    <w:p w:rsidR="009668AE" w:rsidRDefault="005864B3" w:rsidP="009668AE">
      <w:r>
        <w:t>Then, air gap flux density distribution in the air gap will be given. In the ANSYS MAXWELL, its magnitude and vector can be obtained. However, for a good observation, radial component of the flux density distribution should be given. By using calculator part, it can be obtained easily and given in Figure 7.</w:t>
      </w:r>
    </w:p>
    <w:p w:rsidR="005864B3" w:rsidRDefault="005864B3" w:rsidP="005864B3">
      <w:pPr>
        <w:jc w:val="center"/>
      </w:pPr>
      <w:r>
        <w:rPr>
          <w:noProof/>
        </w:rPr>
        <w:drawing>
          <wp:inline distT="0" distB="0" distL="0" distR="0" wp14:anchorId="5F4F31F9" wp14:editId="4D9EAACE">
            <wp:extent cx="5943600" cy="1490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90345"/>
                    </a:xfrm>
                    <a:prstGeom prst="rect">
                      <a:avLst/>
                    </a:prstGeom>
                  </pic:spPr>
                </pic:pic>
              </a:graphicData>
            </a:graphic>
          </wp:inline>
        </w:drawing>
      </w:r>
    </w:p>
    <w:p w:rsidR="005864B3" w:rsidRDefault="005864B3" w:rsidP="005864B3">
      <w:pPr>
        <w:jc w:val="center"/>
      </w:pPr>
      <w:r>
        <w:t>Figure 7: Air gap flux density distribution in the air gap (radial component)</w:t>
      </w:r>
    </w:p>
    <w:p w:rsidR="005864B3" w:rsidRDefault="005864B3" w:rsidP="005864B3">
      <w:r>
        <w:lastRenderedPageBreak/>
        <w:t>Then, phase and line to line voltages are given in Figure</w:t>
      </w:r>
      <w:r w:rsidR="00C74163">
        <w:t xml:space="preserve"> </w:t>
      </w:r>
      <w:r>
        <w:t>8 and 9.</w:t>
      </w:r>
    </w:p>
    <w:p w:rsidR="005864B3" w:rsidRDefault="005864B3" w:rsidP="00C74163">
      <w:pPr>
        <w:jc w:val="center"/>
      </w:pPr>
      <w:r>
        <w:rPr>
          <w:noProof/>
        </w:rPr>
        <w:drawing>
          <wp:inline distT="0" distB="0" distL="0" distR="0" wp14:anchorId="15983CDF" wp14:editId="515F8043">
            <wp:extent cx="5943600" cy="1675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75765"/>
                    </a:xfrm>
                    <a:prstGeom prst="rect">
                      <a:avLst/>
                    </a:prstGeom>
                  </pic:spPr>
                </pic:pic>
              </a:graphicData>
            </a:graphic>
          </wp:inline>
        </w:drawing>
      </w:r>
    </w:p>
    <w:p w:rsidR="00C74163" w:rsidRDefault="00C74163" w:rsidP="00C74163">
      <w:pPr>
        <w:jc w:val="center"/>
      </w:pPr>
      <w:r>
        <w:t>Figure 8: Phase A voltage at rated speed</w:t>
      </w:r>
    </w:p>
    <w:p w:rsidR="00C74163" w:rsidRDefault="00C74163" w:rsidP="00C74163">
      <w:pPr>
        <w:jc w:val="center"/>
      </w:pPr>
      <w:r>
        <w:rPr>
          <w:noProof/>
        </w:rPr>
        <w:drawing>
          <wp:inline distT="0" distB="0" distL="0" distR="0" wp14:anchorId="749467FF" wp14:editId="4D2BD591">
            <wp:extent cx="5943600" cy="1671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71320"/>
                    </a:xfrm>
                    <a:prstGeom prst="rect">
                      <a:avLst/>
                    </a:prstGeom>
                  </pic:spPr>
                </pic:pic>
              </a:graphicData>
            </a:graphic>
          </wp:inline>
        </w:drawing>
      </w:r>
    </w:p>
    <w:p w:rsidR="00C74163" w:rsidRDefault="00C74163" w:rsidP="00C74163">
      <w:pPr>
        <w:jc w:val="center"/>
      </w:pPr>
      <w:r>
        <w:t>Figure 9- Line to line voltage (A-B) at rated speed</w:t>
      </w:r>
    </w:p>
    <w:p w:rsidR="00C74163" w:rsidRDefault="00C74163" w:rsidP="00C74163">
      <w:r>
        <w:t xml:space="preserve">When phase and line-line voltages are compared, line-line voltage is more sinusoidal. Its third harmonic is canceled and its THD increases. </w:t>
      </w:r>
    </w:p>
    <w:p w:rsidR="00C74163" w:rsidRDefault="00C74163" w:rsidP="00C74163"/>
    <w:tbl>
      <w:tblPr>
        <w:tblStyle w:val="TableGrid"/>
        <w:tblW w:w="0" w:type="auto"/>
        <w:tblLook w:val="04A0" w:firstRow="1" w:lastRow="0" w:firstColumn="1" w:lastColumn="0" w:noHBand="0" w:noVBand="1"/>
      </w:tblPr>
      <w:tblGrid>
        <w:gridCol w:w="2337"/>
        <w:gridCol w:w="2337"/>
        <w:gridCol w:w="2338"/>
        <w:gridCol w:w="2338"/>
      </w:tblGrid>
      <w:tr w:rsidR="00C74163" w:rsidTr="00C74163">
        <w:tc>
          <w:tcPr>
            <w:tcW w:w="2337" w:type="dxa"/>
          </w:tcPr>
          <w:p w:rsidR="00C74163" w:rsidRDefault="00C74163" w:rsidP="00C74163"/>
        </w:tc>
        <w:tc>
          <w:tcPr>
            <w:tcW w:w="2337" w:type="dxa"/>
          </w:tcPr>
          <w:p w:rsidR="00C74163" w:rsidRDefault="00C74163" w:rsidP="00C74163">
            <w:r>
              <w:t>Fundamental</w:t>
            </w:r>
          </w:p>
        </w:tc>
        <w:tc>
          <w:tcPr>
            <w:tcW w:w="2338" w:type="dxa"/>
          </w:tcPr>
          <w:p w:rsidR="00C74163" w:rsidRDefault="00C74163" w:rsidP="00C74163">
            <w:r>
              <w:t>3</w:t>
            </w:r>
            <w:r w:rsidRPr="00C74163">
              <w:rPr>
                <w:vertAlign w:val="superscript"/>
              </w:rPr>
              <w:t>rd</w:t>
            </w:r>
            <w:r>
              <w:t xml:space="preserve"> harmonic</w:t>
            </w:r>
          </w:p>
        </w:tc>
        <w:tc>
          <w:tcPr>
            <w:tcW w:w="2338" w:type="dxa"/>
          </w:tcPr>
          <w:p w:rsidR="00C74163" w:rsidRDefault="00C74163" w:rsidP="00C74163">
            <w:r>
              <w:t>5</w:t>
            </w:r>
            <w:r w:rsidRPr="00C74163">
              <w:rPr>
                <w:vertAlign w:val="superscript"/>
              </w:rPr>
              <w:t>th</w:t>
            </w:r>
            <w:r>
              <w:t xml:space="preserve"> harmonic</w:t>
            </w:r>
          </w:p>
        </w:tc>
      </w:tr>
      <w:tr w:rsidR="00C74163" w:rsidTr="00C74163">
        <w:tc>
          <w:tcPr>
            <w:tcW w:w="2337" w:type="dxa"/>
          </w:tcPr>
          <w:p w:rsidR="00C74163" w:rsidRDefault="00C74163" w:rsidP="00763ED2">
            <w:r>
              <w:t xml:space="preserve">Phase </w:t>
            </w:r>
            <w:r w:rsidR="00763ED2">
              <w:t>v</w:t>
            </w:r>
            <w:r>
              <w:t>oltage</w:t>
            </w:r>
            <w:r w:rsidR="00763ED2">
              <w:t xml:space="preserve"> (</w:t>
            </w:r>
            <w:proofErr w:type="spellStart"/>
            <w:r w:rsidR="00763ED2">
              <w:t>V</w:t>
            </w:r>
            <w:r w:rsidR="00D926BF">
              <w:rPr>
                <w:vertAlign w:val="subscript"/>
              </w:rPr>
              <w:t>l</w:t>
            </w:r>
            <w:proofErr w:type="spellEnd"/>
            <w:r w:rsidR="00D926BF">
              <w:rPr>
                <w:vertAlign w:val="subscript"/>
              </w:rPr>
              <w:t>-l</w:t>
            </w:r>
            <w:r w:rsidR="00763ED2">
              <w:t>)</w:t>
            </w:r>
          </w:p>
        </w:tc>
        <w:tc>
          <w:tcPr>
            <w:tcW w:w="2337" w:type="dxa"/>
          </w:tcPr>
          <w:p w:rsidR="00C74163" w:rsidRDefault="00763ED2" w:rsidP="00C74163">
            <w:r>
              <w:t>39.15</w:t>
            </w:r>
          </w:p>
        </w:tc>
        <w:tc>
          <w:tcPr>
            <w:tcW w:w="2338" w:type="dxa"/>
          </w:tcPr>
          <w:p w:rsidR="00C74163" w:rsidRDefault="00763ED2" w:rsidP="00C74163">
            <w:r>
              <w:t>5.6</w:t>
            </w:r>
          </w:p>
        </w:tc>
        <w:tc>
          <w:tcPr>
            <w:tcW w:w="2338" w:type="dxa"/>
          </w:tcPr>
          <w:p w:rsidR="00C74163" w:rsidRDefault="00763ED2" w:rsidP="00C74163">
            <w:r>
              <w:t>0.517</w:t>
            </w:r>
          </w:p>
        </w:tc>
      </w:tr>
      <w:tr w:rsidR="00C74163" w:rsidTr="00C74163">
        <w:tc>
          <w:tcPr>
            <w:tcW w:w="2337" w:type="dxa"/>
          </w:tcPr>
          <w:p w:rsidR="00C74163" w:rsidRDefault="00C74163" w:rsidP="00C74163">
            <w:r>
              <w:t xml:space="preserve">Air gap </w:t>
            </w:r>
            <w:r w:rsidR="00763ED2">
              <w:t>flux density (T)</w:t>
            </w:r>
          </w:p>
        </w:tc>
        <w:tc>
          <w:tcPr>
            <w:tcW w:w="2337" w:type="dxa"/>
          </w:tcPr>
          <w:p w:rsidR="00C74163" w:rsidRDefault="00763ED2" w:rsidP="00C74163">
            <w:r>
              <w:t>1.192</w:t>
            </w:r>
          </w:p>
        </w:tc>
        <w:tc>
          <w:tcPr>
            <w:tcW w:w="2338" w:type="dxa"/>
          </w:tcPr>
          <w:p w:rsidR="00C74163" w:rsidRDefault="00763ED2" w:rsidP="00C74163">
            <w:r>
              <w:t>0.2616</w:t>
            </w:r>
          </w:p>
        </w:tc>
        <w:tc>
          <w:tcPr>
            <w:tcW w:w="2338" w:type="dxa"/>
          </w:tcPr>
          <w:p w:rsidR="00C74163" w:rsidRDefault="00763ED2" w:rsidP="00C74163">
            <w:r>
              <w:t>0.085</w:t>
            </w:r>
          </w:p>
        </w:tc>
      </w:tr>
      <w:tr w:rsidR="00C74163" w:rsidTr="00C74163">
        <w:tc>
          <w:tcPr>
            <w:tcW w:w="2337" w:type="dxa"/>
          </w:tcPr>
          <w:p w:rsidR="00C74163" w:rsidRDefault="00763ED2" w:rsidP="00C74163">
            <w:r>
              <w:t>Flux per pole (</w:t>
            </w:r>
            <w:proofErr w:type="spellStart"/>
            <w:r>
              <w:t>mWb</w:t>
            </w:r>
            <w:proofErr w:type="spellEnd"/>
            <w:r>
              <w:t>)</w:t>
            </w:r>
          </w:p>
        </w:tc>
        <w:tc>
          <w:tcPr>
            <w:tcW w:w="2337" w:type="dxa"/>
          </w:tcPr>
          <w:p w:rsidR="00C74163" w:rsidRDefault="00763ED2" w:rsidP="00C74163">
            <w:r>
              <w:t>16.04</w:t>
            </w:r>
          </w:p>
        </w:tc>
        <w:tc>
          <w:tcPr>
            <w:tcW w:w="2338" w:type="dxa"/>
          </w:tcPr>
          <w:p w:rsidR="00C74163" w:rsidRDefault="00763ED2" w:rsidP="00C74163">
            <w:r>
              <w:t>1.17</w:t>
            </w:r>
          </w:p>
        </w:tc>
        <w:tc>
          <w:tcPr>
            <w:tcW w:w="2338" w:type="dxa"/>
          </w:tcPr>
          <w:p w:rsidR="00C74163" w:rsidRDefault="00763ED2" w:rsidP="00C74163">
            <w:r>
              <w:t>0.23</w:t>
            </w:r>
          </w:p>
        </w:tc>
      </w:tr>
    </w:tbl>
    <w:p w:rsidR="00C74163" w:rsidRDefault="00D926BF" w:rsidP="00D926BF">
      <w:pPr>
        <w:jc w:val="center"/>
      </w:pPr>
      <w:r>
        <w:t>Table 4: Harmonics of phase voltage, air gap flux density and flux per pole</w:t>
      </w:r>
    </w:p>
    <w:p w:rsidR="00D926BF" w:rsidRDefault="00D926BF" w:rsidP="00D926BF">
      <w:r>
        <w:t>In order to validate that winding factors are correct, harmonics are given in Table 4.</w:t>
      </w:r>
    </w:p>
    <w:p w:rsidR="00D926BF" w:rsidRPr="00D926BF" w:rsidRDefault="00D926BF" w:rsidP="00D926BF">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=4.44*</m:t>
          </m:r>
          <m:sSub>
            <m:sSubPr>
              <m:ctrlPr>
                <w:rPr>
                  <w:rFonts w:ascii="Cambria Math" w:hAnsi="Cambria Math"/>
                  <w:i/>
                </w:rPr>
              </m:ctrlPr>
            </m:sSubPr>
            <m:e>
              <m:r>
                <w:rPr>
                  <w:rFonts w:ascii="Cambria Math" w:hAnsi="Cambria Math"/>
                </w:rPr>
                <m:t>N</m:t>
              </m:r>
            </m:e>
            <m:sub>
              <m:r>
                <w:rPr>
                  <w:rFonts w:ascii="Cambria Math" w:hAnsi="Cambria Math"/>
                </w:rPr>
                <m:t>phase</m:t>
              </m:r>
            </m:sub>
          </m:sSub>
          <m:r>
            <w:rPr>
              <w:rFonts w:ascii="Cambria Math" w:hAnsi="Cambria Math"/>
            </w:rPr>
            <m:t>*f*</m:t>
          </m:r>
          <m:sSub>
            <m:sSubPr>
              <m:ctrlPr>
                <w:rPr>
                  <w:rFonts w:ascii="Cambria Math" w:hAnsi="Cambria Math"/>
                  <w:i/>
                </w:rPr>
              </m:ctrlPr>
            </m:sSubPr>
            <m:e>
              <m:r>
                <w:rPr>
                  <w:rFonts w:ascii="Cambria Math" w:hAnsi="Cambria Math"/>
                </w:rPr>
                <m:t>∅</m:t>
              </m:r>
            </m:e>
            <m:sub>
              <m:r>
                <w:rPr>
                  <w:rFonts w:ascii="Cambria Math" w:hAnsi="Cambria Math"/>
                </w:rPr>
                <m:t>pp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oMath>
      </m:oMathPara>
    </w:p>
    <w:p w:rsidR="00D926BF" w:rsidRDefault="00D926BF" w:rsidP="00D926BF">
      <w:pPr>
        <w:rPr>
          <w:rFonts w:eastAsiaTheme="minorEastAsia"/>
        </w:rPr>
      </w:pPr>
      <w:r>
        <w:rPr>
          <w:rFonts w:eastAsiaTheme="minorEastAsia"/>
        </w:rPr>
        <w:t>Then by using voltage equation given above, winding factors are corrected with small errors. This proves that winding factors are calculated correctly.</w:t>
      </w:r>
    </w:p>
    <w:p w:rsidR="00D926BF" w:rsidRDefault="00D926BF" w:rsidP="00D926BF">
      <w:pPr>
        <w:rPr>
          <w:rFonts w:eastAsiaTheme="minorEastAsia"/>
        </w:rPr>
      </w:pPr>
      <w:r>
        <w:rPr>
          <w:rFonts w:eastAsiaTheme="minorEastAsia"/>
        </w:rPr>
        <w:t>For permanent magnet machines, another critical issue is cogging torque. Cogging torque occurs due to the force between slot tooth and permanent magnets. This causes torque ripple and decreases the performance of the machine. It is given below:</w:t>
      </w:r>
    </w:p>
    <w:p w:rsidR="004B3A90" w:rsidRDefault="004B3A90" w:rsidP="00D926BF">
      <w:pPr>
        <w:rPr>
          <w:rFonts w:eastAsiaTheme="minorEastAsia"/>
        </w:rPr>
      </w:pPr>
    </w:p>
    <w:p w:rsidR="004B3A90" w:rsidRDefault="004B3A90" w:rsidP="004B3A90">
      <w:pPr>
        <w:jc w:val="center"/>
        <w:rPr>
          <w:rFonts w:eastAsiaTheme="minorEastAsia"/>
        </w:rPr>
      </w:pPr>
      <w:r>
        <w:rPr>
          <w:noProof/>
        </w:rPr>
        <w:lastRenderedPageBreak/>
        <w:drawing>
          <wp:inline distT="0" distB="0" distL="0" distR="0" wp14:anchorId="45C73FC6" wp14:editId="3C929D9E">
            <wp:extent cx="5943600" cy="1491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91615"/>
                    </a:xfrm>
                    <a:prstGeom prst="rect">
                      <a:avLst/>
                    </a:prstGeom>
                  </pic:spPr>
                </pic:pic>
              </a:graphicData>
            </a:graphic>
          </wp:inline>
        </w:drawing>
      </w:r>
    </w:p>
    <w:p w:rsidR="004B3A90" w:rsidRDefault="004B3A90" w:rsidP="004B3A90">
      <w:pPr>
        <w:jc w:val="center"/>
        <w:rPr>
          <w:rFonts w:eastAsiaTheme="minorEastAsia"/>
        </w:rPr>
      </w:pPr>
      <w:r>
        <w:rPr>
          <w:rFonts w:eastAsiaTheme="minorEastAsia"/>
        </w:rPr>
        <w:t>Figure 10: Cogging torque of the machine</w:t>
      </w:r>
    </w:p>
    <w:p w:rsidR="004B3A90" w:rsidRPr="00D926BF" w:rsidRDefault="004B3A90" w:rsidP="004B3A90">
      <w:pPr>
        <w:rPr>
          <w:rFonts w:eastAsiaTheme="minorEastAsia"/>
        </w:rPr>
      </w:pPr>
      <w:r>
        <w:rPr>
          <w:rFonts w:eastAsiaTheme="minorEastAsia"/>
        </w:rPr>
        <w:t xml:space="preserve">In Figure 10, one period is shown. Frequency of the cogging torque of the machine is proportional to machine frequency and pole number. In one period of the machine, </w:t>
      </w:r>
      <w:r w:rsidR="007224E7">
        <w:rPr>
          <w:rFonts w:eastAsiaTheme="minorEastAsia"/>
        </w:rPr>
        <w:t>11</w:t>
      </w:r>
      <w:r>
        <w:rPr>
          <w:rFonts w:eastAsiaTheme="minorEastAsia"/>
        </w:rPr>
        <w:t xml:space="preserve"> periods of the cogging torque </w:t>
      </w:r>
      <w:proofErr w:type="gramStart"/>
      <w:r>
        <w:rPr>
          <w:rFonts w:eastAsiaTheme="minorEastAsia"/>
        </w:rPr>
        <w:t>is</w:t>
      </w:r>
      <w:proofErr w:type="gramEnd"/>
      <w:r>
        <w:rPr>
          <w:rFonts w:eastAsiaTheme="minorEastAsia"/>
        </w:rPr>
        <w:t xml:space="preserve"> observed.</w:t>
      </w:r>
    </w:p>
    <w:sectPr w:rsidR="004B3A90" w:rsidRPr="00D926B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AC9" w:rsidRDefault="00D94AC9" w:rsidP="00776CB7">
      <w:pPr>
        <w:spacing w:after="0" w:line="240" w:lineRule="auto"/>
      </w:pPr>
      <w:r>
        <w:separator/>
      </w:r>
    </w:p>
  </w:endnote>
  <w:endnote w:type="continuationSeparator" w:id="0">
    <w:p w:rsidR="00D94AC9" w:rsidRDefault="00D94AC9" w:rsidP="0077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AC9" w:rsidRDefault="00D94AC9" w:rsidP="00776CB7">
      <w:pPr>
        <w:spacing w:after="0" w:line="240" w:lineRule="auto"/>
      </w:pPr>
      <w:r>
        <w:separator/>
      </w:r>
    </w:p>
  </w:footnote>
  <w:footnote w:type="continuationSeparator" w:id="0">
    <w:p w:rsidR="00D94AC9" w:rsidRDefault="00D94AC9" w:rsidP="00776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CB7" w:rsidRDefault="00776CB7">
    <w:pPr>
      <w:pStyle w:val="Header"/>
    </w:pPr>
    <w:r>
      <w:t xml:space="preserve">Yusuf </w:t>
    </w:r>
    <w:proofErr w:type="spellStart"/>
    <w:r>
      <w:t>Basri</w:t>
    </w:r>
    <w:proofErr w:type="spellEnd"/>
    <w:r>
      <w:t xml:space="preserve"> Yılmaz</w:t>
    </w:r>
    <w:r>
      <w:ptab w:relativeTo="margin" w:alignment="center" w:leader="none"/>
    </w:r>
    <w:r>
      <w:t>2031698</w:t>
    </w:r>
    <w:r>
      <w:ptab w:relativeTo="margin" w:alignment="right" w:leader="none"/>
    </w:r>
    <w:r>
      <w:t>EE568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C6D5D"/>
    <w:multiLevelType w:val="hybridMultilevel"/>
    <w:tmpl w:val="947A74C0"/>
    <w:lvl w:ilvl="0" w:tplc="8ECEF6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C4E6C"/>
    <w:multiLevelType w:val="hybridMultilevel"/>
    <w:tmpl w:val="AA8C48E2"/>
    <w:lvl w:ilvl="0" w:tplc="9C9A5B8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95"/>
    <w:rsid w:val="0014314C"/>
    <w:rsid w:val="00144868"/>
    <w:rsid w:val="00161095"/>
    <w:rsid w:val="0045778F"/>
    <w:rsid w:val="004B3A90"/>
    <w:rsid w:val="005864B3"/>
    <w:rsid w:val="00600D9E"/>
    <w:rsid w:val="007224E7"/>
    <w:rsid w:val="00763ED2"/>
    <w:rsid w:val="00776CB7"/>
    <w:rsid w:val="008B312E"/>
    <w:rsid w:val="009668AE"/>
    <w:rsid w:val="00C74163"/>
    <w:rsid w:val="00D86409"/>
    <w:rsid w:val="00D926BF"/>
    <w:rsid w:val="00D94AC9"/>
    <w:rsid w:val="00DB60DE"/>
    <w:rsid w:val="00E6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06EA"/>
  <w15:chartTrackingRefBased/>
  <w15:docId w15:val="{E0BF6EB3-2F88-4058-A210-A856D395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D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D9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0D9E"/>
    <w:pPr>
      <w:ind w:left="720"/>
      <w:contextualSpacing/>
    </w:pPr>
  </w:style>
  <w:style w:type="table" w:styleId="TableGrid">
    <w:name w:val="Table Grid"/>
    <w:basedOn w:val="TableNormal"/>
    <w:uiPriority w:val="39"/>
    <w:rsid w:val="00600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0D9E"/>
    <w:rPr>
      <w:color w:val="808080"/>
    </w:rPr>
  </w:style>
  <w:style w:type="paragraph" w:styleId="Header">
    <w:name w:val="header"/>
    <w:basedOn w:val="Normal"/>
    <w:link w:val="HeaderChar"/>
    <w:uiPriority w:val="99"/>
    <w:unhideWhenUsed/>
    <w:rsid w:val="00776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CB7"/>
  </w:style>
  <w:style w:type="paragraph" w:styleId="Footer">
    <w:name w:val="footer"/>
    <w:basedOn w:val="Normal"/>
    <w:link w:val="FooterChar"/>
    <w:uiPriority w:val="99"/>
    <w:unhideWhenUsed/>
    <w:rsid w:val="00776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11</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emineb</dc:creator>
  <cp:keywords/>
  <dc:description/>
  <cp:lastModifiedBy>emineb</cp:lastModifiedBy>
  <cp:revision>7</cp:revision>
  <cp:lastPrinted>2020-03-31T20:10:00Z</cp:lastPrinted>
  <dcterms:created xsi:type="dcterms:W3CDTF">2020-03-27T11:17:00Z</dcterms:created>
  <dcterms:modified xsi:type="dcterms:W3CDTF">2020-03-31T20:13:00Z</dcterms:modified>
</cp:coreProperties>
</file>