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F528D" w14:textId="6DFCB3C8" w:rsidR="00041C54" w:rsidRDefault="00041C54" w:rsidP="00041C54">
      <w:proofErr w:type="spellStart"/>
      <w:r>
        <w:t>SmartFeed</w:t>
      </w:r>
      <w:proofErr w:type="spellEnd"/>
      <w:r>
        <w:t xml:space="preserve"> Video URL: </w:t>
      </w:r>
      <w:hyperlink r:id="rId4" w:history="1">
        <w:r w:rsidRPr="0048131E">
          <w:rPr>
            <w:rStyle w:val="Hyperlink"/>
          </w:rPr>
          <w:t>https://www.youtube.com/watch?v=hA3o8C8P71o</w:t>
        </w:r>
      </w:hyperlink>
    </w:p>
    <w:p w14:paraId="377DB696" w14:textId="5C0FB402" w:rsidR="00041C54" w:rsidRDefault="00041C54" w:rsidP="00041C54">
      <w:proofErr w:type="spellStart"/>
      <w:r>
        <w:t>SmartFeed</w:t>
      </w:r>
      <w:proofErr w:type="spellEnd"/>
      <w:r>
        <w:t xml:space="preserve"> </w:t>
      </w:r>
      <w:r w:rsidRPr="00A34640">
        <w:t xml:space="preserve">Image URL: </w:t>
      </w:r>
      <w:hyperlink r:id="rId5" w:history="1">
        <w:r w:rsidRPr="0048131E">
          <w:rPr>
            <w:rStyle w:val="Hyperlink"/>
          </w:rPr>
          <w:t>https://webtest.semtr.com/wp-content/uploads/2025/05/Hero-header-section-1.png</w:t>
        </w:r>
      </w:hyperlink>
    </w:p>
    <w:p w14:paraId="058C1722" w14:textId="53A4821B" w:rsidR="00041C54" w:rsidRDefault="00041C54" w:rsidP="00041C54">
      <w:r>
        <w:t xml:space="preserve">Google Meridian Video Url: </w:t>
      </w:r>
      <w:hyperlink r:id="rId6" w:history="1">
        <w:r w:rsidRPr="0048131E">
          <w:rPr>
            <w:rStyle w:val="Hyperlink"/>
          </w:rPr>
          <w:t>https://www.youtube.com/watch?v=5ag97Phtw4Y</w:t>
        </w:r>
      </w:hyperlink>
    </w:p>
    <w:p w14:paraId="2F3C02EF" w14:textId="2533D182" w:rsidR="00041C54" w:rsidRDefault="00041C54" w:rsidP="00041C54">
      <w:r>
        <w:t xml:space="preserve">Data Bridge Video URL: </w:t>
      </w:r>
      <w:hyperlink r:id="rId7" w:history="1">
        <w:r w:rsidRPr="0048131E">
          <w:rPr>
            <w:rStyle w:val="Hyperlink"/>
          </w:rPr>
          <w:t>https://www.youtube.com/watch?v=KeCaFyQLFV8</w:t>
        </w:r>
      </w:hyperlink>
    </w:p>
    <w:p w14:paraId="156C7085" w14:textId="57E436E7" w:rsidR="00041C54" w:rsidRDefault="00041C54" w:rsidP="00041C54">
      <w:r>
        <w:t>Customer Lifetime Value (CLTV) Estimation Video Url:</w:t>
      </w:r>
      <w:r>
        <w:t xml:space="preserve"> </w:t>
      </w:r>
      <w:hyperlink r:id="rId8" w:history="1">
        <w:r w:rsidRPr="0048131E">
          <w:rPr>
            <w:rStyle w:val="Hyperlink"/>
          </w:rPr>
          <w:t>https://www.youtube.com/watch?v=kinhxJvA4a0</w:t>
        </w:r>
      </w:hyperlink>
    </w:p>
    <w:p w14:paraId="6618A1DE" w14:textId="5A06BC4E" w:rsidR="00041C54" w:rsidRDefault="00041C54" w:rsidP="00041C54">
      <w:r w:rsidRPr="00461665">
        <w:rPr>
          <w:b/>
        </w:rPr>
        <w:t>Display &amp; Video 360 Video Url:</w:t>
      </w:r>
      <w:r>
        <w:t xml:space="preserve"> </w:t>
      </w:r>
      <w:hyperlink r:id="rId9" w:history="1">
        <w:r w:rsidRPr="00056B59">
          <w:rPr>
            <w:rStyle w:val="Hyperlink"/>
          </w:rPr>
          <w:t>https://www.youtube.com/</w:t>
        </w:r>
        <w:r w:rsidRPr="00056B59">
          <w:rPr>
            <w:rStyle w:val="Hyperlink"/>
          </w:rPr>
          <w:t>w</w:t>
        </w:r>
        <w:r w:rsidRPr="00056B59">
          <w:rPr>
            <w:rStyle w:val="Hyperlink"/>
          </w:rPr>
          <w:t>atch?app=desktop&amp;v=ISB-KOW3oCI</w:t>
        </w:r>
      </w:hyperlink>
    </w:p>
    <w:p w14:paraId="515D5E12" w14:textId="05EEC2F1" w:rsidR="00041C54" w:rsidRDefault="00041C54" w:rsidP="00041C54">
      <w:proofErr w:type="spellStart"/>
      <w:r w:rsidRPr="00041C54">
        <w:t>Seacrh</w:t>
      </w:r>
      <w:proofErr w:type="spellEnd"/>
      <w:r w:rsidRPr="00041C54">
        <w:t xml:space="preserve"> Ads 360 Image URL: </w:t>
      </w:r>
      <w:hyperlink r:id="rId10" w:history="1">
        <w:r w:rsidRPr="0048131E">
          <w:rPr>
            <w:rStyle w:val="Hyperlink"/>
          </w:rPr>
          <w:t>https://improvado.io/5a1eb87c9afe1000014a4c7d/64e351decceb1eb3</w:t>
        </w:r>
        <w:r w:rsidRPr="0048131E">
          <w:rPr>
            <w:rStyle w:val="Hyperlink"/>
          </w:rPr>
          <w:t>c</w:t>
        </w:r>
        <w:r w:rsidRPr="0048131E">
          <w:rPr>
            <w:rStyle w:val="Hyperlink"/>
          </w:rPr>
          <w:t>ec39ac3_5cb03a81fbe81c038054e534_gmp_search_ads_360_90.png</w:t>
        </w:r>
      </w:hyperlink>
    </w:p>
    <w:p w14:paraId="71F10201" w14:textId="37E9F01F" w:rsidR="00041C54" w:rsidRDefault="00041C54" w:rsidP="00041C54">
      <w:r>
        <w:t xml:space="preserve">Campaign Manager 360 Image URL: </w:t>
      </w:r>
      <w:hyperlink r:id="rId11" w:history="1">
        <w:r w:rsidRPr="0048131E">
          <w:rPr>
            <w:rStyle w:val="Hyperlink"/>
          </w:rPr>
          <w:t>https://ppcexpo.com/blog/wp-content/uploads/2024/10/google-campaign-manager-360-1-1.jpg</w:t>
        </w:r>
      </w:hyperlink>
    </w:p>
    <w:p w14:paraId="64867333" w14:textId="745144F8" w:rsidR="00041C54" w:rsidRDefault="00041C54" w:rsidP="00041C54">
      <w:r w:rsidRPr="00041C54">
        <w:t xml:space="preserve">Google Analytics 360 Video Url: </w:t>
      </w:r>
      <w:hyperlink r:id="rId12" w:history="1">
        <w:r w:rsidRPr="0048131E">
          <w:rPr>
            <w:rStyle w:val="Hyperlink"/>
          </w:rPr>
          <w:t>https://www.youtube.com/watch?v=9Y4U7REuHcg</w:t>
        </w:r>
      </w:hyperlink>
    </w:p>
    <w:p w14:paraId="19AA3FDB" w14:textId="77777777" w:rsidR="00041C54" w:rsidRDefault="00041C54" w:rsidP="00041C54"/>
    <w:p w14:paraId="5D8C0CFD" w14:textId="77777777" w:rsidR="00041C54" w:rsidRDefault="00041C54" w:rsidP="00041C54"/>
    <w:p w14:paraId="2ACA6B9D" w14:textId="77777777" w:rsidR="00330A56" w:rsidRDefault="00330A56" w:rsidP="00041C54"/>
    <w:p w14:paraId="14E3852C" w14:textId="45D6E2C4" w:rsidR="00041C54" w:rsidRDefault="00041C54" w:rsidP="00041C54">
      <w:r w:rsidRPr="00041C54">
        <w:t>SEM's Journey - Key Milestones</w:t>
      </w:r>
      <w:r>
        <w:t xml:space="preserve"> Image URL: </w:t>
      </w:r>
      <w:hyperlink r:id="rId13" w:history="1">
        <w:r w:rsidRPr="0048131E">
          <w:rPr>
            <w:rStyle w:val="Hyperlink"/>
          </w:rPr>
          <w:t>https://webtest.semtr.com/wp-content/uploads/2025/05/c3e0e556c647c3c8d815e5bef5878c33.png</w:t>
        </w:r>
      </w:hyperlink>
    </w:p>
    <w:p w14:paraId="5B7C650F" w14:textId="3514FBEB" w:rsidR="00041C54" w:rsidRDefault="00041C54" w:rsidP="00041C54">
      <w:r>
        <w:t>Migros Image URL</w:t>
      </w:r>
      <w:r>
        <w:t xml:space="preserve">: </w:t>
      </w:r>
      <w:hyperlink r:id="rId14" w:history="1">
        <w:r w:rsidRPr="0048131E">
          <w:rPr>
            <w:rStyle w:val="Hyperlink"/>
          </w:rPr>
          <w:t>https://webtest.semtr.com/wp</w:t>
        </w:r>
        <w:r w:rsidRPr="0048131E">
          <w:rPr>
            <w:rStyle w:val="Hyperlink"/>
          </w:rPr>
          <w:t>-</w:t>
        </w:r>
        <w:r w:rsidRPr="0048131E">
          <w:rPr>
            <w:rStyle w:val="Hyperlink"/>
          </w:rPr>
          <w:t>content/uploads/2025/05/25ce6a54bc5e301bb7dd9aff52bf8e33.png</w:t>
        </w:r>
      </w:hyperlink>
    </w:p>
    <w:p w14:paraId="35DCF653" w14:textId="3CD45E63" w:rsidR="00041C54" w:rsidRDefault="00041C54" w:rsidP="00041C54">
      <w:r>
        <w:t xml:space="preserve">Boyner Image URL: </w:t>
      </w:r>
      <w:r>
        <w:t xml:space="preserve">Image URL: </w:t>
      </w:r>
      <w:hyperlink r:id="rId15" w:history="1">
        <w:r w:rsidRPr="0048131E">
          <w:rPr>
            <w:rStyle w:val="Hyperlink"/>
          </w:rPr>
          <w:t>https://webtest.semtr.com/wp-content/uploads/2025/05/c279dd2eabd8ce7c0fcf30accd80aacb.svg</w:t>
        </w:r>
      </w:hyperlink>
    </w:p>
    <w:p w14:paraId="55EBB32C" w14:textId="57DFC47F" w:rsidR="00041C54" w:rsidRDefault="00041C54" w:rsidP="00041C54">
      <w:proofErr w:type="spellStart"/>
      <w:r>
        <w:t>Beymen</w:t>
      </w:r>
      <w:proofErr w:type="spellEnd"/>
      <w:r>
        <w:t xml:space="preserve"> </w:t>
      </w:r>
      <w:r>
        <w:t xml:space="preserve">Image URL: </w:t>
      </w:r>
      <w:hyperlink r:id="rId16" w:history="1">
        <w:r w:rsidRPr="0048131E">
          <w:rPr>
            <w:rStyle w:val="Hyperlink"/>
          </w:rPr>
          <w:t>https://webtest.semtr.com/wp-content/uploads/2025/05/Beymen.com_.png</w:t>
        </w:r>
      </w:hyperlink>
    </w:p>
    <w:p w14:paraId="6A0190AD" w14:textId="0517F0E1" w:rsidR="00041C54" w:rsidRDefault="00041C54" w:rsidP="00041C54">
      <w:r>
        <w:t xml:space="preserve">LC Waikiki </w:t>
      </w:r>
      <w:r>
        <w:t xml:space="preserve">Image URL: </w:t>
      </w:r>
      <w:hyperlink r:id="rId17" w:history="1">
        <w:r w:rsidRPr="0048131E">
          <w:rPr>
            <w:rStyle w:val="Hyperlink"/>
          </w:rPr>
          <w:t>https://webt</w:t>
        </w:r>
        <w:r w:rsidRPr="0048131E">
          <w:rPr>
            <w:rStyle w:val="Hyperlink"/>
          </w:rPr>
          <w:t>e</w:t>
        </w:r>
        <w:r w:rsidRPr="0048131E">
          <w:rPr>
            <w:rStyle w:val="Hyperlink"/>
          </w:rPr>
          <w:t>st.semtr.com/w</w:t>
        </w:r>
        <w:r w:rsidRPr="0048131E">
          <w:rPr>
            <w:rStyle w:val="Hyperlink"/>
          </w:rPr>
          <w:t>p</w:t>
        </w:r>
        <w:r w:rsidRPr="0048131E">
          <w:rPr>
            <w:rStyle w:val="Hyperlink"/>
          </w:rPr>
          <w:t>-</w:t>
        </w:r>
        <w:r w:rsidRPr="0048131E">
          <w:rPr>
            <w:rStyle w:val="Hyperlink"/>
          </w:rPr>
          <w:t>content/uploads/2025/05/a0a21448ddc2f13b87f5dcf9e012a430.png</w:t>
        </w:r>
      </w:hyperlink>
    </w:p>
    <w:p w14:paraId="710BB326" w14:textId="69EE5801" w:rsidR="00041C54" w:rsidRDefault="00041C54" w:rsidP="00041C54">
      <w:r w:rsidRPr="00041C54">
        <w:t>Popeyes</w:t>
      </w:r>
      <w:r>
        <w:t xml:space="preserve"> Image URL: </w:t>
      </w:r>
      <w:hyperlink r:id="rId18" w:history="1">
        <w:r w:rsidRPr="0048131E">
          <w:rPr>
            <w:rStyle w:val="Hyperlink"/>
          </w:rPr>
          <w:t>https://webtest.semtr.com/wp</w:t>
        </w:r>
        <w:r w:rsidRPr="0048131E">
          <w:rPr>
            <w:rStyle w:val="Hyperlink"/>
          </w:rPr>
          <w:t>-</w:t>
        </w:r>
        <w:r w:rsidRPr="0048131E">
          <w:rPr>
            <w:rStyle w:val="Hyperlink"/>
          </w:rPr>
          <w:t>content/uploads/2025/05/5002ccbfed36ca9c3eb08579516ab5c6.png</w:t>
        </w:r>
      </w:hyperlink>
    </w:p>
    <w:p w14:paraId="360F4695" w14:textId="12EA5413" w:rsidR="00041C54" w:rsidRDefault="00330A56" w:rsidP="00330A56">
      <w:r w:rsidRPr="00330A56">
        <w:t xml:space="preserve">TAB </w:t>
      </w:r>
      <w:proofErr w:type="spellStart"/>
      <w:r w:rsidRPr="00330A56">
        <w:t>Gıda</w:t>
      </w:r>
      <w:proofErr w:type="spellEnd"/>
      <w:r>
        <w:t xml:space="preserve"> Image URL: </w:t>
      </w:r>
      <w:hyperlink r:id="rId19" w:history="1">
        <w:r w:rsidRPr="0048131E">
          <w:rPr>
            <w:rStyle w:val="Hyperlink"/>
          </w:rPr>
          <w:t>https://webtest.semtr.com/wp-content/uploads/2025/05/747f87fce92bc453444c56d049bf0739.png</w:t>
        </w:r>
      </w:hyperlink>
    </w:p>
    <w:p w14:paraId="7A09E7DA" w14:textId="2D9FF2F5" w:rsidR="00330A56" w:rsidRDefault="00330A56" w:rsidP="00330A56">
      <w:r w:rsidRPr="00330A56">
        <w:t>Domino's</w:t>
      </w:r>
      <w:r>
        <w:t xml:space="preserve"> Video URL: </w:t>
      </w:r>
      <w:hyperlink r:id="rId20" w:history="1">
        <w:r w:rsidRPr="0048131E">
          <w:rPr>
            <w:rStyle w:val="Hyperlink"/>
          </w:rPr>
          <w:t>https://www.youtube.com/watch?v=-BuCQ47DWck</w:t>
        </w:r>
      </w:hyperlink>
    </w:p>
    <w:p w14:paraId="56C938C5" w14:textId="0093BF94" w:rsidR="00330A56" w:rsidRDefault="00330A56" w:rsidP="00330A56">
      <w:proofErr w:type="spellStart"/>
      <w:r w:rsidRPr="00330A56">
        <w:t>Bilyoner</w:t>
      </w:r>
      <w:proofErr w:type="spellEnd"/>
      <w:r>
        <w:t xml:space="preserve"> </w:t>
      </w:r>
      <w:r>
        <w:t xml:space="preserve">Image URL: </w:t>
      </w:r>
      <w:hyperlink r:id="rId21" w:history="1">
        <w:r w:rsidRPr="0048131E">
          <w:rPr>
            <w:rStyle w:val="Hyperlink"/>
          </w:rPr>
          <w:t>https://webtest.semtr.com/wp-content/uploads/2025/05/748fe9386257b4c999fe28e59561ad01.png</w:t>
        </w:r>
      </w:hyperlink>
    </w:p>
    <w:sectPr w:rsidR="00330A56" w:rsidSect="00041C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54"/>
    <w:rsid w:val="00041C54"/>
    <w:rsid w:val="000D7030"/>
    <w:rsid w:val="00330A56"/>
    <w:rsid w:val="004E092B"/>
    <w:rsid w:val="008C2E73"/>
    <w:rsid w:val="009E0EE2"/>
    <w:rsid w:val="00BF11CE"/>
    <w:rsid w:val="00DD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CF6C34"/>
  <w15:chartTrackingRefBased/>
  <w15:docId w15:val="{4BFBC12C-124D-0C47-B889-72AB410A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C5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C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1C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C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1C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inhxJvA4a0" TargetMode="External"/><Relationship Id="rId13" Type="http://schemas.openxmlformats.org/officeDocument/2006/relationships/hyperlink" Target="https://webtest.semtr.com/wp-content/uploads/2025/05/c3e0e556c647c3c8d815e5bef5878c33.png" TargetMode="External"/><Relationship Id="rId18" Type="http://schemas.openxmlformats.org/officeDocument/2006/relationships/hyperlink" Target="https://webtest.semtr.com/wp-content/uploads/2025/05/5002ccbfed36ca9c3eb08579516ab5c6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ebtest.semtr.com/wp-content/uploads/2025/05/748fe9386257b4c999fe28e59561ad01.png" TargetMode="External"/><Relationship Id="rId7" Type="http://schemas.openxmlformats.org/officeDocument/2006/relationships/hyperlink" Target="https://www.youtube.com/watch?v=KeCaFyQLFV8" TargetMode="External"/><Relationship Id="rId12" Type="http://schemas.openxmlformats.org/officeDocument/2006/relationships/hyperlink" Target="https://www.youtube.com/watch?v=9Y4U7REuHcg" TargetMode="External"/><Relationship Id="rId17" Type="http://schemas.openxmlformats.org/officeDocument/2006/relationships/hyperlink" Target="https://webtest.semtr.com/wp-content/uploads/2025/05/a0a21448ddc2f13b87f5dcf9e012a430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test.semtr.com/wp-content/uploads/2025/05/Beymen.com_.png" TargetMode="External"/><Relationship Id="rId20" Type="http://schemas.openxmlformats.org/officeDocument/2006/relationships/hyperlink" Target="https://www.youtube.com/watch?v=-BuCQ47DWck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ag97Phtw4Y" TargetMode="External"/><Relationship Id="rId11" Type="http://schemas.openxmlformats.org/officeDocument/2006/relationships/hyperlink" Target="https://ppcexpo.com/blog/wp-content/uploads/2024/10/google-campaign-manager-360-1-1.jpg" TargetMode="External"/><Relationship Id="rId5" Type="http://schemas.openxmlformats.org/officeDocument/2006/relationships/hyperlink" Target="https://webtest.semtr.com/wp-content/uploads/2025/05/Hero-header-section-1.png" TargetMode="External"/><Relationship Id="rId15" Type="http://schemas.openxmlformats.org/officeDocument/2006/relationships/hyperlink" Target="https://webtest.semtr.com/wp-content/uploads/2025/05/c279dd2eabd8ce7c0fcf30accd80aacb.sv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mprovado.io/5a1eb87c9afe1000014a4c7d/64e351decceb1eb3cec39ac3_5cb03a81fbe81c038054e534_gmp_search_ads_360_90.png" TargetMode="External"/><Relationship Id="rId19" Type="http://schemas.openxmlformats.org/officeDocument/2006/relationships/hyperlink" Target="https://webtest.semtr.com/wp-content/uploads/2025/05/747f87fce92bc453444c56d049bf0739.png" TargetMode="External"/><Relationship Id="rId4" Type="http://schemas.openxmlformats.org/officeDocument/2006/relationships/hyperlink" Target="https://www.youtube.com/watch?v=hA3o8C8P71o" TargetMode="External"/><Relationship Id="rId9" Type="http://schemas.openxmlformats.org/officeDocument/2006/relationships/hyperlink" Target="https://www.youtube.com/watch?app=desktop&amp;v=ISB-KOW3oCI" TargetMode="External"/><Relationship Id="rId14" Type="http://schemas.openxmlformats.org/officeDocument/2006/relationships/hyperlink" Target="https://webtest.semtr.com/wp-content/uploads/2025/05/25ce6a54bc5e301bb7dd9aff52bf8e33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Dölek</dc:creator>
  <cp:keywords/>
  <dc:description/>
  <cp:lastModifiedBy>Yusuf Dölek</cp:lastModifiedBy>
  <cp:revision>1</cp:revision>
  <dcterms:created xsi:type="dcterms:W3CDTF">2025-06-27T10:57:00Z</dcterms:created>
  <dcterms:modified xsi:type="dcterms:W3CDTF">2025-06-27T11:10:00Z</dcterms:modified>
</cp:coreProperties>
</file>