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1979F" w14:textId="77777777" w:rsidR="00994908" w:rsidRPr="00994908" w:rsidRDefault="00994908" w:rsidP="00F0228B">
      <w:pPr>
        <w:rPr>
          <w:b/>
          <w:bCs/>
          <w:lang w:bidi="ar-EG"/>
        </w:rPr>
      </w:pPr>
    </w:p>
    <w:p w14:paraId="2CA80B3B" w14:textId="77777777" w:rsidR="00994908" w:rsidRPr="00F0228B" w:rsidRDefault="00994908" w:rsidP="00F0228B">
      <w:pPr>
        <w:jc w:val="center"/>
        <w:rPr>
          <w:b/>
          <w:bCs/>
          <w:sz w:val="36"/>
          <w:szCs w:val="36"/>
          <w:lang w:bidi="ar-EG"/>
        </w:rPr>
      </w:pPr>
      <w:r>
        <w:rPr>
          <w:b/>
          <w:bCs/>
          <w:sz w:val="36"/>
          <w:szCs w:val="36"/>
          <w:lang w:bidi="ar-EG"/>
        </w:rPr>
        <w:t>Shortest Job First (SJF) vs Priority Scheduling</w:t>
      </w:r>
    </w:p>
    <w:p w14:paraId="45C39EF7" w14:textId="77777777" w:rsidR="00994908" w:rsidRPr="00994908" w:rsidRDefault="00000000" w:rsidP="00F0228B">
      <w:pPr>
        <w:jc w:val="center"/>
        <w:rPr>
          <w:lang w:bidi="ar-EG"/>
        </w:rPr>
      </w:pPr>
      <w:r>
        <w:rPr>
          <w:lang w:bidi="ar-EG"/>
        </w:rPr>
        <w:pict w14:anchorId="5E009AB3">
          <v:rect id="_x0000_i1025" style="width:0;height:1.5pt" o:hralign="center" o:hrstd="t" o:hr="t" fillcolor="#a0a0a0" stroked="f"/>
        </w:pict>
      </w:r>
    </w:p>
    <w:p w14:paraId="7CB63CF9" w14:textId="77777777" w:rsidR="00994908" w:rsidRPr="00994908" w:rsidRDefault="00994908" w:rsidP="00994908">
      <w:pPr>
        <w:rPr>
          <w:b/>
          <w:bCs/>
          <w:lang w:bidi="ar-EG"/>
        </w:rPr>
      </w:pPr>
      <w:r>
        <w:rPr>
          <w:b/>
          <w:bCs/>
          <w:lang w:bidi="ar-EG"/>
        </w:rPr>
        <w:t>1. Introduction</w:t>
      </w:r>
    </w:p>
    <w:p w14:paraId="764E1517" w14:textId="2F5AB1EC" w:rsidR="00994908" w:rsidRPr="00994908" w:rsidRDefault="00994908" w:rsidP="00994908">
      <w:pPr>
        <w:rPr>
          <w:lang w:bidi="ar-EG"/>
        </w:rPr>
      </w:pPr>
      <w:r>
        <w:rPr>
          <w:lang w:bidi="ar-EG"/>
        </w:rPr>
        <w:t>This project implements and compares two CPU scheduling algorithms. Shortest Job First (SJF) and Priority Scheduling. The goal is to analyze how each algorithm selects processes and to show the trade-off between efficiency and priority.</w:t>
      </w:r>
    </w:p>
    <w:p w14:paraId="2C8BFE48" w14:textId="77777777" w:rsidR="00994908" w:rsidRPr="00994908" w:rsidRDefault="00000000" w:rsidP="00994908">
      <w:pPr>
        <w:rPr>
          <w:lang w:bidi="ar-EG"/>
        </w:rPr>
      </w:pPr>
      <w:r>
        <w:rPr>
          <w:lang w:bidi="ar-EG"/>
        </w:rPr>
        <w:pict w14:anchorId="583B9BCB">
          <v:rect id="_x0000_i1026" style="width:0;height:1.5pt" o:hralign="center" o:hrstd="t" o:hr="t" fillcolor="#a0a0a0" stroked="f"/>
        </w:pict>
      </w:r>
    </w:p>
    <w:p w14:paraId="11A6CB6D" w14:textId="52E70D47" w:rsidR="00994908" w:rsidRDefault="00994908" w:rsidP="00994908">
      <w:pPr>
        <w:rPr>
          <w:b/>
          <w:bCs/>
          <w:lang w:bidi="ar-EG"/>
        </w:rPr>
      </w:pPr>
      <w:r>
        <w:rPr>
          <w:b/>
          <w:bCs/>
          <w:lang w:bidi="ar-EG"/>
        </w:rPr>
        <w:t>2. Algorithm Explanation</w:t>
      </w:r>
    </w:p>
    <w:p w14:paraId="4CB9A7FB" w14:textId="77777777" w:rsidR="00994908" w:rsidRPr="00994908" w:rsidRDefault="00994908" w:rsidP="00994908">
      <w:pPr>
        <w:rPr>
          <w:b/>
          <w:bCs/>
          <w:lang w:bidi="ar-EG"/>
        </w:rPr>
      </w:pPr>
    </w:p>
    <w:p w14:paraId="46D6E213" w14:textId="77777777" w:rsidR="00994908" w:rsidRPr="00994908" w:rsidRDefault="00994908" w:rsidP="00994908">
      <w:pPr>
        <w:rPr>
          <w:b/>
          <w:bCs/>
          <w:lang w:bidi="ar-EG"/>
        </w:rPr>
      </w:pPr>
      <w:r>
        <w:rPr>
          <w:b/>
          <w:bCs/>
          <w:lang w:bidi="ar-EG"/>
        </w:rPr>
        <w:t>2.1 Shortest Job First (SJF)</w:t>
      </w:r>
    </w:p>
    <w:p w14:paraId="3CABC5B3" w14:textId="2DDA3D78" w:rsidR="00994908" w:rsidRPr="00994908" w:rsidRDefault="00994908" w:rsidP="00994908">
      <w:pPr>
        <w:rPr>
          <w:lang w:bidi="ar-EG"/>
        </w:rPr>
      </w:pPr>
      <w:r>
        <w:rPr>
          <w:lang w:bidi="ar-EG"/>
        </w:rPr>
        <w:t>Shortest Job First selects the process with the smallest burst time (execution time).</w:t>
        <w:br/>
        <w:t>This algorithm aims to minimize the average waiting time of processes, making it efficient for system performance.</w:t>
      </w:r>
    </w:p>
    <w:p w14:paraId="24CC32DB" w14:textId="77777777" w:rsidR="00994908" w:rsidRPr="00994908" w:rsidRDefault="00000000" w:rsidP="00994908">
      <w:pPr>
        <w:rPr>
          <w:lang w:bidi="ar-EG"/>
        </w:rPr>
      </w:pPr>
      <w:r>
        <w:rPr>
          <w:lang w:bidi="ar-EG"/>
        </w:rPr>
        <w:pict w14:anchorId="01D4A1A0">
          <v:rect id="_x0000_i1027" style="width:0;height:1.5pt" o:hralign="center" o:hrstd="t" o:hr="t" fillcolor="#a0a0a0" stroked="f"/>
        </w:pict>
      </w:r>
    </w:p>
    <w:p w14:paraId="48C7B255" w14:textId="77777777" w:rsidR="00994908" w:rsidRPr="00994908" w:rsidRDefault="00994908" w:rsidP="00994908">
      <w:pPr>
        <w:rPr>
          <w:b/>
          <w:bCs/>
          <w:lang w:bidi="ar-EG"/>
        </w:rPr>
      </w:pPr>
      <w:r>
        <w:rPr>
          <w:b/>
          <w:bCs/>
          <w:lang w:bidi="ar-EG"/>
        </w:rPr>
        <w:t>2.2 Priority Scheduling</w:t>
      </w:r>
    </w:p>
    <w:p w14:paraId="30113841" w14:textId="77777777" w:rsidR="00994908" w:rsidRPr="00994908" w:rsidRDefault="00994908" w:rsidP="00994908">
      <w:pPr>
        <w:rPr>
          <w:lang w:bidi="ar-EG"/>
        </w:rPr>
      </w:pPr>
      <w:r>
        <w:rPr>
          <w:lang w:bidi="ar-EG"/>
        </w:rPr>
        <w:t>Priority Scheduling selects the process with the highest priority.</w:t>
      </w:r>
    </w:p>
    <w:p w14:paraId="1FA7D322" w14:textId="38A40D35" w:rsidR="00994908" w:rsidRPr="00994908" w:rsidRDefault="00994908" w:rsidP="00994908">
      <w:pPr>
        <w:rPr>
          <w:lang w:bidi="ar-EG"/>
        </w:rPr>
      </w:pPr>
      <w:r>
        <w:rPr>
          <w:sz w:val="28"/>
          <w:szCs w:val="28"/>
          <w:lang w:bidi="ar-EG"/>
        </w:rPr>
        <w:t>Priority Rule Used in This Project:</w:t>
      </w:r>
      <w:r>
        <w:rPr>
          <w:lang w:bidi="ar-EG"/>
        </w:rPr>
        <w:br/>
        <w:t>1 = Highest priority</w:t>
        <w:br/>
        <w:t>Larger numbers = Lower priority</w:t>
      </w:r>
    </w:p>
    <w:p w14:paraId="045B77B4" w14:textId="77777777" w:rsidR="00994908" w:rsidRPr="00994908" w:rsidRDefault="00994908" w:rsidP="00994908">
      <w:pPr>
        <w:rPr>
          <w:lang w:bidi="ar-EG"/>
        </w:rPr>
      </w:pPr>
      <w:r>
        <w:rPr>
          <w:lang w:bidi="ar-EG"/>
        </w:rPr>
        <w:t>This means a process with priority 1 will always be executed before a process with priority 2 or higher.</w:t>
      </w:r>
    </w:p>
    <w:p w14:paraId="440BD848" w14:textId="77777777" w:rsidR="00994908" w:rsidRPr="00994908" w:rsidRDefault="00000000" w:rsidP="00994908">
      <w:pPr>
        <w:rPr>
          <w:lang w:bidi="ar-EG"/>
        </w:rPr>
      </w:pPr>
      <w:r>
        <w:rPr>
          <w:lang w:bidi="ar-EG"/>
        </w:rPr>
        <w:pict w14:anchorId="554939A9">
          <v:rect id="_x0000_i1028" style="width:0;height:1.5pt" o:hralign="center" o:hrstd="t" o:hr="t" fillcolor="#a0a0a0" stroked="f"/>
        </w:pict>
      </w:r>
    </w:p>
    <w:p w14:paraId="15751C39" w14:textId="77777777" w:rsidR="00994908" w:rsidRPr="00994908" w:rsidRDefault="00994908" w:rsidP="00994908">
      <w:pPr>
        <w:rPr>
          <w:b/>
          <w:bCs/>
          <w:lang w:bidi="ar-EG"/>
        </w:rPr>
      </w:pPr>
      <w:r>
        <w:rPr>
          <w:b/>
          <w:bCs/>
          <w:lang w:bidi="ar-EG"/>
        </w:rPr>
        <w:t>3. Test Scenarios</w:t>
      </w:r>
    </w:p>
    <w:p w14:paraId="48C876EC" w14:textId="2C15369B" w:rsidR="00994908" w:rsidRDefault="00994908" w:rsidP="00994908">
      <w:pPr>
        <w:rPr>
          <w:b/>
          <w:bCs/>
          <w:lang w:bidi="ar-EG"/>
        </w:rPr>
      </w:pPr>
      <w:r>
        <w:rPr>
          <w:b/>
          <w:bCs/>
          <w:lang w:bidi="ar-EG"/>
        </w:rPr>
        <w:t>3.1 Test Case 1  (Normal Case)</w:t>
      </w:r>
    </w:p>
    <w:p w14:paraId="0321DA4B" w14:textId="77777777" w:rsidR="00F0228B" w:rsidRPr="00994908" w:rsidRDefault="00F0228B" w:rsidP="00994908">
      <w:pPr>
        <w:rPr>
          <w:b/>
          <w:bCs/>
          <w:lang w:bidi="ar-EG"/>
        </w:rPr>
      </w:pPr>
    </w:p>
    <w:tbl>
      <w:tblPr>
        <w:tblW w:w="3389" w:type="dxa"/>
        <w:tblCellSpacing w:w="15" w:type="dxa"/>
        <w:tblCellMar>
          <w:top w:w="15" w:type="dxa"/>
          <w:left w:w="15" w:type="dxa"/>
          <w:bottom w:w="15" w:type="dxa"/>
          <w:right w:w="15" w:type="dxa"/>
        </w:tblCellMar>
        <w:tblLook w:val="04A0" w:firstRow="1" w:lastRow="0" w:firstColumn="1" w:lastColumn="0" w:noHBand="0" w:noVBand="1"/>
      </w:tblPr>
      <w:tblGrid>
        <w:gridCol w:w="1008"/>
        <w:gridCol w:w="1385"/>
        <w:gridCol w:w="996"/>
      </w:tblGrid>
      <w:tr w:rsidR="00994908" w:rsidRPr="00994908" w14:paraId="5ADAECCC" w14:textId="77777777" w:rsidTr="00994908">
        <w:trPr>
          <w:trHeight w:val="596"/>
          <w:tblHeader/>
          <w:tblCellSpacing w:w="15" w:type="dxa"/>
        </w:trPr>
        <w:tc>
          <w:tcPr>
            <w:tcW w:w="0" w:type="auto"/>
            <w:vAlign w:val="center"/>
            <w:hideMark/>
          </w:tcPr>
          <w:p w14:paraId="4D8708C3" w14:textId="0454B6C2" w:rsidR="00994908" w:rsidRPr="00994908" w:rsidRDefault="00994908" w:rsidP="00994908">
            <w:pPr>
              <w:rPr>
                <w:b/>
                <w:bCs/>
                <w:lang w:bidi="ar-EG"/>
              </w:rPr>
            </w:pPr>
            <w:r>
              <w:rPr>
                <w:b/>
                <w:bCs/>
                <w:lang w:bidi="ar-EG"/>
              </w:rPr>
              <w:lastRenderedPageBreak/>
              <w:t xml:space="preserve">Process </w:t>
            </w:r>
          </w:p>
        </w:tc>
        <w:tc>
          <w:tcPr>
            <w:tcW w:w="0" w:type="auto"/>
            <w:vAlign w:val="center"/>
            <w:hideMark/>
          </w:tcPr>
          <w:p w14:paraId="5067F030" w14:textId="3115BACF" w:rsidR="00994908" w:rsidRPr="00994908" w:rsidRDefault="00994908" w:rsidP="00994908">
            <w:pPr>
              <w:rPr>
                <w:b/>
                <w:bCs/>
                <w:lang w:bidi="ar-EG"/>
              </w:rPr>
            </w:pPr>
            <w:r>
              <w:rPr>
                <w:b/>
                <w:bCs/>
                <w:lang w:bidi="ar-EG"/>
              </w:rPr>
              <w:t>Burst Time</w:t>
            </w:r>
          </w:p>
        </w:tc>
        <w:tc>
          <w:tcPr>
            <w:tcW w:w="0" w:type="auto"/>
            <w:vAlign w:val="center"/>
            <w:hideMark/>
          </w:tcPr>
          <w:p w14:paraId="3E7648FD" w14:textId="77777777" w:rsidR="00994908" w:rsidRPr="00994908" w:rsidRDefault="00994908" w:rsidP="00994908">
            <w:pPr>
              <w:rPr>
                <w:b/>
                <w:bCs/>
                <w:lang w:bidi="ar-EG"/>
              </w:rPr>
            </w:pPr>
            <w:r>
              <w:rPr>
                <w:b/>
                <w:bCs/>
                <w:lang w:bidi="ar-EG"/>
              </w:rPr>
              <w:t>Priority</w:t>
            </w:r>
          </w:p>
        </w:tc>
      </w:tr>
      <w:tr w:rsidR="00994908" w:rsidRPr="00994908" w14:paraId="16B4CDC4" w14:textId="77777777" w:rsidTr="00994908">
        <w:trPr>
          <w:trHeight w:val="587"/>
          <w:tblCellSpacing w:w="15" w:type="dxa"/>
        </w:trPr>
        <w:tc>
          <w:tcPr>
            <w:tcW w:w="0" w:type="auto"/>
            <w:vAlign w:val="center"/>
            <w:hideMark/>
          </w:tcPr>
          <w:p w14:paraId="1BBB349D" w14:textId="77777777" w:rsidR="00994908" w:rsidRPr="00994908" w:rsidRDefault="00994908" w:rsidP="00994908">
            <w:pPr>
              <w:rPr>
                <w:lang w:bidi="ar-EG"/>
              </w:rPr>
            </w:pPr>
            <w:r>
              <w:rPr>
                <w:lang w:bidi="ar-EG"/>
              </w:rPr>
              <w:t>P1</w:t>
            </w:r>
          </w:p>
        </w:tc>
        <w:tc>
          <w:tcPr>
            <w:tcW w:w="0" w:type="auto"/>
            <w:vAlign w:val="center"/>
            <w:hideMark/>
          </w:tcPr>
          <w:p w14:paraId="77DE3117" w14:textId="77777777" w:rsidR="00994908" w:rsidRPr="00994908" w:rsidRDefault="00994908" w:rsidP="00994908">
            <w:pPr>
              <w:rPr>
                <w:lang w:bidi="ar-EG"/>
              </w:rPr>
            </w:pPr>
            <w:r>
              <w:rPr>
                <w:lang w:bidi="ar-EG"/>
              </w:rPr>
              <w:t>5</w:t>
            </w:r>
          </w:p>
        </w:tc>
        <w:tc>
          <w:tcPr>
            <w:tcW w:w="0" w:type="auto"/>
            <w:vAlign w:val="center"/>
            <w:hideMark/>
          </w:tcPr>
          <w:p w14:paraId="220E3931" w14:textId="77777777" w:rsidR="00994908" w:rsidRPr="00994908" w:rsidRDefault="00994908" w:rsidP="00994908">
            <w:pPr>
              <w:rPr>
                <w:lang w:bidi="ar-EG"/>
              </w:rPr>
            </w:pPr>
            <w:r>
              <w:rPr>
                <w:lang w:bidi="ar-EG"/>
              </w:rPr>
              <w:t>2</w:t>
            </w:r>
          </w:p>
        </w:tc>
      </w:tr>
      <w:tr w:rsidR="00994908" w:rsidRPr="00994908" w14:paraId="60B94815" w14:textId="77777777" w:rsidTr="00994908">
        <w:trPr>
          <w:trHeight w:val="587"/>
          <w:tblCellSpacing w:w="15" w:type="dxa"/>
        </w:trPr>
        <w:tc>
          <w:tcPr>
            <w:tcW w:w="0" w:type="auto"/>
            <w:vAlign w:val="center"/>
            <w:hideMark/>
          </w:tcPr>
          <w:p w14:paraId="31469E30" w14:textId="77777777" w:rsidR="00994908" w:rsidRPr="00994908" w:rsidRDefault="00994908" w:rsidP="00994908">
            <w:pPr>
              <w:rPr>
                <w:lang w:bidi="ar-EG"/>
              </w:rPr>
            </w:pPr>
            <w:r>
              <w:rPr>
                <w:lang w:bidi="ar-EG"/>
              </w:rPr>
              <w:t>P2</w:t>
            </w:r>
          </w:p>
        </w:tc>
        <w:tc>
          <w:tcPr>
            <w:tcW w:w="0" w:type="auto"/>
            <w:vAlign w:val="center"/>
            <w:hideMark/>
          </w:tcPr>
          <w:p w14:paraId="7D2F63F0" w14:textId="77777777" w:rsidR="00994908" w:rsidRPr="00994908" w:rsidRDefault="00994908" w:rsidP="00994908">
            <w:pPr>
              <w:rPr>
                <w:lang w:bidi="ar-EG"/>
              </w:rPr>
            </w:pPr>
            <w:r>
              <w:rPr>
                <w:lang w:bidi="ar-EG"/>
              </w:rPr>
              <w:t>3</w:t>
            </w:r>
          </w:p>
        </w:tc>
        <w:tc>
          <w:tcPr>
            <w:tcW w:w="0" w:type="auto"/>
            <w:vAlign w:val="center"/>
            <w:hideMark/>
          </w:tcPr>
          <w:p w14:paraId="1E19D97D" w14:textId="77777777" w:rsidR="00994908" w:rsidRPr="00994908" w:rsidRDefault="00994908" w:rsidP="00994908">
            <w:pPr>
              <w:rPr>
                <w:lang w:bidi="ar-EG"/>
              </w:rPr>
            </w:pPr>
            <w:r>
              <w:rPr>
                <w:lang w:bidi="ar-EG"/>
              </w:rPr>
              <w:t>1</w:t>
            </w:r>
          </w:p>
        </w:tc>
      </w:tr>
      <w:tr w:rsidR="00994908" w:rsidRPr="00994908" w14:paraId="4AF42CAF" w14:textId="77777777" w:rsidTr="00994908">
        <w:trPr>
          <w:trHeight w:val="596"/>
          <w:tblCellSpacing w:w="15" w:type="dxa"/>
        </w:trPr>
        <w:tc>
          <w:tcPr>
            <w:tcW w:w="0" w:type="auto"/>
            <w:vAlign w:val="center"/>
            <w:hideMark/>
          </w:tcPr>
          <w:p w14:paraId="3F0F25E5" w14:textId="77777777" w:rsidR="00994908" w:rsidRPr="00994908" w:rsidRDefault="00994908" w:rsidP="00994908">
            <w:pPr>
              <w:rPr>
                <w:lang w:bidi="ar-EG"/>
              </w:rPr>
            </w:pPr>
            <w:r>
              <w:rPr>
                <w:lang w:bidi="ar-EG"/>
              </w:rPr>
              <w:t>P3</w:t>
            </w:r>
          </w:p>
        </w:tc>
        <w:tc>
          <w:tcPr>
            <w:tcW w:w="0" w:type="auto"/>
            <w:vAlign w:val="center"/>
            <w:hideMark/>
          </w:tcPr>
          <w:p w14:paraId="432D9AFB" w14:textId="77777777" w:rsidR="00994908" w:rsidRPr="00994908" w:rsidRDefault="00994908" w:rsidP="00994908">
            <w:pPr>
              <w:rPr>
                <w:lang w:bidi="ar-EG"/>
              </w:rPr>
            </w:pPr>
            <w:r>
              <w:rPr>
                <w:lang w:bidi="ar-EG"/>
              </w:rPr>
              <w:t>8</w:t>
            </w:r>
          </w:p>
        </w:tc>
        <w:tc>
          <w:tcPr>
            <w:tcW w:w="0" w:type="auto"/>
            <w:vAlign w:val="center"/>
            <w:hideMark/>
          </w:tcPr>
          <w:p w14:paraId="479F7263" w14:textId="77777777" w:rsidR="00994908" w:rsidRPr="00994908" w:rsidRDefault="00994908" w:rsidP="00994908">
            <w:pPr>
              <w:rPr>
                <w:lang w:bidi="ar-EG"/>
              </w:rPr>
            </w:pPr>
            <w:r>
              <w:rPr>
                <w:lang w:bidi="ar-EG"/>
              </w:rPr>
              <w:t>3</w:t>
            </w:r>
          </w:p>
        </w:tc>
      </w:tr>
    </w:tbl>
    <w:p w14:paraId="146324EC" w14:textId="77777777" w:rsidR="00994908" w:rsidRPr="00994908" w:rsidRDefault="00994908" w:rsidP="00994908">
      <w:pPr>
        <w:rPr>
          <w:lang w:bidi="ar-EG"/>
        </w:rPr>
      </w:pPr>
      <w:r>
        <w:rPr>
          <w:b/>
          <w:bCs/>
          <w:lang w:bidi="ar-EG"/>
        </w:rPr>
        <w:t>SJF Execution Order:</w:t>
      </w:r>
      <w:r>
        <w:rPr>
          <w:lang w:bidi="ar-EG"/>
        </w:rPr>
        <w:br/>
        <w:t>P2 → P1 → P3</w:t>
      </w:r>
    </w:p>
    <w:p w14:paraId="3A8C2210" w14:textId="77777777" w:rsidR="00994908" w:rsidRPr="00994908" w:rsidRDefault="00994908" w:rsidP="00994908">
      <w:pPr>
        <w:rPr>
          <w:lang w:bidi="ar-EG"/>
        </w:rPr>
      </w:pPr>
      <w:r>
        <w:rPr>
          <w:b/>
          <w:bCs/>
          <w:lang w:bidi="ar-EG"/>
        </w:rPr>
        <w:t>Priority Execution Order:</w:t>
      </w:r>
      <w:r>
        <w:rPr>
          <w:lang w:bidi="ar-EG"/>
        </w:rPr>
        <w:br/>
        <w:t>P2 → P1 → P3</w:t>
      </w:r>
    </w:p>
    <w:p w14:paraId="2D039FB9" w14:textId="77777777" w:rsidR="00994908" w:rsidRDefault="00994908" w:rsidP="00994908">
      <w:pPr>
        <w:rPr>
          <w:lang w:bidi="ar-EG"/>
        </w:rPr>
      </w:pPr>
      <w:r>
        <w:rPr>
          <w:lang w:bidi="ar-EG"/>
        </w:rPr>
        <w:t>In this case, both algorithms produce the same execution order because the shortest job also has the highest priority.</w:t>
      </w:r>
    </w:p>
    <w:p w14:paraId="38BC17CB" w14:textId="631B9517" w:rsidR="000663FA" w:rsidRDefault="000663FA" w:rsidP="00994908">
      <w:pPr>
        <w:rPr>
          <w:lang w:bidi="ar-EG"/>
        </w:rPr>
      </w:pPr>
      <w:r>
        <w:rPr>
          <w:noProof/>
          <w:lang w:bidi="ar-EG"/>
        </w:rPr>
        <w:drawing>
          <wp:anchor distT="0" distB="0" distL="114300" distR="114300" simplePos="0" relativeHeight="251658240" behindDoc="0" locked="0" layoutInCell="1" allowOverlap="1" wp14:anchorId="1E7144AF" wp14:editId="60540ECE">
            <wp:simplePos x="0" y="0"/>
            <wp:positionH relativeFrom="margin">
              <wp:align>left</wp:align>
            </wp:positionH>
            <wp:positionV relativeFrom="paragraph">
              <wp:posOffset>305281</wp:posOffset>
            </wp:positionV>
            <wp:extent cx="2837180" cy="2647950"/>
            <wp:effectExtent l="0" t="0" r="1270" b="0"/>
            <wp:wrapSquare wrapText="bothSides"/>
            <wp:docPr id="20295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580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1160" cy="2651775"/>
                    </a:xfrm>
                    <a:prstGeom prst="rect">
                      <a:avLst/>
                    </a:prstGeom>
                  </pic:spPr>
                </pic:pic>
              </a:graphicData>
            </a:graphic>
            <wp14:sizeRelV relativeFrom="margin">
              <wp14:pctHeight>0</wp14:pctHeight>
            </wp14:sizeRelV>
          </wp:anchor>
        </w:drawing>
      </w:r>
    </w:p>
    <w:p w14:paraId="208E6179" w14:textId="57DD6293" w:rsidR="000663FA" w:rsidRDefault="000663FA" w:rsidP="00994908">
      <w:pPr>
        <w:rPr>
          <w:lang w:bidi="ar-EG"/>
        </w:rPr>
      </w:pPr>
      <w:r>
        <w:rPr>
          <w:noProof/>
          <w:lang w:bidi="ar-EG"/>
        </w:rPr>
        <w:drawing>
          <wp:inline distT="0" distB="0" distL="0" distR="0" wp14:anchorId="4B07ED44" wp14:editId="0E5B5629">
            <wp:extent cx="2843625" cy="2628743"/>
            <wp:effectExtent l="0" t="0" r="0" b="635"/>
            <wp:docPr id="58689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4469" name=""/>
                    <pic:cNvPicPr/>
                  </pic:nvPicPr>
                  <pic:blipFill>
                    <a:blip r:embed="rId6"/>
                    <a:stretch>
                      <a:fillRect/>
                    </a:stretch>
                  </pic:blipFill>
                  <pic:spPr>
                    <a:xfrm>
                      <a:off x="0" y="0"/>
                      <a:ext cx="2849969" cy="2634608"/>
                    </a:xfrm>
                    <a:prstGeom prst="rect">
                      <a:avLst/>
                    </a:prstGeom>
                  </pic:spPr>
                </pic:pic>
              </a:graphicData>
            </a:graphic>
          </wp:inline>
        </w:drawing>
      </w:r>
    </w:p>
    <w:p w14:paraId="15BA9979" w14:textId="3CFD00E4" w:rsidR="000663FA" w:rsidRPr="000663FA" w:rsidRDefault="000663FA" w:rsidP="000663FA">
      <w:pPr>
        <w:tabs>
          <w:tab w:val="left" w:pos="1823"/>
          <w:tab w:val="left" w:pos="5985"/>
        </w:tabs>
        <w:rPr>
          <w:lang w:bidi="ar-EG"/>
        </w:rPr>
      </w:pPr>
      <w:r>
        <w:rPr>
          <w:lang w:bidi="ar-EG"/>
        </w:rPr>
        <w:tab/>
        <w:tab/>
      </w:r>
    </w:p>
    <w:p w14:paraId="4FA0F3E8" w14:textId="7FFEAF31" w:rsidR="000663FA" w:rsidRDefault="000663FA" w:rsidP="000663FA">
      <w:pPr>
        <w:tabs>
          <w:tab w:val="left" w:pos="1823"/>
        </w:tabs>
        <w:rPr>
          <w:lang w:bidi="ar-EG"/>
        </w:rPr>
      </w:pPr>
      <w:r>
        <w:rPr>
          <w:lang w:bidi="ar-EG"/>
        </w:rPr>
        <w:tab/>
      </w:r>
    </w:p>
    <w:p w14:paraId="0504197A" w14:textId="0952221C" w:rsidR="000663FA" w:rsidRPr="000663FA" w:rsidRDefault="000663FA" w:rsidP="000663FA">
      <w:pPr>
        <w:tabs>
          <w:tab w:val="left" w:pos="6634"/>
        </w:tabs>
        <w:rPr>
          <w:b/>
          <w:bCs/>
          <w:lang w:bidi="ar-EG"/>
        </w:rPr>
      </w:pPr>
      <w:r>
        <w:rPr>
          <w:b/>
          <w:bCs/>
          <w:lang w:bidi="ar-EG"/>
        </w:rPr>
        <w:t xml:space="preserve">                                SJF Execution</w:t>
        <w:tab/>
        <w:t>Priority execution</w:t>
      </w:r>
    </w:p>
    <w:p w14:paraId="64A9DC78" w14:textId="77777777" w:rsidR="000663FA" w:rsidRPr="00994908" w:rsidRDefault="000663FA" w:rsidP="000663FA">
      <w:pPr>
        <w:rPr>
          <w:lang w:bidi="ar-EG"/>
        </w:rPr>
      </w:pPr>
    </w:p>
    <w:p w14:paraId="7F1342DC" w14:textId="77777777" w:rsidR="00994908" w:rsidRPr="00994908" w:rsidRDefault="00000000" w:rsidP="00994908">
      <w:pPr>
        <w:rPr>
          <w:lang w:bidi="ar-EG"/>
        </w:rPr>
      </w:pPr>
      <w:r>
        <w:rPr>
          <w:lang w:bidi="ar-EG"/>
        </w:rPr>
        <w:pict w14:anchorId="7535ED9F">
          <v:rect id="_x0000_i1029" style="width:0;height:1.5pt" o:hralign="center" o:hrstd="t" o:hr="t" fillcolor="#a0a0a0" stroked="f"/>
        </w:pict>
      </w:r>
    </w:p>
    <w:p w14:paraId="197CC925" w14:textId="77777777" w:rsidR="00F0228B" w:rsidRDefault="00F0228B" w:rsidP="00994908">
      <w:pPr>
        <w:rPr>
          <w:b/>
          <w:bCs/>
          <w:lang w:bidi="ar-EG"/>
        </w:rPr>
      </w:pPr>
    </w:p>
    <w:p w14:paraId="20F8FD24" w14:textId="67BCBDC8" w:rsidR="00994908" w:rsidRPr="00994908" w:rsidRDefault="00994908" w:rsidP="00994908">
      <w:pPr>
        <w:rPr>
          <w:b/>
          <w:bCs/>
          <w:lang w:bidi="ar-EG"/>
        </w:rPr>
      </w:pPr>
      <w:r>
        <w:rPr>
          <w:b/>
          <w:bCs/>
          <w:lang w:bidi="ar-EG"/>
        </w:rPr>
        <w:lastRenderedPageBreak/>
        <w:t>3.2 Test Case 2  (Behavior Revealing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1131"/>
        <w:gridCol w:w="818"/>
      </w:tblGrid>
      <w:tr w:rsidR="00994908" w:rsidRPr="00994908" w14:paraId="5DF12678" w14:textId="77777777">
        <w:trPr>
          <w:tblHeader/>
          <w:tblCellSpacing w:w="15" w:type="dxa"/>
        </w:trPr>
        <w:tc>
          <w:tcPr>
            <w:tcW w:w="0" w:type="auto"/>
            <w:vAlign w:val="center"/>
            <w:hideMark/>
          </w:tcPr>
          <w:p w14:paraId="0B141470" w14:textId="77777777" w:rsidR="00994908" w:rsidRPr="00994908" w:rsidRDefault="00994908" w:rsidP="00994908">
            <w:pPr>
              <w:rPr>
                <w:b/>
                <w:bCs/>
                <w:lang w:bidi="ar-EG"/>
              </w:rPr>
            </w:pPr>
            <w:r>
              <w:rPr>
                <w:b/>
                <w:bCs/>
                <w:lang w:bidi="ar-EG"/>
              </w:rPr>
              <w:t>Process</w:t>
            </w:r>
          </w:p>
        </w:tc>
        <w:tc>
          <w:tcPr>
            <w:tcW w:w="0" w:type="auto"/>
            <w:vAlign w:val="center"/>
            <w:hideMark/>
          </w:tcPr>
          <w:p w14:paraId="1C60D5AC" w14:textId="77777777" w:rsidR="00994908" w:rsidRPr="00994908" w:rsidRDefault="00994908" w:rsidP="00994908">
            <w:pPr>
              <w:rPr>
                <w:b/>
                <w:bCs/>
                <w:lang w:bidi="ar-EG"/>
              </w:rPr>
            </w:pPr>
            <w:r>
              <w:rPr>
                <w:b/>
                <w:bCs/>
                <w:lang w:bidi="ar-EG"/>
              </w:rPr>
              <w:t>Burst Time</w:t>
            </w:r>
          </w:p>
        </w:tc>
        <w:tc>
          <w:tcPr>
            <w:tcW w:w="0" w:type="auto"/>
            <w:vAlign w:val="center"/>
            <w:hideMark/>
          </w:tcPr>
          <w:p w14:paraId="49F1D7D0" w14:textId="77777777" w:rsidR="00994908" w:rsidRPr="00994908" w:rsidRDefault="00994908" w:rsidP="00994908">
            <w:pPr>
              <w:rPr>
                <w:b/>
                <w:bCs/>
                <w:lang w:bidi="ar-EG"/>
              </w:rPr>
            </w:pPr>
            <w:r>
              <w:rPr>
                <w:b/>
                <w:bCs/>
                <w:lang w:bidi="ar-EG"/>
              </w:rPr>
              <w:t>Priority</w:t>
            </w:r>
          </w:p>
        </w:tc>
      </w:tr>
      <w:tr w:rsidR="00994908" w:rsidRPr="00994908" w14:paraId="577D58AD" w14:textId="77777777">
        <w:trPr>
          <w:tblCellSpacing w:w="15" w:type="dxa"/>
        </w:trPr>
        <w:tc>
          <w:tcPr>
            <w:tcW w:w="0" w:type="auto"/>
            <w:vAlign w:val="center"/>
            <w:hideMark/>
          </w:tcPr>
          <w:p w14:paraId="075DB69E" w14:textId="77777777" w:rsidR="00994908" w:rsidRPr="00994908" w:rsidRDefault="00994908" w:rsidP="00994908">
            <w:pPr>
              <w:rPr>
                <w:lang w:bidi="ar-EG"/>
              </w:rPr>
            </w:pPr>
            <w:r>
              <w:rPr>
                <w:lang w:bidi="ar-EG"/>
              </w:rPr>
              <w:t>P1</w:t>
            </w:r>
          </w:p>
        </w:tc>
        <w:tc>
          <w:tcPr>
            <w:tcW w:w="0" w:type="auto"/>
            <w:vAlign w:val="center"/>
            <w:hideMark/>
          </w:tcPr>
          <w:p w14:paraId="313389E4" w14:textId="77777777" w:rsidR="00994908" w:rsidRPr="00994908" w:rsidRDefault="00994908" w:rsidP="00994908">
            <w:pPr>
              <w:rPr>
                <w:lang w:bidi="ar-EG"/>
              </w:rPr>
            </w:pPr>
            <w:r>
              <w:rPr>
                <w:lang w:bidi="ar-EG"/>
              </w:rPr>
              <w:t>2</w:t>
            </w:r>
          </w:p>
        </w:tc>
        <w:tc>
          <w:tcPr>
            <w:tcW w:w="0" w:type="auto"/>
            <w:vAlign w:val="center"/>
            <w:hideMark/>
          </w:tcPr>
          <w:p w14:paraId="213DB60A" w14:textId="77777777" w:rsidR="00994908" w:rsidRPr="00994908" w:rsidRDefault="00994908" w:rsidP="00994908">
            <w:pPr>
              <w:rPr>
                <w:lang w:bidi="ar-EG"/>
              </w:rPr>
            </w:pPr>
            <w:r>
              <w:rPr>
                <w:lang w:bidi="ar-EG"/>
              </w:rPr>
              <w:t>5</w:t>
            </w:r>
          </w:p>
        </w:tc>
      </w:tr>
      <w:tr w:rsidR="00994908" w:rsidRPr="00994908" w14:paraId="68408291" w14:textId="77777777">
        <w:trPr>
          <w:tblCellSpacing w:w="15" w:type="dxa"/>
        </w:trPr>
        <w:tc>
          <w:tcPr>
            <w:tcW w:w="0" w:type="auto"/>
            <w:vAlign w:val="center"/>
            <w:hideMark/>
          </w:tcPr>
          <w:p w14:paraId="7EBFC3C7" w14:textId="77777777" w:rsidR="00994908" w:rsidRPr="00994908" w:rsidRDefault="00994908" w:rsidP="00994908">
            <w:pPr>
              <w:rPr>
                <w:lang w:bidi="ar-EG"/>
              </w:rPr>
            </w:pPr>
            <w:r>
              <w:rPr>
                <w:lang w:bidi="ar-EG"/>
              </w:rPr>
              <w:t>P2</w:t>
            </w:r>
          </w:p>
        </w:tc>
        <w:tc>
          <w:tcPr>
            <w:tcW w:w="0" w:type="auto"/>
            <w:vAlign w:val="center"/>
            <w:hideMark/>
          </w:tcPr>
          <w:p w14:paraId="1DC6AED1" w14:textId="77777777" w:rsidR="00994908" w:rsidRPr="00994908" w:rsidRDefault="00994908" w:rsidP="00994908">
            <w:pPr>
              <w:rPr>
                <w:lang w:bidi="ar-EG"/>
              </w:rPr>
            </w:pPr>
            <w:r>
              <w:rPr>
                <w:lang w:bidi="ar-EG"/>
              </w:rPr>
              <w:t>10</w:t>
            </w:r>
          </w:p>
        </w:tc>
        <w:tc>
          <w:tcPr>
            <w:tcW w:w="0" w:type="auto"/>
            <w:vAlign w:val="center"/>
            <w:hideMark/>
          </w:tcPr>
          <w:p w14:paraId="6A2D55C6" w14:textId="77777777" w:rsidR="00994908" w:rsidRPr="00994908" w:rsidRDefault="00994908" w:rsidP="00994908">
            <w:pPr>
              <w:rPr>
                <w:lang w:bidi="ar-EG"/>
              </w:rPr>
            </w:pPr>
            <w:r>
              <w:rPr>
                <w:lang w:bidi="ar-EG"/>
              </w:rPr>
              <w:t>1</w:t>
            </w:r>
          </w:p>
        </w:tc>
      </w:tr>
      <w:tr w:rsidR="00994908" w:rsidRPr="00994908" w14:paraId="7479966D" w14:textId="77777777">
        <w:trPr>
          <w:tblCellSpacing w:w="15" w:type="dxa"/>
        </w:trPr>
        <w:tc>
          <w:tcPr>
            <w:tcW w:w="0" w:type="auto"/>
            <w:vAlign w:val="center"/>
            <w:hideMark/>
          </w:tcPr>
          <w:p w14:paraId="0DDDD543" w14:textId="77777777" w:rsidR="00994908" w:rsidRPr="00994908" w:rsidRDefault="00994908" w:rsidP="00994908">
            <w:pPr>
              <w:rPr>
                <w:lang w:bidi="ar-EG"/>
              </w:rPr>
            </w:pPr>
            <w:r>
              <w:rPr>
                <w:lang w:bidi="ar-EG"/>
              </w:rPr>
              <w:t>P3</w:t>
            </w:r>
          </w:p>
        </w:tc>
        <w:tc>
          <w:tcPr>
            <w:tcW w:w="0" w:type="auto"/>
            <w:vAlign w:val="center"/>
            <w:hideMark/>
          </w:tcPr>
          <w:p w14:paraId="124B23FD" w14:textId="77777777" w:rsidR="00994908" w:rsidRPr="00994908" w:rsidRDefault="00994908" w:rsidP="00994908">
            <w:pPr>
              <w:rPr>
                <w:lang w:bidi="ar-EG"/>
              </w:rPr>
            </w:pPr>
            <w:r>
              <w:rPr>
                <w:lang w:bidi="ar-EG"/>
              </w:rPr>
              <w:t>6</w:t>
            </w:r>
          </w:p>
        </w:tc>
        <w:tc>
          <w:tcPr>
            <w:tcW w:w="0" w:type="auto"/>
            <w:vAlign w:val="center"/>
            <w:hideMark/>
          </w:tcPr>
          <w:p w14:paraId="67B060AC" w14:textId="77777777" w:rsidR="00994908" w:rsidRPr="00994908" w:rsidRDefault="00994908" w:rsidP="00994908">
            <w:pPr>
              <w:rPr>
                <w:lang w:bidi="ar-EG"/>
              </w:rPr>
            </w:pPr>
            <w:r>
              <w:rPr>
                <w:lang w:bidi="ar-EG"/>
              </w:rPr>
              <w:t>3</w:t>
            </w:r>
          </w:p>
        </w:tc>
      </w:tr>
    </w:tbl>
    <w:p w14:paraId="778CBBAC" w14:textId="77777777" w:rsidR="00994908" w:rsidRPr="00994908" w:rsidRDefault="00994908" w:rsidP="00994908">
      <w:pPr>
        <w:rPr>
          <w:lang w:bidi="ar-EG"/>
        </w:rPr>
      </w:pPr>
      <w:r>
        <w:rPr>
          <w:b/>
          <w:bCs/>
          <w:lang w:bidi="ar-EG"/>
        </w:rPr>
        <w:t>SJF Execution Order:</w:t>
      </w:r>
      <w:r>
        <w:rPr>
          <w:lang w:bidi="ar-EG"/>
        </w:rPr>
        <w:br/>
        <w:t>P1 → P3 → P2</w:t>
      </w:r>
    </w:p>
    <w:p w14:paraId="6D089ADC" w14:textId="77777777" w:rsidR="00994908" w:rsidRPr="00994908" w:rsidRDefault="00994908" w:rsidP="00994908">
      <w:pPr>
        <w:rPr>
          <w:lang w:bidi="ar-EG"/>
        </w:rPr>
      </w:pPr>
      <w:r>
        <w:rPr>
          <w:b/>
          <w:bCs/>
          <w:lang w:bidi="ar-EG"/>
        </w:rPr>
        <w:t>Priority Execution Order:</w:t>
      </w:r>
      <w:r>
        <w:rPr>
          <w:lang w:bidi="ar-EG"/>
        </w:rPr>
        <w:br/>
        <w:t>P2 → P3 → P1</w:t>
      </w:r>
    </w:p>
    <w:p w14:paraId="7E29E0FB" w14:textId="77777777" w:rsidR="00994908" w:rsidRDefault="00994908" w:rsidP="00994908">
      <w:pPr>
        <w:rPr>
          <w:lang w:bidi="ar-EG"/>
        </w:rPr>
      </w:pPr>
      <w:r>
        <w:rPr>
          <w:lang w:bidi="ar-EG"/>
        </w:rPr>
        <w:t>This case demonstrates a conflict between the two algorithms.</w:t>
        <w:br/>
        <w:t>SJF selects the shortest job first (P1), while Priority Scheduling selects the most urgent job (P2).</w:t>
      </w:r>
    </w:p>
    <w:p w14:paraId="7CFA14C7" w14:textId="003A75C9" w:rsidR="00437CAA" w:rsidRDefault="00437CAA" w:rsidP="00994908">
      <w:pPr>
        <w:rPr>
          <w:lang w:bidi="ar-EG"/>
        </w:rPr>
      </w:pPr>
    </w:p>
    <w:p w14:paraId="06A95293" w14:textId="1CF47F84" w:rsidR="00437CAA" w:rsidRDefault="00437CAA" w:rsidP="00437CAA">
      <w:pPr>
        <w:tabs>
          <w:tab w:val="left" w:pos="1015"/>
        </w:tabs>
        <w:rPr>
          <w:lang w:bidi="ar-EG"/>
        </w:rPr>
      </w:pPr>
      <w:r>
        <w:rPr>
          <w:lang w:bidi="ar-EG"/>
        </w:rPr>
        <w:t xml:space="preserve">                                  SJF</w:t>
        <w:tab/>
        <w:t xml:space="preserve">                                                             PRIORITY</w:t>
      </w:r>
    </w:p>
    <w:p w14:paraId="7207C6E4" w14:textId="26A442F4" w:rsidR="00437CAA" w:rsidRDefault="00437CAA" w:rsidP="00437CAA">
      <w:pPr>
        <w:tabs>
          <w:tab w:val="left" w:pos="1015"/>
        </w:tabs>
        <w:rPr>
          <w:lang w:bidi="ar-EG"/>
        </w:rPr>
      </w:pPr>
      <w:r>
        <w:rPr>
          <w:noProof/>
          <w:lang w:bidi="ar-EG"/>
        </w:rPr>
        <w:drawing>
          <wp:inline distT="0" distB="0" distL="0" distR="0" wp14:anchorId="6F7C2183" wp14:editId="09A3B93D">
            <wp:extent cx="5943600" cy="2732405"/>
            <wp:effectExtent l="0" t="0" r="0" b="0"/>
            <wp:docPr id="96621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19619" name=""/>
                    <pic:cNvPicPr/>
                  </pic:nvPicPr>
                  <pic:blipFill>
                    <a:blip r:embed="rId7"/>
                    <a:stretch>
                      <a:fillRect/>
                    </a:stretch>
                  </pic:blipFill>
                  <pic:spPr>
                    <a:xfrm>
                      <a:off x="0" y="0"/>
                      <a:ext cx="5943600" cy="2732405"/>
                    </a:xfrm>
                    <a:prstGeom prst="rect">
                      <a:avLst/>
                    </a:prstGeom>
                  </pic:spPr>
                </pic:pic>
              </a:graphicData>
            </a:graphic>
          </wp:inline>
        </w:drawing>
      </w:r>
    </w:p>
    <w:p w14:paraId="7F293836" w14:textId="0213F01D" w:rsidR="00437CAA" w:rsidRDefault="00437CAA" w:rsidP="00437CAA">
      <w:pPr>
        <w:tabs>
          <w:tab w:val="left" w:pos="1015"/>
        </w:tabs>
        <w:rPr>
          <w:lang w:bidi="ar-EG"/>
        </w:rPr>
      </w:pPr>
      <w:r>
        <w:rPr>
          <w:lang w:bidi="ar-EG"/>
        </w:rPr>
        <w:tab/>
        <w:br w:type="textWrapping" w:clear="all"/>
      </w:r>
    </w:p>
    <w:p w14:paraId="2119FB48" w14:textId="6C158EAE" w:rsidR="00437CAA" w:rsidRDefault="00437CAA" w:rsidP="00994908">
      <w:pPr>
        <w:rPr>
          <w:lang w:bidi="ar-EG"/>
        </w:rPr>
      </w:pPr>
    </w:p>
    <w:p w14:paraId="21272826" w14:textId="6ACCB02F" w:rsidR="00437CAA" w:rsidRDefault="00437CAA" w:rsidP="00994908">
      <w:pPr>
        <w:rPr>
          <w:lang w:bidi="ar-EG"/>
        </w:rPr>
      </w:pPr>
      <w:r>
        <w:rPr>
          <w:lang w:bidi="ar-EG"/>
        </w:rPr>
        <w:t xml:space="preserve"> </w:t>
      </w:r>
    </w:p>
    <w:p w14:paraId="5EA8D022" w14:textId="77777777" w:rsidR="00FF3E94" w:rsidRDefault="00FF3E94" w:rsidP="00994908">
      <w:pPr>
        <w:rPr>
          <w:lang w:bidi="ar-EG"/>
        </w:rPr>
      </w:pPr>
    </w:p>
    <w:p w14:paraId="43187000" w14:textId="1615780C" w:rsidR="00FF3E94" w:rsidRPr="004A6D91" w:rsidRDefault="00FF3E94" w:rsidP="00FF3E94">
      <w:pPr>
        <w:rPr>
          <w:b/>
          <w:bCs/>
          <w:sz w:val="28"/>
          <w:szCs w:val="28"/>
          <w:lang w:bidi="ar-EG"/>
        </w:rPr>
      </w:pPr>
      <w:r>
        <w:rPr>
          <w:b/>
          <w:bCs/>
          <w:sz w:val="28"/>
          <w:szCs w:val="28"/>
          <w:lang w:bidi="ar-EG"/>
        </w:rPr>
        <w:lastRenderedPageBreak/>
        <w:t>3.3 Test case 3 (Invalid Input Validation Case)</w:t>
      </w:r>
    </w:p>
    <w:p w14:paraId="2146BF43" w14:textId="77777777" w:rsidR="00FF3E94" w:rsidRDefault="00FF3E94" w:rsidP="00994908">
      <w:pPr>
        <w:rPr>
          <w:lang w:bidi="ar-EG"/>
        </w:rPr>
      </w:pPr>
    </w:p>
    <w:p w14:paraId="2F9B7D22" w14:textId="247269A6" w:rsidR="00FF3E94" w:rsidRDefault="00FF3E94" w:rsidP="00FF3E94">
      <w:pPr>
        <w:rPr>
          <w:lang w:bidi="ar-EG"/>
        </w:rPr>
      </w:pPr>
      <w:r>
        <w:rPr>
          <w:lang w:bidi="ar-EG"/>
        </w:rPr>
        <w:t>This test case ensures that the system properly handles incorrect or invalid inputs.</w:t>
      </w:r>
    </w:p>
    <w:p w14:paraId="7ACF6625" w14:textId="1BCC0A2D" w:rsidR="00FF3E94" w:rsidRPr="00FF3E94" w:rsidRDefault="00FF3E94" w:rsidP="00FF3E94">
      <w:pPr>
        <w:pStyle w:val="ListParagraph"/>
        <w:numPr>
          <w:ilvl w:val="0"/>
          <w:numId w:val="4"/>
        </w:numPr>
        <w:rPr>
          <w:lang w:bidi="ar-EG"/>
        </w:rPr>
      </w:pPr>
      <w:r>
        <w:rPr>
          <w:b/>
          <w:bCs/>
          <w:lang w:bidi="ar-EG"/>
        </w:rPr>
        <w:t>Negative Burst Time</w:t>
      </w:r>
    </w:p>
    <w:p w14:paraId="018EA137" w14:textId="77777777" w:rsidR="00FF3E94" w:rsidRPr="00FF3E94" w:rsidRDefault="00FF3E94" w:rsidP="00FF3E94">
      <w:pPr>
        <w:numPr>
          <w:ilvl w:val="0"/>
          <w:numId w:val="3"/>
        </w:numPr>
        <w:rPr>
          <w:lang w:bidi="ar-EG"/>
        </w:rPr>
      </w:pPr>
      <w:r>
        <w:rPr>
          <w:lang w:bidi="ar-EG"/>
        </w:rPr>
        <w:t xml:space="preserve">Example: P1, Burst Time = -4 </w:t>
      </w:r>
    </w:p>
    <w:p w14:paraId="57CB738D" w14:textId="77777777" w:rsidR="00FF3E94" w:rsidRDefault="00FF3E94" w:rsidP="00FF3E94">
      <w:pPr>
        <w:numPr>
          <w:ilvl w:val="0"/>
          <w:numId w:val="3"/>
        </w:numPr>
        <w:rPr>
          <w:lang w:bidi="ar-EG"/>
        </w:rPr>
      </w:pPr>
      <w:r>
        <w:rPr>
          <w:b/>
          <w:bCs/>
          <w:lang w:bidi="ar-EG"/>
        </w:rPr>
        <w:t>Expected Behavior:</w:t>
      </w:r>
      <w:r>
        <w:rPr>
          <w:lang w:bidi="ar-EG"/>
        </w:rPr>
        <w:t xml:space="preserve"> Input rejected with error message.</w:t>
      </w:r>
    </w:p>
    <w:p w14:paraId="1B960C0C" w14:textId="49F1EF0A" w:rsidR="00FF3E94" w:rsidRPr="00FF3E94" w:rsidRDefault="00FF3E94" w:rsidP="00FF3E94">
      <w:pPr>
        <w:ind w:left="360"/>
        <w:rPr>
          <w:lang w:bidi="ar-EG"/>
        </w:rPr>
      </w:pPr>
      <w:r>
        <w:rPr>
          <w:lang w:bidi="ar-EG"/>
        </w:rPr>
        <w:t xml:space="preserve">2.  </w:t>
      </w:r>
      <w:r>
        <w:rPr>
          <w:b/>
          <w:bCs/>
          <w:lang w:bidi="ar-EG"/>
        </w:rPr>
        <w:t>Invalid Priority Values</w:t>
      </w:r>
      <w:r>
        <w:rPr>
          <w:lang w:bidi="ar-EG"/>
        </w:rPr>
        <w:t xml:space="preserve"> </w:t>
      </w:r>
    </w:p>
    <w:p w14:paraId="6658D70A" w14:textId="77777777" w:rsidR="00FF3E94" w:rsidRPr="00FF3E94" w:rsidRDefault="00FF3E94" w:rsidP="00FF3E94">
      <w:pPr>
        <w:numPr>
          <w:ilvl w:val="0"/>
          <w:numId w:val="6"/>
        </w:numPr>
        <w:rPr>
          <w:lang w:bidi="ar-EG"/>
        </w:rPr>
      </w:pPr>
      <w:r>
        <w:rPr>
          <w:lang w:bidi="ar-EG"/>
        </w:rPr>
        <w:t xml:space="preserve">Example: Priority = 0 or non-numeric input </w:t>
      </w:r>
    </w:p>
    <w:p w14:paraId="793E7AB0" w14:textId="77777777" w:rsidR="00FF3E94" w:rsidRPr="00FF3E94" w:rsidRDefault="00FF3E94" w:rsidP="00FF3E94">
      <w:pPr>
        <w:numPr>
          <w:ilvl w:val="0"/>
          <w:numId w:val="6"/>
        </w:numPr>
        <w:rPr>
          <w:lang w:bidi="ar-EG"/>
        </w:rPr>
      </w:pPr>
      <w:r>
        <w:rPr>
          <w:b/>
          <w:bCs/>
          <w:lang w:bidi="ar-EG"/>
        </w:rPr>
        <w:t>Expected Behavior:</w:t>
      </w:r>
      <w:r>
        <w:rPr>
          <w:lang w:bidi="ar-EG"/>
        </w:rPr>
        <w:t xml:space="preserve"> System enforces valid priority range (e.g., 1 = highest)</w:t>
      </w:r>
    </w:p>
    <w:p w14:paraId="3B8E3CED" w14:textId="77777777" w:rsidR="00FF3E94" w:rsidRPr="00FF3E94" w:rsidRDefault="00FF3E94" w:rsidP="00FF3E94">
      <w:pPr>
        <w:ind w:left="360"/>
        <w:rPr>
          <w:lang w:bidi="ar-EG"/>
        </w:rPr>
      </w:pPr>
    </w:p>
    <w:p w14:paraId="4D74F29F" w14:textId="59619371" w:rsidR="00FF3E94" w:rsidRDefault="00FF3E94" w:rsidP="00FF3E94">
      <w:pPr>
        <w:rPr>
          <w:lang w:bidi="ar-EG"/>
        </w:rPr>
      </w:pPr>
      <w:r>
        <w:rPr>
          <w:lang w:bidi="ar-EG"/>
        </w:rPr>
        <w:drawing>
          <wp:inline distT="0" distB="0" distL="0" distR="0" wp14:anchorId="0F624ED7" wp14:editId="34CC3A52">
            <wp:extent cx="3702867" cy="1145216"/>
            <wp:effectExtent l="0" t="0" r="0" b="0"/>
            <wp:docPr id="84542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23016" name=""/>
                    <pic:cNvPicPr/>
                  </pic:nvPicPr>
                  <pic:blipFill>
                    <a:blip r:embed="rId8"/>
                    <a:stretch>
                      <a:fillRect/>
                    </a:stretch>
                  </pic:blipFill>
                  <pic:spPr>
                    <a:xfrm>
                      <a:off x="0" y="0"/>
                      <a:ext cx="3746623" cy="1158749"/>
                    </a:xfrm>
                    <a:prstGeom prst="rect">
                      <a:avLst/>
                    </a:prstGeom>
                  </pic:spPr>
                </pic:pic>
              </a:graphicData>
            </a:graphic>
          </wp:inline>
        </w:drawing>
      </w:r>
    </w:p>
    <w:p w14:paraId="07AFD1D3" w14:textId="77777777" w:rsidR="00FF3E94" w:rsidRDefault="00FF3E94" w:rsidP="00994908">
      <w:pPr>
        <w:rPr>
          <w:lang w:bidi="ar-EG"/>
        </w:rPr>
      </w:pPr>
    </w:p>
    <w:p w14:paraId="53F4A38E" w14:textId="77777777" w:rsidR="00FF3E94" w:rsidRDefault="00FF3E94" w:rsidP="00994908">
      <w:pPr>
        <w:rPr>
          <w:lang w:bidi="ar-EG"/>
        </w:rPr>
      </w:pPr>
    </w:p>
    <w:p w14:paraId="59407565" w14:textId="79B5044E" w:rsidR="00FF3E94" w:rsidRPr="00FF3E94" w:rsidRDefault="00FF3E94" w:rsidP="00FF3E94">
      <w:pPr>
        <w:ind w:left="360"/>
        <w:rPr>
          <w:lang w:bidi="ar-EG"/>
        </w:rPr>
      </w:pPr>
      <w:r>
        <w:rPr>
          <w:lang w:bidi="ar-EG"/>
        </w:rPr>
        <w:t xml:space="preserve">3. </w:t>
      </w:r>
      <w:r>
        <w:rPr>
          <w:b/>
          <w:bCs/>
          <w:lang w:bidi="ar-EG"/>
        </w:rPr>
        <w:t>Missing Values</w:t>
      </w:r>
      <w:r>
        <w:rPr>
          <w:lang w:bidi="ar-EG"/>
        </w:rPr>
        <w:t xml:space="preserve"> </w:t>
      </w:r>
    </w:p>
    <w:p w14:paraId="18E4797D" w14:textId="77777777" w:rsidR="00FF3E94" w:rsidRPr="00FF3E94" w:rsidRDefault="00FF3E94" w:rsidP="00FF3E94">
      <w:pPr>
        <w:numPr>
          <w:ilvl w:val="0"/>
          <w:numId w:val="5"/>
        </w:numPr>
        <w:rPr>
          <w:lang w:bidi="ar-EG"/>
        </w:rPr>
      </w:pPr>
      <w:r>
        <w:rPr>
          <w:lang w:bidi="ar-EG"/>
        </w:rPr>
        <w:t xml:space="preserve">Example: Process entered without burst time or priority </w:t>
      </w:r>
    </w:p>
    <w:p w14:paraId="5B466F1D" w14:textId="4532AC5A" w:rsidR="00FF3E94" w:rsidRDefault="00FF3E94" w:rsidP="00FF3E94">
      <w:pPr>
        <w:numPr>
          <w:ilvl w:val="0"/>
          <w:numId w:val="5"/>
        </w:numPr>
        <w:rPr>
          <w:lang w:bidi="ar-EG"/>
        </w:rPr>
      </w:pPr>
      <w:r>
        <w:rPr>
          <w:b/>
          <w:bCs/>
          <w:lang w:bidi="ar-EG"/>
        </w:rPr>
        <w:t>Expected Behavior:</w:t>
      </w:r>
      <w:r>
        <w:rPr>
          <w:lang w:bidi="ar-EG"/>
        </w:rPr>
        <w:t xml:space="preserve"> Input is not accepted until all fields are filled. </w:t>
      </w:r>
    </w:p>
    <w:p w14:paraId="6D896B75" w14:textId="36606401" w:rsidR="00FF3E94" w:rsidRPr="00FF3E94" w:rsidRDefault="00FF3E94" w:rsidP="00FF3E94">
      <w:pPr>
        <w:ind w:left="360"/>
        <w:rPr>
          <w:lang w:bidi="ar-EG"/>
        </w:rPr>
      </w:pPr>
    </w:p>
    <w:p w14:paraId="2E3583DB" w14:textId="0116219B" w:rsidR="00FF3E94" w:rsidRDefault="00FF3E94" w:rsidP="00994908">
      <w:pPr>
        <w:rPr>
          <w:lang w:bidi="ar-EG"/>
        </w:rPr>
      </w:pPr>
      <w:r>
        <w:rPr>
          <w:lang w:bidi="ar-EG"/>
        </w:rPr>
        <w:drawing>
          <wp:inline distT="0" distB="0" distL="0" distR="0" wp14:anchorId="4913EE28" wp14:editId="744DB47B">
            <wp:extent cx="3277354" cy="1274527"/>
            <wp:effectExtent l="0" t="0" r="0" b="1905"/>
            <wp:docPr id="55972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28783" name=""/>
                    <pic:cNvPicPr/>
                  </pic:nvPicPr>
                  <pic:blipFill>
                    <a:blip r:embed="rId9"/>
                    <a:stretch>
                      <a:fillRect/>
                    </a:stretch>
                  </pic:blipFill>
                  <pic:spPr>
                    <a:xfrm>
                      <a:off x="0" y="0"/>
                      <a:ext cx="3291428" cy="1280000"/>
                    </a:xfrm>
                    <a:prstGeom prst="rect">
                      <a:avLst/>
                    </a:prstGeom>
                  </pic:spPr>
                </pic:pic>
              </a:graphicData>
            </a:graphic>
          </wp:inline>
        </w:drawing>
      </w:r>
    </w:p>
    <w:p w14:paraId="44524875" w14:textId="77777777" w:rsidR="00FF3E94" w:rsidRDefault="00FF3E94" w:rsidP="00994908">
      <w:pPr>
        <w:rPr>
          <w:lang w:bidi="ar-EG"/>
        </w:rPr>
      </w:pPr>
    </w:p>
    <w:p w14:paraId="55EC1635" w14:textId="55A0EC26" w:rsidR="00FF3E94" w:rsidRPr="00FF3E94" w:rsidRDefault="00FF3E94" w:rsidP="00FF3E94">
      <w:pPr>
        <w:rPr>
          <w:lang w:bidi="ar-EG"/>
        </w:rPr>
      </w:pPr>
      <w:r>
        <w:rPr>
          <w:b/>
          <w:bCs/>
          <w:lang w:bidi="ar-EG"/>
        </w:rPr>
        <w:lastRenderedPageBreak/>
        <w:t>4. Duplicate Process ID</w:t>
      </w:r>
    </w:p>
    <w:p w14:paraId="5D1CC293" w14:textId="77777777" w:rsidR="00FF3E94" w:rsidRPr="00FF3E94" w:rsidRDefault="00FF3E94" w:rsidP="00FF3E94">
      <w:pPr>
        <w:numPr>
          <w:ilvl w:val="0"/>
          <w:numId w:val="9"/>
        </w:numPr>
        <w:rPr>
          <w:lang w:bidi="ar-EG"/>
        </w:rPr>
      </w:pPr>
      <w:r>
        <w:rPr>
          <w:lang w:bidi="ar-EG"/>
        </w:rPr>
        <w:t xml:space="preserve">Example: Two processes both labeled “P1” </w:t>
      </w:r>
    </w:p>
    <w:p w14:paraId="33615AA5" w14:textId="77777777" w:rsidR="00FF3E94" w:rsidRDefault="00FF3E94" w:rsidP="00FF3E94">
      <w:pPr>
        <w:numPr>
          <w:ilvl w:val="0"/>
          <w:numId w:val="9"/>
        </w:numPr>
        <w:rPr>
          <w:lang w:bidi="ar-EG"/>
        </w:rPr>
      </w:pPr>
      <w:r>
        <w:rPr>
          <w:b/>
          <w:bCs/>
          <w:lang w:bidi="ar-EG"/>
        </w:rPr>
        <w:t>Expected Behavior:</w:t>
      </w:r>
      <w:r>
        <w:rPr>
          <w:lang w:bidi="ar-EG"/>
        </w:rPr>
        <w:t xml:space="preserve"> System prevents duplicate entries.</w:t>
      </w:r>
    </w:p>
    <w:p w14:paraId="533B2705" w14:textId="1108FBB9" w:rsidR="00FF3E94" w:rsidRPr="00FF3E94" w:rsidRDefault="004A6D91" w:rsidP="00FF3E94">
      <w:pPr>
        <w:ind w:left="360"/>
        <w:rPr>
          <w:lang w:bidi="ar-EG"/>
        </w:rPr>
      </w:pPr>
      <w:r>
        <w:rPr>
          <w:lang w:bidi="ar-EG"/>
        </w:rPr>
        <w:drawing>
          <wp:inline distT="0" distB="0" distL="0" distR="0" wp14:anchorId="20AD9996" wp14:editId="64481646">
            <wp:extent cx="3865829" cy="1178607"/>
            <wp:effectExtent l="0" t="0" r="1905" b="2540"/>
            <wp:docPr id="7278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80904" name=""/>
                    <pic:cNvPicPr/>
                  </pic:nvPicPr>
                  <pic:blipFill>
                    <a:blip r:embed="rId10"/>
                    <a:stretch>
                      <a:fillRect/>
                    </a:stretch>
                  </pic:blipFill>
                  <pic:spPr>
                    <a:xfrm>
                      <a:off x="0" y="0"/>
                      <a:ext cx="3874806" cy="1181344"/>
                    </a:xfrm>
                    <a:prstGeom prst="rect">
                      <a:avLst/>
                    </a:prstGeom>
                  </pic:spPr>
                </pic:pic>
              </a:graphicData>
            </a:graphic>
          </wp:inline>
        </w:drawing>
      </w:r>
    </w:p>
    <w:p w14:paraId="1BE813CD" w14:textId="77777777" w:rsidR="00FF3E94" w:rsidRDefault="00FF3E94" w:rsidP="00994908">
      <w:pPr>
        <w:rPr>
          <w:lang w:bidi="ar-EG"/>
        </w:rPr>
      </w:pPr>
    </w:p>
    <w:p w14:paraId="1332E67D" w14:textId="0FEBA3D9" w:rsidR="00FF3E94" w:rsidRPr="004A6D91" w:rsidRDefault="004A6D91" w:rsidP="004A6D91">
      <w:pPr>
        <w:rPr>
          <w:b/>
          <w:bCs/>
          <w:sz w:val="28"/>
          <w:szCs w:val="28"/>
          <w:lang w:bidi="ar-EG"/>
        </w:rPr>
      </w:pPr>
      <w:r>
        <w:rPr>
          <w:b/>
          <w:bCs/>
          <w:sz w:val="28"/>
          <w:szCs w:val="28"/>
          <w:lang w:bidi="ar-EG"/>
        </w:rPr>
        <w:t>These validation checks ensure the robustness of the system by preventing incorrect data from affecting scheduling results. Proper input validation improves reliability and usability of the application.</w:t>
      </w:r>
    </w:p>
    <w:p w14:paraId="62B7CADB" w14:textId="77777777" w:rsidR="00FF3E94" w:rsidRDefault="00FF3E94" w:rsidP="00994908">
      <w:pPr>
        <w:rPr>
          <w:lang w:bidi="ar-EG"/>
        </w:rPr>
      </w:pPr>
    </w:p>
    <w:p w14:paraId="2E44E888" w14:textId="77777777" w:rsidR="00FF3E94" w:rsidRDefault="00FF3E94" w:rsidP="00994908">
      <w:pPr>
        <w:rPr>
          <w:lang w:bidi="ar-EG"/>
        </w:rPr>
      </w:pPr>
    </w:p>
    <w:p w14:paraId="45EDB2D6" w14:textId="77777777" w:rsidR="004A6D91" w:rsidRPr="00994908" w:rsidRDefault="004A6D91" w:rsidP="00994908">
      <w:pPr>
        <w:rPr>
          <w:lang w:bidi="ar-EG"/>
        </w:rPr>
      </w:pPr>
    </w:p>
    <w:p w14:paraId="27A8EF27" w14:textId="77777777" w:rsidR="00994908" w:rsidRPr="00994908" w:rsidRDefault="00000000" w:rsidP="00994908">
      <w:pPr>
        <w:rPr>
          <w:lang w:bidi="ar-EG"/>
        </w:rPr>
      </w:pPr>
      <w:r>
        <w:rPr>
          <w:lang w:bidi="ar-EG"/>
        </w:rPr>
        <w:pict w14:anchorId="30E9ECD1">
          <v:rect id="_x0000_i1030" style="width:0;height:1.5pt" o:hralign="center" o:hrstd="t" o:hr="t" fillcolor="#a0a0a0" stroked="f"/>
        </w:pict>
      </w:r>
    </w:p>
    <w:p w14:paraId="16EB6949" w14:textId="77777777" w:rsidR="00994908" w:rsidRPr="00994908" w:rsidRDefault="00994908" w:rsidP="00994908">
      <w:pPr>
        <w:rPr>
          <w:b/>
          <w:bCs/>
          <w:lang w:bidi="ar-EG"/>
        </w:rPr>
      </w:pPr>
      <w:r>
        <w:rPr>
          <w:b/>
          <w:bCs/>
          <w:lang w:bidi="ar-EG"/>
        </w:rPr>
        <w:t>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193"/>
        <w:gridCol w:w="3315"/>
      </w:tblGrid>
      <w:tr w:rsidR="00994908" w:rsidRPr="00994908" w14:paraId="55E86CCD" w14:textId="77777777">
        <w:trPr>
          <w:tblHeader/>
          <w:tblCellSpacing w:w="15" w:type="dxa"/>
        </w:trPr>
        <w:tc>
          <w:tcPr>
            <w:tcW w:w="0" w:type="auto"/>
            <w:vAlign w:val="center"/>
            <w:hideMark/>
          </w:tcPr>
          <w:p w14:paraId="6032DF3F" w14:textId="77777777" w:rsidR="00994908" w:rsidRPr="00994908" w:rsidRDefault="00994908" w:rsidP="00994908">
            <w:pPr>
              <w:rPr>
                <w:b/>
                <w:bCs/>
                <w:lang w:bidi="ar-EG"/>
              </w:rPr>
            </w:pPr>
            <w:r>
              <w:rPr>
                <w:b/>
                <w:bCs/>
                <w:lang w:bidi="ar-EG"/>
              </w:rPr>
              <w:t>Algorithm</w:t>
            </w:r>
          </w:p>
        </w:tc>
        <w:tc>
          <w:tcPr>
            <w:tcW w:w="0" w:type="auto"/>
            <w:vAlign w:val="center"/>
            <w:hideMark/>
          </w:tcPr>
          <w:p w14:paraId="1AAB69E7" w14:textId="77777777" w:rsidR="00994908" w:rsidRPr="00994908" w:rsidRDefault="00994908" w:rsidP="00994908">
            <w:pPr>
              <w:rPr>
                <w:b/>
                <w:bCs/>
                <w:lang w:bidi="ar-EG"/>
              </w:rPr>
            </w:pPr>
            <w:r>
              <w:rPr>
                <w:b/>
                <w:bCs/>
                <w:lang w:bidi="ar-EG"/>
              </w:rPr>
              <w:t>First Process Selected</w:t>
            </w:r>
          </w:p>
        </w:tc>
        <w:tc>
          <w:tcPr>
            <w:tcW w:w="0" w:type="auto"/>
            <w:vAlign w:val="center"/>
            <w:hideMark/>
          </w:tcPr>
          <w:p w14:paraId="3D0A799E" w14:textId="72EA3708" w:rsidR="00F0228B" w:rsidRPr="00994908" w:rsidRDefault="00994908" w:rsidP="00F0228B">
            <w:pPr>
              <w:rPr>
                <w:b/>
                <w:bCs/>
                <w:lang w:bidi="ar-EG"/>
              </w:rPr>
            </w:pPr>
            <w:r>
              <w:rPr>
                <w:b/>
                <w:bCs/>
                <w:lang w:bidi="ar-EG"/>
              </w:rPr>
              <w:t>Reason (As shown in Test case 2)</w:t>
            </w:r>
          </w:p>
        </w:tc>
      </w:tr>
      <w:tr w:rsidR="00994908" w:rsidRPr="00994908" w14:paraId="55D0F97C" w14:textId="77777777">
        <w:trPr>
          <w:tblCellSpacing w:w="15" w:type="dxa"/>
        </w:trPr>
        <w:tc>
          <w:tcPr>
            <w:tcW w:w="0" w:type="auto"/>
            <w:vAlign w:val="center"/>
            <w:hideMark/>
          </w:tcPr>
          <w:p w14:paraId="50A2DC79" w14:textId="5619B9DD" w:rsidR="00994908" w:rsidRPr="00994908" w:rsidRDefault="00994908" w:rsidP="00994908">
            <w:pPr>
              <w:rPr>
                <w:lang w:bidi="ar-EG"/>
              </w:rPr>
            </w:pPr>
            <w:r>
              <w:rPr>
                <w:lang w:bidi="ar-EG"/>
              </w:rPr>
              <w:t>SJF</w:t>
            </w:r>
          </w:p>
        </w:tc>
        <w:tc>
          <w:tcPr>
            <w:tcW w:w="0" w:type="auto"/>
            <w:vAlign w:val="center"/>
            <w:hideMark/>
          </w:tcPr>
          <w:p w14:paraId="12F0EC4B" w14:textId="77777777" w:rsidR="00994908" w:rsidRPr="00994908" w:rsidRDefault="00994908" w:rsidP="00994908">
            <w:pPr>
              <w:rPr>
                <w:lang w:bidi="ar-EG"/>
              </w:rPr>
            </w:pPr>
            <w:r>
              <w:rPr>
                <w:lang w:bidi="ar-EG"/>
              </w:rPr>
              <w:t>P1</w:t>
            </w:r>
          </w:p>
        </w:tc>
        <w:tc>
          <w:tcPr>
            <w:tcW w:w="0" w:type="auto"/>
            <w:vAlign w:val="center"/>
            <w:hideMark/>
          </w:tcPr>
          <w:p w14:paraId="3FA5C706" w14:textId="77777777" w:rsidR="00994908" w:rsidRPr="00994908" w:rsidRDefault="00994908" w:rsidP="00994908">
            <w:pPr>
              <w:rPr>
                <w:lang w:bidi="ar-EG"/>
              </w:rPr>
            </w:pPr>
            <w:r>
              <w:rPr>
                <w:lang w:bidi="ar-EG"/>
              </w:rPr>
              <w:t>Shortest burst time</w:t>
            </w:r>
          </w:p>
        </w:tc>
      </w:tr>
      <w:tr w:rsidR="00994908" w:rsidRPr="00994908" w14:paraId="17887470" w14:textId="77777777">
        <w:trPr>
          <w:tblCellSpacing w:w="15" w:type="dxa"/>
        </w:trPr>
        <w:tc>
          <w:tcPr>
            <w:tcW w:w="0" w:type="auto"/>
            <w:vAlign w:val="center"/>
            <w:hideMark/>
          </w:tcPr>
          <w:p w14:paraId="4CFFEEC0" w14:textId="77777777" w:rsidR="00994908" w:rsidRPr="00994908" w:rsidRDefault="00994908" w:rsidP="00994908">
            <w:pPr>
              <w:rPr>
                <w:lang w:bidi="ar-EG"/>
              </w:rPr>
            </w:pPr>
            <w:r>
              <w:rPr>
                <w:lang w:bidi="ar-EG"/>
              </w:rPr>
              <w:t>Priority</w:t>
            </w:r>
          </w:p>
        </w:tc>
        <w:tc>
          <w:tcPr>
            <w:tcW w:w="0" w:type="auto"/>
            <w:vAlign w:val="center"/>
            <w:hideMark/>
          </w:tcPr>
          <w:p w14:paraId="11771A63" w14:textId="77777777" w:rsidR="00994908" w:rsidRPr="00994908" w:rsidRDefault="00994908" w:rsidP="00994908">
            <w:pPr>
              <w:rPr>
                <w:lang w:bidi="ar-EG"/>
              </w:rPr>
            </w:pPr>
            <w:r>
              <w:rPr>
                <w:lang w:bidi="ar-EG"/>
              </w:rPr>
              <w:t>P2</w:t>
            </w:r>
          </w:p>
        </w:tc>
        <w:tc>
          <w:tcPr>
            <w:tcW w:w="0" w:type="auto"/>
            <w:vAlign w:val="center"/>
            <w:hideMark/>
          </w:tcPr>
          <w:p w14:paraId="213C0B41" w14:textId="77777777" w:rsidR="00994908" w:rsidRPr="00994908" w:rsidRDefault="00994908" w:rsidP="00994908">
            <w:pPr>
              <w:rPr>
                <w:lang w:bidi="ar-EG"/>
              </w:rPr>
            </w:pPr>
            <w:r>
              <w:rPr>
                <w:lang w:bidi="ar-EG"/>
              </w:rPr>
              <w:t>Highest priority</w:t>
            </w:r>
          </w:p>
        </w:tc>
      </w:tr>
    </w:tbl>
    <w:p w14:paraId="68E7AC86" w14:textId="77777777" w:rsidR="00994908" w:rsidRPr="00994908" w:rsidRDefault="00994908" w:rsidP="00994908">
      <w:pPr>
        <w:rPr>
          <w:lang w:bidi="ar-EG"/>
        </w:rPr>
      </w:pPr>
      <w:r>
        <w:rPr>
          <w:lang w:bidi="ar-EG"/>
        </w:rPr>
        <w:t>This comparison shows that SJF focuses on efficiency, while Priority Scheduling focuses on urgency.</w:t>
      </w:r>
    </w:p>
    <w:p w14:paraId="20000A01" w14:textId="77777777" w:rsidR="00994908" w:rsidRDefault="00994908" w:rsidP="00994908">
      <w:pPr>
        <w:spacing w:before="240"/>
        <w:rPr>
          <w:b/>
          <w:bCs/>
          <w:lang w:bidi="ar-EG"/>
        </w:rPr>
      </w:pPr>
      <w:r>
        <w:rPr>
          <w:b/>
          <w:bCs/>
          <w:lang w:bidi="ar-EG"/>
        </w:rPr>
        <w:t>Formulas Used</w:t>
      </w:r>
    </w:p>
    <w:tbl>
      <w:tblPr>
        <w:tblW w:w="9360" w:type="dxa"/>
        <w:tblBorders>
          <w:top w:val="single" w:sz="6" w:color="2E75B6"/>
          <w:left w:val="single" w:sz="6" w:color="2E75B6"/>
          <w:bottom w:val="single" w:sz="6" w:color="2E75B6"/>
          <w:right w:val="single" w:sz="6" w:color="2E75B6"/>
          <w:insideH w:val="single" w:sz="4" w:color="BDD7EE"/>
          <w:insideV w:val="single" w:sz="4" w:color="BDD7EE"/>
        </w:tblBorders>
        <w:tblCellMar>
          <w:top w:w="100" w:type="dxa"/>
          <w:left w:w="160" w:type="dxa"/>
          <w:bottom w:w="100" w:type="dxa"/>
          <w:right w:w="160" w:type="dxa"/>
        </w:tblCellMar>
      </w:tblPr>
      <w:tblGrid>
        <w:gridCol w:w="2600"/>
        <w:gridCol w:w="3880"/>
        <w:gridCol w:w="2880"/>
      </w:tblGrid>
      <w:tr>
        <w:trPr>
          <w:tblHeader/>
        </w:trPr>
        <w:tc>
          <w:tcPr>
            <w:tcW w:w="2600" w:type="dxa"/>
            <w:shd w:val="clear" w:fill="2E75B6"/>
          </w:tcPr>
          <w:p>
            <w:r>
              <w:rPr>
                <w:b/>
                <w:bCs/>
                <w:color w:val="FFFFFF"/>
              </w:rPr>
              <w:t>Metric</w:t>
            </w:r>
          </w:p>
        </w:tc>
        <w:tc>
          <w:tcPr>
            <w:tcW w:w="3880" w:type="dxa"/>
            <w:shd w:val="clear" w:fill="2E75B6"/>
          </w:tcPr>
          <w:p>
            <w:r>
              <w:rPr>
                <w:b/>
                <w:bCs/>
                <w:color w:val="FFFFFF"/>
              </w:rPr>
              <w:t>Formula</w:t>
            </w:r>
          </w:p>
        </w:tc>
        <w:tc>
          <w:tcPr>
            <w:tcW w:w="2880" w:type="dxa"/>
            <w:shd w:val="clear" w:fill="2E75B6"/>
          </w:tcPr>
          <w:p>
            <w:r>
              <w:rPr>
                <w:b/>
                <w:bCs/>
                <w:color w:val="FFFFFF"/>
              </w:rPr>
              <w:t>Note</w:t>
            </w:r>
          </w:p>
        </w:tc>
      </w:tr>
      <w:tr>
        <w:tc>
          <w:tcPr>
            <w:tcW w:w="2600" w:type="dxa"/>
            <w:shd w:val="clear" w:fill="DEEAF1"/>
          </w:tcPr>
          <w:p>
            <w:r>
              <w:rPr>
                <w:b/>
                <w:bCs/>
              </w:rPr>
              <w:t>Completion Time (CT)</w:t>
            </w:r>
          </w:p>
        </w:tc>
        <w:tc>
          <w:tcPr>
            <w:tcW w:w="3880" w:type="dxa"/>
          </w:tcPr>
          <w:p>
            <w:r>
              <w:t xml:space="preserve">CT = Time when process finishes execution</w:t>
            </w:r>
          </w:p>
        </w:tc>
        <w:tc>
          <w:tcPr>
            <w:tcW w:w="2880" w:type="dxa"/>
          </w:tcPr>
          <w:p>
            <w:r>
              <w:t>Determined from Gantt chart</w:t>
            </w:r>
          </w:p>
        </w:tc>
      </w:tr>
      <w:tr>
        <w:tc>
          <w:tcPr>
            <w:tcW w:w="2600" w:type="dxa"/>
            <w:shd w:val="clear" w:fill="DEEAF1"/>
          </w:tcPr>
          <w:p>
            <w:r>
              <w:rPr>
                <w:b/>
                <w:bCs/>
              </w:rPr>
              <w:t>Turnaround Time (TAT)</w:t>
            </w:r>
          </w:p>
        </w:tc>
        <w:tc>
          <w:tcPr>
            <w:tcW w:w="3880" w:type="dxa"/>
          </w:tcPr>
          <w:p>
            <w:r>
              <w:t>TAT = Completion Time – Arrival Time</w:t>
            </w:r>
          </w:p>
        </w:tc>
        <w:tc>
          <w:tcPr>
            <w:tcW w:w="2880" w:type="dxa"/>
          </w:tcPr>
          <w:p>
            <w:r>
              <w:t>Total time from arrival to finish</w:t>
            </w:r>
          </w:p>
        </w:tc>
      </w:tr>
      <w:tr>
        <w:tc>
          <w:tcPr>
            <w:tcW w:w="2600" w:type="dxa"/>
            <w:shd w:val="clear" w:fill="DEEAF1"/>
          </w:tcPr>
          <w:p>
            <w:r>
              <w:rPr>
                <w:b/>
                <w:bCs/>
              </w:rPr>
              <w:t>Waiting Time (WT)</w:t>
            </w:r>
          </w:p>
        </w:tc>
        <w:tc>
          <w:tcPr>
            <w:tcW w:w="3880" w:type="dxa"/>
          </w:tcPr>
          <w:p>
            <w:r>
              <w:t>WT = Turnaround Time – Burst Time</w:t>
            </w:r>
          </w:p>
        </w:tc>
        <w:tc>
          <w:tcPr>
            <w:tcW w:w="2880" w:type="dxa"/>
          </w:tcPr>
          <w:p>
            <w:r>
              <w:t>Time spent waiting in ready queue</w:t>
            </w:r>
          </w:p>
        </w:tc>
      </w:tr>
      <w:tr>
        <w:tc>
          <w:tcPr>
            <w:tcW w:w="2600" w:type="dxa"/>
            <w:shd w:val="clear" w:fill="DEEAF1"/>
          </w:tcPr>
          <w:p>
            <w:r>
              <w:rPr>
                <w:b/>
                <w:bCs/>
              </w:rPr>
              <w:t>Avg Waiting Time</w:t>
            </w:r>
          </w:p>
        </w:tc>
        <w:tc>
          <w:tcPr>
            <w:tcW w:w="3880" w:type="dxa"/>
          </w:tcPr>
          <w:p>
            <w:r>
              <w:t>Avg WT = ∑WT / Number of Processes</w:t>
            </w:r>
          </w:p>
        </w:tc>
        <w:tc>
          <w:tcPr>
            <w:tcW w:w="2880" w:type="dxa"/>
          </w:tcPr>
          <w:p>
            <w:r>
              <w:t>Sum of all WT divided by n</w:t>
            </w:r>
          </w:p>
        </w:tc>
      </w:tr>
      <w:tr>
        <w:tc>
          <w:tcPr>
            <w:tcW w:w="2600" w:type="dxa"/>
            <w:shd w:val="clear" w:fill="DEEAF1"/>
          </w:tcPr>
          <w:p>
            <w:r>
              <w:rPr>
                <w:b/>
                <w:bCs/>
              </w:rPr>
              <w:t>Avg Turnaround Time</w:t>
            </w:r>
          </w:p>
        </w:tc>
        <w:tc>
          <w:tcPr>
            <w:tcW w:w="3880" w:type="dxa"/>
          </w:tcPr>
          <w:p>
            <w:r>
              <w:t>Avg TAT = ∑TAT / Number of Processes</w:t>
            </w:r>
          </w:p>
        </w:tc>
        <w:tc>
          <w:tcPr>
            <w:tcW w:w="2880" w:type="dxa"/>
          </w:tcPr>
          <w:p>
            <w:r>
              <w:t>Sum of all TAT divided by n</w:t>
            </w:r>
          </w:p>
        </w:tc>
      </w:tr>
      <w:tr>
        <w:tc>
          <w:tcPr>
            <w:tcW w:w="9360" w:type="dxa"/>
            <w:gridSpan w:val="3"/>
            <w:shd w:val="clear" w:fill="EBF3FB"/>
          </w:tcPr>
          <w:p>
            <w:r>
              <w:rPr>
                <w:i/>
                <w:iCs/>
                <w:color w:val="444444"/>
              </w:rPr>
              <w:t xml:space="preserve">* Assumption: All processes arrive at time 0 (Arrival Time = 0 for all)</w:t>
            </w:r>
          </w:p>
        </w:tc>
      </w:tr>
    </w:tbl>
    <w:p w14:paraId="10000001" w14:textId="77777777" w:rsidR="00994908" w:rsidRDefault="00994908" w:rsidP="00994908">
      <w:pPr>
        <w:spacing w:before="200"/>
        <w:rPr>
          <w:b/>
          <w:bCs/>
          <w:lang w:bidi="ar-EG"/>
        </w:rPr>
      </w:pPr>
      <w:r>
        <w:rPr>
          <w:b/>
          <w:bCs/>
          <w:lang w:bidi="ar-EG"/>
        </w:rPr>
        <w:t>4.1 Performance Calculations – Test Case 1 (Normal Case)</w:t>
      </w:r>
    </w:p>
    <w:p w14:paraId="10000002" w14:textId="77777777" w:rsidR="00994908" w:rsidRDefault="00994908" w:rsidP="00994908">
      <w:pPr>
        <w:rPr>
          <w:lang w:bidi="ar-EG"/>
        </w:rPr>
      </w:pPr>
      <w:r>
        <w:rPr>
          <w:lang w:bidi="ar-EG"/>
        </w:rPr>
        <w:t>Execution Order (Both SJF and Priority): P2 → P1 → P3</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1560"/>
        <w:gridCol w:w="1560"/>
        <w:gridCol w:w="1560"/>
        <w:gridCol w:w="1560"/>
        <w:gridCol w:w="1560"/>
        <w:gridCol w:w="1560"/>
      </w:tblGrid>
      <w:tr>
        <w:trPr>
          <w:tblHeader/>
        </w:trPr>
        <w:tc>
          <w:tcPr>
            <w:tcW w:w="1560" w:type="dxa"/>
            <w:shd w:val="clear" w:fill="D5E8F0"/>
          </w:tcPr>
          <w:p>
            <w:r>
              <w:rPr>
                <w:b/>
                <w:bCs/>
              </w:rPr>
              <w:t>Process</w:t>
            </w:r>
          </w:p>
        </w:tc>
        <w:tc>
          <w:tcPr>
            <w:tcW w:w="1560" w:type="dxa"/>
            <w:shd w:val="clear" w:fill="D5E8F0"/>
          </w:tcPr>
          <w:p>
            <w:r>
              <w:rPr>
                <w:b/>
                <w:bCs/>
              </w:rPr>
              <w:t>Burst Time</w:t>
            </w:r>
          </w:p>
        </w:tc>
        <w:tc>
          <w:tcPr>
            <w:tcW w:w="1560" w:type="dxa"/>
            <w:shd w:val="clear" w:fill="D5E8F0"/>
          </w:tcPr>
          <w:p>
            <w:r>
              <w:rPr>
                <w:b/>
                <w:bCs/>
              </w:rPr>
              <w:t>Completion Time</w:t>
            </w:r>
          </w:p>
        </w:tc>
        <w:tc>
          <w:tcPr>
            <w:tcW w:w="1560" w:type="dxa"/>
            <w:shd w:val="clear" w:fill="D5E8F0"/>
          </w:tcPr>
          <w:p>
            <w:r>
              <w:rPr>
                <w:b/>
                <w:bCs/>
              </w:rPr>
              <w:t>Waiting Time</w:t>
            </w:r>
          </w:p>
        </w:tc>
        <w:tc>
          <w:tcPr>
            <w:tcW w:w="1560" w:type="dxa"/>
            <w:shd w:val="clear" w:fill="D5E8F0"/>
          </w:tcPr>
          <w:p>
            <w:r>
              <w:rPr>
                <w:b/>
                <w:bCs/>
              </w:rPr>
              <w:t>Turnaround Time</w:t>
            </w:r>
          </w:p>
        </w:tc>
        <w:tc>
          <w:tcPr>
            <w:tcW w:w="1560" w:type="dxa"/>
            <w:shd w:val="clear" w:fill="D5E8F0"/>
          </w:tcPr>
          <w:p>
            <w:r>
              <w:rPr>
                <w:b/>
                <w:bCs/>
              </w:rPr>
              <w:t>Priority</w:t>
            </w:r>
          </w:p>
        </w:tc>
      </w:tr>
      <w:tr>
        <w:tc>
          <w:tcPr>
            <w:tcW w:w="1560" w:type="dxa"/>
          </w:tcPr>
          <w:p>
            <w:r>
              <w:t>P2</w:t>
            </w:r>
          </w:p>
        </w:tc>
        <w:tc>
          <w:tcPr>
            <w:tcW w:w="1560" w:type="dxa"/>
          </w:tcPr>
          <w:p>
            <w:r>
              <w:t>3</w:t>
            </w:r>
          </w:p>
        </w:tc>
        <w:tc>
          <w:tcPr>
            <w:tcW w:w="1560" w:type="dxa"/>
          </w:tcPr>
          <w:p>
            <w:r>
              <w:t>3</w:t>
            </w:r>
          </w:p>
        </w:tc>
        <w:tc>
          <w:tcPr>
            <w:tcW w:w="1560" w:type="dxa"/>
          </w:tcPr>
          <w:p>
            <w:r>
              <w:t>0</w:t>
            </w:r>
          </w:p>
        </w:tc>
        <w:tc>
          <w:tcPr>
            <w:tcW w:w="1560" w:type="dxa"/>
          </w:tcPr>
          <w:p>
            <w:r>
              <w:t>3</w:t>
            </w:r>
          </w:p>
        </w:tc>
        <w:tc>
          <w:tcPr>
            <w:tcW w:w="1560" w:type="dxa"/>
          </w:tcPr>
          <w:p>
            <w:r>
              <w:t>1</w:t>
            </w:r>
          </w:p>
        </w:tc>
      </w:tr>
      <w:tr>
        <w:tc>
          <w:tcPr>
            <w:tcW w:w="1560" w:type="dxa"/>
          </w:tcPr>
          <w:p>
            <w:r>
              <w:t>P1</w:t>
            </w:r>
          </w:p>
        </w:tc>
        <w:tc>
          <w:tcPr>
            <w:tcW w:w="1560" w:type="dxa"/>
          </w:tcPr>
          <w:p>
            <w:r>
              <w:t>5</w:t>
            </w:r>
          </w:p>
        </w:tc>
        <w:tc>
          <w:tcPr>
            <w:tcW w:w="1560" w:type="dxa"/>
          </w:tcPr>
          <w:p>
            <w:r>
              <w:t>8</w:t>
            </w:r>
          </w:p>
        </w:tc>
        <w:tc>
          <w:tcPr>
            <w:tcW w:w="1560" w:type="dxa"/>
          </w:tcPr>
          <w:p>
            <w:r>
              <w:t>3</w:t>
            </w:r>
          </w:p>
        </w:tc>
        <w:tc>
          <w:tcPr>
            <w:tcW w:w="1560" w:type="dxa"/>
          </w:tcPr>
          <w:p>
            <w:r>
              <w:t>8</w:t>
            </w:r>
          </w:p>
        </w:tc>
        <w:tc>
          <w:tcPr>
            <w:tcW w:w="1560" w:type="dxa"/>
          </w:tcPr>
          <w:p>
            <w:r>
              <w:t>2</w:t>
            </w:r>
          </w:p>
        </w:tc>
      </w:tr>
      <w:tr>
        <w:tc>
          <w:tcPr>
            <w:tcW w:w="1560" w:type="dxa"/>
          </w:tcPr>
          <w:p>
            <w:r>
              <w:t>P3</w:t>
            </w:r>
          </w:p>
        </w:tc>
        <w:tc>
          <w:tcPr>
            <w:tcW w:w="1560" w:type="dxa"/>
          </w:tcPr>
          <w:p>
            <w:r>
              <w:t>8</w:t>
            </w:r>
          </w:p>
        </w:tc>
        <w:tc>
          <w:tcPr>
            <w:tcW w:w="1560" w:type="dxa"/>
          </w:tcPr>
          <w:p>
            <w:r>
              <w:t>16</w:t>
            </w:r>
          </w:p>
        </w:tc>
        <w:tc>
          <w:tcPr>
            <w:tcW w:w="1560" w:type="dxa"/>
          </w:tcPr>
          <w:p>
            <w:r>
              <w:t>8</w:t>
            </w:r>
          </w:p>
        </w:tc>
        <w:tc>
          <w:tcPr>
            <w:tcW w:w="1560" w:type="dxa"/>
          </w:tcPr>
          <w:p>
            <w:r>
              <w:t>16</w:t>
            </w:r>
          </w:p>
        </w:tc>
        <w:tc>
          <w:tcPr>
            <w:tcW w:w="1560" w:type="dxa"/>
          </w:tcPr>
          <w:p>
            <w:r>
              <w:t>3</w:t>
            </w:r>
          </w:p>
        </w:tc>
      </w:tr>
      <w:tr>
        <w:trPr>
          <w:tblHeader/>
        </w:trPr>
        <w:tc>
          <w:tcPr>
            <w:tcW w:w="1560" w:type="dxa"/>
            <w:shd w:val="clear" w:fill="EAF4EA"/>
          </w:tcPr>
          <w:p>
            <w:r>
              <w:rPr>
                <w:b/>
                <w:bCs/>
              </w:rPr>
              <w:t>Average</w:t>
            </w:r>
          </w:p>
        </w:tc>
        <w:tc>
          <w:tcPr>
            <w:tcW w:w="1560" w:type="dxa"/>
            <w:shd w:val="clear" w:fill="EAF4EA"/>
          </w:tcPr>
          <w:p>
            <w:r>
              <w:t>—</w:t>
            </w:r>
          </w:p>
        </w:tc>
        <w:tc>
          <w:tcPr>
            <w:tcW w:w="1560" w:type="dxa"/>
            <w:shd w:val="clear" w:fill="EAF4EA"/>
          </w:tcPr>
          <w:p>
            <w:r>
              <w:t>—</w:t>
            </w:r>
          </w:p>
        </w:tc>
        <w:tc>
          <w:tcPr>
            <w:tcW w:w="1560" w:type="dxa"/>
            <w:shd w:val="clear" w:fill="EAF4EA"/>
          </w:tcPr>
          <w:p>
            <w:r>
              <w:rPr>
                <w:b/>
                <w:bCs/>
              </w:rPr>
              <w:t>3.67</w:t>
            </w:r>
          </w:p>
        </w:tc>
        <w:tc>
          <w:tcPr>
            <w:tcW w:w="1560" w:type="dxa"/>
            <w:shd w:val="clear" w:fill="EAF4EA"/>
          </w:tcPr>
          <w:p>
            <w:r>
              <w:rPr>
                <w:b/>
                <w:bCs/>
              </w:rPr>
              <w:t>9.00</w:t>
            </w:r>
          </w:p>
        </w:tc>
        <w:tc>
          <w:tcPr>
            <w:tcW w:w="1560" w:type="dxa"/>
            <w:shd w:val="clear" w:fill="EAF4EA"/>
          </w:tcPr>
          <w:p>
            <w:r>
              <w:t>—</w:t>
            </w:r>
          </w:p>
        </w:tc>
      </w:tr>
    </w:tbl>
    <w:p w14:paraId="10000003" w14:textId="77777777" w:rsidR="00994908" w:rsidRDefault="00994908" w:rsidP="00994908">
      <w:pPr>
        <w:spacing w:before="40" w:after="40"/>
        <w:rPr>
          <w:lang w:bidi="ar-EG"/>
        </w:rPr>
      </w:pPr>
      <w:r>
        <w:rPr>
          <w:lang w:bidi="ar-EG"/>
        </w:rPr>
        <w:t xml:space="preserve">Worked example (P1): TAT = CT – AT = 8 – 0 = 8 | WT = TAT – BT = 8 – 5 = 3 → Avg WT = (0+3+8)/3 = 3.67 | Avg TAT = (3+8+16)/3 = 9.00</w:t>
      </w:r>
    </w:p>
    <w:p w14:paraId="10000004" w14:textId="77777777" w:rsidR="00994908" w:rsidRDefault="00994908" w:rsidP="00994908">
      <w:pPr>
        <w:spacing w:before="200"/>
        <w:rPr>
          <w:b/>
          <w:bCs/>
          <w:lang w:bidi="ar-EG"/>
        </w:rPr>
      </w:pPr>
      <w:r>
        <w:rPr>
          <w:b/>
          <w:bCs/>
          <w:lang w:bidi="ar-EG"/>
        </w:rPr>
        <w:t>4.2 Performance Calculations – Test Case 2 (Behavior Revealing Case)</w:t>
      </w:r>
    </w:p>
    <w:p w14:paraId="10000005" w14:textId="77777777" w:rsidR="00994908" w:rsidRDefault="00994908" w:rsidP="00994908">
      <w:pPr>
        <w:rPr>
          <w:b/>
          <w:bCs/>
          <w:lang w:bidi="ar-EG"/>
        </w:rPr>
      </w:pPr>
      <w:r>
        <w:rPr>
          <w:b/>
          <w:bCs/>
          <w:lang w:bidi="ar-EG"/>
        </w:rPr>
        <w:t>SJF – Execution Order: P1 → P3 → P2</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1560"/>
        <w:gridCol w:w="1560"/>
        <w:gridCol w:w="1560"/>
        <w:gridCol w:w="1560"/>
        <w:gridCol w:w="1560"/>
        <w:gridCol w:w="1560"/>
      </w:tblGrid>
      <w:tr>
        <w:trPr>
          <w:tblHeader/>
        </w:trPr>
        <w:tc>
          <w:tcPr>
            <w:tcW w:w="1560" w:type="dxa"/>
            <w:shd w:val="clear" w:fill="D5E8F0"/>
          </w:tcPr>
          <w:p>
            <w:r>
              <w:rPr>
                <w:b/>
                <w:bCs/>
              </w:rPr>
              <w:t>Process</w:t>
            </w:r>
          </w:p>
        </w:tc>
        <w:tc>
          <w:tcPr>
            <w:tcW w:w="1560" w:type="dxa"/>
            <w:shd w:val="clear" w:fill="D5E8F0"/>
          </w:tcPr>
          <w:p>
            <w:r>
              <w:rPr>
                <w:b/>
                <w:bCs/>
              </w:rPr>
              <w:t>Burst Time</w:t>
            </w:r>
          </w:p>
        </w:tc>
        <w:tc>
          <w:tcPr>
            <w:tcW w:w="1560" w:type="dxa"/>
            <w:shd w:val="clear" w:fill="D5E8F0"/>
          </w:tcPr>
          <w:p>
            <w:r>
              <w:rPr>
                <w:b/>
                <w:bCs/>
              </w:rPr>
              <w:t>Completion Time</w:t>
            </w:r>
          </w:p>
        </w:tc>
        <w:tc>
          <w:tcPr>
            <w:tcW w:w="1560" w:type="dxa"/>
            <w:shd w:val="clear" w:fill="D5E8F0"/>
          </w:tcPr>
          <w:p>
            <w:r>
              <w:rPr>
                <w:b/>
                <w:bCs/>
              </w:rPr>
              <w:t>Waiting Time</w:t>
            </w:r>
          </w:p>
        </w:tc>
        <w:tc>
          <w:tcPr>
            <w:tcW w:w="1560" w:type="dxa"/>
            <w:shd w:val="clear" w:fill="D5E8F0"/>
          </w:tcPr>
          <w:p>
            <w:r>
              <w:rPr>
                <w:b/>
                <w:bCs/>
              </w:rPr>
              <w:t>Turnaround Time</w:t>
            </w:r>
          </w:p>
        </w:tc>
        <w:tc>
          <w:tcPr>
            <w:tcW w:w="1560" w:type="dxa"/>
            <w:shd w:val="clear" w:fill="D5E8F0"/>
          </w:tcPr>
          <w:p>
            <w:r>
              <w:rPr>
                <w:b/>
                <w:bCs/>
              </w:rPr>
              <w:t>Priority</w:t>
            </w:r>
          </w:p>
        </w:tc>
      </w:tr>
      <w:tr>
        <w:tc>
          <w:tcPr>
            <w:tcW w:w="1560" w:type="dxa"/>
          </w:tcPr>
          <w:p>
            <w:r>
              <w:t>P1</w:t>
            </w:r>
          </w:p>
        </w:tc>
        <w:tc>
          <w:tcPr>
            <w:tcW w:w="1560" w:type="dxa"/>
          </w:tcPr>
          <w:p>
            <w:r>
              <w:t>2</w:t>
            </w:r>
          </w:p>
        </w:tc>
        <w:tc>
          <w:tcPr>
            <w:tcW w:w="1560" w:type="dxa"/>
          </w:tcPr>
          <w:p>
            <w:r>
              <w:t>2</w:t>
            </w:r>
          </w:p>
        </w:tc>
        <w:tc>
          <w:tcPr>
            <w:tcW w:w="1560" w:type="dxa"/>
          </w:tcPr>
          <w:p>
            <w:r>
              <w:t>0</w:t>
            </w:r>
          </w:p>
        </w:tc>
        <w:tc>
          <w:tcPr>
            <w:tcW w:w="1560" w:type="dxa"/>
          </w:tcPr>
          <w:p>
            <w:r>
              <w:t>2</w:t>
            </w:r>
          </w:p>
        </w:tc>
        <w:tc>
          <w:tcPr>
            <w:tcW w:w="1560" w:type="dxa"/>
          </w:tcPr>
          <w:p>
            <w:r>
              <w:t>5</w:t>
            </w:r>
          </w:p>
        </w:tc>
      </w:tr>
      <w:tr>
        <w:tc>
          <w:tcPr>
            <w:tcW w:w="1560" w:type="dxa"/>
          </w:tcPr>
          <w:p>
            <w:r>
              <w:t>P3</w:t>
            </w:r>
          </w:p>
        </w:tc>
        <w:tc>
          <w:tcPr>
            <w:tcW w:w="1560" w:type="dxa"/>
          </w:tcPr>
          <w:p>
            <w:r>
              <w:t>6</w:t>
            </w:r>
          </w:p>
        </w:tc>
        <w:tc>
          <w:tcPr>
            <w:tcW w:w="1560" w:type="dxa"/>
          </w:tcPr>
          <w:p>
            <w:r>
              <w:t>8</w:t>
            </w:r>
          </w:p>
        </w:tc>
        <w:tc>
          <w:tcPr>
            <w:tcW w:w="1560" w:type="dxa"/>
          </w:tcPr>
          <w:p>
            <w:r>
              <w:t>2</w:t>
            </w:r>
          </w:p>
        </w:tc>
        <w:tc>
          <w:tcPr>
            <w:tcW w:w="1560" w:type="dxa"/>
          </w:tcPr>
          <w:p>
            <w:r>
              <w:t>8</w:t>
            </w:r>
          </w:p>
        </w:tc>
        <w:tc>
          <w:tcPr>
            <w:tcW w:w="1560" w:type="dxa"/>
          </w:tcPr>
          <w:p>
            <w:r>
              <w:t>3</w:t>
            </w:r>
          </w:p>
        </w:tc>
      </w:tr>
      <w:tr>
        <w:tc>
          <w:tcPr>
            <w:tcW w:w="1560" w:type="dxa"/>
          </w:tcPr>
          <w:p>
            <w:r>
              <w:t>P2</w:t>
            </w:r>
          </w:p>
        </w:tc>
        <w:tc>
          <w:tcPr>
            <w:tcW w:w="1560" w:type="dxa"/>
          </w:tcPr>
          <w:p>
            <w:r>
              <w:t>10</w:t>
            </w:r>
          </w:p>
        </w:tc>
        <w:tc>
          <w:tcPr>
            <w:tcW w:w="1560" w:type="dxa"/>
          </w:tcPr>
          <w:p>
            <w:r>
              <w:t>18</w:t>
            </w:r>
          </w:p>
        </w:tc>
        <w:tc>
          <w:tcPr>
            <w:tcW w:w="1560" w:type="dxa"/>
          </w:tcPr>
          <w:p>
            <w:r>
              <w:t>8</w:t>
            </w:r>
          </w:p>
        </w:tc>
        <w:tc>
          <w:tcPr>
            <w:tcW w:w="1560" w:type="dxa"/>
          </w:tcPr>
          <w:p>
            <w:r>
              <w:t>18</w:t>
            </w:r>
          </w:p>
        </w:tc>
        <w:tc>
          <w:tcPr>
            <w:tcW w:w="1560" w:type="dxa"/>
          </w:tcPr>
          <w:p>
            <w:r>
              <w:t>1</w:t>
            </w:r>
          </w:p>
        </w:tc>
      </w:tr>
      <w:tr>
        <w:tc>
          <w:tcPr>
            <w:tcW w:w="1560" w:type="dxa"/>
            <w:shd w:val="clear" w:fill="EAF4EA"/>
          </w:tcPr>
          <w:p>
            <w:r>
              <w:rPr>
                <w:b/>
                <w:bCs/>
              </w:rPr>
              <w:t>Average</w:t>
            </w:r>
          </w:p>
        </w:tc>
        <w:tc>
          <w:tcPr>
            <w:tcW w:w="1560" w:type="dxa"/>
            <w:shd w:val="clear" w:fill="EAF4EA"/>
          </w:tcPr>
          <w:p>
            <w:r>
              <w:t>—</w:t>
            </w:r>
          </w:p>
        </w:tc>
        <w:tc>
          <w:tcPr>
            <w:tcW w:w="1560" w:type="dxa"/>
            <w:shd w:val="clear" w:fill="EAF4EA"/>
          </w:tcPr>
          <w:p>
            <w:r>
              <w:t>—</w:t>
            </w:r>
          </w:p>
        </w:tc>
        <w:tc>
          <w:tcPr>
            <w:tcW w:w="1560" w:type="dxa"/>
            <w:shd w:val="clear" w:fill="EAF4EA"/>
          </w:tcPr>
          <w:p>
            <w:r>
              <w:rPr>
                <w:b/>
                <w:bCs/>
              </w:rPr>
              <w:t>3.33</w:t>
            </w:r>
          </w:p>
        </w:tc>
        <w:tc>
          <w:tcPr>
            <w:tcW w:w="1560" w:type="dxa"/>
            <w:shd w:val="clear" w:fill="EAF4EA"/>
          </w:tcPr>
          <w:p>
            <w:r>
              <w:rPr>
                <w:b/>
                <w:bCs/>
              </w:rPr>
              <w:t>9.33</w:t>
            </w:r>
          </w:p>
        </w:tc>
        <w:tc>
          <w:tcPr>
            <w:tcW w:w="1560" w:type="dxa"/>
            <w:shd w:val="clear" w:fill="EAF4EA"/>
          </w:tcPr>
          <w:p>
            <w:r>
              <w:t>—</w:t>
            </w:r>
          </w:p>
        </w:tc>
      </w:tr>
    </w:tbl>
    <w:p w14:paraId="20000A02" w14:textId="77777777" w:rsidR="00994908" w:rsidRDefault="00994908" w:rsidP="00994908">
      <w:pPr>
        <w:spacing w:before="60" w:after="60"/>
        <w:rPr>
          <w:i/>
          <w:iCs/>
          <w:lang w:bidi="ar-EG"/>
        </w:rPr>
      </w:pPr>
      <w:r>
        <w:rPr>
          <w:i/>
          <w:iCs/>
          <w:lang w:bidi="ar-EG"/>
        </w:rPr>
        <w:t xml:space="preserve">Worked example (P3, SJF): TAT = CT – AT = 8 – 0 = 8 | WT = TAT – BT = 8 – 6 = 2 → Avg WT = (0+2+8)/3 = 3.33 | Avg TAT = (2+8+18)/3 = 9.33</w:t>
      </w:r>
    </w:p>
    <w:p w14:paraId="10000006" w14:textId="77777777" w:rsidR="00994908" w:rsidRDefault="00994908" w:rsidP="00994908">
      <w:pPr>
        <w:spacing w:before="160"/>
        <w:rPr>
          <w:b/>
          <w:bCs/>
          <w:lang w:bidi="ar-EG"/>
        </w:rPr>
      </w:pPr>
      <w:r>
        <w:rPr>
          <w:b/>
          <w:bCs/>
          <w:lang w:bidi="ar-EG"/>
        </w:rPr>
        <w:t>Priority Scheduling – Execution Order: P2 → P3 → P1</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1560"/>
        <w:gridCol w:w="1560"/>
        <w:gridCol w:w="1560"/>
        <w:gridCol w:w="1560"/>
        <w:gridCol w:w="1560"/>
        <w:gridCol w:w="1560"/>
      </w:tblGrid>
      <w:tr>
        <w:trPr>
          <w:tblHeader/>
        </w:trPr>
        <w:tc>
          <w:tcPr>
            <w:tcW w:w="1560" w:type="dxa"/>
            <w:shd w:val="clear" w:fill="D5E8F0"/>
          </w:tcPr>
          <w:p>
            <w:r>
              <w:rPr>
                <w:b/>
                <w:bCs/>
              </w:rPr>
              <w:t>Process</w:t>
            </w:r>
          </w:p>
        </w:tc>
        <w:tc>
          <w:tcPr>
            <w:tcW w:w="1560" w:type="dxa"/>
            <w:shd w:val="clear" w:fill="D5E8F0"/>
          </w:tcPr>
          <w:p>
            <w:r>
              <w:rPr>
                <w:b/>
                <w:bCs/>
              </w:rPr>
              <w:t>Burst Time</w:t>
            </w:r>
          </w:p>
        </w:tc>
        <w:tc>
          <w:tcPr>
            <w:tcW w:w="1560" w:type="dxa"/>
            <w:shd w:val="clear" w:fill="D5E8F0"/>
          </w:tcPr>
          <w:p>
            <w:r>
              <w:rPr>
                <w:b/>
                <w:bCs/>
              </w:rPr>
              <w:t>Completion Time</w:t>
            </w:r>
          </w:p>
        </w:tc>
        <w:tc>
          <w:tcPr>
            <w:tcW w:w="1560" w:type="dxa"/>
            <w:shd w:val="clear" w:fill="D5E8F0"/>
          </w:tcPr>
          <w:p>
            <w:r>
              <w:rPr>
                <w:b/>
                <w:bCs/>
              </w:rPr>
              <w:t>Waiting Time</w:t>
            </w:r>
          </w:p>
        </w:tc>
        <w:tc>
          <w:tcPr>
            <w:tcW w:w="1560" w:type="dxa"/>
            <w:shd w:val="clear" w:fill="D5E8F0"/>
          </w:tcPr>
          <w:p>
            <w:r>
              <w:rPr>
                <w:b/>
                <w:bCs/>
              </w:rPr>
              <w:t>Turnaround Time</w:t>
            </w:r>
          </w:p>
        </w:tc>
        <w:tc>
          <w:tcPr>
            <w:tcW w:w="1560" w:type="dxa"/>
            <w:shd w:val="clear" w:fill="D5E8F0"/>
          </w:tcPr>
          <w:p>
            <w:r>
              <w:rPr>
                <w:b/>
                <w:bCs/>
              </w:rPr>
              <w:t>Priority</w:t>
            </w:r>
          </w:p>
        </w:tc>
      </w:tr>
      <w:tr>
        <w:tc>
          <w:tcPr>
            <w:tcW w:w="1560" w:type="dxa"/>
          </w:tcPr>
          <w:p>
            <w:r>
              <w:t>P2</w:t>
            </w:r>
          </w:p>
        </w:tc>
        <w:tc>
          <w:tcPr>
            <w:tcW w:w="1560" w:type="dxa"/>
          </w:tcPr>
          <w:p>
            <w:r>
              <w:t>10</w:t>
            </w:r>
          </w:p>
        </w:tc>
        <w:tc>
          <w:tcPr>
            <w:tcW w:w="1560" w:type="dxa"/>
          </w:tcPr>
          <w:p>
            <w:r>
              <w:t>10</w:t>
            </w:r>
          </w:p>
        </w:tc>
        <w:tc>
          <w:tcPr>
            <w:tcW w:w="1560" w:type="dxa"/>
          </w:tcPr>
          <w:p>
            <w:r>
              <w:t>0</w:t>
            </w:r>
          </w:p>
        </w:tc>
        <w:tc>
          <w:tcPr>
            <w:tcW w:w="1560" w:type="dxa"/>
          </w:tcPr>
          <w:p>
            <w:r>
              <w:t>10</w:t>
            </w:r>
          </w:p>
        </w:tc>
        <w:tc>
          <w:tcPr>
            <w:tcW w:w="1560" w:type="dxa"/>
          </w:tcPr>
          <w:p>
            <w:r>
              <w:t>1</w:t>
            </w:r>
          </w:p>
        </w:tc>
      </w:tr>
      <w:tr>
        <w:tc>
          <w:tcPr>
            <w:tcW w:w="1560" w:type="dxa"/>
          </w:tcPr>
          <w:p>
            <w:r>
              <w:t>P3</w:t>
            </w:r>
          </w:p>
        </w:tc>
        <w:tc>
          <w:tcPr>
            <w:tcW w:w="1560" w:type="dxa"/>
          </w:tcPr>
          <w:p>
            <w:r>
              <w:t>6</w:t>
            </w:r>
          </w:p>
        </w:tc>
        <w:tc>
          <w:tcPr>
            <w:tcW w:w="1560" w:type="dxa"/>
          </w:tcPr>
          <w:p>
            <w:r>
              <w:t>16</w:t>
            </w:r>
          </w:p>
        </w:tc>
        <w:tc>
          <w:tcPr>
            <w:tcW w:w="1560" w:type="dxa"/>
          </w:tcPr>
          <w:p>
            <w:r>
              <w:t>10</w:t>
            </w:r>
          </w:p>
        </w:tc>
        <w:tc>
          <w:tcPr>
            <w:tcW w:w="1560" w:type="dxa"/>
          </w:tcPr>
          <w:p>
            <w:r>
              <w:t>16</w:t>
            </w:r>
          </w:p>
        </w:tc>
        <w:tc>
          <w:tcPr>
            <w:tcW w:w="1560" w:type="dxa"/>
          </w:tcPr>
          <w:p>
            <w:r>
              <w:t>3</w:t>
            </w:r>
          </w:p>
        </w:tc>
      </w:tr>
      <w:tr>
        <w:tc>
          <w:tcPr>
            <w:tcW w:w="1560" w:type="dxa"/>
          </w:tcPr>
          <w:p>
            <w:r>
              <w:t>P1</w:t>
            </w:r>
          </w:p>
        </w:tc>
        <w:tc>
          <w:tcPr>
            <w:tcW w:w="1560" w:type="dxa"/>
          </w:tcPr>
          <w:p>
            <w:r>
              <w:t>2</w:t>
            </w:r>
          </w:p>
        </w:tc>
        <w:tc>
          <w:tcPr>
            <w:tcW w:w="1560" w:type="dxa"/>
          </w:tcPr>
          <w:p>
            <w:r>
              <w:t>18</w:t>
            </w:r>
          </w:p>
        </w:tc>
        <w:tc>
          <w:tcPr>
            <w:tcW w:w="1560" w:type="dxa"/>
          </w:tcPr>
          <w:p>
            <w:r>
              <w:t>16</w:t>
            </w:r>
          </w:p>
        </w:tc>
        <w:tc>
          <w:tcPr>
            <w:tcW w:w="1560" w:type="dxa"/>
          </w:tcPr>
          <w:p>
            <w:r>
              <w:t>18</w:t>
            </w:r>
          </w:p>
        </w:tc>
        <w:tc>
          <w:tcPr>
            <w:tcW w:w="1560" w:type="dxa"/>
          </w:tcPr>
          <w:p>
            <w:r>
              <w:t>5</w:t>
            </w:r>
          </w:p>
        </w:tc>
      </w:tr>
      <w:tr>
        <w:tc>
          <w:tcPr>
            <w:tcW w:w="1560" w:type="dxa"/>
            <w:shd w:val="clear" w:fill="EAF4EA"/>
          </w:tcPr>
          <w:p>
            <w:r>
              <w:rPr>
                <w:b/>
                <w:bCs/>
              </w:rPr>
              <w:t>Average</w:t>
            </w:r>
          </w:p>
        </w:tc>
        <w:tc>
          <w:tcPr>
            <w:tcW w:w="1560" w:type="dxa"/>
            <w:shd w:val="clear" w:fill="EAF4EA"/>
          </w:tcPr>
          <w:p>
            <w:r>
              <w:t>—</w:t>
            </w:r>
          </w:p>
        </w:tc>
        <w:tc>
          <w:tcPr>
            <w:tcW w:w="1560" w:type="dxa"/>
            <w:shd w:val="clear" w:fill="EAF4EA"/>
          </w:tcPr>
          <w:p>
            <w:r>
              <w:t>—</w:t>
            </w:r>
          </w:p>
        </w:tc>
        <w:tc>
          <w:tcPr>
            <w:tcW w:w="1560" w:type="dxa"/>
            <w:shd w:val="clear" w:fill="EAF4EA"/>
          </w:tcPr>
          <w:p>
            <w:r>
              <w:rPr>
                <w:b/>
                <w:bCs/>
              </w:rPr>
              <w:t>8.67</w:t>
            </w:r>
          </w:p>
        </w:tc>
        <w:tc>
          <w:tcPr>
            <w:tcW w:w="1560" w:type="dxa"/>
            <w:shd w:val="clear" w:fill="EAF4EA"/>
          </w:tcPr>
          <w:p>
            <w:r>
              <w:rPr>
                <w:b/>
                <w:bCs/>
              </w:rPr>
              <w:t>14.67</w:t>
            </w:r>
          </w:p>
        </w:tc>
        <w:tc>
          <w:tcPr>
            <w:tcW w:w="1560" w:type="dxa"/>
            <w:shd w:val="clear" w:fill="EAF4EA"/>
          </w:tcPr>
          <w:p>
            <w:r>
              <w:t>—</w:t>
            </w:r>
          </w:p>
        </w:tc>
      </w:tr>
    </w:tbl>
    <w:p w14:paraId="20000A03" w14:textId="77777777" w:rsidR="00994908" w:rsidRDefault="00994908" w:rsidP="00994908">
      <w:pPr>
        <w:spacing w:before="60" w:after="60"/>
        <w:rPr>
          <w:i/>
          <w:iCs/>
          <w:lang w:bidi="ar-EG"/>
        </w:rPr>
      </w:pPr>
      <w:r>
        <w:rPr>
          <w:i/>
          <w:iCs/>
          <w:lang w:bidi="ar-EG"/>
        </w:rPr>
        <w:t xml:space="preserve">Worked example (P3, Priority): TAT = CT – AT = 16 – 0 = 16 | WT = TAT – BT = 16 – 6 = 10 → Avg WT = (0+10+16)/3 = 8.67 | Avg TAT = (10+16+18)/3 = 14.67</w:t>
      </w:r>
    </w:p>
    <w:p w14:paraId="10000007" w14:textId="77777777" w:rsidR="00994908" w:rsidRDefault="00994908" w:rsidP="00994908">
      <w:pPr>
        <w:spacing w:before="160"/>
        <w:rPr>
          <w:b/>
          <w:bCs/>
          <w:lang w:bidi="ar-EG"/>
        </w:rPr>
      </w:pPr>
      <w:r>
        <w:rPr>
          <w:b/>
          <w:bCs/>
          <w:lang w:bidi="ar-EG"/>
        </w:rPr>
        <w:t>Summary: SJF vs Priority (Test Case 2)</w:t>
      </w:r>
    </w:p>
    <w:tbl>
      <w:tblPr>
        <w:tblW w:w="9360" w:type="dxa"/>
        <w:tblBorders>
          <w:top w:val="single" w:sz="4" w:color="AAAAAA"/>
          <w:left w:val="single" w:sz="4" w:color="AAAAAA"/>
          <w:bottom w:val="single" w:sz="4" w:color="AAAAAA"/>
          <w:right w:val="single" w:sz="4" w:color="AAAAAA"/>
          <w:insideH w:val="single" w:sz="4" w:color="AAAAAA"/>
          <w:insideV w:val="single" w:sz="4" w:color="AAAAAA"/>
        </w:tblBorders>
        <w:tblCellMar>
          <w:top w:w="80" w:type="dxa"/>
          <w:left w:w="120" w:type="dxa"/>
          <w:bottom w:w="80" w:type="dxa"/>
          <w:right w:w="120" w:type="dxa"/>
        </w:tblCellMar>
      </w:tblPr>
      <w:tblGrid>
        <w:gridCol w:w="3120"/>
        <w:gridCol w:w="3120"/>
        <w:gridCol w:w="3120"/>
      </w:tblGrid>
      <w:tr>
        <w:trPr>
          <w:tblHeader/>
        </w:trPr>
        <w:tc>
          <w:tcPr>
            <w:tcW w:w="3120" w:type="dxa"/>
            <w:shd w:val="clear" w:fill="D5E8F0"/>
          </w:tcPr>
          <w:p>
            <w:r>
              <w:rPr>
                <w:b/>
                <w:bCs/>
              </w:rPr>
              <w:t>Metric</w:t>
            </w:r>
          </w:p>
        </w:tc>
        <w:tc>
          <w:tcPr>
            <w:tcW w:w="3120" w:type="dxa"/>
            <w:shd w:val="clear" w:fill="D5E8F0"/>
          </w:tcPr>
          <w:p>
            <w:r>
              <w:rPr>
                <w:b/>
                <w:bCs/>
              </w:rPr>
              <w:t>SJF</w:t>
            </w:r>
          </w:p>
        </w:tc>
        <w:tc>
          <w:tcPr>
            <w:tcW w:w="3120" w:type="dxa"/>
            <w:shd w:val="clear" w:fill="D5E8F0"/>
          </w:tcPr>
          <w:p>
            <w:r>
              <w:rPr>
                <w:b/>
                <w:bCs/>
              </w:rPr>
              <w:t>Priority Scheduling</w:t>
            </w:r>
          </w:p>
        </w:tc>
      </w:tr>
      <w:tr>
        <w:tc>
          <w:tcPr>
            <w:tcW w:w="3120" w:type="dxa"/>
          </w:tcPr>
          <w:p>
            <w:r>
              <w:t>Avg Waiting Time</w:t>
            </w:r>
          </w:p>
        </w:tc>
        <w:tc>
          <w:tcPr>
            <w:tcW w:w="3120" w:type="dxa"/>
            <w:shd w:val="clear" w:fill="EAF4EA"/>
          </w:tcPr>
          <w:p>
            <w:r>
              <w:rPr>
                <w:b/>
                <w:bCs/>
              </w:rPr>
              <w:t>3.33</w:t>
            </w:r>
          </w:p>
        </w:tc>
        <w:tc>
          <w:tcPr>
            <w:tcW w:w="3120" w:type="dxa"/>
            <w:shd w:val="clear" w:fill="FFF3CD"/>
          </w:tcPr>
          <w:p>
            <w:r>
              <w:t>8.67</w:t>
            </w:r>
          </w:p>
        </w:tc>
      </w:tr>
      <w:tr>
        <w:tc>
          <w:tcPr>
            <w:tcW w:w="3120" w:type="dxa"/>
          </w:tcPr>
          <w:p>
            <w:r>
              <w:t>Avg Turnaround Time</w:t>
            </w:r>
          </w:p>
        </w:tc>
        <w:tc>
          <w:tcPr>
            <w:tcW w:w="3120" w:type="dxa"/>
            <w:shd w:val="clear" w:fill="EAF4EA"/>
          </w:tcPr>
          <w:p>
            <w:r>
              <w:rPr>
                <w:b/>
                <w:bCs/>
              </w:rPr>
              <w:t>9.33</w:t>
            </w:r>
          </w:p>
        </w:tc>
        <w:tc>
          <w:tcPr>
            <w:tcW w:w="3120" w:type="dxa"/>
            <w:shd w:val="clear" w:fill="FFF3CD"/>
          </w:tcPr>
          <w:p>
            <w:r>
              <w:t>14.67</w:t>
            </w:r>
          </w:p>
        </w:tc>
      </w:tr>
    </w:tbl>
    <w:p w14:paraId="10000008" w14:textId="77777777" w:rsidR="00994908" w:rsidRDefault="00994908" w:rsidP="00994908">
      <w:pPr>
        <w:spacing w:before="80" w:after="120"/>
        <w:rPr>
          <w:lang w:bidi="ar-EG"/>
        </w:rPr>
      </w:pPr>
      <w:r>
        <w:rPr>
          <w:lang w:bidi="ar-EG"/>
        </w:rPr>
        <w:t>SJF achieves a significantly lower average waiting time (3.33 vs 8.67), confirming its efficiency advantage. Priority Scheduling, however, ensures the highest-priority process (P2) runs first, which is critical in real-time or time-sensitive systems.</w:t>
      </w:r>
    </w:p>
    <w:p w14:paraId="1AD28798" w14:textId="77777777" w:rsidR="00994908" w:rsidRPr="00994908" w:rsidRDefault="00000000" w:rsidP="00994908">
      <w:pPr>
        <w:rPr>
          <w:lang w:bidi="ar-EG"/>
        </w:rPr>
      </w:pPr>
      <w:r>
        <w:rPr>
          <w:lang w:bidi="ar-EG"/>
        </w:rPr>
        <w:pict w14:anchorId="192ED1BD">
          <v:rect id="_x0000_i1031" style="width:0;height:1.5pt" o:hralign="center" o:hrstd="t" o:hr="t" fillcolor="#a0a0a0" stroked="f"/>
        </w:pict>
      </w:r>
    </w:p>
    <w:p w14:paraId="19A88FD0" w14:textId="77777777" w:rsidR="00994908" w:rsidRPr="00994908" w:rsidRDefault="00994908" w:rsidP="00994908">
      <w:pPr>
        <w:rPr>
          <w:b/>
          <w:bCs/>
          <w:lang w:bidi="ar-EG"/>
        </w:rPr>
      </w:pPr>
      <w:r>
        <w:rPr>
          <w:b/>
          <w:bCs/>
          <w:lang w:bidi="ar-EG"/>
        </w:rPr>
        <w:t>5. Conclusion</w:t>
      </w:r>
    </w:p>
    <w:p w14:paraId="72A1DDE0" w14:textId="77777777" w:rsidR="00994908" w:rsidRPr="00994908" w:rsidRDefault="00994908" w:rsidP="00994908">
      <w:pPr>
        <w:rPr>
          <w:lang w:bidi="ar-EG"/>
        </w:rPr>
      </w:pPr>
      <w:r>
        <w:rPr>
          <w:lang w:bidi="ar-EG"/>
        </w:rPr>
        <w:t>Shortest Job First (SJF) improves system efficiency by minimizing waiting time.</w:t>
        <w:br/>
        <w:t>Priority Scheduling ensures that critical or urgent processes are executed first.</w:t>
      </w:r>
    </w:p>
    <w:p w14:paraId="46C9C6DF" w14:textId="77777777" w:rsidR="00994908" w:rsidRPr="00994908" w:rsidRDefault="00994908" w:rsidP="00994908">
      <w:pPr>
        <w:rPr>
          <w:lang w:bidi="ar-EG"/>
        </w:rPr>
      </w:pPr>
      <w:r>
        <w:rPr>
          <w:lang w:bidi="ar-EG"/>
        </w:rPr>
        <w:t>However, there is a trade-off between efficiency and urgency:</w:t>
      </w:r>
    </w:p>
    <w:p w14:paraId="45DF3373" w14:textId="77777777" w:rsidR="00994908" w:rsidRPr="00994908" w:rsidRDefault="00994908" w:rsidP="00994908">
      <w:pPr>
        <w:numPr>
          <w:ilvl w:val="0"/>
          <w:numId w:val="1"/>
        </w:numPr>
        <w:rPr>
          <w:lang w:bidi="ar-EG"/>
        </w:rPr>
      </w:pPr>
      <w:r>
        <w:rPr>
          <w:lang w:bidi="ar-EG"/>
        </w:rPr>
        <w:lastRenderedPageBreak/>
        <w:t>SJF may delay important tasks</w:t>
      </w:r>
    </w:p>
    <w:p w14:paraId="1EC5A5D6" w14:textId="77777777" w:rsidR="00994908" w:rsidRPr="00994908" w:rsidRDefault="00994908" w:rsidP="00994908">
      <w:pPr>
        <w:numPr>
          <w:ilvl w:val="0"/>
          <w:numId w:val="1"/>
        </w:numPr>
        <w:rPr>
          <w:lang w:bidi="ar-EG"/>
        </w:rPr>
      </w:pPr>
      <w:r>
        <w:rPr>
          <w:lang w:bidi="ar-EG"/>
        </w:rPr>
        <w:t>Priority Scheduling may increase waiting time for longer or lower-priority tasks</w:t>
      </w:r>
    </w:p>
    <w:p w14:paraId="1F77BB2A" w14:textId="2897BDAB" w:rsidR="00994908" w:rsidRPr="00994908" w:rsidRDefault="00994908" w:rsidP="00994908">
      <w:pPr>
        <w:rPr>
          <w:lang w:bidi="ar-EG"/>
        </w:rPr>
      </w:pPr>
      <w:r>
        <w:rPr>
          <w:lang w:bidi="ar-EG"/>
        </w:rPr>
        <w:t>Choosing the appropriate algorithm depends on the system requirements and whether efficiency or priority is more important.</w:t>
      </w:r>
    </w:p>
    <w:p w14:paraId="4F540B7B" w14:textId="77777777" w:rsidR="00994908" w:rsidRPr="00994908" w:rsidRDefault="00000000" w:rsidP="00994908">
      <w:pPr>
        <w:rPr>
          <w:lang w:bidi="ar-EG"/>
        </w:rPr>
      </w:pPr>
      <w:r>
        <w:rPr>
          <w:lang w:bidi="ar-EG"/>
        </w:rPr>
        <w:pict w14:anchorId="343101E6">
          <v:rect id="_x0000_i1032" style="width:0;height:1.5pt" o:hralign="center" o:hrstd="t" o:hr="t" fillcolor="#a0a0a0" stroked="f"/>
        </w:pict>
      </w:r>
    </w:p>
    <w:p w14:paraId="664943A0" w14:textId="77777777" w:rsidR="00994908" w:rsidRPr="00994908" w:rsidRDefault="00994908" w:rsidP="00994908">
      <w:pPr>
        <w:rPr>
          <w:b/>
          <w:bCs/>
          <w:lang w:bidi="ar-EG"/>
        </w:rPr>
      </w:pPr>
      <w:r>
        <w:rPr>
          <w:b/>
          <w:bCs/>
          <w:lang w:bidi="ar-EG"/>
        </w:rPr>
        <w:t>6. Notes</w:t>
      </w:r>
    </w:p>
    <w:p w14:paraId="23B43814" w14:textId="77777777" w:rsidR="00994908" w:rsidRPr="00994908" w:rsidRDefault="00994908" w:rsidP="00994908">
      <w:pPr>
        <w:numPr>
          <w:ilvl w:val="0"/>
          <w:numId w:val="2"/>
        </w:numPr>
        <w:rPr>
          <w:lang w:bidi="ar-EG"/>
        </w:rPr>
      </w:pPr>
      <w:r>
        <w:rPr>
          <w:lang w:bidi="ar-EG"/>
        </w:rPr>
        <w:t>Both algorithms were tested using the same datasets for fair comparison.</w:t>
      </w:r>
    </w:p>
    <w:p w14:paraId="53D820C5" w14:textId="2DBAB5D8" w:rsidR="00994908" w:rsidRPr="00994908" w:rsidRDefault="00994908" w:rsidP="00994908">
      <w:pPr>
        <w:numPr>
          <w:ilvl w:val="0"/>
          <w:numId w:val="2"/>
        </w:numPr>
        <w:rPr>
          <w:lang w:bidi="ar-EG"/>
        </w:rPr>
      </w:pPr>
      <w:r>
        <w:rPr>
          <w:lang w:bidi="ar-EG"/>
        </w:rPr>
        <w:t>The implementation was shown through the project GUI.</w:t>
      </w:r>
    </w:p>
    <w:p w14:paraId="256E06AD" w14:textId="77777777" w:rsidR="00994908" w:rsidRPr="00994908" w:rsidRDefault="00000000" w:rsidP="00994908">
      <w:pPr>
        <w:rPr>
          <w:lang w:bidi="ar-EG"/>
        </w:rPr>
      </w:pPr>
      <w:r>
        <w:rPr>
          <w:lang w:bidi="ar-EG"/>
        </w:rPr>
        <w:pict w14:anchorId="57229DE9">
          <v:rect id="_x0000_i1033" style="width:0;height:1.5pt" o:hralign="center" o:hrstd="t" o:hr="t" fillcolor="#a0a0a0" stroked="f"/>
        </w:pict>
      </w:r>
    </w:p>
    <w:p w14:paraId="59FAB150" w14:textId="74964AED" w:rsidR="00994908" w:rsidRDefault="00994908">
      <w:pPr>
        <w:rPr>
          <w:lang w:bidi="ar-EG"/>
        </w:rPr>
      </w:pPr>
    </w:p>
    <w:sectPr w:rsidR="00994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48E9"/>
    <w:multiLevelType w:val="multilevel"/>
    <w:tmpl w:val="A840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1A6"/>
    <w:multiLevelType w:val="multilevel"/>
    <w:tmpl w:val="B37A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16A00"/>
    <w:multiLevelType w:val="multilevel"/>
    <w:tmpl w:val="A7EC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871AE"/>
    <w:multiLevelType w:val="multilevel"/>
    <w:tmpl w:val="EB3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54F40"/>
    <w:multiLevelType w:val="multilevel"/>
    <w:tmpl w:val="FAD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3347E"/>
    <w:multiLevelType w:val="hybridMultilevel"/>
    <w:tmpl w:val="343A1E08"/>
    <w:lvl w:ilvl="0" w:tplc="573883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FB071B"/>
    <w:multiLevelType w:val="multilevel"/>
    <w:tmpl w:val="AA6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F15AF"/>
    <w:multiLevelType w:val="multilevel"/>
    <w:tmpl w:val="1BA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A06008"/>
    <w:multiLevelType w:val="multilevel"/>
    <w:tmpl w:val="BCE6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434151">
    <w:abstractNumId w:val="6"/>
  </w:num>
  <w:num w:numId="2" w16cid:durableId="1652907800">
    <w:abstractNumId w:val="2"/>
  </w:num>
  <w:num w:numId="3" w16cid:durableId="1138230729">
    <w:abstractNumId w:val="1"/>
  </w:num>
  <w:num w:numId="4" w16cid:durableId="1882594690">
    <w:abstractNumId w:val="5"/>
  </w:num>
  <w:num w:numId="5" w16cid:durableId="574238961">
    <w:abstractNumId w:val="7"/>
  </w:num>
  <w:num w:numId="6" w16cid:durableId="662272199">
    <w:abstractNumId w:val="4"/>
  </w:num>
  <w:num w:numId="7" w16cid:durableId="1748503420">
    <w:abstractNumId w:val="0"/>
  </w:num>
  <w:num w:numId="8" w16cid:durableId="585844220">
    <w:abstractNumId w:val="3"/>
  </w:num>
  <w:num w:numId="9" w16cid:durableId="11559961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908"/>
    <w:rsid w:val="000663FA"/>
    <w:rsid w:val="000D3EEE"/>
    <w:rsid w:val="00437CAA"/>
    <w:rsid w:val="004A6D91"/>
    <w:rsid w:val="006745CE"/>
    <w:rsid w:val="00994908"/>
    <w:rsid w:val="00F0228B"/>
    <w:rsid w:val="00F9072E"/>
    <w:rsid w:val="00FF3E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D1322"/>
  <w15:chartTrackingRefBased/>
  <w15:docId w15:val="{4B2E78B8-FB79-4222-9D69-CEBF8907C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9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9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9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9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9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9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9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9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9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9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908"/>
    <w:rPr>
      <w:rFonts w:eastAsiaTheme="majorEastAsia" w:cstheme="majorBidi"/>
      <w:color w:val="272727" w:themeColor="text1" w:themeTint="D8"/>
    </w:rPr>
  </w:style>
  <w:style w:type="paragraph" w:styleId="Title">
    <w:name w:val="Title"/>
    <w:basedOn w:val="Normal"/>
    <w:next w:val="Normal"/>
    <w:link w:val="TitleChar"/>
    <w:uiPriority w:val="10"/>
    <w:qFormat/>
    <w:rsid w:val="00994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908"/>
    <w:pPr>
      <w:spacing w:before="160"/>
      <w:jc w:val="center"/>
    </w:pPr>
    <w:rPr>
      <w:i/>
      <w:iCs/>
      <w:color w:val="404040" w:themeColor="text1" w:themeTint="BF"/>
    </w:rPr>
  </w:style>
  <w:style w:type="character" w:customStyle="1" w:styleId="QuoteChar">
    <w:name w:val="Quote Char"/>
    <w:basedOn w:val="DefaultParagraphFont"/>
    <w:link w:val="Quote"/>
    <w:uiPriority w:val="29"/>
    <w:rsid w:val="00994908"/>
    <w:rPr>
      <w:i/>
      <w:iCs/>
      <w:color w:val="404040" w:themeColor="text1" w:themeTint="BF"/>
    </w:rPr>
  </w:style>
  <w:style w:type="paragraph" w:styleId="ListParagraph">
    <w:name w:val="List Paragraph"/>
    <w:basedOn w:val="Normal"/>
    <w:uiPriority w:val="34"/>
    <w:qFormat/>
    <w:rsid w:val="00994908"/>
    <w:pPr>
      <w:ind w:left="720"/>
      <w:contextualSpacing/>
    </w:pPr>
  </w:style>
  <w:style w:type="character" w:styleId="IntenseEmphasis">
    <w:name w:val="Intense Emphasis"/>
    <w:basedOn w:val="DefaultParagraphFont"/>
    <w:uiPriority w:val="21"/>
    <w:qFormat/>
    <w:rsid w:val="00994908"/>
    <w:rPr>
      <w:i/>
      <w:iCs/>
      <w:color w:val="2F5496" w:themeColor="accent1" w:themeShade="BF"/>
    </w:rPr>
  </w:style>
  <w:style w:type="paragraph" w:styleId="IntenseQuote">
    <w:name w:val="Intense Quote"/>
    <w:basedOn w:val="Normal"/>
    <w:next w:val="Normal"/>
    <w:link w:val="IntenseQuoteChar"/>
    <w:uiPriority w:val="30"/>
    <w:qFormat/>
    <w:rsid w:val="009949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908"/>
    <w:rPr>
      <w:i/>
      <w:iCs/>
      <w:color w:val="2F5496" w:themeColor="accent1" w:themeShade="BF"/>
    </w:rPr>
  </w:style>
  <w:style w:type="character" w:styleId="IntenseReference">
    <w:name w:val="Intense Reference"/>
    <w:basedOn w:val="DefaultParagraphFont"/>
    <w:uiPriority w:val="32"/>
    <w:qFormat/>
    <w:rsid w:val="009949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yassintiktok897@gmail.com</dc:creator>
  <cp:keywords/>
  <dc:description/>
  <cp:lastModifiedBy>yassintiktok897@gmail.com</cp:lastModifiedBy>
  <cp:revision>4</cp:revision>
  <dcterms:created xsi:type="dcterms:W3CDTF">2026-05-04T17:35:00Z</dcterms:created>
  <dcterms:modified xsi:type="dcterms:W3CDTF">2026-05-04T20:21:00Z</dcterms:modified>
</cp:coreProperties>
</file>