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EE566" w14:textId="6B416BF5" w:rsidR="000F6E4C" w:rsidRPr="000F6E4C" w:rsidRDefault="000F6E4C">
      <w:pPr>
        <w:rPr>
          <w:sz w:val="44"/>
          <w:szCs w:val="44"/>
          <w:lang w:val="en-US"/>
        </w:rPr>
      </w:pPr>
      <w:r w:rsidRPr="000F6E4C">
        <w:rPr>
          <w:sz w:val="44"/>
          <w:szCs w:val="44"/>
          <w:lang w:val="en-US"/>
        </w:rPr>
        <w:t>Database Management System – Homework #2</w:t>
      </w:r>
    </w:p>
    <w:p w14:paraId="1E225D00" w14:textId="248ED8C0" w:rsidR="000F6E4C" w:rsidRPr="000F6E4C" w:rsidRDefault="000F6E4C">
      <w:pPr>
        <w:rPr>
          <w:sz w:val="28"/>
          <w:szCs w:val="28"/>
          <w:lang w:val="en-US"/>
        </w:rPr>
      </w:pPr>
      <w:r w:rsidRPr="000F6E4C">
        <w:rPr>
          <w:color w:val="A6A6A6" w:themeColor="background1" w:themeShade="A6"/>
          <w:sz w:val="28"/>
          <w:szCs w:val="28"/>
          <w:lang w:val="en-US"/>
        </w:rPr>
        <w:t xml:space="preserve">Student Full Name: </w:t>
      </w:r>
      <w:proofErr w:type="spellStart"/>
      <w:r w:rsidRPr="000F6E4C">
        <w:rPr>
          <w:rFonts w:hint="eastAsia"/>
          <w:sz w:val="28"/>
          <w:szCs w:val="28"/>
          <w:lang w:val="en-US"/>
        </w:rPr>
        <w:t>유수프존</w:t>
      </w:r>
      <w:proofErr w:type="spellEnd"/>
      <w:r w:rsidRPr="000F6E4C">
        <w:rPr>
          <w:sz w:val="28"/>
          <w:szCs w:val="28"/>
          <w:lang w:val="en-US"/>
        </w:rPr>
        <w:t xml:space="preserve"> (</w:t>
      </w:r>
      <w:r w:rsidRPr="000F6E4C">
        <w:rPr>
          <w:sz w:val="28"/>
          <w:szCs w:val="28"/>
          <w:lang w:val="en-US"/>
        </w:rPr>
        <w:t>YUSUFJON AKHMEDOV MAKHAMMAD UGLI</w:t>
      </w:r>
      <w:r w:rsidRPr="000F6E4C">
        <w:rPr>
          <w:sz w:val="28"/>
          <w:szCs w:val="28"/>
          <w:lang w:val="en-US"/>
        </w:rPr>
        <w:t>)</w:t>
      </w:r>
      <w:r w:rsidRPr="000F6E4C">
        <w:rPr>
          <w:sz w:val="28"/>
          <w:szCs w:val="28"/>
          <w:lang w:val="en-US"/>
        </w:rPr>
        <w:br/>
      </w:r>
      <w:r w:rsidRPr="000F6E4C">
        <w:rPr>
          <w:color w:val="A6A6A6" w:themeColor="background1" w:themeShade="A6"/>
          <w:sz w:val="28"/>
          <w:szCs w:val="28"/>
          <w:lang w:val="en-US"/>
        </w:rPr>
        <w:t>Student ID</w:t>
      </w:r>
      <w:r w:rsidRPr="000F6E4C">
        <w:rPr>
          <w:sz w:val="28"/>
          <w:szCs w:val="28"/>
          <w:lang w:val="en-US"/>
        </w:rPr>
        <w:t>: 202438404</w:t>
      </w:r>
      <w:r w:rsidRPr="000F6E4C">
        <w:rPr>
          <w:sz w:val="28"/>
          <w:szCs w:val="28"/>
          <w:lang w:val="en-US"/>
        </w:rPr>
        <w:br/>
      </w:r>
      <w:r w:rsidRPr="000F6E4C">
        <w:rPr>
          <w:color w:val="A6A6A6" w:themeColor="background1" w:themeShade="A6"/>
          <w:sz w:val="28"/>
          <w:szCs w:val="28"/>
          <w:lang w:val="en-US"/>
        </w:rPr>
        <w:t>Due Date</w:t>
      </w:r>
      <w:r w:rsidRPr="000F6E4C">
        <w:rPr>
          <w:sz w:val="28"/>
          <w:szCs w:val="28"/>
          <w:lang w:val="en-US"/>
        </w:rPr>
        <w:t>: 2025-9-28</w:t>
      </w:r>
    </w:p>
    <w:p w14:paraId="76E696C3" w14:textId="77777777" w:rsidR="000F6E4C" w:rsidRDefault="000F6E4C">
      <w:pPr>
        <w:rPr>
          <w:lang w:val="en-US"/>
        </w:rPr>
      </w:pPr>
    </w:p>
    <w:p w14:paraId="4C40430B" w14:textId="6FAE3073" w:rsidR="000F6E4C" w:rsidRPr="000F6E4C" w:rsidRDefault="000F6E4C">
      <w:pPr>
        <w:rPr>
          <w:sz w:val="40"/>
          <w:szCs w:val="40"/>
          <w:lang w:val="en-US"/>
        </w:rPr>
      </w:pPr>
      <w:r w:rsidRPr="000F6E4C">
        <w:rPr>
          <w:sz w:val="40"/>
          <w:szCs w:val="40"/>
          <w:lang w:val="en-US"/>
        </w:rPr>
        <w:t>H</w:t>
      </w:r>
      <w:r>
        <w:rPr>
          <w:sz w:val="40"/>
          <w:szCs w:val="40"/>
          <w:lang w:val="en-US"/>
        </w:rPr>
        <w:t xml:space="preserve">W1. </w:t>
      </w:r>
    </w:p>
    <w:p w14:paraId="3F0F7978" w14:textId="0A8815C4" w:rsidR="000F6E4C" w:rsidRDefault="000F6E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B7BA80" wp14:editId="1691BA8B">
            <wp:extent cx="5942213" cy="1142481"/>
            <wp:effectExtent l="0" t="0" r="1905" b="635"/>
            <wp:docPr id="743910570" name="Picture 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10570" name="Picture 2" descr="A black text on a white background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18" b="22406"/>
                    <a:stretch/>
                  </pic:blipFill>
                  <pic:spPr bwMode="auto">
                    <a:xfrm>
                      <a:off x="0" y="0"/>
                      <a:ext cx="5943600" cy="1142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85ABD" w14:textId="7A87424A" w:rsidR="000F6E4C" w:rsidRDefault="000F6E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0714AF" wp14:editId="6217A68C">
            <wp:extent cx="4016058" cy="5664094"/>
            <wp:effectExtent l="1587" t="0" r="0" b="0"/>
            <wp:docPr id="973710094" name="Picture 3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10094" name="Picture 3" descr="A paper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96" b="6383"/>
                    <a:stretch/>
                  </pic:blipFill>
                  <pic:spPr bwMode="auto">
                    <a:xfrm rot="16200000">
                      <a:off x="0" y="0"/>
                      <a:ext cx="4032310" cy="568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A0C9B" w14:textId="0840FF95" w:rsidR="00B876C0" w:rsidRDefault="00B876C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999BFE" wp14:editId="1123B103">
            <wp:extent cx="5851525" cy="7994469"/>
            <wp:effectExtent l="0" t="0" r="3175" b="0"/>
            <wp:docPr id="2076501273" name="Picture 4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01273" name="Picture 4" descr="A notebook with writing on i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68" t="4781" r="12308" b="16503"/>
                    <a:stretch/>
                  </pic:blipFill>
                  <pic:spPr bwMode="auto">
                    <a:xfrm>
                      <a:off x="0" y="0"/>
                      <a:ext cx="5884763" cy="803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6819D" w14:textId="39425E83" w:rsidR="00B876C0" w:rsidRDefault="00B876C0">
      <w:pPr>
        <w:rPr>
          <w:sz w:val="32"/>
          <w:szCs w:val="32"/>
        </w:rPr>
      </w:pPr>
      <w:r>
        <w:rPr>
          <w:sz w:val="32"/>
          <w:szCs w:val="32"/>
          <w:lang w:val="en-US"/>
        </w:rPr>
        <w:lastRenderedPageBreak/>
        <w:t xml:space="preserve">HW2. </w:t>
      </w:r>
    </w:p>
    <w:p w14:paraId="6FFA8C61" w14:textId="27D81DC4" w:rsidR="00B876C0" w:rsidRDefault="00B876C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8FAAFF3" wp14:editId="34288283">
            <wp:extent cx="5114925" cy="3988904"/>
            <wp:effectExtent l="0" t="0" r="3175" b="0"/>
            <wp:docPr id="1511899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99087" name="Picture 151189908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7" t="4450" r="9319" b="45211"/>
                    <a:stretch/>
                  </pic:blipFill>
                  <pic:spPr bwMode="auto">
                    <a:xfrm>
                      <a:off x="0" y="0"/>
                      <a:ext cx="5115339" cy="3989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E9F8D" w14:textId="3C607F72" w:rsidR="00B876C0" w:rsidRDefault="00B876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Step1: Regular Entity Types are Theater and Film, including the PKs such as TID and FID respectively</w:t>
      </w:r>
    </w:p>
    <w:p w14:paraId="4C89DE33" w14:textId="795ABCA7" w:rsidR="00B876C0" w:rsidRDefault="00B876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Step2: Weak Entity Type is only Screen, including Partial keys of </w:t>
      </w:r>
      <w:proofErr w:type="spellStart"/>
      <w:r>
        <w:rPr>
          <w:sz w:val="32"/>
          <w:szCs w:val="32"/>
          <w:lang w:val="en-US"/>
        </w:rPr>
        <w:t>SNum</w:t>
      </w:r>
      <w:proofErr w:type="spellEnd"/>
      <w:r w:rsidR="002803DA">
        <w:rPr>
          <w:sz w:val="32"/>
          <w:szCs w:val="32"/>
          <w:lang w:val="en-US"/>
        </w:rPr>
        <w:t>.</w:t>
      </w:r>
    </w:p>
    <w:p w14:paraId="71AD23C2" w14:textId="51EA5DD6" w:rsidR="00B876C0" w:rsidRDefault="00B876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Step3. There is no 1:1 re</w:t>
      </w:r>
      <w:r w:rsidR="002803DA">
        <w:rPr>
          <w:sz w:val="32"/>
          <w:szCs w:val="32"/>
          <w:lang w:val="en-US"/>
        </w:rPr>
        <w:t>lationship that can be mapped</w:t>
      </w:r>
    </w:p>
    <w:p w14:paraId="4C767517" w14:textId="4CE6B5AE" w:rsidR="002803DA" w:rsidRDefault="002803DA" w:rsidP="002803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Step4: Theater and Screen ETs have </w:t>
      </w:r>
      <w:proofErr w:type="gramStart"/>
      <w:r>
        <w:rPr>
          <w:sz w:val="32"/>
          <w:szCs w:val="32"/>
          <w:lang w:val="en-US"/>
        </w:rPr>
        <w:t>1:N</w:t>
      </w:r>
      <w:proofErr w:type="gramEnd"/>
      <w:r>
        <w:rPr>
          <w:sz w:val="32"/>
          <w:szCs w:val="32"/>
          <w:lang w:val="en-US"/>
        </w:rPr>
        <w:t xml:space="preserve"> relationship. Therefore, </w:t>
      </w:r>
      <w:r>
        <w:rPr>
          <w:sz w:val="32"/>
          <w:szCs w:val="32"/>
          <w:lang w:val="en-US"/>
        </w:rPr>
        <w:t xml:space="preserve">TID in Screen ET is referencing to PK of Theater Entity Type. </w:t>
      </w:r>
    </w:p>
    <w:p w14:paraId="741F8D71" w14:textId="00DAF053" w:rsidR="002803DA" w:rsidRPr="00B876C0" w:rsidRDefault="002803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Step5. </w:t>
      </w:r>
      <w:proofErr w:type="spellStart"/>
      <w:r>
        <w:rPr>
          <w:sz w:val="32"/>
          <w:szCs w:val="32"/>
          <w:lang w:val="en-US"/>
        </w:rPr>
        <w:t>Played_</w:t>
      </w:r>
      <w:proofErr w:type="gramStart"/>
      <w:r>
        <w:rPr>
          <w:sz w:val="32"/>
          <w:szCs w:val="32"/>
          <w:lang w:val="en-US"/>
        </w:rPr>
        <w:t>ON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show) M:N Relationship was mapped. </w:t>
      </w:r>
      <w:r>
        <w:rPr>
          <w:sz w:val="32"/>
          <w:szCs w:val="32"/>
          <w:lang w:val="en-US"/>
        </w:rPr>
        <w:br/>
        <w:t xml:space="preserve">This relationship includes </w:t>
      </w:r>
      <w:proofErr w:type="spellStart"/>
      <w:r>
        <w:rPr>
          <w:sz w:val="32"/>
          <w:szCs w:val="32"/>
          <w:lang w:val="en-US"/>
        </w:rPr>
        <w:t>SNum</w:t>
      </w:r>
      <w:proofErr w:type="spellEnd"/>
      <w:r>
        <w:rPr>
          <w:sz w:val="32"/>
          <w:szCs w:val="32"/>
          <w:lang w:val="en-US"/>
        </w:rPr>
        <w:t xml:space="preserve"> and FID Partial and Foreign Keys.</w:t>
      </w:r>
      <w:r w:rsidR="00560121">
        <w:rPr>
          <w:sz w:val="32"/>
          <w:szCs w:val="32"/>
          <w:lang w:val="en-US"/>
        </w:rPr>
        <w:br/>
      </w:r>
      <w:proofErr w:type="spellStart"/>
      <w:r w:rsidR="00560121">
        <w:rPr>
          <w:sz w:val="32"/>
          <w:szCs w:val="32"/>
          <w:lang w:val="en-US"/>
        </w:rPr>
        <w:t>SNum</w:t>
      </w:r>
      <w:proofErr w:type="spellEnd"/>
      <w:r w:rsidR="00560121">
        <w:rPr>
          <w:sz w:val="32"/>
          <w:szCs w:val="32"/>
          <w:lang w:val="en-US"/>
        </w:rPr>
        <w:t xml:space="preserve"> in </w:t>
      </w:r>
      <w:proofErr w:type="spellStart"/>
      <w:r w:rsidR="00560121">
        <w:rPr>
          <w:sz w:val="32"/>
          <w:szCs w:val="32"/>
          <w:lang w:val="en-US"/>
        </w:rPr>
        <w:t>Played_ON</w:t>
      </w:r>
      <w:proofErr w:type="spellEnd"/>
      <w:r w:rsidR="00560121">
        <w:rPr>
          <w:sz w:val="32"/>
          <w:szCs w:val="32"/>
          <w:lang w:val="en-US"/>
        </w:rPr>
        <w:t xml:space="preserve"> ET is referencing to </w:t>
      </w:r>
      <w:proofErr w:type="spellStart"/>
      <w:r w:rsidR="00560121">
        <w:rPr>
          <w:sz w:val="32"/>
          <w:szCs w:val="32"/>
          <w:lang w:val="en-US"/>
        </w:rPr>
        <w:t>Snum</w:t>
      </w:r>
      <w:proofErr w:type="spellEnd"/>
      <w:r w:rsidR="00560121">
        <w:rPr>
          <w:sz w:val="32"/>
          <w:szCs w:val="32"/>
          <w:lang w:val="en-US"/>
        </w:rPr>
        <w:t xml:space="preserve"> of </w:t>
      </w:r>
      <w:r w:rsidR="00560121">
        <w:rPr>
          <w:sz w:val="32"/>
          <w:szCs w:val="32"/>
          <w:lang w:val="en-US"/>
        </w:rPr>
        <w:t>Screen</w:t>
      </w:r>
      <w:r w:rsidR="00560121">
        <w:rPr>
          <w:sz w:val="32"/>
          <w:szCs w:val="32"/>
          <w:lang w:val="en-US"/>
        </w:rPr>
        <w:t xml:space="preserve"> Entity Type.</w:t>
      </w:r>
      <w:r w:rsidR="00560121">
        <w:rPr>
          <w:sz w:val="32"/>
          <w:szCs w:val="32"/>
          <w:lang w:val="en-US"/>
        </w:rPr>
        <w:t xml:space="preserve"> </w:t>
      </w:r>
      <w:proofErr w:type="gramStart"/>
      <w:r w:rsidR="00560121">
        <w:rPr>
          <w:sz w:val="32"/>
          <w:szCs w:val="32"/>
          <w:lang w:val="en-US"/>
        </w:rPr>
        <w:t xml:space="preserve">Also </w:t>
      </w:r>
      <w:r w:rsidR="00560121">
        <w:rPr>
          <w:sz w:val="32"/>
          <w:szCs w:val="32"/>
          <w:lang w:val="en-US"/>
        </w:rPr>
        <w:t xml:space="preserve"> FID</w:t>
      </w:r>
      <w:proofErr w:type="gramEnd"/>
      <w:r w:rsidR="00560121">
        <w:rPr>
          <w:sz w:val="32"/>
          <w:szCs w:val="32"/>
          <w:lang w:val="en-US"/>
        </w:rPr>
        <w:t xml:space="preserve"> in </w:t>
      </w:r>
      <w:proofErr w:type="spellStart"/>
      <w:r w:rsidR="00560121">
        <w:rPr>
          <w:sz w:val="32"/>
          <w:szCs w:val="32"/>
          <w:lang w:val="en-US"/>
        </w:rPr>
        <w:t>Played_ON</w:t>
      </w:r>
      <w:proofErr w:type="spellEnd"/>
      <w:r w:rsidR="00560121">
        <w:rPr>
          <w:sz w:val="32"/>
          <w:szCs w:val="32"/>
          <w:lang w:val="en-US"/>
        </w:rPr>
        <w:t xml:space="preserve"> ET</w:t>
      </w:r>
      <w:r w:rsidR="00560121">
        <w:rPr>
          <w:sz w:val="32"/>
          <w:szCs w:val="32"/>
          <w:lang w:val="en-US"/>
        </w:rPr>
        <w:t xml:space="preserve"> is referencing to FID (PK) of Film ET. </w:t>
      </w:r>
    </w:p>
    <w:sectPr w:rsidR="002803DA" w:rsidRPr="00B876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4C"/>
    <w:rsid w:val="000F6E4C"/>
    <w:rsid w:val="002803DA"/>
    <w:rsid w:val="00560121"/>
    <w:rsid w:val="00B876C0"/>
    <w:rsid w:val="00FF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E768"/>
  <w15:chartTrackingRefBased/>
  <w15:docId w15:val="{D76AB6D1-3323-5A43-8209-0F252AA7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유수프존</dc:creator>
  <cp:keywords/>
  <dc:description/>
  <cp:lastModifiedBy>유수프존</cp:lastModifiedBy>
  <cp:revision>1</cp:revision>
  <dcterms:created xsi:type="dcterms:W3CDTF">2025-09-26T08:05:00Z</dcterms:created>
  <dcterms:modified xsi:type="dcterms:W3CDTF">2025-09-26T08:38:00Z</dcterms:modified>
</cp:coreProperties>
</file>