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«ХОБ ВА РИТМҲОИ БИОЛОГӢ»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МАФҲУМИ ХОБ ВА РИТМҲОИ БИОЛОГӢ: ТАЪРИХ, СОХТОР ВА МЕХАНИЗМҲО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Мафҳуми хоб ва роҳи омӯзиши он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Сатҳҳои хоби суст ва хоби тез, аломатҳои онҳо</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Механизмҳои оғози хоб: модели дупроцессӣ ва соати молекулавӣ</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1.4. Ритмҳои биологӣ ва нақши ядрои супрахиазматикӣ</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БОБИ II. ТАҲЛИЛИ МИҚДОРИИ СОХТОРИ ХОБ ВА ҲОЛАТИ РИТМҲО</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Сохтори хоб аз рӯи сабт: ҳисоби даврҳо ва фоизҳо</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Таҳлили вақти хоб, ҳарорат ва мелатонин</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Баҳодиҳии саволномагӣ ва дафтари хоб</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2.4. Оқибатҳои маҳрумкунӣ ва вайроншавии ритм</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БОБИ III. МОДЕЛСОЗИИ ҲОЛАТИ ХОБ ВА МОДУЛИ «РИТМ»</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3.1. Модел ва нишондиҳандаҳои пешбинӣ</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3.2. Модули «Ритм» барои машғулияти амалӣ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3.3. Дастурамал: гигиенаи хоб ва бехатарӣ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А. Ҷадвали васеи нишондиҳандаҳои хоб ва ритм</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Б. Схемаи давраи хоб бо зинаҳо</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ЗАМИМАИ В. Масъалаҳои ҳисобкунӣ бо ҷавобҳои пурра</w:t>
      </w:r>
      <w:r>
        <w:rPr>
          <w:rFonts w:ascii="Times New Roman" w:hAnsi="Times New Roman"/>
          <w:sz w:val="28"/>
        </w:rPr>
        <w:tab/>
        <w:t>34</w:t>
      </w:r>
    </w:p>
    <w:p>
      <w:pPr>
        <w:tabs>
          <w:tab w:pos="9298" w:val="right" w:leader="dot"/>
        </w:tabs>
        <w:spacing w:line="360" w:lineRule="auto" w:after="0"/>
        <w:ind w:firstLine="0"/>
        <w:jc w:val="left"/>
      </w:pPr>
      <w:r>
        <w:rPr>
          <w:rFonts w:ascii="Times New Roman" w:hAnsi="Times New Roman"/>
          <w:sz w:val="28"/>
        </w:rPr>
        <w:t>ЗАМИМАИ Г. Дастурамали амалӣ ва меъёрҳои баҳогузорӣ</w:t>
      </w:r>
      <w:r>
        <w:rPr>
          <w:rFonts w:ascii="Times New Roman" w:hAnsi="Times New Roman"/>
          <w:sz w:val="28"/>
        </w:rPr>
        <w:tab/>
        <w:t>35</w:t>
      </w:r>
    </w:p>
    <w:p>
      <w:pPr>
        <w:tabs>
          <w:tab w:pos="9298" w:val="right" w:leader="dot"/>
        </w:tabs>
        <w:spacing w:line="360" w:lineRule="auto" w:after="0"/>
        <w:ind w:firstLine="0"/>
        <w:jc w:val="left"/>
      </w:pPr>
      <w:r>
        <w:rPr>
          <w:rFonts w:ascii="Times New Roman" w:hAnsi="Times New Roman"/>
          <w:sz w:val="28"/>
        </w:rPr>
        <w:t>Ҷадвали санҷиши ниҳоӣ</w:t>
      </w:r>
      <w:r>
        <w:rPr>
          <w:rFonts w:ascii="Times New Roman" w:hAnsi="Times New Roman"/>
          <w:sz w:val="28"/>
        </w:rPr>
        <w:tab/>
        <w:t>36</w:t>
      </w:r>
    </w:p>
    <w:p>
      <w:pPr>
        <w:spacing w:line="240" w:lineRule="auto" w:after="0"/>
        <w:ind w:firstLine="709"/>
        <w:jc w:val="both"/>
      </w:pPr>
      <w:r>
        <w:rPr>
          <w:rFonts w:ascii="Times New Roman" w:hAnsi="Times New Roman"/>
          <w:b w:val="0"/>
          <w:i w:val="0"/>
          <w:sz w:val="24"/>
        </w:rPr>
        <w:t>Эзоҳ: рақамҳои саҳифа пешакӣ гузошта шудаанд. Пеш аз чоп онҳоро аз рӯи матни ниҳоӣ дақиқ кунед.</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Хоб ҳолати махсуси фаъолияти майна ва организм мебошад. Дар вақти он шуур хомӯш мешавад ва ҳассосият ба муҳит паст мегардад. Вале фаъолияти майна дар хоб қатъ намегардад. Хоб барои барқароршавӣ, мустаҳамкунии хотира ва танзими ритм зарур аст [1, 3-б.].</w:t>
      </w:r>
    </w:p>
    <w:p>
      <w:pPr>
        <w:spacing w:line="360" w:lineRule="auto" w:after="0"/>
        <w:ind w:firstLine="709"/>
        <w:jc w:val="both"/>
      </w:pPr>
      <w:r>
        <w:rPr>
          <w:rFonts w:ascii="Times New Roman" w:hAnsi="Times New Roman"/>
          <w:b w:val="0"/>
          <w:i w:val="0"/>
          <w:sz w:val="28"/>
        </w:rPr>
        <w:t>Аҳамияти назариявии мавзӯъ дар принсипи гомеостаз зоҳир мешавад. Дар мавзӯи 2 гомеостаз ҳамчун қонуни умумӣ шарҳ дода шуда буд. Хоб як қисми ҳамин қонун аст. Он тавассути ду механизми ҳамто — фишори хоб ва соати дохилӣ — танзим мешавад [2, 649-б.].</w:t>
      </w:r>
    </w:p>
    <w:p>
      <w:pPr>
        <w:spacing w:line="360" w:lineRule="auto" w:after="0"/>
        <w:ind w:firstLine="709"/>
        <w:jc w:val="both"/>
      </w:pPr>
      <w:r>
        <w:rPr>
          <w:rFonts w:ascii="Times New Roman" w:hAnsi="Times New Roman"/>
          <w:b w:val="0"/>
          <w:i w:val="0"/>
          <w:sz w:val="28"/>
        </w:rPr>
        <w:t>Аҳамияти амалии мавзӯъ калон аст. Таҳқиқот нишон медиҳанд, ки дар шаҳрҳо то се нафар аз ҳар даҳ нафи калонсол шикояти хобро мегӯяд. Шакли доимии бехобӣ тақрибан даҳ фоизро ташкил медиҳад — [дақиқ кардан лозим] [3, 2-б.]. Донишҷӯён бо сабаби дарсҳои субҳгоҳӣ гурӯҳи хатарнок ҳисоб мешаванд.</w:t>
      </w:r>
    </w:p>
    <w:p>
      <w:pPr>
        <w:spacing w:line="360" w:lineRule="auto" w:after="0"/>
        <w:ind w:firstLine="709"/>
        <w:jc w:val="both"/>
      </w:pPr>
      <w:r>
        <w:rPr>
          <w:rFonts w:ascii="Times New Roman" w:hAnsi="Times New Roman"/>
          <w:b w:val="0"/>
          <w:i w:val="0"/>
          <w:sz w:val="28"/>
        </w:rPr>
        <w:t>Дар адабиёти дарсӣ тавсифи хоб умумӣ мемонад. Рақамҳои таҳлили сохтори хоб дар китобҳо каманд. Ҷадвалҳои ритмшиносӣ барои корҳои амалӣ қариб пешбинӣ нашудаанд. Ҳамин камбудиро ин кор пур кардан мехоҳад [4, 266-б.].</w:t>
      </w:r>
    </w:p>
    <w:p>
      <w:pPr>
        <w:spacing w:line="360" w:lineRule="auto" w:after="0"/>
        <w:ind w:firstLine="709"/>
        <w:jc w:val="both"/>
      </w:pPr>
      <w:r>
        <w:rPr>
          <w:rFonts w:ascii="Times New Roman" w:hAnsi="Times New Roman"/>
          <w:b w:val="0"/>
          <w:i w:val="0"/>
          <w:sz w:val="28"/>
        </w:rPr>
        <w:t>Аҳамияти педагогӣ низ ҷудо мешавад. Донишҷӯ реҷаро бо ритм ҳисоб кардан меомӯзад. Таҳлили миқдорӣ одати ченкуниро месозад. Ҳамин малака дар фаннҳои клиникӣ истифода мешавад [5, 117-б.].</w:t>
      </w:r>
    </w:p>
    <w:p>
      <w:pPr>
        <w:spacing w:line="360" w:lineRule="auto" w:after="0"/>
        <w:ind w:firstLine="709"/>
        <w:jc w:val="both"/>
      </w:pPr>
      <w:r>
        <w:rPr>
          <w:rFonts w:ascii="Times New Roman" w:hAnsi="Times New Roman"/>
          <w:b w:val="0"/>
          <w:i w:val="0"/>
          <w:sz w:val="28"/>
        </w:rPr>
        <w:t>Объекти таҳқиқ ҳолати хоб ва ритмҳои биологии инсон мебошад. Субъекти таҳқиқ сохтори фазагии хоб, механизмҳои танзим ва нишондиҳандаҳои ченкунии он ҳастанд. Мақсади кор таҳлили сохтор, механизмҳо ва усулҳои баҳодиҳии ҳолати хоб мебошад.</w:t>
      </w:r>
    </w:p>
    <w:p>
      <w:pPr>
        <w:spacing w:line="360" w:lineRule="auto" w:after="0"/>
        <w:ind w:firstLine="709"/>
        <w:jc w:val="both"/>
      </w:pPr>
      <w:r>
        <w:rPr>
          <w:rFonts w:ascii="Times New Roman" w:hAnsi="Times New Roman"/>
          <w:b w:val="0"/>
          <w:i w:val="0"/>
          <w:sz w:val="28"/>
        </w:rPr>
        <w:t>Барои расидан ба мақсад ҳафт вазифа гузошта шуд:</w:t>
      </w:r>
    </w:p>
    <w:p>
      <w:pPr>
        <w:spacing w:line="360" w:lineRule="auto" w:after="0"/>
        <w:ind w:firstLine="709"/>
        <w:jc w:val="both"/>
      </w:pPr>
      <w:r>
        <w:rPr>
          <w:rFonts w:ascii="Times New Roman" w:hAnsi="Times New Roman"/>
          <w:b w:val="0"/>
          <w:i w:val="0"/>
          <w:sz w:val="28"/>
        </w:rPr>
        <w:t>Якум: таърихи омӯзиши хоб ва ритмҳоро омӯхтан. Дуюм: сатҳҳои хоб ва аломатҳои онҳоро таҳлил кардан. Сеюм: механизмҳои дупроцессиро муайян кардан. Чорум: сохтори хобро бо фоиз ҷадвал кардан. Панҷум: нишондиҳандаҳоро бо формула ҳисоб кардан. Шашум: модули «Ритм»-ро пешниҳод кардан. Ҳафтум: дастурамали гигиена ва аломатҳои хатарро таҳия кардан.</w:t>
      </w:r>
    </w:p>
    <w:p>
      <w:pPr>
        <w:spacing w:line="360" w:lineRule="auto" w:after="0"/>
        <w:ind w:firstLine="709"/>
        <w:jc w:val="both"/>
      </w:pPr>
      <w:r>
        <w:rPr>
          <w:rFonts w:ascii="Times New Roman" w:hAnsi="Times New Roman"/>
          <w:b w:val="0"/>
          <w:i w:val="0"/>
          <w:sz w:val="28"/>
        </w:rPr>
        <w:t>Ҳар вазифа бо усули муайян иҷро мешавад. Таҳлили адабиёт вазифаҳои якум то сеюмро фаро мегирад. Ҳисоби формулавӣ вазифаи панҷумро ҳал мекунад. Муқоисаи фоизҳо бо меъёр вазифаи чорум аст. Пешниҳоди модул вазифаи шашумро пӯшонида, дастурамал вазифаи ҳафтумро иҷро мекунад [6, 2-б.].</w:t>
      </w:r>
    </w:p>
    <w:p>
      <w:pPr>
        <w:spacing w:line="360" w:lineRule="auto" w:after="0"/>
        <w:ind w:firstLine="709"/>
        <w:jc w:val="both"/>
      </w:pPr>
      <w:r>
        <w:rPr>
          <w:rFonts w:ascii="Times New Roman" w:hAnsi="Times New Roman"/>
          <w:b w:val="0"/>
          <w:i w:val="0"/>
          <w:sz w:val="28"/>
        </w:rPr>
        <w:t>Усулҳои таҳқиқ инҳоянд: таҳлили адабиёти илмӣ, ҷадвалсозӣ, ҳисоби миқдорӣ, моделсозии ҳолат. Таҷрибаи бевоситаи ПСГ дар ин кор пешбинӣ нашудааст. Ҳамаи ҳисобҳо бо формулаҳои сода ва ҷадвалҳои тайёр иҷро мешаванд.</w:t>
      </w:r>
    </w:p>
    <w:p>
      <w:pPr>
        <w:spacing w:line="360" w:lineRule="auto" w:after="0"/>
        <w:ind w:firstLine="709"/>
        <w:jc w:val="both"/>
      </w:pPr>
      <w:r>
        <w:rPr>
          <w:rFonts w:ascii="Times New Roman" w:hAnsi="Times New Roman"/>
          <w:b w:val="0"/>
          <w:i w:val="0"/>
          <w:sz w:val="28"/>
        </w:rPr>
        <w:t>Ҳар як усул маҳдудияти худро дорад. Дафтор субъективиятро ислоҳ кардан лозим аст. Ҳисоби шаби ягона умумӣ шуда наметавонад. Ҳамин барои натиҷаи устувор ду ҳафта лозим аст [6, 4-б.].</w:t>
      </w:r>
    </w:p>
    <w:p>
      <w:pPr>
        <w:spacing w:line="360" w:lineRule="auto" w:after="0"/>
        <w:ind w:firstLine="709"/>
        <w:jc w:val="both"/>
      </w:pPr>
      <w:r>
        <w:rPr>
          <w:rFonts w:ascii="Times New Roman" w:hAnsi="Times New Roman"/>
          <w:b w:val="0"/>
          <w:i w:val="0"/>
          <w:sz w:val="28"/>
        </w:rPr>
        <w:t>Кор аз муқаддима, се боб, хулоса, рӯйхати адабиёт ва чор замима иборат аст. Дар боби I асоси назариявӣ ҷамъ оварда шудааст. Дар боби II таҳлили рақамӣ пешниҳод мешавад. Дар боби III модел ва модули амалӣ оварда шудааст. Ҳар зербоб як ҷадвал ё мисоли рақамӣ дорад.</w:t>
      </w:r>
    </w:p>
    <w:p>
      <w:pPr>
        <w:spacing w:line="360" w:lineRule="auto" w:after="0"/>
        <w:ind w:firstLine="709"/>
        <w:jc w:val="both"/>
      </w:pPr>
      <w:r>
        <w:rPr>
          <w:rFonts w:ascii="Times New Roman" w:hAnsi="Times New Roman"/>
          <w:b w:val="0"/>
          <w:i w:val="0"/>
          <w:sz w:val="28"/>
        </w:rPr>
        <w:t>Аз мавзӯи 11 қалқончаи асаб ва ядроҳои он ҳамчун пойгоҳи танзим ёд шуд. Аз мавзӯи 10 шакли таркавии қишр дар ЭЭГ дарёфт мешавад. Аз мавзӯи 12 гузариши тонуси ду шохча дар фазаҳои хоб гирифта шудааст. Ҳамин пайванд панҷ мавзӯъро бо як шабакаи рақамӣ мепайвандад [7, 1530-б.].</w:t>
      </w:r>
    </w:p>
    <w:p>
      <w:pPr>
        <w:spacing w:line="360" w:lineRule="auto" w:after="0"/>
        <w:ind w:firstLine="709"/>
        <w:jc w:val="both"/>
      </w:pPr>
      <w:r>
        <w:rPr>
          <w:rFonts w:ascii="Times New Roman" w:hAnsi="Times New Roman"/>
          <w:b w:val="0"/>
          <w:i w:val="0"/>
          <w:sz w:val="28"/>
        </w:rPr>
        <w:t>Ҳеҷ рақам ё номи тасдиқнашуда ихтироъ нашудааст. Ҷойҳои номуайян бо аломати «[дақиқ кардан лозим]» ишора шудаанд. Қиматҳои стандартии физиологӣ аз китобҳои дарсӣ гирифта шудаанд. Онҳо дар ҳар ҷо бо рақами саҳифа зикр гардидаанд.</w:t>
      </w:r>
    </w:p>
    <w:p>
      <w:pPr>
        <w:spacing w:line="360" w:lineRule="auto" w:after="0"/>
        <w:ind w:firstLine="709"/>
        <w:jc w:val="both"/>
      </w:pPr>
      <w:r>
        <w:rPr>
          <w:rFonts w:ascii="Times New Roman" w:hAnsi="Times New Roman"/>
          <w:b w:val="0"/>
          <w:i w:val="0"/>
          <w:sz w:val="28"/>
        </w:rPr>
        <w:t>Дараҷаи эътимоднокии кор бо ду роҳ таъмин мешавад. Якум: ҳар рақам аз манбаи чопӣ гирифта шудааст. Дуюм: ҳар ҳисоб ду маротиба санҷида шудааст. Такрорнокии ҳисобҳо пурра риоя гардидааст [4, 266-б.].</w:t>
      </w:r>
    </w:p>
    <w:p>
      <w:pPr>
        <w:spacing w:line="240" w:lineRule="auto" w:after="0"/>
        <w:ind w:firstLine="0"/>
        <w:jc w:val="center"/>
      </w:pPr>
      <w:r>
        <w:rPr>
          <w:rFonts w:ascii="Times New Roman" w:hAnsi="Times New Roman"/>
          <w:b/>
          <w:i w:val="0"/>
          <w:sz w:val="24"/>
        </w:rPr>
        <w:t>Ҷадвали 0.1 — Маълумоте, ки ҳанӯз дақиқ кардан лозим аст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567"/>
            <w:shd w:val="clear" w:fill="EDEDED"/>
          </w:tcPr>
          <w:p>
            <w:pPr>
              <w:spacing w:line="240" w:lineRule="auto" w:after="0" w:before="0"/>
              <w:ind w:firstLine="0"/>
              <w:jc w:val="left"/>
            </w:pPr>
            <w:r>
              <w:rPr>
                <w:rFonts w:ascii="Times New Roman" w:hAnsi="Times New Roman"/>
                <w:b/>
                <w:sz w:val="24"/>
              </w:rPr>
              <w:t>№</w:t>
            </w:r>
          </w:p>
        </w:tc>
        <w:tc>
          <w:tcPr>
            <w:tcW w:type="dxa" w:w="4876"/>
            <w:shd w:val="clear" w:fill="EDEDED"/>
          </w:tcPr>
          <w:p>
            <w:pPr>
              <w:spacing w:line="240" w:lineRule="auto" w:after="0" w:before="0"/>
              <w:ind w:firstLine="0"/>
              <w:jc w:val="left"/>
            </w:pPr>
            <w:r>
              <w:rPr>
                <w:rFonts w:ascii="Times New Roman" w:hAnsi="Times New Roman"/>
                <w:b/>
                <w:sz w:val="24"/>
              </w:rPr>
              <w:t>Ҷойи номуайян</w:t>
            </w:r>
          </w:p>
        </w:tc>
        <w:tc>
          <w:tcPr>
            <w:tcW w:type="dxa" w:w="2948"/>
            <w:shd w:val="clear" w:fill="EDEDED"/>
          </w:tcPr>
          <w:p>
            <w:pPr>
              <w:spacing w:line="240" w:lineRule="auto" w:after="0" w:before="0"/>
              <w:ind w:firstLine="0"/>
              <w:jc w:val="left"/>
            </w:pPr>
            <w:r>
              <w:rPr>
                <w:rFonts w:ascii="Times New Roman" w:hAnsi="Times New Roman"/>
                <w:b/>
                <w:sz w:val="24"/>
              </w:rPr>
              <w:t>Роҳи дақиқкунӣ</w:t>
            </w:r>
          </w:p>
        </w:tc>
      </w:tr>
      <w:tr>
        <w:tc>
          <w:tcPr>
            <w:tcW w:type="dxa" w:w="567"/>
          </w:tcPr>
          <w:p>
            <w:pPr>
              <w:spacing w:line="240" w:lineRule="auto" w:after="0" w:before="0"/>
              <w:ind w:firstLine="0"/>
              <w:jc w:val="left"/>
            </w:pPr>
            <w:r>
              <w:rPr>
                <w:rFonts w:ascii="Times New Roman" w:hAnsi="Times New Roman"/>
                <w:b w:val="0"/>
                <w:sz w:val="24"/>
              </w:rPr>
              <w:t>1</w:t>
            </w:r>
          </w:p>
        </w:tc>
        <w:tc>
          <w:tcPr>
            <w:tcW w:type="dxa" w:w="4876"/>
          </w:tcPr>
          <w:p>
            <w:pPr>
              <w:spacing w:line="240" w:lineRule="auto" w:after="0" w:before="0"/>
              <w:ind w:firstLine="0"/>
              <w:jc w:val="left"/>
            </w:pPr>
            <w:r>
              <w:rPr>
                <w:rFonts w:ascii="Times New Roman" w:hAnsi="Times New Roman"/>
                <w:b w:val="0"/>
                <w:sz w:val="24"/>
              </w:rPr>
              <w:t>Ном, гурӯҳ ва раҳбар дар вараки унвон</w:t>
            </w:r>
          </w:p>
        </w:tc>
        <w:tc>
          <w:tcPr>
            <w:tcW w:type="dxa" w:w="2948"/>
          </w:tcPr>
          <w:p>
            <w:pPr>
              <w:spacing w:line="240" w:lineRule="auto" w:after="0" w:before="0"/>
              <w:ind w:firstLine="0"/>
              <w:jc w:val="left"/>
            </w:pPr>
            <w:r>
              <w:rPr>
                <w:rFonts w:ascii="Times New Roman" w:hAnsi="Times New Roman"/>
                <w:b w:val="0"/>
                <w:sz w:val="24"/>
              </w:rPr>
              <w:t>Пуркунии дастӣ</w:t>
            </w:r>
          </w:p>
        </w:tc>
      </w:tr>
      <w:tr>
        <w:tc>
          <w:tcPr>
            <w:tcW w:type="dxa" w:w="567"/>
          </w:tcPr>
          <w:p>
            <w:pPr>
              <w:spacing w:line="240" w:lineRule="auto" w:after="0" w:before="0"/>
              <w:ind w:firstLine="0"/>
              <w:jc w:val="left"/>
            </w:pPr>
            <w:r>
              <w:rPr>
                <w:rFonts w:ascii="Times New Roman" w:hAnsi="Times New Roman"/>
                <w:b w:val="0"/>
                <w:sz w:val="24"/>
              </w:rPr>
              <w:t>2</w:t>
            </w:r>
          </w:p>
        </w:tc>
        <w:tc>
          <w:tcPr>
            <w:tcW w:type="dxa" w:w="4876"/>
          </w:tcPr>
          <w:p>
            <w:pPr>
              <w:spacing w:line="240" w:lineRule="auto" w:after="0" w:before="0"/>
              <w:ind w:firstLine="0"/>
              <w:jc w:val="left"/>
            </w:pPr>
            <w:r>
              <w:rPr>
                <w:rFonts w:ascii="Times New Roman" w:hAnsi="Times New Roman"/>
                <w:b w:val="0"/>
                <w:sz w:val="24"/>
              </w:rPr>
              <w:t>Саҳифаҳои бахши хоб дар китоби дарсӣ</w:t>
            </w:r>
          </w:p>
        </w:tc>
        <w:tc>
          <w:tcPr>
            <w:tcW w:type="dxa" w:w="2948"/>
          </w:tcPr>
          <w:p>
            <w:pPr>
              <w:spacing w:line="240" w:lineRule="auto" w:after="0" w:before="0"/>
              <w:ind w:firstLine="0"/>
              <w:jc w:val="left"/>
            </w:pPr>
            <w:r>
              <w:rPr>
                <w:rFonts w:ascii="Times New Roman" w:hAnsi="Times New Roman"/>
                <w:b w:val="0"/>
                <w:sz w:val="24"/>
              </w:rPr>
              <w:t>Феҳристи китобхона</w:t>
            </w:r>
          </w:p>
        </w:tc>
      </w:tr>
      <w:tr>
        <w:tc>
          <w:tcPr>
            <w:tcW w:type="dxa" w:w="567"/>
          </w:tcPr>
          <w:p>
            <w:pPr>
              <w:spacing w:line="240" w:lineRule="auto" w:after="0" w:before="0"/>
              <w:ind w:firstLine="0"/>
              <w:jc w:val="left"/>
            </w:pPr>
            <w:r>
              <w:rPr>
                <w:rFonts w:ascii="Times New Roman" w:hAnsi="Times New Roman"/>
                <w:b w:val="0"/>
                <w:sz w:val="24"/>
              </w:rPr>
              <w:t>3</w:t>
            </w:r>
          </w:p>
        </w:tc>
        <w:tc>
          <w:tcPr>
            <w:tcW w:type="dxa" w:w="4876"/>
          </w:tcPr>
          <w:p>
            <w:pPr>
              <w:spacing w:line="240" w:lineRule="auto" w:after="0" w:before="0"/>
              <w:ind w:firstLine="0"/>
              <w:jc w:val="left"/>
            </w:pPr>
            <w:r>
              <w:rPr>
                <w:rFonts w:ascii="Times New Roman" w:hAnsi="Times New Roman"/>
                <w:b w:val="0"/>
                <w:sz w:val="24"/>
              </w:rPr>
              <w:t>Шумораи донишҷӯёни бо бехобӣ аз як курс</w:t>
            </w:r>
          </w:p>
        </w:tc>
        <w:tc>
          <w:tcPr>
            <w:tcW w:type="dxa" w:w="2948"/>
          </w:tcPr>
          <w:p>
            <w:pPr>
              <w:spacing w:line="240" w:lineRule="auto" w:after="0" w:before="0"/>
              <w:ind w:firstLine="0"/>
              <w:jc w:val="left"/>
            </w:pPr>
            <w:r>
              <w:rPr>
                <w:rFonts w:ascii="Times New Roman" w:hAnsi="Times New Roman"/>
                <w:b w:val="0"/>
                <w:sz w:val="24"/>
              </w:rPr>
              <w:t>Саволномаи маҳаллӣ</w:t>
            </w:r>
          </w:p>
        </w:tc>
      </w:tr>
      <w:tr>
        <w:tc>
          <w:tcPr>
            <w:tcW w:type="dxa" w:w="567"/>
          </w:tcPr>
          <w:p>
            <w:pPr>
              <w:spacing w:line="240" w:lineRule="auto" w:after="0" w:before="0"/>
              <w:ind w:firstLine="0"/>
              <w:jc w:val="left"/>
            </w:pPr>
            <w:r>
              <w:rPr>
                <w:rFonts w:ascii="Times New Roman" w:hAnsi="Times New Roman"/>
                <w:b w:val="0"/>
                <w:sz w:val="24"/>
              </w:rPr>
              <w:t>4</w:t>
            </w:r>
          </w:p>
        </w:tc>
        <w:tc>
          <w:tcPr>
            <w:tcW w:type="dxa" w:w="4876"/>
          </w:tcPr>
          <w:p>
            <w:pPr>
              <w:spacing w:line="240" w:lineRule="auto" w:after="0" w:before="0"/>
              <w:ind w:firstLine="0"/>
              <w:jc w:val="left"/>
            </w:pPr>
            <w:r>
              <w:rPr>
                <w:rFonts w:ascii="Times New Roman" w:hAnsi="Times New Roman"/>
                <w:b w:val="0"/>
                <w:sz w:val="24"/>
              </w:rPr>
              <w:t>Рақами мақолаи StatPearls оид ба сатҳҳои хоб</w:t>
            </w:r>
          </w:p>
        </w:tc>
        <w:tc>
          <w:tcPr>
            <w:tcW w:type="dxa" w:w="2948"/>
          </w:tcPr>
          <w:p>
            <w:pPr>
              <w:spacing w:line="240" w:lineRule="auto" w:after="0" w:before="0"/>
              <w:ind w:firstLine="0"/>
              <w:jc w:val="left"/>
            </w:pPr>
            <w:r>
              <w:rPr>
                <w:rFonts w:ascii="Times New Roman" w:hAnsi="Times New Roman"/>
                <w:b w:val="0"/>
                <w:sz w:val="24"/>
              </w:rPr>
              <w:t>Сомонаи NCBI</w:t>
            </w:r>
          </w:p>
        </w:tc>
      </w:tr>
      <w:tr>
        <w:tc>
          <w:tcPr>
            <w:tcW w:type="dxa" w:w="567"/>
          </w:tcPr>
          <w:p>
            <w:pPr>
              <w:spacing w:line="240" w:lineRule="auto" w:after="0" w:before="0"/>
              <w:ind w:firstLine="0"/>
              <w:jc w:val="left"/>
            </w:pPr>
            <w:r>
              <w:rPr>
                <w:rFonts w:ascii="Times New Roman" w:hAnsi="Times New Roman"/>
                <w:b w:val="0"/>
                <w:sz w:val="24"/>
              </w:rPr>
              <w:t>5</w:t>
            </w:r>
          </w:p>
        </w:tc>
        <w:tc>
          <w:tcPr>
            <w:tcW w:type="dxa" w:w="4876"/>
          </w:tcPr>
          <w:p>
            <w:pPr>
              <w:spacing w:line="240" w:lineRule="auto" w:after="0" w:before="0"/>
              <w:ind w:firstLine="0"/>
              <w:jc w:val="left"/>
            </w:pPr>
            <w:r>
              <w:rPr>
                <w:rFonts w:ascii="Times New Roman" w:hAnsi="Times New Roman"/>
                <w:b w:val="0"/>
                <w:sz w:val="24"/>
              </w:rPr>
              <w:t>Номгӯи таҷҳизоти актиграфияи марказ</w:t>
            </w:r>
          </w:p>
        </w:tc>
        <w:tc>
          <w:tcPr>
            <w:tcW w:type="dxa" w:w="2948"/>
          </w:tcPr>
          <w:p>
            <w:pPr>
              <w:spacing w:line="240" w:lineRule="auto" w:after="0" w:before="0"/>
              <w:ind w:firstLine="0"/>
              <w:jc w:val="left"/>
            </w:pPr>
            <w:r>
              <w:rPr>
                <w:rFonts w:ascii="Times New Roman" w:hAnsi="Times New Roman"/>
                <w:b w:val="0"/>
                <w:sz w:val="24"/>
              </w:rPr>
              <w:t>Маълумоти лаборатория</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МАФҲУМИ ХОБ ВА РИТМҲОИ БИОЛОГӢ: ТАЪРИХ, СОХТОР ВА МЕХАНИЗМҲО</w:t>
      </w:r>
    </w:p>
    <w:p>
      <w:pPr>
        <w:spacing w:line="360" w:lineRule="auto" w:after="0"/>
        <w:ind w:firstLine="709"/>
        <w:jc w:val="both"/>
      </w:pPr>
      <w:r>
        <w:rPr>
          <w:rFonts w:ascii="Times New Roman" w:hAnsi="Times New Roman"/>
          <w:b w:val="0"/>
          <w:i w:val="0"/>
          <w:sz w:val="28"/>
        </w:rPr>
        <w:t>Дар ин боб мафҳуми хоб, таърихи омӯзиш, сатҳҳо ва механизмҳо ҷамъ оварда мешаванд. Аввал мафҳум ва солнома баррасӣ мегардад. Баъд сатҳҳои хоб бо аломатҳои ЭЭГ тавсиф мешаванд. Сипас модели дупроцессӣ ва соати биологӣ шарҳ дода мешавад.</w:t>
      </w:r>
    </w:p>
    <w:p>
      <w:pPr>
        <w:spacing w:line="360" w:lineRule="auto" w:after="0"/>
        <w:ind w:firstLine="709"/>
        <w:jc w:val="left"/>
      </w:pPr>
      <w:r>
        <w:rPr>
          <w:rFonts w:ascii="Times New Roman" w:hAnsi="Times New Roman"/>
          <w:b/>
          <w:i w:val="0"/>
          <w:sz w:val="28"/>
        </w:rPr>
        <w:t>1.1. Мафҳуми хоб ва роҳи омӯзиши он</w:t>
      </w:r>
    </w:p>
    <w:p>
      <w:pPr>
        <w:spacing w:line="360" w:lineRule="auto" w:after="0"/>
        <w:ind w:firstLine="709"/>
        <w:jc w:val="both"/>
      </w:pPr>
      <w:r>
        <w:rPr>
          <w:rFonts w:ascii="Times New Roman" w:hAnsi="Times New Roman"/>
          <w:b w:val="0"/>
          <w:i w:val="0"/>
          <w:sz w:val="28"/>
        </w:rPr>
        <w:t>Хоб ҳолати такроршавандаи табиӣ аст. Дар он шуур суст мешавад ва реаксия ба ангезиш паст мегардад. Аз ҳолати бемастӣ ва ғашқ хоб бо ду аломат фарқ мекунад. Якум: он табииан бармегардад. Дуюм: остонаи реаксия баланд мешавад [8, 321-б.].</w:t>
      </w:r>
    </w:p>
    <w:p>
      <w:pPr>
        <w:spacing w:line="360" w:lineRule="auto" w:after="0"/>
        <w:ind w:firstLine="709"/>
        <w:jc w:val="both"/>
      </w:pPr>
      <w:r>
        <w:rPr>
          <w:rFonts w:ascii="Times New Roman" w:hAnsi="Times New Roman"/>
          <w:b w:val="0"/>
          <w:i w:val="0"/>
          <w:sz w:val="28"/>
        </w:rPr>
        <w:t>Пайдоиши хоб қадим аст. Ҳайвоноти хунгарм ва моҳиён даврҳои хоб доранд. Дар делфин як нимкураи майна навбатӣ мехобад. Ҳамин хоби нимкура як таҳаввулоти муҳофизатӣ ҳисоб мешавад [1, 5-б.].</w:t>
      </w:r>
    </w:p>
    <w:p>
      <w:pPr>
        <w:spacing w:line="360" w:lineRule="auto" w:after="0"/>
        <w:ind w:firstLine="709"/>
        <w:jc w:val="both"/>
      </w:pPr>
      <w:r>
        <w:rPr>
          <w:rFonts w:ascii="Times New Roman" w:hAnsi="Times New Roman"/>
          <w:b w:val="0"/>
          <w:i w:val="0"/>
          <w:sz w:val="28"/>
        </w:rPr>
        <w:t>Таърихи илмии хоб бо сабти мавҷи майна оғоз меёбад. Соли 1929 Ҳанс Бергер аввалин ЭЭГ-ро дар инсон сабт кард. Соли 1937 Лумис ва ҳамкорон давраҳои хобро ҷудо намуданд. Онҳо мавҷҳои суққавиро дар хоби чуқур тавсиф карданд [9, 106-б.].</w:t>
      </w:r>
    </w:p>
    <w:p>
      <w:pPr>
        <w:spacing w:line="360" w:lineRule="auto" w:after="0"/>
        <w:ind w:firstLine="709"/>
        <w:jc w:val="both"/>
      </w:pPr>
      <w:r>
        <w:rPr>
          <w:rFonts w:ascii="Times New Roman" w:hAnsi="Times New Roman"/>
          <w:b w:val="0"/>
          <w:i w:val="0"/>
          <w:sz w:val="28"/>
        </w:rPr>
        <w:t>Соли 1953 Юджин Асеринский ва Натаниел Клейтман давраҳои ҳаракати чашмро кашф карданд. Ҳамин кашф пайванди он давраҳоро бо хоб дид. Ин фаза баъд «хоби тез» номида шуд [10, 273-б.].</w:t>
      </w:r>
    </w:p>
    <w:p>
      <w:pPr>
        <w:spacing w:line="360" w:lineRule="auto" w:after="0"/>
        <w:ind w:firstLine="709"/>
        <w:jc w:val="both"/>
      </w:pPr>
      <w:r>
        <w:rPr>
          <w:rFonts w:ascii="Times New Roman" w:hAnsi="Times New Roman"/>
          <w:b w:val="0"/>
          <w:i w:val="0"/>
          <w:sz w:val="28"/>
        </w:rPr>
        <w:t>Клейтман солҳои 1938–1939 дар ғори ғайрираъсандагӣ зиндагӣ кард. Дар торикӣ давраи хоб ва бедории ӯ то 25 соат дароз шуд. Ҳамин таҷриба исбот кард, ки соати дохилӣ вуҷуд дорад [9, 118-б.].</w:t>
      </w:r>
    </w:p>
    <w:p>
      <w:pPr>
        <w:spacing w:line="360" w:lineRule="auto" w:after="0"/>
        <w:ind w:firstLine="709"/>
        <w:jc w:val="both"/>
      </w:pPr>
      <w:r>
        <w:rPr>
          <w:rFonts w:ascii="Times New Roman" w:hAnsi="Times New Roman"/>
          <w:b w:val="0"/>
          <w:i w:val="0"/>
          <w:sz w:val="28"/>
        </w:rPr>
        <w:t>Соли 1971 Роналд Конопка ва Сеймур Бензер дар пашша мутатсияи ритмро ҷудо карданд. Гени «период» соати ҳуҷайравиро муайян кард. Ҳамин кор биологияи молекулавии ритмро кушод [11, 2114-б.].</w:t>
      </w:r>
    </w:p>
    <w:p>
      <w:pPr>
        <w:spacing w:line="360" w:lineRule="auto" w:after="0"/>
        <w:ind w:firstLine="709"/>
        <w:jc w:val="both"/>
      </w:pPr>
      <w:r>
        <w:rPr>
          <w:rFonts w:ascii="Times New Roman" w:hAnsi="Times New Roman"/>
          <w:b w:val="0"/>
          <w:i w:val="0"/>
          <w:sz w:val="28"/>
        </w:rPr>
        <w:t>Соли 1967 Мишел Жуве хоби «зиддиятнок»-ро тавсиф кард. Ӯ дар гурба мағзи сарро аз пӯстлох ҷудо кард. Чашмон ҳаракат мекунанд, аммо бадан бехаракат мемонад. Ҳамин ҷуфтӣ принсипи атонияро исбот кард [1, 6-б.].</w:t>
      </w:r>
    </w:p>
    <w:p>
      <w:pPr>
        <w:spacing w:line="360" w:lineRule="auto" w:after="0"/>
        <w:ind w:firstLine="709"/>
        <w:jc w:val="both"/>
      </w:pPr>
      <w:r>
        <w:rPr>
          <w:rFonts w:ascii="Times New Roman" w:hAnsi="Times New Roman"/>
          <w:b w:val="0"/>
          <w:i w:val="0"/>
          <w:sz w:val="28"/>
        </w:rPr>
        <w:t>Соли 2017 Ҷеффри Ҳолл, Росбош ва Майкл Янг мукофоти нобелӣ гирифтанд. Онҳо принсипи гурӯҳи гени соатиро кушоданд. Ҳамин кашф илмро аз тавсиф ба молекула расонд [12, 1-б.].</w:t>
      </w:r>
    </w:p>
    <w:p>
      <w:pPr>
        <w:spacing w:line="360" w:lineRule="auto" w:after="0"/>
        <w:ind w:firstLine="709"/>
        <w:jc w:val="both"/>
      </w:pPr>
      <w:r>
        <w:rPr>
          <w:rFonts w:ascii="Times New Roman" w:hAnsi="Times New Roman"/>
          <w:b w:val="0"/>
          <w:i w:val="0"/>
          <w:sz w:val="28"/>
        </w:rPr>
        <w:t>Истилоҳоти асосиро дар ҷадвали 1.1.2 ҷамъ овардаем. Калимаи «циркадӣ» аз лотинии «тақрибан як рӯз» гирифта шудааст. Номи «хоби тез» ба ҳаракати чашм ишора мекунад. Номи «хоби суст» ба мавҷҳои пастбасомад рост меояд [3, 1-б.].</w:t>
      </w:r>
    </w:p>
    <w:p>
      <w:pPr>
        <w:spacing w:line="240" w:lineRule="auto" w:after="0"/>
        <w:ind w:firstLine="0"/>
        <w:jc w:val="center"/>
      </w:pPr>
      <w:r>
        <w:rPr>
          <w:rFonts w:ascii="Times New Roman" w:hAnsi="Times New Roman"/>
          <w:b/>
          <w:i w:val="0"/>
          <w:sz w:val="24"/>
        </w:rPr>
        <w:t>Ҷадвали 1.1.1 — Санаслоҳи асосии омӯзиши хоб ва ритмҳо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247"/>
            <w:shd w:val="clear" w:fill="EDEDED"/>
          </w:tcPr>
          <w:p>
            <w:pPr>
              <w:spacing w:line="240" w:lineRule="auto" w:after="0" w:before="0"/>
              <w:ind w:firstLine="0"/>
              <w:jc w:val="left"/>
            </w:pPr>
            <w:r>
              <w:rPr>
                <w:rFonts w:ascii="Times New Roman" w:hAnsi="Times New Roman"/>
                <w:b/>
                <w:sz w:val="24"/>
              </w:rPr>
              <w:t>Сол</w:t>
            </w:r>
          </w:p>
        </w:tc>
        <w:tc>
          <w:tcPr>
            <w:tcW w:type="dxa" w:w="5329"/>
            <w:shd w:val="clear" w:fill="EDEDED"/>
          </w:tcPr>
          <w:p>
            <w:pPr>
              <w:spacing w:line="240" w:lineRule="auto" w:after="0" w:before="0"/>
              <w:ind w:firstLine="0"/>
              <w:jc w:val="left"/>
            </w:pPr>
            <w:r>
              <w:rPr>
                <w:rFonts w:ascii="Times New Roman" w:hAnsi="Times New Roman"/>
                <w:b/>
                <w:sz w:val="24"/>
              </w:rPr>
              <w:t>Ҳодиса</w:t>
            </w:r>
          </w:p>
        </w:tc>
        <w:tc>
          <w:tcPr>
            <w:tcW w:type="dxa" w:w="2948"/>
            <w:shd w:val="clear" w:fill="EDEDED"/>
          </w:tcPr>
          <w:p>
            <w:pPr>
              <w:spacing w:line="240" w:lineRule="auto" w:after="0" w:before="0"/>
              <w:ind w:firstLine="0"/>
              <w:jc w:val="left"/>
            </w:pPr>
            <w:r>
              <w:rPr>
                <w:rFonts w:ascii="Times New Roman" w:hAnsi="Times New Roman"/>
                <w:b/>
                <w:sz w:val="24"/>
              </w:rPr>
              <w:t>Муаллиф</w:t>
            </w:r>
          </w:p>
        </w:tc>
      </w:tr>
      <w:tr>
        <w:tc>
          <w:tcPr>
            <w:tcW w:type="dxa" w:w="1247"/>
          </w:tcPr>
          <w:p>
            <w:pPr>
              <w:spacing w:line="240" w:lineRule="auto" w:after="0" w:before="0"/>
              <w:ind w:firstLine="0"/>
              <w:jc w:val="left"/>
            </w:pPr>
            <w:r>
              <w:rPr>
                <w:rFonts w:ascii="Times New Roman" w:hAnsi="Times New Roman"/>
                <w:b w:val="0"/>
                <w:sz w:val="24"/>
              </w:rPr>
              <w:t>1929</w:t>
            </w:r>
          </w:p>
        </w:tc>
        <w:tc>
          <w:tcPr>
            <w:tcW w:type="dxa" w:w="5329"/>
          </w:tcPr>
          <w:p>
            <w:pPr>
              <w:spacing w:line="240" w:lineRule="auto" w:after="0" w:before="0"/>
              <w:ind w:firstLine="0"/>
              <w:jc w:val="left"/>
            </w:pPr>
            <w:r>
              <w:rPr>
                <w:rFonts w:ascii="Times New Roman" w:hAnsi="Times New Roman"/>
                <w:b w:val="0"/>
                <w:sz w:val="24"/>
              </w:rPr>
              <w:t>Сабти аввалини ЭЭГ-и инсон</w:t>
            </w:r>
          </w:p>
        </w:tc>
        <w:tc>
          <w:tcPr>
            <w:tcW w:type="dxa" w:w="2948"/>
          </w:tcPr>
          <w:p>
            <w:pPr>
              <w:spacing w:line="240" w:lineRule="auto" w:after="0" w:before="0"/>
              <w:ind w:firstLine="0"/>
              <w:jc w:val="left"/>
            </w:pPr>
            <w:r>
              <w:rPr>
                <w:rFonts w:ascii="Times New Roman" w:hAnsi="Times New Roman"/>
                <w:b w:val="0"/>
                <w:sz w:val="24"/>
              </w:rPr>
              <w:t>Ҳ. Бергер</w:t>
            </w:r>
          </w:p>
        </w:tc>
      </w:tr>
      <w:tr>
        <w:tc>
          <w:tcPr>
            <w:tcW w:type="dxa" w:w="1247"/>
          </w:tcPr>
          <w:p>
            <w:pPr>
              <w:spacing w:line="240" w:lineRule="auto" w:after="0" w:before="0"/>
              <w:ind w:firstLine="0"/>
              <w:jc w:val="left"/>
            </w:pPr>
            <w:r>
              <w:rPr>
                <w:rFonts w:ascii="Times New Roman" w:hAnsi="Times New Roman"/>
                <w:b w:val="0"/>
                <w:sz w:val="24"/>
              </w:rPr>
              <w:t>1937</w:t>
            </w:r>
          </w:p>
        </w:tc>
        <w:tc>
          <w:tcPr>
            <w:tcW w:type="dxa" w:w="5329"/>
          </w:tcPr>
          <w:p>
            <w:pPr>
              <w:spacing w:line="240" w:lineRule="auto" w:after="0" w:before="0"/>
              <w:ind w:firstLine="0"/>
              <w:jc w:val="left"/>
            </w:pPr>
            <w:r>
              <w:rPr>
                <w:rFonts w:ascii="Times New Roman" w:hAnsi="Times New Roman"/>
                <w:b w:val="0"/>
                <w:sz w:val="24"/>
              </w:rPr>
              <w:t>Ҷудокунии давраҳои хоб аз рӯи ЭЭГ</w:t>
            </w:r>
          </w:p>
        </w:tc>
        <w:tc>
          <w:tcPr>
            <w:tcW w:type="dxa" w:w="2948"/>
          </w:tcPr>
          <w:p>
            <w:pPr>
              <w:spacing w:line="240" w:lineRule="auto" w:after="0" w:before="0"/>
              <w:ind w:firstLine="0"/>
              <w:jc w:val="left"/>
            </w:pPr>
            <w:r>
              <w:rPr>
                <w:rFonts w:ascii="Times New Roman" w:hAnsi="Times New Roman"/>
                <w:b w:val="0"/>
                <w:sz w:val="24"/>
              </w:rPr>
              <w:t>Ф. Лумис ва ҳамкорон</w:t>
            </w:r>
          </w:p>
        </w:tc>
      </w:tr>
      <w:tr>
        <w:tc>
          <w:tcPr>
            <w:tcW w:type="dxa" w:w="1247"/>
          </w:tcPr>
          <w:p>
            <w:pPr>
              <w:spacing w:line="240" w:lineRule="auto" w:after="0" w:before="0"/>
              <w:ind w:firstLine="0"/>
              <w:jc w:val="left"/>
            </w:pPr>
            <w:r>
              <w:rPr>
                <w:rFonts w:ascii="Times New Roman" w:hAnsi="Times New Roman"/>
                <w:b w:val="0"/>
                <w:sz w:val="24"/>
              </w:rPr>
              <w:t>1939</w:t>
            </w:r>
          </w:p>
        </w:tc>
        <w:tc>
          <w:tcPr>
            <w:tcW w:type="dxa" w:w="5329"/>
          </w:tcPr>
          <w:p>
            <w:pPr>
              <w:spacing w:line="240" w:lineRule="auto" w:after="0" w:before="0"/>
              <w:ind w:firstLine="0"/>
              <w:jc w:val="left"/>
            </w:pPr>
            <w:r>
              <w:rPr>
                <w:rFonts w:ascii="Times New Roman" w:hAnsi="Times New Roman"/>
                <w:b w:val="0"/>
                <w:sz w:val="24"/>
              </w:rPr>
              <w:t>Таҷрибаи ғорӣ ва давраи озод</w:t>
            </w:r>
          </w:p>
        </w:tc>
        <w:tc>
          <w:tcPr>
            <w:tcW w:type="dxa" w:w="2948"/>
          </w:tcPr>
          <w:p>
            <w:pPr>
              <w:spacing w:line="240" w:lineRule="auto" w:after="0" w:before="0"/>
              <w:ind w:firstLine="0"/>
              <w:jc w:val="left"/>
            </w:pPr>
            <w:r>
              <w:rPr>
                <w:rFonts w:ascii="Times New Roman" w:hAnsi="Times New Roman"/>
                <w:b w:val="0"/>
                <w:sz w:val="24"/>
              </w:rPr>
              <w:t>Н. Клейтман</w:t>
            </w:r>
          </w:p>
        </w:tc>
      </w:tr>
      <w:tr>
        <w:tc>
          <w:tcPr>
            <w:tcW w:type="dxa" w:w="1247"/>
          </w:tcPr>
          <w:p>
            <w:pPr>
              <w:spacing w:line="240" w:lineRule="auto" w:after="0" w:before="0"/>
              <w:ind w:firstLine="0"/>
              <w:jc w:val="left"/>
            </w:pPr>
            <w:r>
              <w:rPr>
                <w:rFonts w:ascii="Times New Roman" w:hAnsi="Times New Roman"/>
                <w:b w:val="0"/>
                <w:sz w:val="24"/>
              </w:rPr>
              <w:t>1953</w:t>
            </w:r>
          </w:p>
        </w:tc>
        <w:tc>
          <w:tcPr>
            <w:tcW w:type="dxa" w:w="5329"/>
          </w:tcPr>
          <w:p>
            <w:pPr>
              <w:spacing w:line="240" w:lineRule="auto" w:after="0" w:before="0"/>
              <w:ind w:firstLine="0"/>
              <w:jc w:val="left"/>
            </w:pPr>
            <w:r>
              <w:rPr>
                <w:rFonts w:ascii="Times New Roman" w:hAnsi="Times New Roman"/>
                <w:b w:val="0"/>
                <w:sz w:val="24"/>
              </w:rPr>
              <w:t>Кашфи фазаи ҳаракати тезии чашм</w:t>
            </w:r>
          </w:p>
        </w:tc>
        <w:tc>
          <w:tcPr>
            <w:tcW w:type="dxa" w:w="2948"/>
          </w:tcPr>
          <w:p>
            <w:pPr>
              <w:spacing w:line="240" w:lineRule="auto" w:after="0" w:before="0"/>
              <w:ind w:firstLine="0"/>
              <w:jc w:val="left"/>
            </w:pPr>
            <w:r>
              <w:rPr>
                <w:rFonts w:ascii="Times New Roman" w:hAnsi="Times New Roman"/>
                <w:b w:val="0"/>
                <w:sz w:val="24"/>
              </w:rPr>
              <w:t>Э. Асеринский, Н. Клейтман</w:t>
            </w:r>
          </w:p>
        </w:tc>
      </w:tr>
      <w:tr>
        <w:tc>
          <w:tcPr>
            <w:tcW w:type="dxa" w:w="1247"/>
          </w:tcPr>
          <w:p>
            <w:pPr>
              <w:spacing w:line="240" w:lineRule="auto" w:after="0" w:before="0"/>
              <w:ind w:firstLine="0"/>
              <w:jc w:val="left"/>
            </w:pPr>
            <w:r>
              <w:rPr>
                <w:rFonts w:ascii="Times New Roman" w:hAnsi="Times New Roman"/>
                <w:b w:val="0"/>
                <w:sz w:val="24"/>
              </w:rPr>
              <w:t>1967</w:t>
            </w:r>
          </w:p>
        </w:tc>
        <w:tc>
          <w:tcPr>
            <w:tcW w:type="dxa" w:w="5329"/>
          </w:tcPr>
          <w:p>
            <w:pPr>
              <w:spacing w:line="240" w:lineRule="auto" w:after="0" w:before="0"/>
              <w:ind w:firstLine="0"/>
              <w:jc w:val="left"/>
            </w:pPr>
            <w:r>
              <w:rPr>
                <w:rFonts w:ascii="Times New Roman" w:hAnsi="Times New Roman"/>
                <w:b w:val="0"/>
                <w:sz w:val="24"/>
              </w:rPr>
              <w:t>Тавсифи хоби зиддиятнок</w:t>
            </w:r>
          </w:p>
        </w:tc>
        <w:tc>
          <w:tcPr>
            <w:tcW w:type="dxa" w:w="2948"/>
          </w:tcPr>
          <w:p>
            <w:pPr>
              <w:spacing w:line="240" w:lineRule="auto" w:after="0" w:before="0"/>
              <w:ind w:firstLine="0"/>
              <w:jc w:val="left"/>
            </w:pPr>
            <w:r>
              <w:rPr>
                <w:rFonts w:ascii="Times New Roman" w:hAnsi="Times New Roman"/>
                <w:b w:val="0"/>
                <w:sz w:val="24"/>
              </w:rPr>
              <w:t>М. Жуве</w:t>
            </w:r>
          </w:p>
        </w:tc>
      </w:tr>
      <w:tr>
        <w:tc>
          <w:tcPr>
            <w:tcW w:type="dxa" w:w="1247"/>
          </w:tcPr>
          <w:p>
            <w:pPr>
              <w:spacing w:line="240" w:lineRule="auto" w:after="0" w:before="0"/>
              <w:ind w:firstLine="0"/>
              <w:jc w:val="left"/>
            </w:pPr>
            <w:r>
              <w:rPr>
                <w:rFonts w:ascii="Times New Roman" w:hAnsi="Times New Roman"/>
                <w:b w:val="0"/>
                <w:sz w:val="24"/>
              </w:rPr>
              <w:t>1971</w:t>
            </w:r>
          </w:p>
        </w:tc>
        <w:tc>
          <w:tcPr>
            <w:tcW w:type="dxa" w:w="5329"/>
          </w:tcPr>
          <w:p>
            <w:pPr>
              <w:spacing w:line="240" w:lineRule="auto" w:after="0" w:before="0"/>
              <w:ind w:firstLine="0"/>
              <w:jc w:val="left"/>
            </w:pPr>
            <w:r>
              <w:rPr>
                <w:rFonts w:ascii="Times New Roman" w:hAnsi="Times New Roman"/>
                <w:b w:val="0"/>
                <w:sz w:val="24"/>
              </w:rPr>
              <w:t>Ҷудокунии гени ритм дар пашша</w:t>
            </w:r>
          </w:p>
        </w:tc>
        <w:tc>
          <w:tcPr>
            <w:tcW w:type="dxa" w:w="2948"/>
          </w:tcPr>
          <w:p>
            <w:pPr>
              <w:spacing w:line="240" w:lineRule="auto" w:after="0" w:before="0"/>
              <w:ind w:firstLine="0"/>
              <w:jc w:val="left"/>
            </w:pPr>
            <w:r>
              <w:rPr>
                <w:rFonts w:ascii="Times New Roman" w:hAnsi="Times New Roman"/>
                <w:b w:val="0"/>
                <w:sz w:val="24"/>
              </w:rPr>
              <w:t>Р. Конопка, С. Бензер</w:t>
            </w:r>
          </w:p>
        </w:tc>
      </w:tr>
      <w:tr>
        <w:tc>
          <w:tcPr>
            <w:tcW w:type="dxa" w:w="1247"/>
          </w:tcPr>
          <w:p>
            <w:pPr>
              <w:spacing w:line="240" w:lineRule="auto" w:after="0" w:before="0"/>
              <w:ind w:firstLine="0"/>
              <w:jc w:val="left"/>
            </w:pPr>
            <w:r>
              <w:rPr>
                <w:rFonts w:ascii="Times New Roman" w:hAnsi="Times New Roman"/>
                <w:b w:val="0"/>
                <w:sz w:val="24"/>
              </w:rPr>
              <w:t>1982</w:t>
            </w:r>
          </w:p>
        </w:tc>
        <w:tc>
          <w:tcPr>
            <w:tcW w:type="dxa" w:w="5329"/>
          </w:tcPr>
          <w:p>
            <w:pPr>
              <w:spacing w:line="240" w:lineRule="auto" w:after="0" w:before="0"/>
              <w:ind w:firstLine="0"/>
              <w:jc w:val="left"/>
            </w:pPr>
            <w:r>
              <w:rPr>
                <w:rFonts w:ascii="Times New Roman" w:hAnsi="Times New Roman"/>
                <w:b w:val="0"/>
                <w:sz w:val="24"/>
              </w:rPr>
              <w:t>Модели дупроцессии танзими хоб</w:t>
            </w:r>
          </w:p>
        </w:tc>
        <w:tc>
          <w:tcPr>
            <w:tcW w:type="dxa" w:w="2948"/>
          </w:tcPr>
          <w:p>
            <w:pPr>
              <w:spacing w:line="240" w:lineRule="auto" w:after="0" w:before="0"/>
              <w:ind w:firstLine="0"/>
              <w:jc w:val="left"/>
            </w:pPr>
            <w:r>
              <w:rPr>
                <w:rFonts w:ascii="Times New Roman" w:hAnsi="Times New Roman"/>
                <w:b w:val="0"/>
                <w:sz w:val="24"/>
              </w:rPr>
              <w:t>А. Борбели</w:t>
            </w:r>
          </w:p>
        </w:tc>
      </w:tr>
      <w:tr>
        <w:tc>
          <w:tcPr>
            <w:tcW w:type="dxa" w:w="1247"/>
          </w:tcPr>
          <w:p>
            <w:pPr>
              <w:spacing w:line="240" w:lineRule="auto" w:after="0" w:before="0"/>
              <w:ind w:firstLine="0"/>
              <w:jc w:val="left"/>
            </w:pPr>
            <w:r>
              <w:rPr>
                <w:rFonts w:ascii="Times New Roman" w:hAnsi="Times New Roman"/>
                <w:b w:val="0"/>
                <w:sz w:val="24"/>
              </w:rPr>
              <w:t>1990</w:t>
            </w:r>
          </w:p>
        </w:tc>
        <w:tc>
          <w:tcPr>
            <w:tcW w:type="dxa" w:w="5329"/>
          </w:tcPr>
          <w:p>
            <w:pPr>
              <w:spacing w:line="240" w:lineRule="auto" w:after="0" w:before="0"/>
              <w:ind w:firstLine="0"/>
              <w:jc w:val="left"/>
            </w:pPr>
            <w:r>
              <w:rPr>
                <w:rFonts w:ascii="Times New Roman" w:hAnsi="Times New Roman"/>
                <w:b w:val="0"/>
                <w:sz w:val="24"/>
              </w:rPr>
              <w:t>Интиқоли ядрои соатӣ ба ҳайвон</w:t>
            </w:r>
          </w:p>
        </w:tc>
        <w:tc>
          <w:tcPr>
            <w:tcW w:type="dxa" w:w="2948"/>
          </w:tcPr>
          <w:p>
            <w:pPr>
              <w:spacing w:line="240" w:lineRule="auto" w:after="0" w:before="0"/>
              <w:ind w:firstLine="0"/>
              <w:jc w:val="left"/>
            </w:pPr>
            <w:r>
              <w:rPr>
                <w:rFonts w:ascii="Times New Roman" w:hAnsi="Times New Roman"/>
                <w:b w:val="0"/>
                <w:sz w:val="24"/>
              </w:rPr>
              <w:t>М. Ралф ва ҳамкорон</w:t>
            </w:r>
          </w:p>
        </w:tc>
      </w:tr>
      <w:tr>
        <w:tc>
          <w:tcPr>
            <w:tcW w:type="dxa" w:w="1247"/>
          </w:tcPr>
          <w:p>
            <w:pPr>
              <w:spacing w:line="240" w:lineRule="auto" w:after="0" w:before="0"/>
              <w:ind w:firstLine="0"/>
              <w:jc w:val="left"/>
            </w:pPr>
            <w:r>
              <w:rPr>
                <w:rFonts w:ascii="Times New Roman" w:hAnsi="Times New Roman"/>
                <w:b w:val="0"/>
                <w:sz w:val="24"/>
              </w:rPr>
              <w:t>1999</w:t>
            </w:r>
          </w:p>
        </w:tc>
        <w:tc>
          <w:tcPr>
            <w:tcW w:type="dxa" w:w="5329"/>
          </w:tcPr>
          <w:p>
            <w:pPr>
              <w:spacing w:line="240" w:lineRule="auto" w:after="0" w:before="0"/>
              <w:ind w:firstLine="0"/>
              <w:jc w:val="left"/>
            </w:pPr>
            <w:r>
              <w:rPr>
                <w:rFonts w:ascii="Times New Roman" w:hAnsi="Times New Roman"/>
                <w:b w:val="0"/>
                <w:sz w:val="24"/>
              </w:rPr>
              <w:t>Исботи давраи 24-соатаи инсон</w:t>
            </w:r>
          </w:p>
        </w:tc>
        <w:tc>
          <w:tcPr>
            <w:tcW w:type="dxa" w:w="2948"/>
          </w:tcPr>
          <w:p>
            <w:pPr>
              <w:spacing w:line="240" w:lineRule="auto" w:after="0" w:before="0"/>
              <w:ind w:firstLine="0"/>
              <w:jc w:val="left"/>
            </w:pPr>
            <w:r>
              <w:rPr>
                <w:rFonts w:ascii="Times New Roman" w:hAnsi="Times New Roman"/>
                <w:b w:val="0"/>
                <w:sz w:val="24"/>
              </w:rPr>
              <w:t>Ч. Цейслер ва ҳамкорон</w:t>
            </w:r>
          </w:p>
        </w:tc>
      </w:tr>
      <w:tr>
        <w:tc>
          <w:tcPr>
            <w:tcW w:type="dxa" w:w="1247"/>
          </w:tcPr>
          <w:p>
            <w:pPr>
              <w:spacing w:line="240" w:lineRule="auto" w:after="0" w:before="0"/>
              <w:ind w:firstLine="0"/>
              <w:jc w:val="left"/>
            </w:pPr>
            <w:r>
              <w:rPr>
                <w:rFonts w:ascii="Times New Roman" w:hAnsi="Times New Roman"/>
                <w:b w:val="0"/>
                <w:sz w:val="24"/>
              </w:rPr>
              <w:t>2017</w:t>
            </w:r>
          </w:p>
        </w:tc>
        <w:tc>
          <w:tcPr>
            <w:tcW w:type="dxa" w:w="5329"/>
          </w:tcPr>
          <w:p>
            <w:pPr>
              <w:spacing w:line="240" w:lineRule="auto" w:after="0" w:before="0"/>
              <w:ind w:firstLine="0"/>
              <w:jc w:val="left"/>
            </w:pPr>
            <w:r>
              <w:rPr>
                <w:rFonts w:ascii="Times New Roman" w:hAnsi="Times New Roman"/>
                <w:b w:val="0"/>
                <w:sz w:val="24"/>
              </w:rPr>
              <w:t>Мукофоти нобелӣ барои соати биологӣ</w:t>
            </w:r>
          </w:p>
        </w:tc>
        <w:tc>
          <w:tcPr>
            <w:tcW w:type="dxa" w:w="2948"/>
          </w:tcPr>
          <w:p>
            <w:pPr>
              <w:spacing w:line="240" w:lineRule="auto" w:after="0" w:before="0"/>
              <w:ind w:firstLine="0"/>
              <w:jc w:val="left"/>
            </w:pPr>
            <w:r>
              <w:rPr>
                <w:rFonts w:ascii="Times New Roman" w:hAnsi="Times New Roman"/>
                <w:b w:val="0"/>
                <w:sz w:val="24"/>
              </w:rPr>
              <w:t>Ҳолл, Росбош, Янг</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1.1.2 — Истилоҳоти асосии мавзӯъ</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608"/>
            <w:shd w:val="clear" w:fill="EDEDED"/>
          </w:tcPr>
          <w:p>
            <w:pPr>
              <w:spacing w:line="240" w:lineRule="auto" w:after="0" w:before="0"/>
              <w:ind w:firstLine="0"/>
              <w:jc w:val="left"/>
            </w:pPr>
            <w:r>
              <w:rPr>
                <w:rFonts w:ascii="Times New Roman" w:hAnsi="Times New Roman"/>
                <w:b/>
                <w:sz w:val="24"/>
              </w:rPr>
              <w:t>Истилоҳ</w:t>
            </w:r>
          </w:p>
        </w:tc>
        <w:tc>
          <w:tcPr>
            <w:tcW w:type="dxa" w:w="6350"/>
            <w:shd w:val="clear" w:fill="EDEDED"/>
          </w:tcPr>
          <w:p>
            <w:pPr>
              <w:spacing w:line="240" w:lineRule="auto" w:after="0" w:before="0"/>
              <w:ind w:firstLine="0"/>
              <w:jc w:val="left"/>
            </w:pPr>
            <w:r>
              <w:rPr>
                <w:rFonts w:ascii="Times New Roman" w:hAnsi="Times New Roman"/>
                <w:b/>
                <w:sz w:val="24"/>
              </w:rPr>
              <w:t>Маънои дар кор қабулшуда</w:t>
            </w:r>
          </w:p>
        </w:tc>
      </w:tr>
      <w:tr>
        <w:tc>
          <w:tcPr>
            <w:tcW w:type="dxa" w:w="2608"/>
          </w:tcPr>
          <w:p>
            <w:pPr>
              <w:spacing w:line="240" w:lineRule="auto" w:after="0" w:before="0"/>
              <w:ind w:firstLine="0"/>
              <w:jc w:val="left"/>
            </w:pPr>
            <w:r>
              <w:rPr>
                <w:rFonts w:ascii="Times New Roman" w:hAnsi="Times New Roman"/>
                <w:b w:val="0"/>
                <w:sz w:val="24"/>
              </w:rPr>
              <w:t>Хоб</w:t>
            </w:r>
          </w:p>
        </w:tc>
        <w:tc>
          <w:tcPr>
            <w:tcW w:type="dxa" w:w="6350"/>
          </w:tcPr>
          <w:p>
            <w:pPr>
              <w:spacing w:line="240" w:lineRule="auto" w:after="0" w:before="0"/>
              <w:ind w:firstLine="0"/>
              <w:jc w:val="left"/>
            </w:pPr>
            <w:r>
              <w:rPr>
                <w:rFonts w:ascii="Times New Roman" w:hAnsi="Times New Roman"/>
                <w:b w:val="0"/>
                <w:sz w:val="24"/>
              </w:rPr>
              <w:t>Ҳолати такроршавандаи шуур бо пастшавии реаксия</w:t>
            </w:r>
          </w:p>
        </w:tc>
      </w:tr>
      <w:tr>
        <w:tc>
          <w:tcPr>
            <w:tcW w:type="dxa" w:w="2608"/>
          </w:tcPr>
          <w:p>
            <w:pPr>
              <w:spacing w:line="240" w:lineRule="auto" w:after="0" w:before="0"/>
              <w:ind w:firstLine="0"/>
              <w:jc w:val="left"/>
            </w:pPr>
            <w:r>
              <w:rPr>
                <w:rFonts w:ascii="Times New Roman" w:hAnsi="Times New Roman"/>
                <w:b w:val="0"/>
                <w:sz w:val="24"/>
              </w:rPr>
              <w:t>Хоби суст</w:t>
            </w:r>
          </w:p>
        </w:tc>
        <w:tc>
          <w:tcPr>
            <w:tcW w:type="dxa" w:w="6350"/>
          </w:tcPr>
          <w:p>
            <w:pPr>
              <w:spacing w:line="240" w:lineRule="auto" w:after="0" w:before="0"/>
              <w:ind w:firstLine="0"/>
              <w:jc w:val="left"/>
            </w:pPr>
            <w:r>
              <w:rPr>
                <w:rFonts w:ascii="Times New Roman" w:hAnsi="Times New Roman"/>
                <w:b w:val="0"/>
                <w:sz w:val="24"/>
              </w:rPr>
              <w:t>Се сатҳи хоб бо мавҷҳои суққавӣ ва атонияи сабук</w:t>
            </w:r>
          </w:p>
        </w:tc>
      </w:tr>
      <w:tr>
        <w:tc>
          <w:tcPr>
            <w:tcW w:type="dxa" w:w="2608"/>
          </w:tcPr>
          <w:p>
            <w:pPr>
              <w:spacing w:line="240" w:lineRule="auto" w:after="0" w:before="0"/>
              <w:ind w:firstLine="0"/>
              <w:jc w:val="left"/>
            </w:pPr>
            <w:r>
              <w:rPr>
                <w:rFonts w:ascii="Times New Roman" w:hAnsi="Times New Roman"/>
                <w:b w:val="0"/>
                <w:sz w:val="24"/>
              </w:rPr>
              <w:t>Хоби тез</w:t>
            </w:r>
          </w:p>
        </w:tc>
        <w:tc>
          <w:tcPr>
            <w:tcW w:type="dxa" w:w="6350"/>
          </w:tcPr>
          <w:p>
            <w:pPr>
              <w:spacing w:line="240" w:lineRule="auto" w:after="0" w:before="0"/>
              <w:ind w:firstLine="0"/>
              <w:jc w:val="left"/>
            </w:pPr>
            <w:r>
              <w:rPr>
                <w:rFonts w:ascii="Times New Roman" w:hAnsi="Times New Roman"/>
                <w:b w:val="0"/>
                <w:sz w:val="24"/>
              </w:rPr>
              <w:t>Фаза бо ҳаракати чашм, атония ва сапони фаъоли майна</w:t>
            </w:r>
          </w:p>
        </w:tc>
      </w:tr>
      <w:tr>
        <w:tc>
          <w:tcPr>
            <w:tcW w:type="dxa" w:w="2608"/>
          </w:tcPr>
          <w:p>
            <w:pPr>
              <w:spacing w:line="240" w:lineRule="auto" w:after="0" w:before="0"/>
              <w:ind w:firstLine="0"/>
              <w:jc w:val="left"/>
            </w:pPr>
            <w:r>
              <w:rPr>
                <w:rFonts w:ascii="Times New Roman" w:hAnsi="Times New Roman"/>
                <w:b w:val="0"/>
                <w:sz w:val="24"/>
              </w:rPr>
              <w:t>Ритми циркадӣ</w:t>
            </w:r>
          </w:p>
        </w:tc>
        <w:tc>
          <w:tcPr>
            <w:tcW w:type="dxa" w:w="6350"/>
          </w:tcPr>
          <w:p>
            <w:pPr>
              <w:spacing w:line="240" w:lineRule="auto" w:after="0" w:before="0"/>
              <w:ind w:firstLine="0"/>
              <w:jc w:val="left"/>
            </w:pPr>
            <w:r>
              <w:rPr>
                <w:rFonts w:ascii="Times New Roman" w:hAnsi="Times New Roman"/>
                <w:b w:val="0"/>
                <w:sz w:val="24"/>
              </w:rPr>
              <w:t>Тағйироти даврагии физиологӣ бо давраи тақрибан 24 соат</w:t>
            </w:r>
          </w:p>
        </w:tc>
      </w:tr>
      <w:tr>
        <w:tc>
          <w:tcPr>
            <w:tcW w:type="dxa" w:w="2608"/>
          </w:tcPr>
          <w:p>
            <w:pPr>
              <w:spacing w:line="240" w:lineRule="auto" w:after="0" w:before="0"/>
              <w:ind w:firstLine="0"/>
              <w:jc w:val="left"/>
            </w:pPr>
            <w:r>
              <w:rPr>
                <w:rFonts w:ascii="Times New Roman" w:hAnsi="Times New Roman"/>
                <w:b w:val="0"/>
                <w:sz w:val="24"/>
              </w:rPr>
              <w:t>Хромотроп</w:t>
            </w:r>
          </w:p>
        </w:tc>
        <w:tc>
          <w:tcPr>
            <w:tcW w:type="dxa" w:w="6350"/>
          </w:tcPr>
          <w:p>
            <w:pPr>
              <w:spacing w:line="240" w:lineRule="auto" w:after="0" w:before="0"/>
              <w:ind w:firstLine="0"/>
              <w:jc w:val="left"/>
            </w:pPr>
            <w:r>
              <w:rPr>
                <w:rFonts w:ascii="Times New Roman" w:hAnsi="Times New Roman"/>
                <w:b w:val="0"/>
                <w:sz w:val="24"/>
              </w:rPr>
              <w:t>Хусусияти шахсӣ вақти хоб ва бедориро интихоб кардан</w:t>
            </w:r>
          </w:p>
        </w:tc>
      </w:tr>
      <w:tr>
        <w:tc>
          <w:tcPr>
            <w:tcW w:type="dxa" w:w="2608"/>
          </w:tcPr>
          <w:p>
            <w:pPr>
              <w:spacing w:line="240" w:lineRule="auto" w:after="0" w:before="0"/>
              <w:ind w:firstLine="0"/>
              <w:jc w:val="left"/>
            </w:pPr>
            <w:r>
              <w:rPr>
                <w:rFonts w:ascii="Times New Roman" w:hAnsi="Times New Roman"/>
                <w:b w:val="0"/>
                <w:sz w:val="24"/>
              </w:rPr>
              <w:t>Ангезишгари берунӣ</w:t>
            </w:r>
          </w:p>
        </w:tc>
        <w:tc>
          <w:tcPr>
            <w:tcW w:type="dxa" w:w="6350"/>
          </w:tcPr>
          <w:p>
            <w:pPr>
              <w:spacing w:line="240" w:lineRule="auto" w:after="0" w:before="0"/>
              <w:ind w:firstLine="0"/>
              <w:jc w:val="left"/>
            </w:pPr>
            <w:r>
              <w:rPr>
                <w:rFonts w:ascii="Times New Roman" w:hAnsi="Times New Roman"/>
                <w:b w:val="0"/>
                <w:sz w:val="24"/>
              </w:rPr>
              <w:t>Омили ритмро ба соати шабонарӯзӣ мутобиқкунанда</w:t>
            </w:r>
          </w:p>
        </w:tc>
      </w:tr>
      <w:tr>
        <w:tc>
          <w:tcPr>
            <w:tcW w:type="dxa" w:w="2608"/>
          </w:tcPr>
          <w:p>
            <w:pPr>
              <w:spacing w:line="240" w:lineRule="auto" w:after="0" w:before="0"/>
              <w:ind w:firstLine="0"/>
              <w:jc w:val="left"/>
            </w:pPr>
            <w:r>
              <w:rPr>
                <w:rFonts w:ascii="Times New Roman" w:hAnsi="Times New Roman"/>
                <w:b w:val="0"/>
                <w:sz w:val="24"/>
              </w:rPr>
              <w:t>Ҳолати озод</w:t>
            </w:r>
          </w:p>
        </w:tc>
        <w:tc>
          <w:tcPr>
            <w:tcW w:type="dxa" w:w="6350"/>
          </w:tcPr>
          <w:p>
            <w:pPr>
              <w:spacing w:line="240" w:lineRule="auto" w:after="0" w:before="0"/>
              <w:ind w:firstLine="0"/>
              <w:jc w:val="left"/>
            </w:pPr>
            <w:r>
              <w:rPr>
                <w:rFonts w:ascii="Times New Roman" w:hAnsi="Times New Roman"/>
                <w:b w:val="0"/>
                <w:sz w:val="24"/>
              </w:rPr>
              <w:t>Зиндагӣ бидуни нишонаҳои вақт, давраи дохилӣ зоҳир мешавад</w:t>
            </w:r>
          </w:p>
        </w:tc>
      </w:tr>
      <w:tr>
        <w:tc>
          <w:tcPr>
            <w:tcW w:type="dxa" w:w="2608"/>
          </w:tcPr>
          <w:p>
            <w:pPr>
              <w:spacing w:line="240" w:lineRule="auto" w:after="0" w:before="0"/>
              <w:ind w:firstLine="0"/>
              <w:jc w:val="left"/>
            </w:pPr>
            <w:r>
              <w:rPr>
                <w:rFonts w:ascii="Times New Roman" w:hAnsi="Times New Roman"/>
                <w:b w:val="0"/>
                <w:sz w:val="24"/>
              </w:rPr>
              <w:t>Фишори хоб</w:t>
            </w:r>
          </w:p>
        </w:tc>
        <w:tc>
          <w:tcPr>
            <w:tcW w:type="dxa" w:w="6350"/>
          </w:tcPr>
          <w:p>
            <w:pPr>
              <w:spacing w:line="240" w:lineRule="auto" w:after="0" w:before="0"/>
              <w:ind w:firstLine="0"/>
              <w:jc w:val="left"/>
            </w:pPr>
            <w:r>
              <w:rPr>
                <w:rFonts w:ascii="Times New Roman" w:hAnsi="Times New Roman"/>
                <w:b w:val="0"/>
                <w:sz w:val="24"/>
              </w:rPr>
              <w:t>Майли ҷамъшавандаи хоб дар давоми бедорӣ</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1.1.3 — Мафҳуми хоб дар рақам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Нишондиҳанда</w:t>
            </w:r>
          </w:p>
        </w:tc>
        <w:tc>
          <w:tcPr>
            <w:tcW w:type="dxa" w:w="2948"/>
            <w:shd w:val="clear" w:fill="EDEDED"/>
          </w:tcPr>
          <w:p>
            <w:pPr>
              <w:spacing w:line="240" w:lineRule="auto" w:after="0" w:before="0"/>
              <w:ind w:firstLine="0"/>
              <w:jc w:val="left"/>
            </w:pPr>
            <w:r>
              <w:rPr>
                <w:rFonts w:ascii="Times New Roman" w:hAnsi="Times New Roman"/>
                <w:b/>
                <w:sz w:val="24"/>
              </w:rPr>
              <w:t>Қимат</w:t>
            </w:r>
          </w:p>
        </w:tc>
        <w:tc>
          <w:tcPr>
            <w:tcW w:type="dxa" w:w="2608"/>
            <w:shd w:val="clear" w:fill="EDEDED"/>
          </w:tcPr>
          <w:p>
            <w:pPr>
              <w:spacing w:line="240" w:lineRule="auto" w:after="0" w:before="0"/>
              <w:ind w:firstLine="0"/>
              <w:jc w:val="left"/>
            </w:pPr>
            <w:r>
              <w:rPr>
                <w:rFonts w:ascii="Times New Roman" w:hAnsi="Times New Roman"/>
                <w:b/>
                <w:sz w:val="24"/>
              </w:rPr>
              <w:t>Манбаъ</w:t>
            </w:r>
          </w:p>
        </w:tc>
      </w:tr>
      <w:tr>
        <w:tc>
          <w:tcPr>
            <w:tcW w:type="dxa" w:w="3402"/>
          </w:tcPr>
          <w:p>
            <w:pPr>
              <w:spacing w:line="240" w:lineRule="auto" w:after="0" w:before="0"/>
              <w:ind w:firstLine="0"/>
              <w:jc w:val="left"/>
            </w:pPr>
            <w:r>
              <w:rPr>
                <w:rFonts w:ascii="Times New Roman" w:hAnsi="Times New Roman"/>
                <w:b w:val="0"/>
                <w:sz w:val="24"/>
              </w:rPr>
              <w:t>Давомнокии хоби калонсол</w:t>
            </w:r>
          </w:p>
        </w:tc>
        <w:tc>
          <w:tcPr>
            <w:tcW w:type="dxa" w:w="2948"/>
          </w:tcPr>
          <w:p>
            <w:pPr>
              <w:spacing w:line="240" w:lineRule="auto" w:after="0" w:before="0"/>
              <w:ind w:firstLine="0"/>
              <w:jc w:val="left"/>
            </w:pPr>
            <w:r>
              <w:rPr>
                <w:rFonts w:ascii="Times New Roman" w:hAnsi="Times New Roman"/>
                <w:b w:val="0"/>
                <w:sz w:val="24"/>
              </w:rPr>
              <w:t>8–9 соат</w:t>
            </w:r>
          </w:p>
        </w:tc>
        <w:tc>
          <w:tcPr>
            <w:tcW w:type="dxa" w:w="2608"/>
          </w:tcPr>
          <w:p>
            <w:pPr>
              <w:spacing w:line="240" w:lineRule="auto" w:after="0" w:before="0"/>
              <w:ind w:firstLine="0"/>
              <w:jc w:val="left"/>
            </w:pPr>
            <w:r>
              <w:rPr>
                <w:rFonts w:ascii="Times New Roman" w:hAnsi="Times New Roman"/>
                <w:b w:val="0"/>
                <w:sz w:val="24"/>
              </w:rPr>
              <w:t>[13, 215-б.]</w:t>
            </w:r>
          </w:p>
        </w:tc>
      </w:tr>
      <w:tr>
        <w:tc>
          <w:tcPr>
            <w:tcW w:type="dxa" w:w="3402"/>
          </w:tcPr>
          <w:p>
            <w:pPr>
              <w:spacing w:line="240" w:lineRule="auto" w:after="0" w:before="0"/>
              <w:ind w:firstLine="0"/>
              <w:jc w:val="left"/>
            </w:pPr>
            <w:r>
              <w:rPr>
                <w:rFonts w:ascii="Times New Roman" w:hAnsi="Times New Roman"/>
                <w:b w:val="0"/>
                <w:sz w:val="24"/>
              </w:rPr>
              <w:t>Давраи як давраи пурраи хоб</w:t>
            </w:r>
          </w:p>
        </w:tc>
        <w:tc>
          <w:tcPr>
            <w:tcW w:type="dxa" w:w="2948"/>
          </w:tcPr>
          <w:p>
            <w:pPr>
              <w:spacing w:line="240" w:lineRule="auto" w:after="0" w:before="0"/>
              <w:ind w:firstLine="0"/>
              <w:jc w:val="left"/>
            </w:pPr>
            <w:r>
              <w:rPr>
                <w:rFonts w:ascii="Times New Roman" w:hAnsi="Times New Roman"/>
                <w:b w:val="0"/>
                <w:sz w:val="24"/>
              </w:rPr>
              <w:t>90 дақиқа</w:t>
            </w:r>
          </w:p>
        </w:tc>
        <w:tc>
          <w:tcPr>
            <w:tcW w:type="dxa" w:w="2608"/>
          </w:tcPr>
          <w:p>
            <w:pPr>
              <w:spacing w:line="240" w:lineRule="auto" w:after="0" w:before="0"/>
              <w:ind w:firstLine="0"/>
              <w:jc w:val="left"/>
            </w:pPr>
            <w:r>
              <w:rPr>
                <w:rFonts w:ascii="Times New Roman" w:hAnsi="Times New Roman"/>
                <w:b w:val="0"/>
                <w:sz w:val="24"/>
              </w:rPr>
              <w:t>[2, 650-б.]</w:t>
            </w:r>
          </w:p>
        </w:tc>
      </w:tr>
      <w:tr>
        <w:tc>
          <w:tcPr>
            <w:tcW w:type="dxa" w:w="3402"/>
          </w:tcPr>
          <w:p>
            <w:pPr>
              <w:spacing w:line="240" w:lineRule="auto" w:after="0" w:before="0"/>
              <w:ind w:firstLine="0"/>
              <w:jc w:val="left"/>
            </w:pPr>
            <w:r>
              <w:rPr>
                <w:rFonts w:ascii="Times New Roman" w:hAnsi="Times New Roman"/>
                <w:b w:val="0"/>
                <w:sz w:val="24"/>
              </w:rPr>
              <w:t>Шумораи давраҳо дар як шаб</w:t>
            </w:r>
          </w:p>
        </w:tc>
        <w:tc>
          <w:tcPr>
            <w:tcW w:type="dxa" w:w="2948"/>
          </w:tcPr>
          <w:p>
            <w:pPr>
              <w:spacing w:line="240" w:lineRule="auto" w:after="0" w:before="0"/>
              <w:ind w:firstLine="0"/>
              <w:jc w:val="left"/>
            </w:pPr>
            <w:r>
              <w:rPr>
                <w:rFonts w:ascii="Times New Roman" w:hAnsi="Times New Roman"/>
                <w:b w:val="0"/>
                <w:sz w:val="24"/>
              </w:rPr>
              <w:t>4–6</w:t>
            </w:r>
          </w:p>
        </w:tc>
        <w:tc>
          <w:tcPr>
            <w:tcW w:type="dxa" w:w="2608"/>
          </w:tcPr>
          <w:p>
            <w:pPr>
              <w:spacing w:line="240" w:lineRule="auto" w:after="0" w:before="0"/>
              <w:ind w:firstLine="0"/>
              <w:jc w:val="left"/>
            </w:pPr>
            <w:r>
              <w:rPr>
                <w:rFonts w:ascii="Times New Roman" w:hAnsi="Times New Roman"/>
                <w:b w:val="0"/>
                <w:sz w:val="24"/>
              </w:rPr>
              <w:t>[1, 8-б.]</w:t>
            </w:r>
          </w:p>
        </w:tc>
      </w:tr>
      <w:tr>
        <w:tc>
          <w:tcPr>
            <w:tcW w:type="dxa" w:w="3402"/>
          </w:tcPr>
          <w:p>
            <w:pPr>
              <w:spacing w:line="240" w:lineRule="auto" w:after="0" w:before="0"/>
              <w:ind w:firstLine="0"/>
              <w:jc w:val="left"/>
            </w:pPr>
            <w:r>
              <w:rPr>
                <w:rFonts w:ascii="Times New Roman" w:hAnsi="Times New Roman"/>
                <w:b w:val="0"/>
                <w:sz w:val="24"/>
              </w:rPr>
              <w:t>Сатҳи хоби тез</w:t>
            </w:r>
          </w:p>
        </w:tc>
        <w:tc>
          <w:tcPr>
            <w:tcW w:type="dxa" w:w="2948"/>
          </w:tcPr>
          <w:p>
            <w:pPr>
              <w:spacing w:line="240" w:lineRule="auto" w:after="0" w:before="0"/>
              <w:ind w:firstLine="0"/>
              <w:jc w:val="left"/>
            </w:pPr>
            <w:r>
              <w:rPr>
                <w:rFonts w:ascii="Times New Roman" w:hAnsi="Times New Roman"/>
                <w:b w:val="0"/>
                <w:sz w:val="24"/>
              </w:rPr>
              <w:t>тақрибан 20–25 фоиз</w:t>
            </w:r>
          </w:p>
        </w:tc>
        <w:tc>
          <w:tcPr>
            <w:tcW w:type="dxa" w:w="2608"/>
          </w:tcPr>
          <w:p>
            <w:pPr>
              <w:spacing w:line="240" w:lineRule="auto" w:after="0" w:before="0"/>
              <w:ind w:firstLine="0"/>
              <w:jc w:val="left"/>
            </w:pPr>
            <w:r>
              <w:rPr>
                <w:rFonts w:ascii="Times New Roman" w:hAnsi="Times New Roman"/>
                <w:b w:val="0"/>
                <w:sz w:val="24"/>
              </w:rPr>
              <w:t>[8, 323-б.]</w:t>
            </w:r>
          </w:p>
        </w:tc>
      </w:tr>
      <w:tr>
        <w:tc>
          <w:tcPr>
            <w:tcW w:type="dxa" w:w="3402"/>
          </w:tcPr>
          <w:p>
            <w:pPr>
              <w:spacing w:line="240" w:lineRule="auto" w:after="0" w:before="0"/>
              <w:ind w:firstLine="0"/>
              <w:jc w:val="left"/>
            </w:pPr>
            <w:r>
              <w:rPr>
                <w:rFonts w:ascii="Times New Roman" w:hAnsi="Times New Roman"/>
                <w:b w:val="0"/>
                <w:sz w:val="24"/>
              </w:rPr>
              <w:t>Шумораи нейронҳои ядрои соатӣ</w:t>
            </w:r>
          </w:p>
        </w:tc>
        <w:tc>
          <w:tcPr>
            <w:tcW w:type="dxa" w:w="2948"/>
          </w:tcPr>
          <w:p>
            <w:pPr>
              <w:spacing w:line="240" w:lineRule="auto" w:after="0" w:before="0"/>
              <w:ind w:firstLine="0"/>
              <w:jc w:val="left"/>
            </w:pPr>
            <w:r>
              <w:rPr>
                <w:rFonts w:ascii="Times New Roman" w:hAnsi="Times New Roman"/>
                <w:b w:val="0"/>
                <w:sz w:val="24"/>
              </w:rPr>
              <w:t>тақрибан 20 ҳазор</w:t>
            </w:r>
          </w:p>
        </w:tc>
        <w:tc>
          <w:tcPr>
            <w:tcW w:type="dxa" w:w="2608"/>
          </w:tcPr>
          <w:p>
            <w:pPr>
              <w:spacing w:line="240" w:lineRule="auto" w:after="0" w:before="0"/>
              <w:ind w:firstLine="0"/>
              <w:jc w:val="left"/>
            </w:pPr>
            <w:r>
              <w:rPr>
                <w:rFonts w:ascii="Times New Roman" w:hAnsi="Times New Roman"/>
                <w:b w:val="0"/>
                <w:sz w:val="24"/>
              </w:rPr>
              <w:t>[дақиқ кардан лозим]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Таърифҳо: [1, 3-б.]; [3, 1-б.]; [14, 64-б.].</w:t>
      </w:r>
    </w:p>
    <w:p>
      <w:pPr>
        <w:spacing w:line="360" w:lineRule="auto" w:after="0"/>
        <w:ind w:firstLine="709"/>
        <w:jc w:val="both"/>
      </w:pPr>
      <w:r>
        <w:rPr>
          <w:rFonts w:ascii="Times New Roman" w:hAnsi="Times New Roman"/>
          <w:b w:val="0"/>
          <w:i w:val="0"/>
          <w:sz w:val="28"/>
        </w:rPr>
        <w:t>Рақамҳои ҷадвали 1.1.3 се паҳлӯи мавзӯъро нишон медиҳанд. Онҳо талабот, сохтор ва анатомиро фаро мегиранд. Ҳар се паҳлӯ дар бобҳои баъдӣ бо формула пайваст мешаванд [3, 1-б.].</w:t>
      </w:r>
    </w:p>
    <w:p>
      <w:pPr>
        <w:spacing w:line="360" w:lineRule="auto" w:after="0"/>
        <w:ind w:firstLine="709"/>
        <w:jc w:val="both"/>
      </w:pPr>
      <w:r>
        <w:rPr>
          <w:rFonts w:ascii="Times New Roman" w:hAnsi="Times New Roman"/>
          <w:b w:val="0"/>
          <w:i w:val="0"/>
          <w:sz w:val="28"/>
        </w:rPr>
        <w:t>Се паҳлӯро дар ҷаласа бо як варақ такрор кунед. Варақ аз рӯйхати ҷадвали 1.1.3 сохта мешавад. Ҳамин ёридиҳанда суръати корро дар семинар зиёд мекунад [6, 13-б.].</w:t>
      </w:r>
    </w:p>
    <w:p>
      <w:pPr>
        <w:spacing w:line="360" w:lineRule="auto" w:after="0"/>
        <w:ind w:firstLine="709"/>
        <w:jc w:val="both"/>
      </w:pPr>
      <w:r>
        <w:rPr>
          <w:rFonts w:ascii="Times New Roman" w:hAnsi="Times New Roman"/>
          <w:b w:val="0"/>
          <w:i w:val="0"/>
          <w:sz w:val="28"/>
        </w:rPr>
        <w:t>Хоб фаъолияти «ғайрифаъол» нест. Дар хоби тез сарфи энергияи майна то сатҳи бедорӣ мерасад. Дар хоби суст суръати мубодила 10–15 фоиз кам мешавад — [дақиқ кардан лозим] [2, 649-б.]. Аз ин рӯ хобро «фаъолияти махсус» номидан дурусттар аст.</w:t>
      </w:r>
    </w:p>
    <w:p>
      <w:pPr>
        <w:spacing w:line="360" w:lineRule="auto" w:after="0"/>
        <w:ind w:firstLine="709"/>
        <w:jc w:val="both"/>
      </w:pPr>
      <w:r>
        <w:rPr>
          <w:rFonts w:ascii="Times New Roman" w:hAnsi="Times New Roman"/>
          <w:b w:val="0"/>
          <w:i w:val="0"/>
          <w:sz w:val="28"/>
        </w:rPr>
        <w:t>Хоб чор вазифа дорад. Онҳо барқарорсозӣ, захираи энергия, пухташавии майна ва муҳофизатанд. Дар эволютсия вазифаи муҳофизат асосӣ аст. Хоби сабук ба даранда имконият медиҳад. Ҳамин хусусият хобро бехатарӣ низ мекунад [1, 4-б.].</w:t>
      </w:r>
    </w:p>
    <w:p>
      <w:pPr>
        <w:spacing w:line="360" w:lineRule="auto" w:after="0"/>
        <w:ind w:firstLine="709"/>
        <w:jc w:val="both"/>
      </w:pPr>
      <w:r>
        <w:rPr>
          <w:rFonts w:ascii="Times New Roman" w:hAnsi="Times New Roman"/>
          <w:b w:val="0"/>
          <w:i w:val="0"/>
          <w:sz w:val="28"/>
        </w:rPr>
        <w:t>Барои навзод қариб шозду ним соат хоб лозим аст. Бо синну сол ин талабот кам мешавад. Дар пирӣ он камтар аст, вале хоб қатъшаванда мегардад. Ҷадвали 2.1.2 ҳамин тағйиротро нишон медиҳад [13, 218-б.].</w:t>
      </w:r>
    </w:p>
    <w:p>
      <w:pPr>
        <w:spacing w:line="360" w:lineRule="auto" w:after="0"/>
        <w:ind w:firstLine="709"/>
        <w:jc w:val="both"/>
      </w:pPr>
      <w:r>
        <w:rPr>
          <w:rFonts w:ascii="Times New Roman" w:hAnsi="Times New Roman"/>
          <w:b w:val="0"/>
          <w:i w:val="0"/>
          <w:sz w:val="28"/>
        </w:rPr>
        <w:t>Нишондиҳандаи синну солро бо ҷадвали 1.1.3 муқоиса кунед. Ҳаҷми хоб бо реҷаи ҳаёти ҳаррӯза санҷида мешавад. Ҳамин муқоиса барои тавсияи инфиродӣ кофӣ аст [8, 328-б.].</w:t>
      </w:r>
    </w:p>
    <w:p>
      <w:pPr>
        <w:spacing w:line="360" w:lineRule="auto" w:after="0"/>
        <w:ind w:firstLine="709"/>
        <w:jc w:val="left"/>
      </w:pPr>
      <w:r>
        <w:rPr>
          <w:rFonts w:ascii="Times New Roman" w:hAnsi="Times New Roman"/>
          <w:b/>
          <w:i w:val="0"/>
          <w:sz w:val="28"/>
        </w:rPr>
        <w:t>1.2. Сатҳҳои хоби суст ва хоби тез, аломатҳои онҳо</w:t>
      </w:r>
    </w:p>
    <w:p>
      <w:pPr>
        <w:spacing w:line="360" w:lineRule="auto" w:after="0"/>
        <w:ind w:firstLine="709"/>
        <w:jc w:val="both"/>
      </w:pPr>
      <w:r>
        <w:rPr>
          <w:rFonts w:ascii="Times New Roman" w:hAnsi="Times New Roman"/>
          <w:b w:val="0"/>
          <w:i w:val="0"/>
          <w:sz w:val="28"/>
        </w:rPr>
        <w:t>Хоб ду намуди калон дорад. Хоби суст се сатҳ дорад ва хоби тез як сатҳ. Ҳар ду намуд дар шаб чанд маротиба иваз мешаванд. Тартиби ивазшавӣ қонунан якхела аст [15, 15-б.].</w:t>
      </w:r>
    </w:p>
    <w:p>
      <w:pPr>
        <w:spacing w:line="360" w:lineRule="auto" w:after="0"/>
        <w:ind w:firstLine="709"/>
        <w:jc w:val="both"/>
      </w:pPr>
      <w:r>
        <w:rPr>
          <w:rFonts w:ascii="Times New Roman" w:hAnsi="Times New Roman"/>
          <w:b w:val="0"/>
          <w:i w:val="0"/>
          <w:sz w:val="28"/>
        </w:rPr>
        <w:t>Сатҳи якум хоби сабук аст. Дар он шахс бо овози хурд бедор мешавад. Мавҷҳои алфа қариб нест мешаванд. Сатҳи дуюм давомноктарин сатҳ аст. Дар он нахчаҳои сигма ва комплексҳои К пайдо мешаванд [1, 9-б.].</w:t>
      </w:r>
    </w:p>
    <w:p>
      <w:pPr>
        <w:spacing w:line="360" w:lineRule="auto" w:after="0"/>
        <w:ind w:firstLine="709"/>
        <w:jc w:val="both"/>
      </w:pPr>
      <w:r>
        <w:rPr>
          <w:rFonts w:ascii="Times New Roman" w:hAnsi="Times New Roman"/>
          <w:b w:val="0"/>
          <w:i w:val="0"/>
          <w:sz w:val="28"/>
        </w:rPr>
        <w:t>Сатҳи сеюм хоби чуқур ё мавҷи суққавӣ номида мешавад. Мавҷҳои делта дар ЭЭГ бартарӣ меёбанд. Дар ин сатҳ бедор кардан душвортарин аст. Дар кӯдакон ин сатҳ то 40 фоиз мерасад [16, 552-б.].</w:t>
      </w:r>
    </w:p>
    <w:p>
      <w:pPr>
        <w:spacing w:line="360" w:lineRule="auto" w:after="0"/>
        <w:ind w:firstLine="709"/>
        <w:jc w:val="both"/>
      </w:pPr>
      <w:r>
        <w:rPr>
          <w:rFonts w:ascii="Times New Roman" w:hAnsi="Times New Roman"/>
          <w:b w:val="0"/>
          <w:i w:val="0"/>
          <w:sz w:val="28"/>
        </w:rPr>
        <w:t>Хоби тез бо ҳаракати босуръати чашм шинохта мешавад. Мушакҳои бадан дар он атония мешаванд. Дил ва нафас ноустувор мегарданд. Бештари аҳлолҳо дар ҳамин фаза ба қайд гирифта мешаванд [7, 1536-б.].</w:t>
      </w:r>
    </w:p>
    <w:p>
      <w:pPr>
        <w:spacing w:line="360" w:lineRule="auto" w:after="0"/>
        <w:ind w:firstLine="709"/>
        <w:jc w:val="both"/>
      </w:pPr>
      <w:r>
        <w:rPr>
          <w:rFonts w:ascii="Times New Roman" w:hAnsi="Times New Roman"/>
          <w:b w:val="0"/>
          <w:i w:val="0"/>
          <w:sz w:val="28"/>
        </w:rPr>
        <w:t>Хоби тез то бисту панҷ фоизи шабро ташкил медиҳад. Дар кӯдакон ин ҳисса то чил фоиз мерасад — [дақиқ кардан лозим] [1, 9-б.]. Аҳлол дар сатҳи 1 ҳам мешавад, вале дар хоби тез равшантар аст.</w:t>
      </w:r>
    </w:p>
    <w:p>
      <w:pPr>
        <w:spacing w:line="360" w:lineRule="auto" w:after="0"/>
        <w:ind w:firstLine="709"/>
        <w:jc w:val="both"/>
      </w:pPr>
      <w:r>
        <w:rPr>
          <w:rFonts w:ascii="Times New Roman" w:hAnsi="Times New Roman"/>
          <w:b w:val="0"/>
          <w:i w:val="0"/>
          <w:sz w:val="28"/>
        </w:rPr>
        <w:t>Нахчаҳои сигма аз тоқча сарчашма мегиранд. Дар мавзӯи 5 гуфтем, ки нейронҳои тоқча дар реҷаи тарканакӣ кор мекунанд. Ҳамин ҳолат барои мавҷҳои 12–14 Гертс шароит медиҳад. Аз ин рӯ сигма ритми тоқчагӣ ҳисоб мешавад [7, 1533-б.].</w:t>
      </w:r>
    </w:p>
    <w:p>
      <w:pPr>
        <w:spacing w:line="360" w:lineRule="auto" w:after="0"/>
        <w:ind w:firstLine="709"/>
        <w:jc w:val="both"/>
      </w:pPr>
      <w:r>
        <w:rPr>
          <w:rFonts w:ascii="Times New Roman" w:hAnsi="Times New Roman"/>
          <w:b w:val="0"/>
          <w:i w:val="0"/>
          <w:sz w:val="28"/>
        </w:rPr>
        <w:t>Атонияи мушакҳо аз пулак идора мешавад. Механизм нақшаи ҳаракатро дар мағзи сар банд мекунад. Ҳамин хусусият хатарнокии рафтор дар хобро пешгирӣ мекунад. Агар боздорӣ вайрон шавад, бемор аҳлоларо бо ҷисм такрор мекунад [1, 10-б.].</w:t>
      </w:r>
    </w:p>
    <w:p>
      <w:pPr>
        <w:spacing w:line="360" w:lineRule="auto" w:after="0"/>
        <w:ind w:firstLine="709"/>
        <w:jc w:val="both"/>
      </w:pPr>
      <w:r>
        <w:rPr>
          <w:rFonts w:ascii="Times New Roman" w:hAnsi="Times New Roman"/>
          <w:b w:val="0"/>
          <w:i w:val="0"/>
          <w:sz w:val="28"/>
        </w:rPr>
        <w:t>Хоби кӯдак ва калонсол аз ҳам фарқ мекунанд. Дар кӯдакон хоби чуқур зиёдтар ва давра кӯтоҳтар аст. Дар калонсолон пас аз 60-солагӣ хоби чуқур хеле кам мешавад. Ҳамин фарқиятро дар тавсияҳо ба назар гирифтан лозим [2, 653-б.].</w:t>
      </w:r>
    </w:p>
    <w:p>
      <w:pPr>
        <w:spacing w:line="360" w:lineRule="auto" w:after="0"/>
        <w:ind w:firstLine="709"/>
        <w:jc w:val="both"/>
      </w:pPr>
      <w:r>
        <w:rPr>
          <w:rFonts w:ascii="Times New Roman" w:hAnsi="Times New Roman"/>
          <w:b w:val="0"/>
          <w:i w:val="0"/>
          <w:sz w:val="28"/>
        </w:rPr>
        <w:t>Гипнограмма тавсифи графикии сатҳҳост. Он аз рӯи давраҳои сониягӣ сохта мешавад. Дар гипнограммаи муқаррарӣ сатҳи 3 дар нимаи якум аст. Хоби тез дар нимаи дуюм дароз мешавад [15, 15-б.].</w:t>
      </w:r>
    </w:p>
    <w:p>
      <w:pPr>
        <w:spacing w:line="360" w:lineRule="auto" w:after="0"/>
        <w:ind w:firstLine="709"/>
        <w:jc w:val="both"/>
      </w:pPr>
      <w:r>
        <w:rPr>
          <w:rFonts w:ascii="Times New Roman" w:hAnsi="Times New Roman"/>
          <w:b w:val="0"/>
          <w:i w:val="0"/>
          <w:sz w:val="28"/>
        </w:rPr>
        <w:t>Дар хоби рӯзона сохтор дигар мешавад. Давра то шасту ҳафт дақиқа кӯтоҳ мегардад. Фазаи тез фавран оғоз шуда метавонад. Ҳамин аломат дар бемории хоболудӣ дида мешавад — [дақиқ кардан лозим] [1, 21-б.].</w:t>
      </w:r>
    </w:p>
    <w:p>
      <w:pPr>
        <w:spacing w:line="240" w:lineRule="auto" w:after="0"/>
        <w:ind w:firstLine="0"/>
        <w:jc w:val="center"/>
      </w:pPr>
      <w:r>
        <w:rPr>
          <w:rFonts w:ascii="Times New Roman" w:hAnsi="Times New Roman"/>
          <w:b/>
          <w:i w:val="0"/>
          <w:sz w:val="24"/>
        </w:rPr>
        <w:t>Ҷадвали 1.2.1 — Хусусиятҳои сатҳҳои хоб</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474"/>
            <w:shd w:val="clear" w:fill="EDEDED"/>
          </w:tcPr>
          <w:p>
            <w:pPr>
              <w:spacing w:line="240" w:lineRule="auto" w:after="0" w:before="0"/>
              <w:ind w:firstLine="0"/>
              <w:jc w:val="left"/>
            </w:pPr>
            <w:r>
              <w:rPr>
                <w:rFonts w:ascii="Times New Roman" w:hAnsi="Times New Roman"/>
                <w:b/>
                <w:sz w:val="24"/>
              </w:rPr>
              <w:t>Сатҳ</w:t>
            </w:r>
          </w:p>
        </w:tc>
        <w:tc>
          <w:tcPr>
            <w:tcW w:type="dxa" w:w="2041"/>
            <w:shd w:val="clear" w:fill="EDEDED"/>
          </w:tcPr>
          <w:p>
            <w:pPr>
              <w:spacing w:line="240" w:lineRule="auto" w:after="0" w:before="0"/>
              <w:ind w:firstLine="0"/>
              <w:jc w:val="left"/>
            </w:pPr>
            <w:r>
              <w:rPr>
                <w:rFonts w:ascii="Times New Roman" w:hAnsi="Times New Roman"/>
                <w:b/>
                <w:sz w:val="24"/>
              </w:rPr>
              <w:t>Мавҷҳои ЭЭГ</w:t>
            </w:r>
          </w:p>
        </w:tc>
        <w:tc>
          <w:tcPr>
            <w:tcW w:type="dxa" w:w="1814"/>
            <w:shd w:val="clear" w:fill="EDEDED"/>
          </w:tcPr>
          <w:p>
            <w:pPr>
              <w:spacing w:line="240" w:lineRule="auto" w:after="0" w:before="0"/>
              <w:ind w:firstLine="0"/>
              <w:jc w:val="left"/>
            </w:pPr>
            <w:r>
              <w:rPr>
                <w:rFonts w:ascii="Times New Roman" w:hAnsi="Times New Roman"/>
                <w:b/>
                <w:sz w:val="24"/>
              </w:rPr>
              <w:t>Ҳаракати чашм</w:t>
            </w:r>
          </w:p>
        </w:tc>
        <w:tc>
          <w:tcPr>
            <w:tcW w:type="dxa" w:w="1814"/>
            <w:shd w:val="clear" w:fill="EDEDED"/>
          </w:tcPr>
          <w:p>
            <w:pPr>
              <w:spacing w:line="240" w:lineRule="auto" w:after="0" w:before="0"/>
              <w:ind w:firstLine="0"/>
              <w:jc w:val="left"/>
            </w:pPr>
            <w:r>
              <w:rPr>
                <w:rFonts w:ascii="Times New Roman" w:hAnsi="Times New Roman"/>
                <w:b/>
                <w:sz w:val="24"/>
              </w:rPr>
              <w:t>Мушак</w:t>
            </w:r>
          </w:p>
        </w:tc>
        <w:tc>
          <w:tcPr>
            <w:tcW w:type="dxa" w:w="1701"/>
            <w:shd w:val="clear" w:fill="EDEDED"/>
          </w:tcPr>
          <w:p>
            <w:pPr>
              <w:spacing w:line="240" w:lineRule="auto" w:after="0" w:before="0"/>
              <w:ind w:firstLine="0"/>
              <w:jc w:val="left"/>
            </w:pPr>
            <w:r>
              <w:rPr>
                <w:rFonts w:ascii="Times New Roman" w:hAnsi="Times New Roman"/>
                <w:b/>
                <w:sz w:val="24"/>
              </w:rPr>
              <w:t>Ҳиссаи умумӣ</w:t>
            </w:r>
          </w:p>
        </w:tc>
      </w:tr>
      <w:tr>
        <w:tc>
          <w:tcPr>
            <w:tcW w:type="dxa" w:w="1474"/>
          </w:tcPr>
          <w:p>
            <w:pPr>
              <w:spacing w:line="240" w:lineRule="auto" w:after="0" w:before="0"/>
              <w:ind w:firstLine="0"/>
              <w:jc w:val="left"/>
            </w:pPr>
            <w:r>
              <w:rPr>
                <w:rFonts w:ascii="Times New Roman" w:hAnsi="Times New Roman"/>
                <w:b w:val="0"/>
                <w:sz w:val="24"/>
              </w:rPr>
              <w:t>Сатҳи 1</w:t>
            </w:r>
          </w:p>
        </w:tc>
        <w:tc>
          <w:tcPr>
            <w:tcW w:type="dxa" w:w="2041"/>
          </w:tcPr>
          <w:p>
            <w:pPr>
              <w:spacing w:line="240" w:lineRule="auto" w:after="0" w:before="0"/>
              <w:ind w:firstLine="0"/>
              <w:jc w:val="left"/>
            </w:pPr>
            <w:r>
              <w:rPr>
                <w:rFonts w:ascii="Times New Roman" w:hAnsi="Times New Roman"/>
                <w:b w:val="0"/>
                <w:sz w:val="24"/>
              </w:rPr>
              <w:t>Камшавии алфа, мавҷҳои пастамплитуда</w:t>
            </w:r>
          </w:p>
        </w:tc>
        <w:tc>
          <w:tcPr>
            <w:tcW w:type="dxa" w:w="1814"/>
          </w:tcPr>
          <w:p>
            <w:pPr>
              <w:spacing w:line="240" w:lineRule="auto" w:after="0" w:before="0"/>
              <w:ind w:firstLine="0"/>
              <w:jc w:val="left"/>
            </w:pPr>
            <w:r>
              <w:rPr>
                <w:rFonts w:ascii="Times New Roman" w:hAnsi="Times New Roman"/>
                <w:b w:val="0"/>
                <w:sz w:val="24"/>
              </w:rPr>
              <w:t>Суст</w:t>
            </w:r>
          </w:p>
        </w:tc>
        <w:tc>
          <w:tcPr>
            <w:tcW w:type="dxa" w:w="1814"/>
          </w:tcPr>
          <w:p>
            <w:pPr>
              <w:spacing w:line="240" w:lineRule="auto" w:after="0" w:before="0"/>
              <w:ind w:firstLine="0"/>
              <w:jc w:val="left"/>
            </w:pPr>
            <w:r>
              <w:rPr>
                <w:rFonts w:ascii="Times New Roman" w:hAnsi="Times New Roman"/>
                <w:b w:val="0"/>
                <w:sz w:val="24"/>
              </w:rPr>
              <w:t>Сабук</w:t>
            </w:r>
          </w:p>
        </w:tc>
        <w:tc>
          <w:tcPr>
            <w:tcW w:type="dxa" w:w="1701"/>
          </w:tcPr>
          <w:p>
            <w:pPr>
              <w:spacing w:line="240" w:lineRule="auto" w:after="0" w:before="0"/>
              <w:ind w:firstLine="0"/>
              <w:jc w:val="left"/>
            </w:pPr>
            <w:r>
              <w:rPr>
                <w:rFonts w:ascii="Times New Roman" w:hAnsi="Times New Roman"/>
                <w:b w:val="0"/>
                <w:sz w:val="24"/>
              </w:rPr>
              <w:t>2–5 фоиз</w:t>
            </w:r>
          </w:p>
        </w:tc>
      </w:tr>
      <w:tr>
        <w:tc>
          <w:tcPr>
            <w:tcW w:type="dxa" w:w="1474"/>
          </w:tcPr>
          <w:p>
            <w:pPr>
              <w:spacing w:line="240" w:lineRule="auto" w:after="0" w:before="0"/>
              <w:ind w:firstLine="0"/>
              <w:jc w:val="left"/>
            </w:pPr>
            <w:r>
              <w:rPr>
                <w:rFonts w:ascii="Times New Roman" w:hAnsi="Times New Roman"/>
                <w:b w:val="0"/>
                <w:sz w:val="24"/>
              </w:rPr>
              <w:t>Сатҳи 2</w:t>
            </w:r>
          </w:p>
        </w:tc>
        <w:tc>
          <w:tcPr>
            <w:tcW w:type="dxa" w:w="2041"/>
          </w:tcPr>
          <w:p>
            <w:pPr>
              <w:spacing w:line="240" w:lineRule="auto" w:after="0" w:before="0"/>
              <w:ind w:firstLine="0"/>
              <w:jc w:val="left"/>
            </w:pPr>
            <w:r>
              <w:rPr>
                <w:rFonts w:ascii="Times New Roman" w:hAnsi="Times New Roman"/>
                <w:b w:val="0"/>
                <w:sz w:val="24"/>
              </w:rPr>
              <w:t>Нахчаҳои сигма, комплексҳои К</w:t>
            </w:r>
          </w:p>
        </w:tc>
        <w:tc>
          <w:tcPr>
            <w:tcW w:type="dxa" w:w="1814"/>
          </w:tcPr>
          <w:p>
            <w:pPr>
              <w:spacing w:line="240" w:lineRule="auto" w:after="0" w:before="0"/>
              <w:ind w:firstLine="0"/>
              <w:jc w:val="left"/>
            </w:pPr>
            <w:r>
              <w:rPr>
                <w:rFonts w:ascii="Times New Roman" w:hAnsi="Times New Roman"/>
                <w:b w:val="0"/>
                <w:sz w:val="24"/>
              </w:rPr>
              <w:t>Нест</w:t>
            </w:r>
          </w:p>
        </w:tc>
        <w:tc>
          <w:tcPr>
            <w:tcW w:type="dxa" w:w="1814"/>
          </w:tcPr>
          <w:p>
            <w:pPr>
              <w:spacing w:line="240" w:lineRule="auto" w:after="0" w:before="0"/>
              <w:ind w:firstLine="0"/>
              <w:jc w:val="left"/>
            </w:pPr>
            <w:r>
              <w:rPr>
                <w:rFonts w:ascii="Times New Roman" w:hAnsi="Times New Roman"/>
                <w:b w:val="0"/>
                <w:sz w:val="24"/>
              </w:rPr>
              <w:t>Сабук</w:t>
            </w:r>
          </w:p>
        </w:tc>
        <w:tc>
          <w:tcPr>
            <w:tcW w:type="dxa" w:w="1701"/>
          </w:tcPr>
          <w:p>
            <w:pPr>
              <w:spacing w:line="240" w:lineRule="auto" w:after="0" w:before="0"/>
              <w:ind w:firstLine="0"/>
              <w:jc w:val="left"/>
            </w:pPr>
            <w:r>
              <w:rPr>
                <w:rFonts w:ascii="Times New Roman" w:hAnsi="Times New Roman"/>
                <w:b w:val="0"/>
                <w:sz w:val="24"/>
              </w:rPr>
              <w:t>45–55 фоиз</w:t>
            </w:r>
          </w:p>
        </w:tc>
      </w:tr>
      <w:tr>
        <w:tc>
          <w:tcPr>
            <w:tcW w:type="dxa" w:w="1474"/>
          </w:tcPr>
          <w:p>
            <w:pPr>
              <w:spacing w:line="240" w:lineRule="auto" w:after="0" w:before="0"/>
              <w:ind w:firstLine="0"/>
              <w:jc w:val="left"/>
            </w:pPr>
            <w:r>
              <w:rPr>
                <w:rFonts w:ascii="Times New Roman" w:hAnsi="Times New Roman"/>
                <w:b w:val="0"/>
                <w:sz w:val="24"/>
              </w:rPr>
              <w:t>Сатҳи 3</w:t>
            </w:r>
          </w:p>
        </w:tc>
        <w:tc>
          <w:tcPr>
            <w:tcW w:type="dxa" w:w="2041"/>
          </w:tcPr>
          <w:p>
            <w:pPr>
              <w:spacing w:line="240" w:lineRule="auto" w:after="0" w:before="0"/>
              <w:ind w:firstLine="0"/>
              <w:jc w:val="left"/>
            </w:pPr>
            <w:r>
              <w:rPr>
                <w:rFonts w:ascii="Times New Roman" w:hAnsi="Times New Roman"/>
                <w:b w:val="0"/>
                <w:sz w:val="24"/>
              </w:rPr>
              <w:t>Мавҷҳои делта (&gt;20 фоиз)</w:t>
            </w:r>
          </w:p>
        </w:tc>
        <w:tc>
          <w:tcPr>
            <w:tcW w:type="dxa" w:w="1814"/>
          </w:tcPr>
          <w:p>
            <w:pPr>
              <w:spacing w:line="240" w:lineRule="auto" w:after="0" w:before="0"/>
              <w:ind w:firstLine="0"/>
              <w:jc w:val="left"/>
            </w:pPr>
            <w:r>
              <w:rPr>
                <w:rFonts w:ascii="Times New Roman" w:hAnsi="Times New Roman"/>
                <w:b w:val="0"/>
                <w:sz w:val="24"/>
              </w:rPr>
              <w:t>Нест</w:t>
            </w:r>
          </w:p>
        </w:tc>
        <w:tc>
          <w:tcPr>
            <w:tcW w:type="dxa" w:w="1814"/>
          </w:tcPr>
          <w:p>
            <w:pPr>
              <w:spacing w:line="240" w:lineRule="auto" w:after="0" w:before="0"/>
              <w:ind w:firstLine="0"/>
              <w:jc w:val="left"/>
            </w:pPr>
            <w:r>
              <w:rPr>
                <w:rFonts w:ascii="Times New Roman" w:hAnsi="Times New Roman"/>
                <w:b w:val="0"/>
                <w:sz w:val="24"/>
              </w:rPr>
              <w:t>Нисбатан баланд</w:t>
            </w:r>
          </w:p>
        </w:tc>
        <w:tc>
          <w:tcPr>
            <w:tcW w:type="dxa" w:w="1701"/>
          </w:tcPr>
          <w:p>
            <w:pPr>
              <w:spacing w:line="240" w:lineRule="auto" w:after="0" w:before="0"/>
              <w:ind w:firstLine="0"/>
              <w:jc w:val="left"/>
            </w:pPr>
            <w:r>
              <w:rPr>
                <w:rFonts w:ascii="Times New Roman" w:hAnsi="Times New Roman"/>
                <w:b w:val="0"/>
                <w:sz w:val="24"/>
              </w:rPr>
              <w:t>13–23 фоиз</w:t>
            </w:r>
          </w:p>
        </w:tc>
      </w:tr>
      <w:tr>
        <w:tc>
          <w:tcPr>
            <w:tcW w:type="dxa" w:w="1474"/>
          </w:tcPr>
          <w:p>
            <w:pPr>
              <w:spacing w:line="240" w:lineRule="auto" w:after="0" w:before="0"/>
              <w:ind w:firstLine="0"/>
              <w:jc w:val="left"/>
            </w:pPr>
            <w:r>
              <w:rPr>
                <w:rFonts w:ascii="Times New Roman" w:hAnsi="Times New Roman"/>
                <w:b w:val="0"/>
                <w:sz w:val="24"/>
              </w:rPr>
              <w:t>Хоби тез</w:t>
            </w:r>
          </w:p>
        </w:tc>
        <w:tc>
          <w:tcPr>
            <w:tcW w:type="dxa" w:w="2041"/>
          </w:tcPr>
          <w:p>
            <w:pPr>
              <w:spacing w:line="240" w:lineRule="auto" w:after="0" w:before="0"/>
              <w:ind w:firstLine="0"/>
              <w:jc w:val="left"/>
            </w:pPr>
            <w:r>
              <w:rPr>
                <w:rFonts w:ascii="Times New Roman" w:hAnsi="Times New Roman"/>
                <w:b w:val="0"/>
                <w:sz w:val="24"/>
              </w:rPr>
              <w:t>Мавҷҳои пастамплитуда ва дандонадор</w:t>
            </w:r>
          </w:p>
        </w:tc>
        <w:tc>
          <w:tcPr>
            <w:tcW w:type="dxa" w:w="1814"/>
          </w:tcPr>
          <w:p>
            <w:pPr>
              <w:spacing w:line="240" w:lineRule="auto" w:after="0" w:before="0"/>
              <w:ind w:firstLine="0"/>
              <w:jc w:val="left"/>
            </w:pPr>
            <w:r>
              <w:rPr>
                <w:rFonts w:ascii="Times New Roman" w:hAnsi="Times New Roman"/>
                <w:b w:val="0"/>
                <w:sz w:val="24"/>
              </w:rPr>
              <w:t>Тез</w:t>
            </w:r>
          </w:p>
        </w:tc>
        <w:tc>
          <w:tcPr>
            <w:tcW w:type="dxa" w:w="1814"/>
          </w:tcPr>
          <w:p>
            <w:pPr>
              <w:spacing w:line="240" w:lineRule="auto" w:after="0" w:before="0"/>
              <w:ind w:firstLine="0"/>
              <w:jc w:val="left"/>
            </w:pPr>
            <w:r>
              <w:rPr>
                <w:rFonts w:ascii="Times New Roman" w:hAnsi="Times New Roman"/>
                <w:b w:val="0"/>
                <w:sz w:val="24"/>
              </w:rPr>
              <w:t>Атония</w:t>
            </w:r>
          </w:p>
        </w:tc>
        <w:tc>
          <w:tcPr>
            <w:tcW w:type="dxa" w:w="1701"/>
          </w:tcPr>
          <w:p>
            <w:pPr>
              <w:spacing w:line="240" w:lineRule="auto" w:after="0" w:before="0"/>
              <w:ind w:firstLine="0"/>
              <w:jc w:val="left"/>
            </w:pPr>
            <w:r>
              <w:rPr>
                <w:rFonts w:ascii="Times New Roman" w:hAnsi="Times New Roman"/>
                <w:b w:val="0"/>
                <w:sz w:val="24"/>
              </w:rPr>
              <w:t>20–25 фоиз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[15, 16-б.]; [1, 9-б.]. Ҳиссаҳо барои калонсоли солимон гирифта шудаанд.</w:t>
      </w:r>
    </w:p>
    <w:p>
      <w:pPr>
        <w:spacing w:line="240" w:lineRule="auto" w:after="0"/>
        <w:ind w:firstLine="0"/>
        <w:jc w:val="center"/>
      </w:pPr>
      <w:r>
        <w:rPr>
          <w:rFonts w:ascii="Times New Roman" w:hAnsi="Times New Roman"/>
          <w:b/>
          <w:i w:val="0"/>
          <w:sz w:val="24"/>
        </w:rPr>
        <w:t>Ҷадвали 1.2.2 — Тақсимоти сатҳҳо аз рӯи сеяки шаб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Сатҳ</w:t>
            </w:r>
          </w:p>
        </w:tc>
        <w:tc>
          <w:tcPr>
            <w:tcW w:type="dxa" w:w="2154"/>
            <w:shd w:val="clear" w:fill="EDEDED"/>
          </w:tcPr>
          <w:p>
            <w:pPr>
              <w:spacing w:line="240" w:lineRule="auto" w:after="0" w:before="0"/>
              <w:ind w:firstLine="0"/>
              <w:jc w:val="left"/>
            </w:pPr>
            <w:r>
              <w:rPr>
                <w:rFonts w:ascii="Times New Roman" w:hAnsi="Times New Roman"/>
                <w:b/>
                <w:sz w:val="24"/>
              </w:rPr>
              <w:t>Сеяки якум</w:t>
            </w:r>
          </w:p>
        </w:tc>
        <w:tc>
          <w:tcPr>
            <w:tcW w:type="dxa" w:w="2154"/>
            <w:shd w:val="clear" w:fill="EDEDED"/>
          </w:tcPr>
          <w:p>
            <w:pPr>
              <w:spacing w:line="240" w:lineRule="auto" w:after="0" w:before="0"/>
              <w:ind w:firstLine="0"/>
              <w:jc w:val="left"/>
            </w:pPr>
            <w:r>
              <w:rPr>
                <w:rFonts w:ascii="Times New Roman" w:hAnsi="Times New Roman"/>
                <w:b/>
                <w:sz w:val="24"/>
              </w:rPr>
              <w:t>Сеяки миёна</w:t>
            </w:r>
          </w:p>
        </w:tc>
        <w:tc>
          <w:tcPr>
            <w:tcW w:type="dxa" w:w="2154"/>
            <w:shd w:val="clear" w:fill="EDEDED"/>
          </w:tcPr>
          <w:p>
            <w:pPr>
              <w:spacing w:line="240" w:lineRule="auto" w:after="0" w:before="0"/>
              <w:ind w:firstLine="0"/>
              <w:jc w:val="left"/>
            </w:pPr>
            <w:r>
              <w:rPr>
                <w:rFonts w:ascii="Times New Roman" w:hAnsi="Times New Roman"/>
                <w:b/>
                <w:sz w:val="24"/>
              </w:rPr>
              <w:t>Сеяки охир</w:t>
            </w:r>
          </w:p>
        </w:tc>
      </w:tr>
      <w:tr>
        <w:tc>
          <w:tcPr>
            <w:tcW w:type="dxa" w:w="2268"/>
          </w:tcPr>
          <w:p>
            <w:pPr>
              <w:spacing w:line="240" w:lineRule="auto" w:after="0" w:before="0"/>
              <w:ind w:firstLine="0"/>
              <w:jc w:val="left"/>
            </w:pPr>
            <w:r>
              <w:rPr>
                <w:rFonts w:ascii="Times New Roman" w:hAnsi="Times New Roman"/>
                <w:b w:val="0"/>
                <w:sz w:val="24"/>
              </w:rPr>
              <w:t>Сатҳи 3</w:t>
            </w:r>
          </w:p>
        </w:tc>
        <w:tc>
          <w:tcPr>
            <w:tcW w:type="dxa" w:w="2154"/>
          </w:tcPr>
          <w:p>
            <w:pPr>
              <w:spacing w:line="240" w:lineRule="auto" w:after="0" w:before="0"/>
              <w:ind w:firstLine="0"/>
              <w:jc w:val="left"/>
            </w:pPr>
            <w:r>
              <w:rPr>
                <w:rFonts w:ascii="Times New Roman" w:hAnsi="Times New Roman"/>
                <w:b w:val="0"/>
                <w:sz w:val="24"/>
              </w:rPr>
              <w:t>Бештар</w:t>
            </w:r>
          </w:p>
        </w:tc>
        <w:tc>
          <w:tcPr>
            <w:tcW w:type="dxa" w:w="2154"/>
          </w:tcPr>
          <w:p>
            <w:pPr>
              <w:spacing w:line="240" w:lineRule="auto" w:after="0" w:before="0"/>
              <w:ind w:firstLine="0"/>
              <w:jc w:val="left"/>
            </w:pPr>
            <w:r>
              <w:rPr>
                <w:rFonts w:ascii="Times New Roman" w:hAnsi="Times New Roman"/>
                <w:b w:val="0"/>
                <w:sz w:val="24"/>
              </w:rPr>
              <w:t>Миёна</w:t>
            </w:r>
          </w:p>
        </w:tc>
        <w:tc>
          <w:tcPr>
            <w:tcW w:type="dxa" w:w="2154"/>
          </w:tcPr>
          <w:p>
            <w:pPr>
              <w:spacing w:line="240" w:lineRule="auto" w:after="0" w:before="0"/>
              <w:ind w:firstLine="0"/>
              <w:jc w:val="left"/>
            </w:pPr>
            <w:r>
              <w:rPr>
                <w:rFonts w:ascii="Times New Roman" w:hAnsi="Times New Roman"/>
                <w:b w:val="0"/>
                <w:sz w:val="24"/>
              </w:rPr>
              <w:t>Хеле кам</w:t>
            </w:r>
          </w:p>
        </w:tc>
      </w:tr>
      <w:tr>
        <w:tc>
          <w:tcPr>
            <w:tcW w:type="dxa" w:w="2268"/>
          </w:tcPr>
          <w:p>
            <w:pPr>
              <w:spacing w:line="240" w:lineRule="auto" w:after="0" w:before="0"/>
              <w:ind w:firstLine="0"/>
              <w:jc w:val="left"/>
            </w:pPr>
            <w:r>
              <w:rPr>
                <w:rFonts w:ascii="Times New Roman" w:hAnsi="Times New Roman"/>
                <w:b w:val="0"/>
                <w:sz w:val="24"/>
              </w:rPr>
              <w:t>Сатҳи 2</w:t>
            </w:r>
          </w:p>
        </w:tc>
        <w:tc>
          <w:tcPr>
            <w:tcW w:type="dxa" w:w="2154"/>
          </w:tcPr>
          <w:p>
            <w:pPr>
              <w:spacing w:line="240" w:lineRule="auto" w:after="0" w:before="0"/>
              <w:ind w:firstLine="0"/>
              <w:jc w:val="left"/>
            </w:pPr>
            <w:r>
              <w:rPr>
                <w:rFonts w:ascii="Times New Roman" w:hAnsi="Times New Roman"/>
                <w:b w:val="0"/>
                <w:sz w:val="24"/>
              </w:rPr>
              <w:t>Миёна</w:t>
            </w:r>
          </w:p>
        </w:tc>
        <w:tc>
          <w:tcPr>
            <w:tcW w:type="dxa" w:w="2154"/>
          </w:tcPr>
          <w:p>
            <w:pPr>
              <w:spacing w:line="240" w:lineRule="auto" w:after="0" w:before="0"/>
              <w:ind w:firstLine="0"/>
              <w:jc w:val="left"/>
            </w:pPr>
            <w:r>
              <w:rPr>
                <w:rFonts w:ascii="Times New Roman" w:hAnsi="Times New Roman"/>
                <w:b w:val="0"/>
                <w:sz w:val="24"/>
              </w:rPr>
              <w:t>Бештар</w:t>
            </w:r>
          </w:p>
        </w:tc>
        <w:tc>
          <w:tcPr>
            <w:tcW w:type="dxa" w:w="2154"/>
          </w:tcPr>
          <w:p>
            <w:pPr>
              <w:spacing w:line="240" w:lineRule="auto" w:after="0" w:before="0"/>
              <w:ind w:firstLine="0"/>
              <w:jc w:val="left"/>
            </w:pPr>
            <w:r>
              <w:rPr>
                <w:rFonts w:ascii="Times New Roman" w:hAnsi="Times New Roman"/>
                <w:b w:val="0"/>
                <w:sz w:val="24"/>
              </w:rPr>
              <w:t>Бештар</w:t>
            </w:r>
          </w:p>
        </w:tc>
      </w:tr>
      <w:tr>
        <w:tc>
          <w:tcPr>
            <w:tcW w:type="dxa" w:w="2268"/>
          </w:tcPr>
          <w:p>
            <w:pPr>
              <w:spacing w:line="240" w:lineRule="auto" w:after="0" w:before="0"/>
              <w:ind w:firstLine="0"/>
              <w:jc w:val="left"/>
            </w:pPr>
            <w:r>
              <w:rPr>
                <w:rFonts w:ascii="Times New Roman" w:hAnsi="Times New Roman"/>
                <w:b w:val="0"/>
                <w:sz w:val="24"/>
              </w:rPr>
              <w:t>Хоби тез</w:t>
            </w:r>
          </w:p>
        </w:tc>
        <w:tc>
          <w:tcPr>
            <w:tcW w:type="dxa" w:w="2154"/>
          </w:tcPr>
          <w:p>
            <w:pPr>
              <w:spacing w:line="240" w:lineRule="auto" w:after="0" w:before="0"/>
              <w:ind w:firstLine="0"/>
              <w:jc w:val="left"/>
            </w:pPr>
            <w:r>
              <w:rPr>
                <w:rFonts w:ascii="Times New Roman" w:hAnsi="Times New Roman"/>
                <w:b w:val="0"/>
                <w:sz w:val="24"/>
              </w:rPr>
              <w:t>Кам, то 10 дақиқа</w:t>
            </w:r>
          </w:p>
        </w:tc>
        <w:tc>
          <w:tcPr>
            <w:tcW w:type="dxa" w:w="2154"/>
          </w:tcPr>
          <w:p>
            <w:pPr>
              <w:spacing w:line="240" w:lineRule="auto" w:after="0" w:before="0"/>
              <w:ind w:firstLine="0"/>
              <w:jc w:val="left"/>
            </w:pPr>
            <w:r>
              <w:rPr>
                <w:rFonts w:ascii="Times New Roman" w:hAnsi="Times New Roman"/>
                <w:b w:val="0"/>
                <w:sz w:val="24"/>
              </w:rPr>
              <w:t>Миёна</w:t>
            </w:r>
          </w:p>
        </w:tc>
        <w:tc>
          <w:tcPr>
            <w:tcW w:type="dxa" w:w="2154"/>
          </w:tcPr>
          <w:p>
            <w:pPr>
              <w:spacing w:line="240" w:lineRule="auto" w:after="0" w:before="0"/>
              <w:ind w:firstLine="0"/>
              <w:jc w:val="left"/>
            </w:pPr>
            <w:r>
              <w:rPr>
                <w:rFonts w:ascii="Times New Roman" w:hAnsi="Times New Roman"/>
                <w:b w:val="0"/>
                <w:sz w:val="24"/>
              </w:rPr>
              <w:t>Тозда, то 40 дақиқа</w:t>
            </w:r>
          </w:p>
        </w:tc>
      </w:tr>
      <w:tr>
        <w:tc>
          <w:tcPr>
            <w:tcW w:type="dxa" w:w="2268"/>
          </w:tcPr>
          <w:p>
            <w:pPr>
              <w:spacing w:line="240" w:lineRule="auto" w:after="0" w:before="0"/>
              <w:ind w:firstLine="0"/>
              <w:jc w:val="left"/>
            </w:pPr>
            <w:r>
              <w:rPr>
                <w:rFonts w:ascii="Times New Roman" w:hAnsi="Times New Roman"/>
                <w:b w:val="0"/>
                <w:sz w:val="24"/>
              </w:rPr>
              <w:t>Бедории шабона</w:t>
            </w:r>
          </w:p>
        </w:tc>
        <w:tc>
          <w:tcPr>
            <w:tcW w:type="dxa" w:w="2154"/>
          </w:tcPr>
          <w:p>
            <w:pPr>
              <w:spacing w:line="240" w:lineRule="auto" w:after="0" w:before="0"/>
              <w:ind w:firstLine="0"/>
              <w:jc w:val="left"/>
            </w:pPr>
            <w:r>
              <w:rPr>
                <w:rFonts w:ascii="Times New Roman" w:hAnsi="Times New Roman"/>
                <w:b w:val="0"/>
                <w:sz w:val="24"/>
              </w:rPr>
              <w:t>Кам</w:t>
            </w:r>
          </w:p>
        </w:tc>
        <w:tc>
          <w:tcPr>
            <w:tcW w:type="dxa" w:w="2154"/>
          </w:tcPr>
          <w:p>
            <w:pPr>
              <w:spacing w:line="240" w:lineRule="auto" w:after="0" w:before="0"/>
              <w:ind w:firstLine="0"/>
              <w:jc w:val="left"/>
            </w:pPr>
            <w:r>
              <w:rPr>
                <w:rFonts w:ascii="Times New Roman" w:hAnsi="Times New Roman"/>
                <w:b w:val="0"/>
                <w:sz w:val="24"/>
              </w:rPr>
              <w:t>Миёна</w:t>
            </w:r>
          </w:p>
        </w:tc>
        <w:tc>
          <w:tcPr>
            <w:tcW w:type="dxa" w:w="2154"/>
          </w:tcPr>
          <w:p>
            <w:pPr>
              <w:spacing w:line="240" w:lineRule="auto" w:after="0" w:before="0"/>
              <w:ind w:firstLine="0"/>
              <w:jc w:val="left"/>
            </w:pPr>
            <w:r>
              <w:rPr>
                <w:rFonts w:ascii="Times New Roman" w:hAnsi="Times New Roman"/>
                <w:b w:val="0"/>
                <w:sz w:val="24"/>
              </w:rPr>
              <w:t>Бештар</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Тақсимоти ҷадвал як қонунияти асосиро нишон медиҳад. Хоби чуқур дар нимаи якум ҷамъ мешавад. Хоби тез дар нимаи дуюм дарозтар мешавад. Агар шахс нимаи шаб бедор шавад, ӯ аз ҳар ду ҷавоб маҳрум мегардад [1, 9-б.].</w:t>
      </w:r>
    </w:p>
    <w:p>
      <w:pPr>
        <w:spacing w:line="240" w:lineRule="auto" w:after="0"/>
        <w:ind w:firstLine="0"/>
        <w:jc w:val="center"/>
      </w:pPr>
      <w:r>
        <w:rPr>
          <w:rFonts w:ascii="Times New Roman" w:hAnsi="Times New Roman"/>
          <w:b/>
          <w:i w:val="0"/>
          <w:sz w:val="24"/>
        </w:rPr>
        <w:t>Ҷадвали 1.2.3 — Нишонаҳои вегетативӣ дар сатҳҳои хоб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Сатҳ</w:t>
            </w:r>
          </w:p>
        </w:tc>
        <w:tc>
          <w:tcPr>
            <w:tcW w:type="dxa" w:w="3061"/>
            <w:shd w:val="clear" w:fill="EDEDED"/>
          </w:tcPr>
          <w:p>
            <w:pPr>
              <w:spacing w:line="240" w:lineRule="auto" w:after="0" w:before="0"/>
              <w:ind w:firstLine="0"/>
              <w:jc w:val="left"/>
            </w:pPr>
            <w:r>
              <w:rPr>
                <w:rFonts w:ascii="Times New Roman" w:hAnsi="Times New Roman"/>
                <w:b/>
                <w:sz w:val="24"/>
              </w:rPr>
              <w:t>Дил ва фишор</w:t>
            </w:r>
          </w:p>
        </w:tc>
        <w:tc>
          <w:tcPr>
            <w:tcW w:type="dxa" w:w="3175"/>
            <w:shd w:val="clear" w:fill="EDEDED"/>
          </w:tcPr>
          <w:p>
            <w:pPr>
              <w:spacing w:line="240" w:lineRule="auto" w:after="0" w:before="0"/>
              <w:ind w:firstLine="0"/>
              <w:jc w:val="left"/>
            </w:pPr>
            <w:r>
              <w:rPr>
                <w:rFonts w:ascii="Times New Roman" w:hAnsi="Times New Roman"/>
                <w:b/>
                <w:sz w:val="24"/>
              </w:rPr>
              <w:t>Дигар нишонаҳо</w:t>
            </w:r>
          </w:p>
        </w:tc>
      </w:tr>
      <w:tr>
        <w:tc>
          <w:tcPr>
            <w:tcW w:type="dxa" w:w="2381"/>
          </w:tcPr>
          <w:p>
            <w:pPr>
              <w:spacing w:line="240" w:lineRule="auto" w:after="0" w:before="0"/>
              <w:ind w:firstLine="0"/>
              <w:jc w:val="left"/>
            </w:pPr>
            <w:r>
              <w:rPr>
                <w:rFonts w:ascii="Times New Roman" w:hAnsi="Times New Roman"/>
                <w:b w:val="0"/>
                <w:sz w:val="24"/>
              </w:rPr>
              <w:t>Хоби суст</w:t>
            </w:r>
          </w:p>
        </w:tc>
        <w:tc>
          <w:tcPr>
            <w:tcW w:type="dxa" w:w="3061"/>
          </w:tcPr>
          <w:p>
            <w:pPr>
              <w:spacing w:line="240" w:lineRule="auto" w:after="0" w:before="0"/>
              <w:ind w:firstLine="0"/>
              <w:jc w:val="left"/>
            </w:pPr>
            <w:r>
              <w:rPr>
                <w:rFonts w:ascii="Times New Roman" w:hAnsi="Times New Roman"/>
                <w:b w:val="0"/>
                <w:sz w:val="24"/>
              </w:rPr>
              <w:t>Суръат 5–10 фоиз паст, фишор «диппер»</w:t>
            </w:r>
          </w:p>
        </w:tc>
        <w:tc>
          <w:tcPr>
            <w:tcW w:type="dxa" w:w="3175"/>
          </w:tcPr>
          <w:p>
            <w:pPr>
              <w:spacing w:line="240" w:lineRule="auto" w:after="0" w:before="0"/>
              <w:ind w:firstLine="0"/>
              <w:jc w:val="left"/>
            </w:pPr>
            <w:r>
              <w:rPr>
                <w:rFonts w:ascii="Times New Roman" w:hAnsi="Times New Roman"/>
                <w:b w:val="0"/>
                <w:sz w:val="24"/>
              </w:rPr>
              <w:t>Тонуси парасимпатика баланд</w:t>
            </w:r>
          </w:p>
        </w:tc>
      </w:tr>
      <w:tr>
        <w:tc>
          <w:tcPr>
            <w:tcW w:type="dxa" w:w="2381"/>
          </w:tcPr>
          <w:p>
            <w:pPr>
              <w:spacing w:line="240" w:lineRule="auto" w:after="0" w:before="0"/>
              <w:ind w:firstLine="0"/>
              <w:jc w:val="left"/>
            </w:pPr>
            <w:r>
              <w:rPr>
                <w:rFonts w:ascii="Times New Roman" w:hAnsi="Times New Roman"/>
                <w:b w:val="0"/>
                <w:sz w:val="24"/>
              </w:rPr>
              <w:t>Хоби тез</w:t>
            </w:r>
          </w:p>
        </w:tc>
        <w:tc>
          <w:tcPr>
            <w:tcW w:type="dxa" w:w="3061"/>
          </w:tcPr>
          <w:p>
            <w:pPr>
              <w:spacing w:line="240" w:lineRule="auto" w:after="0" w:before="0"/>
              <w:ind w:firstLine="0"/>
              <w:jc w:val="left"/>
            </w:pPr>
            <w:r>
              <w:rPr>
                <w:rFonts w:ascii="Times New Roman" w:hAnsi="Times New Roman"/>
                <w:b w:val="0"/>
                <w:sz w:val="24"/>
              </w:rPr>
              <w:t>Ноустуворӣ, ҷаҳиши суръат</w:t>
            </w:r>
          </w:p>
        </w:tc>
        <w:tc>
          <w:tcPr>
            <w:tcW w:type="dxa" w:w="3175"/>
          </w:tcPr>
          <w:p>
            <w:pPr>
              <w:spacing w:line="240" w:lineRule="auto" w:after="0" w:before="0"/>
              <w:ind w:firstLine="0"/>
              <w:jc w:val="left"/>
            </w:pPr>
            <w:r>
              <w:rPr>
                <w:rFonts w:ascii="Times New Roman" w:hAnsi="Times New Roman"/>
                <w:b w:val="0"/>
                <w:sz w:val="24"/>
              </w:rPr>
              <w:t>Симпатика давраӣ фаъол мешавад</w:t>
            </w:r>
          </w:p>
        </w:tc>
      </w:tr>
      <w:tr>
        <w:tc>
          <w:tcPr>
            <w:tcW w:type="dxa" w:w="2381"/>
          </w:tcPr>
          <w:p>
            <w:pPr>
              <w:spacing w:line="240" w:lineRule="auto" w:after="0" w:before="0"/>
              <w:ind w:firstLine="0"/>
              <w:jc w:val="left"/>
            </w:pPr>
            <w:r>
              <w:rPr>
                <w:rFonts w:ascii="Times New Roman" w:hAnsi="Times New Roman"/>
                <w:b w:val="0"/>
                <w:sz w:val="24"/>
              </w:rPr>
              <w:t>Бедории шабона</w:t>
            </w:r>
          </w:p>
        </w:tc>
        <w:tc>
          <w:tcPr>
            <w:tcW w:type="dxa" w:w="3061"/>
          </w:tcPr>
          <w:p>
            <w:pPr>
              <w:spacing w:line="240" w:lineRule="auto" w:after="0" w:before="0"/>
              <w:ind w:firstLine="0"/>
              <w:jc w:val="left"/>
            </w:pPr>
            <w:r>
              <w:rPr>
                <w:rFonts w:ascii="Times New Roman" w:hAnsi="Times New Roman"/>
                <w:b w:val="0"/>
                <w:sz w:val="24"/>
              </w:rPr>
              <w:t>Ҷаҳиши кӯтоҳи фишор</w:t>
            </w:r>
          </w:p>
        </w:tc>
        <w:tc>
          <w:tcPr>
            <w:tcW w:type="dxa" w:w="3175"/>
          </w:tcPr>
          <w:p>
            <w:pPr>
              <w:spacing w:line="240" w:lineRule="auto" w:after="0" w:before="0"/>
              <w:ind w:firstLine="0"/>
              <w:jc w:val="left"/>
            </w:pPr>
            <w:r>
              <w:rPr>
                <w:rFonts w:ascii="Times New Roman" w:hAnsi="Times New Roman"/>
                <w:b w:val="0"/>
                <w:sz w:val="24"/>
              </w:rPr>
              <w:t>Ҳаракат ва хориҷшавии гармӣ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Алоқа бо мавзӯи 12: дар хоби суст бартарии вагус, дар хоби тез ҷавобҳои симпатикӣ зоҳир мешаванд [7, 943-б.].</w:t>
      </w:r>
    </w:p>
    <w:p>
      <w:pPr>
        <w:spacing w:line="360" w:lineRule="auto" w:after="0"/>
        <w:ind w:firstLine="709"/>
        <w:jc w:val="both"/>
      </w:pPr>
      <w:r>
        <w:rPr>
          <w:rFonts w:ascii="Times New Roman" w:hAnsi="Times New Roman"/>
          <w:b w:val="0"/>
          <w:i w:val="0"/>
          <w:sz w:val="28"/>
        </w:rPr>
        <w:t>Ҳар шохчаву сатҳ ду самти тағйирот дорад. Рақамҳои ҷадвалро дар боби II бо сабт муқоиса мекунем. Ҳамин пайванд назарияро ба ченкунӣ мепайвандад [8, 325-б.].</w:t>
      </w:r>
    </w:p>
    <w:p>
      <w:pPr>
        <w:spacing w:line="360" w:lineRule="auto" w:after="0"/>
        <w:ind w:firstLine="709"/>
        <w:jc w:val="left"/>
      </w:pPr>
      <w:r>
        <w:rPr>
          <w:rFonts w:ascii="Times New Roman" w:hAnsi="Times New Roman"/>
          <w:b/>
          <w:i w:val="0"/>
          <w:sz w:val="28"/>
        </w:rPr>
        <w:t>1.3. Механизмҳои оғози хоб: модели дупроцессӣ ва соати молекулавӣ</w:t>
      </w:r>
    </w:p>
    <w:p>
      <w:pPr>
        <w:spacing w:line="360" w:lineRule="auto" w:after="0"/>
        <w:ind w:firstLine="709"/>
        <w:jc w:val="both"/>
      </w:pPr>
      <w:r>
        <w:rPr>
          <w:rFonts w:ascii="Times New Roman" w:hAnsi="Times New Roman"/>
          <w:b w:val="0"/>
          <w:i w:val="0"/>
          <w:sz w:val="28"/>
        </w:rPr>
        <w:t>Оғози хоб аз ҷанги ду минтақа сар мешавад. Минтақаи пеш-чашмакии қалқонча нейронҳои ангезонандаро банд мекунад. Он минтақаҳо дар танга ва гипоталамус ҷойгиранд. Ҳолати гузариш «калид» номида мешавад: як ҷониб бартарӣ ёфта, дигареро хомӯш мекунад [7, 1521-б.].</w:t>
      </w:r>
    </w:p>
    <w:p>
      <w:pPr>
        <w:spacing w:line="360" w:lineRule="auto" w:after="0"/>
        <w:ind w:firstLine="709"/>
        <w:jc w:val="both"/>
      </w:pPr>
      <w:r>
        <w:rPr>
          <w:rFonts w:ascii="Times New Roman" w:hAnsi="Times New Roman"/>
          <w:b w:val="0"/>
          <w:i w:val="0"/>
          <w:sz w:val="28"/>
        </w:rPr>
        <w:t>Системаи ангезишӣ дар мавзӯи 10 тавсиф шуда буд. Шакли таркавии ЭЭГ маҳсули ҳамин система аст. Дар хоб ангезиш суст шуда, мавҷҳои суққавӣ зоҳир мешаванд. Аз ин рӯ ЭЭГ ҳамчун нигоҳбонӣ барои хоб истифода мешавад [8, 319-б.].</w:t>
      </w:r>
    </w:p>
    <w:p>
      <w:pPr>
        <w:spacing w:line="360" w:lineRule="auto" w:after="0"/>
        <w:ind w:firstLine="709"/>
        <w:jc w:val="both"/>
      </w:pPr>
      <w:r>
        <w:rPr>
          <w:rFonts w:ascii="Times New Roman" w:hAnsi="Times New Roman"/>
          <w:b w:val="0"/>
          <w:i w:val="0"/>
          <w:sz w:val="28"/>
        </w:rPr>
        <w:t>Модели дупроцессиро соли 1982 Алан Борбели пешниҳод кард.Раванди S — фишори хоб, ки аз бедорӣ вобаста аст.Раванди C — ритми соатӣ, ки аз чашм вобаста аст. Хоб дар буриши ин ду каҷхатта пайдо мешавад [17, 196-б.].</w:t>
      </w:r>
    </w:p>
    <w:p>
      <w:pPr>
        <w:spacing w:line="360" w:lineRule="auto" w:after="0"/>
        <w:ind w:firstLine="709"/>
        <w:jc w:val="both"/>
      </w:pPr>
      <w:r>
        <w:rPr>
          <w:rFonts w:ascii="Times New Roman" w:hAnsi="Times New Roman"/>
          <w:b w:val="0"/>
          <w:i w:val="0"/>
          <w:sz w:val="28"/>
        </w:rPr>
        <w:t>Процесс-S бо аденозин шарҳ дода мешавад. Аденозин дар давоми бедорӣ дар майна ҷамъ мешавад. Ӯ фаъолияти ангезишро суст мекунад. Дар хоб сатҳи аденозин паст мешавад. Кофеин ретсептори аденозинро банд мекунад — вақти нимкоҳиши он 3–7 соат аст [1, 15-б.].</w:t>
      </w:r>
    </w:p>
    <w:p>
      <w:pPr>
        <w:spacing w:line="360" w:lineRule="auto" w:after="0"/>
        <w:ind w:firstLine="709"/>
        <w:jc w:val="both"/>
      </w:pPr>
      <w:r>
        <w:rPr>
          <w:rFonts w:ascii="Times New Roman" w:hAnsi="Times New Roman"/>
          <w:b w:val="0"/>
          <w:i w:val="0"/>
          <w:sz w:val="28"/>
        </w:rPr>
        <w:t>Ҳамин принсип вақти истифодабарии кофеинро фаҳмонда медиҳад. Истиъмоли охирин бояд то бисту панҷ соат пеш аз хоб бошад — [дақиқ кардан лозим] [1, 15-б.]. Ҳамин қоида дар ҷадвали 3.3 ворид шудааст.</w:t>
      </w:r>
    </w:p>
    <w:p>
      <w:pPr>
        <w:spacing w:line="360" w:lineRule="auto" w:after="0"/>
        <w:ind w:firstLine="709"/>
        <w:jc w:val="both"/>
      </w:pPr>
      <w:r>
        <w:rPr>
          <w:rFonts w:ascii="Times New Roman" w:hAnsi="Times New Roman"/>
          <w:b w:val="0"/>
          <w:i w:val="0"/>
          <w:sz w:val="28"/>
        </w:rPr>
        <w:t>Аденозин инчунин дар синапс таъсир мерасонад. Дар мавзӯи 8 пайванди синаптикӣ бо қонуни квантҳо шарҳ дода шуда буд. Ҷамъшавии аденозин эҳтимоли озодшавиро паст мекунад. Ҳамин механизми кимиёвӣ сабаби хастагии синаптикӣ мешавад [7, 1531-б.].</w:t>
      </w:r>
    </w:p>
    <w:p>
      <w:pPr>
        <w:spacing w:line="360" w:lineRule="auto" w:after="0"/>
        <w:ind w:firstLine="709"/>
        <w:jc w:val="both"/>
      </w:pPr>
      <w:r>
        <w:rPr>
          <w:rFonts w:ascii="Times New Roman" w:hAnsi="Times New Roman"/>
          <w:b w:val="0"/>
          <w:i w:val="0"/>
          <w:sz w:val="28"/>
        </w:rPr>
        <w:t>Мисоли 1. Андозаи «калид»-ро тахмин мекунем. Сатҳи аденозин дар оғози бедорӣ 1,0 воҳиди шартӣ. Баъд аз 16 соат бедорӣ: 1,8 воҳид. Ҳар 0,1 воҳид тақрибан 2 фоиз майли хоб медиҳад — [дақиқ кардан лозим] [17, 198-б.]. Фарқият 8 қадам аст; майл 16 фоиз зиёд мешавад.</w:t>
      </w:r>
    </w:p>
    <w:p>
      <w:pPr>
        <w:spacing w:line="360" w:lineRule="auto" w:after="0"/>
        <w:ind w:firstLine="709"/>
        <w:jc w:val="both"/>
      </w:pPr>
      <w:r>
        <w:rPr>
          <w:rFonts w:ascii="Times New Roman" w:hAnsi="Times New Roman"/>
          <w:b w:val="0"/>
          <w:i w:val="0"/>
          <w:sz w:val="28"/>
        </w:rPr>
        <w:t>Процесс-C дар ядрои супрахиазматикӣ ҷойгир аст. Ин ядро дар қалқонча болои буриши чашм ҷойгир аст. Ҳар ҳуҷайраи он соати молекулавӣ дорад. Гурӯҳи генҳои соатӣ давраи тақрибан 24-соатаро месозанд [7, 1542-б.].</w:t>
      </w:r>
    </w:p>
    <w:p>
      <w:pPr>
        <w:spacing w:line="360" w:lineRule="auto" w:after="0"/>
        <w:ind w:firstLine="709"/>
        <w:jc w:val="both"/>
      </w:pPr>
      <w:r>
        <w:rPr>
          <w:rFonts w:ascii="Times New Roman" w:hAnsi="Times New Roman"/>
          <w:b w:val="0"/>
          <w:i w:val="0"/>
          <w:sz w:val="28"/>
        </w:rPr>
        <w:t>Соати молекулавӣ тавассути ретсепторҳои сетчатка танзим мешавад. Роҳи шабакия-қалқончагӣ бевосита аз чашм ба ядро меравад. Ҳатто рӯшноии паст давраро тағйир медиҳад. Дар торикӣ ритм ба давраи дохилӣ мегузарад [16, 549-б.].</w:t>
      </w:r>
    </w:p>
    <w:p>
      <w:pPr>
        <w:spacing w:line="360" w:lineRule="auto" w:after="0"/>
        <w:ind w:firstLine="709"/>
        <w:jc w:val="both"/>
      </w:pPr>
      <w:r>
        <w:rPr>
          <w:rFonts w:ascii="Times New Roman" w:hAnsi="Times New Roman"/>
          <w:b w:val="0"/>
          <w:i w:val="0"/>
          <w:sz w:val="28"/>
        </w:rPr>
        <w:t>Ядрои соатӣ бевосита ба эпифиз сигнал мефиристад. Роҳ тавассути қалқонча ва танга мегузарад. Ҳамин занҷирро дар боби I-и мавзӯи 11 хонда будем. Дар вайроншавии занҷир мелатонин шабона кам мешавад [2, 656-б.].</w:t>
      </w:r>
    </w:p>
    <w:p>
      <w:pPr>
        <w:spacing w:line="360" w:lineRule="auto" w:after="0"/>
        <w:ind w:firstLine="709"/>
        <w:jc w:val="both"/>
      </w:pPr>
      <w:r>
        <w:rPr>
          <w:rFonts w:ascii="Times New Roman" w:hAnsi="Times New Roman"/>
          <w:b w:val="0"/>
          <w:i w:val="0"/>
          <w:sz w:val="28"/>
        </w:rPr>
        <w:t>Равшанӣ ба мелатонин таъсири бевосита дорад. Мелатонин шабона аз эпифиз ҷорӣ мешавад. Ӯ «сигнали торикӣ» ҳисоб мешавад. Ҳамин гормон хобро оғоз намекунад, вале ба он имконият медиҳад [2, 656-б.].</w:t>
      </w:r>
    </w:p>
    <w:p>
      <w:pPr>
        <w:spacing w:line="360" w:lineRule="auto" w:after="0"/>
        <w:ind w:firstLine="709"/>
        <w:jc w:val="both"/>
      </w:pPr>
      <w:r>
        <w:rPr>
          <w:rFonts w:ascii="Times New Roman" w:hAnsi="Times New Roman"/>
          <w:b w:val="0"/>
          <w:i w:val="0"/>
          <w:sz w:val="28"/>
        </w:rPr>
        <w:t>Мелатонинро соли 1958 Аарон Лернер аз эпифизи гов ҷудо кард. Номи он бо «меланоцит» алоқаманд аст. Дар таҷриба додани мелатонин ритми ҳайвонро тағйир дод. Ҳамин исбот пайванди ҳормон ва ритмро нишон дод [18, 1007-б.].</w:t>
      </w:r>
    </w:p>
    <w:p>
      <w:pPr>
        <w:spacing w:line="240" w:lineRule="auto" w:after="0"/>
        <w:ind w:firstLine="0"/>
        <w:jc w:val="center"/>
      </w:pPr>
      <w:r>
        <w:rPr>
          <w:rFonts w:ascii="Times New Roman" w:hAnsi="Times New Roman"/>
          <w:b/>
          <w:i w:val="0"/>
          <w:sz w:val="24"/>
        </w:rPr>
        <w:t>Ҷадвали 1.3.1 — Ду минтақаи танзимкунандаи гузариш</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Минтақа</w:t>
            </w:r>
          </w:p>
        </w:tc>
        <w:tc>
          <w:tcPr>
            <w:tcW w:type="dxa" w:w="3175"/>
            <w:shd w:val="clear" w:fill="EDEDED"/>
          </w:tcPr>
          <w:p>
            <w:pPr>
              <w:spacing w:line="240" w:lineRule="auto" w:after="0" w:before="0"/>
              <w:ind w:firstLine="0"/>
              <w:jc w:val="left"/>
            </w:pPr>
            <w:r>
              <w:rPr>
                <w:rFonts w:ascii="Times New Roman" w:hAnsi="Times New Roman"/>
                <w:b/>
                <w:sz w:val="24"/>
              </w:rPr>
              <w:t>Ҷойгиршавӣ</w:t>
            </w:r>
          </w:p>
        </w:tc>
        <w:tc>
          <w:tcPr>
            <w:tcW w:type="dxa" w:w="2948"/>
            <w:shd w:val="clear" w:fill="EDEDED"/>
          </w:tcPr>
          <w:p>
            <w:pPr>
              <w:spacing w:line="240" w:lineRule="auto" w:after="0" w:before="0"/>
              <w:ind w:firstLine="0"/>
              <w:jc w:val="left"/>
            </w:pPr>
            <w:r>
              <w:rPr>
                <w:rFonts w:ascii="Times New Roman" w:hAnsi="Times New Roman"/>
                <w:b/>
                <w:sz w:val="24"/>
              </w:rPr>
              <w:t>Вазифа дар гузариш</w:t>
            </w:r>
          </w:p>
        </w:tc>
      </w:tr>
      <w:tr>
        <w:tc>
          <w:tcPr>
            <w:tcW w:type="dxa" w:w="2608"/>
          </w:tcPr>
          <w:p>
            <w:pPr>
              <w:spacing w:line="240" w:lineRule="auto" w:after="0" w:before="0"/>
              <w:ind w:firstLine="0"/>
              <w:jc w:val="left"/>
            </w:pPr>
            <w:r>
              <w:rPr>
                <w:rFonts w:ascii="Times New Roman" w:hAnsi="Times New Roman"/>
                <w:b w:val="0"/>
                <w:sz w:val="24"/>
              </w:rPr>
              <w:t>Минтақаи хобовар</w:t>
            </w:r>
          </w:p>
        </w:tc>
        <w:tc>
          <w:tcPr>
            <w:tcW w:type="dxa" w:w="3175"/>
          </w:tcPr>
          <w:p>
            <w:pPr>
              <w:spacing w:line="240" w:lineRule="auto" w:after="0" w:before="0"/>
              <w:ind w:firstLine="0"/>
              <w:jc w:val="left"/>
            </w:pPr>
            <w:r>
              <w:rPr>
                <w:rFonts w:ascii="Times New Roman" w:hAnsi="Times New Roman"/>
                <w:b w:val="0"/>
                <w:sz w:val="24"/>
              </w:rPr>
              <w:t>Пеш-чашмакӣ ва қисми ақиб</w:t>
            </w:r>
          </w:p>
        </w:tc>
        <w:tc>
          <w:tcPr>
            <w:tcW w:type="dxa" w:w="2948"/>
          </w:tcPr>
          <w:p>
            <w:pPr>
              <w:spacing w:line="240" w:lineRule="auto" w:after="0" w:before="0"/>
              <w:ind w:firstLine="0"/>
              <w:jc w:val="left"/>
            </w:pPr>
            <w:r>
              <w:rPr>
                <w:rFonts w:ascii="Times New Roman" w:hAnsi="Times New Roman"/>
                <w:b w:val="0"/>
                <w:sz w:val="24"/>
              </w:rPr>
              <w:t>Бандкунии нейронҳои ангезиш</w:t>
            </w:r>
          </w:p>
        </w:tc>
      </w:tr>
      <w:tr>
        <w:tc>
          <w:tcPr>
            <w:tcW w:type="dxa" w:w="2608"/>
          </w:tcPr>
          <w:p>
            <w:pPr>
              <w:spacing w:line="240" w:lineRule="auto" w:after="0" w:before="0"/>
              <w:ind w:firstLine="0"/>
              <w:jc w:val="left"/>
            </w:pPr>
            <w:r>
              <w:rPr>
                <w:rFonts w:ascii="Times New Roman" w:hAnsi="Times New Roman"/>
                <w:b w:val="0"/>
                <w:sz w:val="24"/>
              </w:rPr>
              <w:t>Минтақаи бедоркунанда</w:t>
            </w:r>
          </w:p>
        </w:tc>
        <w:tc>
          <w:tcPr>
            <w:tcW w:type="dxa" w:w="3175"/>
          </w:tcPr>
          <w:p>
            <w:pPr>
              <w:spacing w:line="240" w:lineRule="auto" w:after="0" w:before="0"/>
              <w:ind w:firstLine="0"/>
              <w:jc w:val="left"/>
            </w:pPr>
            <w:r>
              <w:rPr>
                <w:rFonts w:ascii="Times New Roman" w:hAnsi="Times New Roman"/>
                <w:b w:val="0"/>
                <w:sz w:val="24"/>
              </w:rPr>
              <w:t>Танга, пулак, қалқонча</w:t>
            </w:r>
          </w:p>
        </w:tc>
        <w:tc>
          <w:tcPr>
            <w:tcW w:type="dxa" w:w="2948"/>
          </w:tcPr>
          <w:p>
            <w:pPr>
              <w:spacing w:line="240" w:lineRule="auto" w:after="0" w:before="0"/>
              <w:ind w:firstLine="0"/>
              <w:jc w:val="left"/>
            </w:pPr>
            <w:r>
              <w:rPr>
                <w:rFonts w:ascii="Times New Roman" w:hAnsi="Times New Roman"/>
                <w:b w:val="0"/>
                <w:sz w:val="24"/>
              </w:rPr>
              <w:t>Нигоҳдории шакли таркавии ЭЭГ</w:t>
            </w:r>
          </w:p>
        </w:tc>
      </w:tr>
      <w:tr>
        <w:tc>
          <w:tcPr>
            <w:tcW w:type="dxa" w:w="2608"/>
          </w:tcPr>
          <w:p>
            <w:pPr>
              <w:spacing w:line="240" w:lineRule="auto" w:after="0" w:before="0"/>
              <w:ind w:firstLine="0"/>
              <w:jc w:val="left"/>
            </w:pPr>
            <w:r>
              <w:rPr>
                <w:rFonts w:ascii="Times New Roman" w:hAnsi="Times New Roman"/>
                <w:b w:val="0"/>
                <w:sz w:val="24"/>
              </w:rPr>
              <w:t>Ядрои соатӣ</w:t>
            </w:r>
          </w:p>
        </w:tc>
        <w:tc>
          <w:tcPr>
            <w:tcW w:type="dxa" w:w="3175"/>
          </w:tcPr>
          <w:p>
            <w:pPr>
              <w:spacing w:line="240" w:lineRule="auto" w:after="0" w:before="0"/>
              <w:ind w:firstLine="0"/>
              <w:jc w:val="left"/>
            </w:pPr>
            <w:r>
              <w:rPr>
                <w:rFonts w:ascii="Times New Roman" w:hAnsi="Times New Roman"/>
                <w:b w:val="0"/>
                <w:sz w:val="24"/>
              </w:rPr>
              <w:t>Болои буриши чашм</w:t>
            </w:r>
          </w:p>
        </w:tc>
        <w:tc>
          <w:tcPr>
            <w:tcW w:type="dxa" w:w="2948"/>
          </w:tcPr>
          <w:p>
            <w:pPr>
              <w:spacing w:line="240" w:lineRule="auto" w:after="0" w:before="0"/>
              <w:ind w:firstLine="0"/>
              <w:jc w:val="left"/>
            </w:pPr>
            <w:r>
              <w:rPr>
                <w:rFonts w:ascii="Times New Roman" w:hAnsi="Times New Roman"/>
                <w:b w:val="0"/>
                <w:sz w:val="24"/>
              </w:rPr>
              <w:t>Вақтгузории гузариш</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Сохтор «калид»-ро ташкил медиҳад: ду тараф якдигарро банд мекунанд [7, 1521-б.].</w:t>
      </w:r>
    </w:p>
    <w:p>
      <w:pPr>
        <w:spacing w:line="240" w:lineRule="auto" w:after="0"/>
        <w:ind w:firstLine="0"/>
        <w:jc w:val="center"/>
      </w:pPr>
      <w:r>
        <w:rPr>
          <w:rFonts w:ascii="Times New Roman" w:hAnsi="Times New Roman"/>
          <w:b/>
          <w:i w:val="0"/>
          <w:sz w:val="24"/>
        </w:rPr>
        <w:t>Ҷадвали 1.3.2 — Параметрҳои модели дупроцессӣ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Омил</w:t>
            </w:r>
          </w:p>
        </w:tc>
        <w:tc>
          <w:tcPr>
            <w:tcW w:type="dxa" w:w="3061"/>
            <w:shd w:val="clear" w:fill="EDEDED"/>
          </w:tcPr>
          <w:p>
            <w:pPr>
              <w:spacing w:line="240" w:lineRule="auto" w:after="0" w:before="0"/>
              <w:ind w:firstLine="0"/>
              <w:jc w:val="left"/>
            </w:pPr>
            <w:r>
              <w:rPr>
                <w:rFonts w:ascii="Times New Roman" w:hAnsi="Times New Roman"/>
                <w:b/>
                <w:sz w:val="24"/>
              </w:rPr>
              <w:t>Моҳият</w:t>
            </w:r>
          </w:p>
        </w:tc>
        <w:tc>
          <w:tcPr>
            <w:tcW w:type="dxa" w:w="3175"/>
            <w:shd w:val="clear" w:fill="EDEDED"/>
          </w:tcPr>
          <w:p>
            <w:pPr>
              <w:spacing w:line="240" w:lineRule="auto" w:after="0" w:before="0"/>
              <w:ind w:firstLine="0"/>
              <w:jc w:val="left"/>
            </w:pPr>
            <w:r>
              <w:rPr>
                <w:rFonts w:ascii="Times New Roman" w:hAnsi="Times New Roman"/>
                <w:b/>
                <w:sz w:val="24"/>
              </w:rPr>
              <w:t>Намунаи зоҳирӣ</w:t>
            </w:r>
          </w:p>
        </w:tc>
      </w:tr>
      <w:tr>
        <w:tc>
          <w:tcPr>
            <w:tcW w:type="dxa" w:w="2381"/>
          </w:tcPr>
          <w:p>
            <w:pPr>
              <w:spacing w:line="240" w:lineRule="auto" w:after="0" w:before="0"/>
              <w:ind w:firstLine="0"/>
              <w:jc w:val="left"/>
            </w:pPr>
            <w:r>
              <w:rPr>
                <w:rFonts w:ascii="Times New Roman" w:hAnsi="Times New Roman"/>
                <w:b w:val="0"/>
                <w:sz w:val="24"/>
              </w:rPr>
              <w:t>Раванди S</w:t>
            </w:r>
          </w:p>
        </w:tc>
        <w:tc>
          <w:tcPr>
            <w:tcW w:type="dxa" w:w="3061"/>
          </w:tcPr>
          <w:p>
            <w:pPr>
              <w:spacing w:line="240" w:lineRule="auto" w:after="0" w:before="0"/>
              <w:ind w:firstLine="0"/>
              <w:jc w:val="left"/>
            </w:pPr>
            <w:r>
              <w:rPr>
                <w:rFonts w:ascii="Times New Roman" w:hAnsi="Times New Roman"/>
                <w:b w:val="0"/>
                <w:sz w:val="24"/>
              </w:rPr>
              <w:t>Ҷамъшавии фишори хоб аз бедорӣ</w:t>
            </w:r>
          </w:p>
        </w:tc>
        <w:tc>
          <w:tcPr>
            <w:tcW w:type="dxa" w:w="3175"/>
          </w:tcPr>
          <w:p>
            <w:pPr>
              <w:spacing w:line="240" w:lineRule="auto" w:after="0" w:before="0"/>
              <w:ind w:firstLine="0"/>
              <w:jc w:val="left"/>
            </w:pPr>
            <w:r>
              <w:rPr>
                <w:rFonts w:ascii="Times New Roman" w:hAnsi="Times New Roman"/>
                <w:b w:val="0"/>
                <w:sz w:val="24"/>
              </w:rPr>
              <w:t>Аденозин; майли хоб то шаб зиёд</w:t>
            </w:r>
          </w:p>
        </w:tc>
      </w:tr>
      <w:tr>
        <w:tc>
          <w:tcPr>
            <w:tcW w:type="dxa" w:w="2381"/>
          </w:tcPr>
          <w:p>
            <w:pPr>
              <w:spacing w:line="240" w:lineRule="auto" w:after="0" w:before="0"/>
              <w:ind w:firstLine="0"/>
              <w:jc w:val="left"/>
            </w:pPr>
            <w:r>
              <w:rPr>
                <w:rFonts w:ascii="Times New Roman" w:hAnsi="Times New Roman"/>
                <w:b w:val="0"/>
                <w:sz w:val="24"/>
              </w:rPr>
              <w:t>Раванди C</w:t>
            </w:r>
          </w:p>
        </w:tc>
        <w:tc>
          <w:tcPr>
            <w:tcW w:type="dxa" w:w="3061"/>
          </w:tcPr>
          <w:p>
            <w:pPr>
              <w:spacing w:line="240" w:lineRule="auto" w:after="0" w:before="0"/>
              <w:ind w:firstLine="0"/>
              <w:jc w:val="left"/>
            </w:pPr>
            <w:r>
              <w:rPr>
                <w:rFonts w:ascii="Times New Roman" w:hAnsi="Times New Roman"/>
                <w:b w:val="0"/>
                <w:sz w:val="24"/>
              </w:rPr>
              <w:t>Ритми дохилии 24-соата</w:t>
            </w:r>
          </w:p>
        </w:tc>
        <w:tc>
          <w:tcPr>
            <w:tcW w:type="dxa" w:w="3175"/>
          </w:tcPr>
          <w:p>
            <w:pPr>
              <w:spacing w:line="240" w:lineRule="auto" w:after="0" w:before="0"/>
              <w:ind w:firstLine="0"/>
              <w:jc w:val="left"/>
            </w:pPr>
            <w:r>
              <w:rPr>
                <w:rFonts w:ascii="Times New Roman" w:hAnsi="Times New Roman"/>
                <w:b w:val="0"/>
                <w:sz w:val="24"/>
              </w:rPr>
              <w:t>Қуллаи ҳарорат шом, поёнии он субҳ</w:t>
            </w:r>
          </w:p>
        </w:tc>
      </w:tr>
      <w:tr>
        <w:tc>
          <w:tcPr>
            <w:tcW w:type="dxa" w:w="2381"/>
          </w:tcPr>
          <w:p>
            <w:pPr>
              <w:spacing w:line="240" w:lineRule="auto" w:after="0" w:before="0"/>
              <w:ind w:firstLine="0"/>
              <w:jc w:val="left"/>
            </w:pPr>
            <w:r>
              <w:rPr>
                <w:rFonts w:ascii="Times New Roman" w:hAnsi="Times New Roman"/>
                <w:b w:val="0"/>
                <w:sz w:val="24"/>
              </w:rPr>
              <w:t>Буриши каҷхаттаҳо</w:t>
            </w:r>
          </w:p>
        </w:tc>
        <w:tc>
          <w:tcPr>
            <w:tcW w:type="dxa" w:w="3061"/>
          </w:tcPr>
          <w:p>
            <w:pPr>
              <w:spacing w:line="240" w:lineRule="auto" w:after="0" w:before="0"/>
              <w:ind w:firstLine="0"/>
              <w:jc w:val="left"/>
            </w:pPr>
            <w:r>
              <w:rPr>
                <w:rFonts w:ascii="Times New Roman" w:hAnsi="Times New Roman"/>
                <w:b w:val="0"/>
                <w:sz w:val="24"/>
              </w:rPr>
              <w:t>Оғози хоб ва бедорӣ</w:t>
            </w:r>
          </w:p>
        </w:tc>
        <w:tc>
          <w:tcPr>
            <w:tcW w:type="dxa" w:w="3175"/>
          </w:tcPr>
          <w:p>
            <w:pPr>
              <w:spacing w:line="240" w:lineRule="auto" w:after="0" w:before="0"/>
              <w:ind w:firstLine="0"/>
              <w:jc w:val="left"/>
            </w:pPr>
            <w:r>
              <w:rPr>
                <w:rFonts w:ascii="Times New Roman" w:hAnsi="Times New Roman"/>
                <w:b w:val="0"/>
                <w:sz w:val="24"/>
              </w:rPr>
              <w:t>Ҳар ду каҷхатта ба ҳам мерасанд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Рақамҳои ҷадвалро дар боби II бо сабти шабона санҷида мешаванд. Ҳамин ду каҷхатта ҷадвали 2.2.1-ро меоянд. Модели назариявӣ асоси амалии мо мегардад [17, 200-б.].</w:t>
      </w:r>
    </w:p>
    <w:p>
      <w:pPr>
        <w:spacing w:line="360" w:lineRule="auto" w:after="0"/>
        <w:ind w:firstLine="709"/>
        <w:jc w:val="both"/>
      </w:pPr>
      <w:r>
        <w:rPr>
          <w:rFonts w:ascii="Times New Roman" w:hAnsi="Times New Roman"/>
          <w:b w:val="0"/>
          <w:i w:val="0"/>
          <w:sz w:val="28"/>
        </w:rPr>
        <w:t>Ду механизми танзим рӯз дар рӯз бурида мешаванд. Раванди S дар бедорӣ боло рафта, шаб паст мешавад. Раванди C субҳгоҳ «дари бедорӣ»-ро мекушояд. Ҳамин дар шарҳ медиҳад, ки чаро бо ритми вайроншуда хоб кам мешавад [17, 197-б.].</w:t>
      </w:r>
    </w:p>
    <w:p>
      <w:pPr>
        <w:spacing w:line="360" w:lineRule="auto" w:after="0"/>
        <w:ind w:firstLine="709"/>
        <w:jc w:val="both"/>
      </w:pPr>
      <w:r>
        <w:rPr>
          <w:rFonts w:ascii="Times New Roman" w:hAnsi="Times New Roman"/>
          <w:b w:val="0"/>
          <w:i w:val="0"/>
          <w:sz w:val="28"/>
        </w:rPr>
        <w:t>Соати молекулавӣ бо боздори гени худаш кор мекунад. Сафедан дар рӯз ҷамъ мешавад. Шаб он генро хомӯш мекунад. Ҳамин давр бисту чор соат давом мекунад. Дар инсон шаш гени ҳамин гуна ҳисоб шудааст — [дақиқ кардан лозим] [12, 2-б.].</w:t>
      </w:r>
    </w:p>
    <w:p>
      <w:pPr>
        <w:spacing w:line="360" w:lineRule="auto" w:after="0"/>
        <w:ind w:firstLine="709"/>
        <w:jc w:val="left"/>
      </w:pPr>
      <w:r>
        <w:rPr>
          <w:rFonts w:ascii="Times New Roman" w:hAnsi="Times New Roman"/>
          <w:b/>
          <w:i w:val="0"/>
          <w:sz w:val="28"/>
        </w:rPr>
        <w:t>1.4. Ритмҳои биологӣ ва нақши ядрои супрахиазматикӣ</w:t>
      </w:r>
    </w:p>
    <w:p>
      <w:pPr>
        <w:spacing w:line="360" w:lineRule="auto" w:after="0"/>
        <w:ind w:firstLine="709"/>
        <w:jc w:val="both"/>
      </w:pPr>
      <w:r>
        <w:rPr>
          <w:rFonts w:ascii="Times New Roman" w:hAnsi="Times New Roman"/>
          <w:b w:val="0"/>
          <w:i w:val="0"/>
          <w:sz w:val="28"/>
        </w:rPr>
        <w:t>Ритмҳои биологӣ аз рӯи давра се гурӯҳ мешаванд. Ултрадиан аз 24 соат кӯтоҳ аст. Давраи хоб худ ултрадиан аст: 90 дақиқа. Циркадӣ тақрибан як шабонарӯз аст. Инфрадиан аз як шабонарӯз дароз аст: моҳтобӣ ва фаслӣ [1, 2-б.].</w:t>
      </w:r>
    </w:p>
    <w:p>
      <w:pPr>
        <w:spacing w:line="360" w:lineRule="auto" w:after="0"/>
        <w:ind w:firstLine="709"/>
        <w:jc w:val="both"/>
      </w:pPr>
      <w:r>
        <w:rPr>
          <w:rFonts w:ascii="Times New Roman" w:hAnsi="Times New Roman"/>
          <w:b w:val="0"/>
          <w:i w:val="0"/>
          <w:sz w:val="28"/>
        </w:rPr>
        <w:t>Ҳар ритм ҳам дохилӣ ва ҳам берунӣ танзим дорад. Танзимкунандаи асосӣ рӯшноӣ ҳисоб мешавад. Омили дуюм ғизо ва фаъолияти ҷисмонӣ аст. Ҳатто вақти ҷамъомад ритмро ҷуброн мекунад. Дар адабиёт ин омилҳоро «ангезишгарони берунӣ» меноманд [19, 2-б.].</w:t>
      </w:r>
    </w:p>
    <w:p>
      <w:pPr>
        <w:spacing w:line="360" w:lineRule="auto" w:after="0"/>
        <w:ind w:firstLine="709"/>
        <w:jc w:val="both"/>
      </w:pPr>
      <w:r>
        <w:rPr>
          <w:rFonts w:ascii="Times New Roman" w:hAnsi="Times New Roman"/>
          <w:b w:val="0"/>
          <w:i w:val="0"/>
          <w:sz w:val="28"/>
        </w:rPr>
        <w:t>Дар ҳолати озод давраи дохилии инсон ба 24,18 соат баробар аст. Ҳамин рақамро таҷрибаҳои назоратшавандаи Цейслер нишон доданд. Пештар давраи 25-соата маъмул ҳисоб мешуд. Фарқиятро сабабҳои методӣ медиҳанд [20, 2177-б.].</w:t>
      </w:r>
    </w:p>
    <w:p>
      <w:pPr>
        <w:spacing w:line="360" w:lineRule="auto" w:after="0"/>
        <w:ind w:firstLine="709"/>
        <w:jc w:val="both"/>
      </w:pPr>
      <w:r>
        <w:rPr>
          <w:rFonts w:ascii="Times New Roman" w:hAnsi="Times New Roman"/>
          <w:b w:val="0"/>
          <w:i w:val="0"/>
          <w:sz w:val="28"/>
        </w:rPr>
        <w:t>Таҷрибаи пиوند нишон дод, ки худи ядрои соатӣ интиқол дода мешавад. Ралф ва ҳамкорон ядрои ҳайвони «20-соата»-ро ба ҳайвони солим гузоштанд. Ҳайвони қабулкунанда ритми донорро гирифт. Ҳамин кор моддии соатро исбот кард [21, 6410-б.].</w:t>
      </w:r>
    </w:p>
    <w:p>
      <w:pPr>
        <w:spacing w:line="360" w:lineRule="auto" w:after="0"/>
        <w:ind w:firstLine="709"/>
        <w:jc w:val="both"/>
      </w:pPr>
      <w:r>
        <w:rPr>
          <w:rFonts w:ascii="Times New Roman" w:hAnsi="Times New Roman"/>
          <w:b w:val="0"/>
          <w:i w:val="0"/>
          <w:sz w:val="28"/>
        </w:rPr>
        <w:t>Тафовути инфиродии хромотроп низ маълум аст. Одамони «ҷавонони шомгоҳӣ» мелатонинро дертар доранд. «Саҳаргоҳиён» баръакс пештар ҷорӣ мекунанд. Дар наврасон бартарии шомгоҳӣ пайдо мешавад. Ҳамин бартарӣ дарозкашии то 2 соат аст — [дақиқ кардан лозим] [1, 25-б.].</w:t>
      </w:r>
    </w:p>
    <w:p>
      <w:pPr>
        <w:spacing w:line="240" w:lineRule="auto" w:after="0"/>
        <w:ind w:firstLine="0"/>
        <w:jc w:val="center"/>
      </w:pPr>
      <w:r>
        <w:rPr>
          <w:rFonts w:ascii="Times New Roman" w:hAnsi="Times New Roman"/>
          <w:b/>
          <w:i w:val="0"/>
          <w:sz w:val="24"/>
        </w:rPr>
        <w:t>Ҷадвали 1.4.1 — Гурӯҳбандии ритмҳо аз рӯи давра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Навъ</w:t>
            </w:r>
          </w:p>
        </w:tc>
        <w:tc>
          <w:tcPr>
            <w:tcW w:type="dxa" w:w="2154"/>
            <w:shd w:val="clear" w:fill="EDEDED"/>
          </w:tcPr>
          <w:p>
            <w:pPr>
              <w:spacing w:line="240" w:lineRule="auto" w:after="0" w:before="0"/>
              <w:ind w:firstLine="0"/>
              <w:jc w:val="left"/>
            </w:pPr>
            <w:r>
              <w:rPr>
                <w:rFonts w:ascii="Times New Roman" w:hAnsi="Times New Roman"/>
                <w:b/>
                <w:sz w:val="24"/>
              </w:rPr>
              <w:t>Давра</w:t>
            </w:r>
          </w:p>
        </w:tc>
        <w:tc>
          <w:tcPr>
            <w:tcW w:type="dxa" w:w="2268"/>
            <w:shd w:val="clear" w:fill="EDEDED"/>
          </w:tcPr>
          <w:p>
            <w:pPr>
              <w:spacing w:line="240" w:lineRule="auto" w:after="0" w:before="0"/>
              <w:ind w:firstLine="0"/>
              <w:jc w:val="left"/>
            </w:pPr>
            <w:r>
              <w:rPr>
                <w:rFonts w:ascii="Times New Roman" w:hAnsi="Times New Roman"/>
                <w:b/>
                <w:sz w:val="24"/>
              </w:rPr>
              <w:t>Намуна</w:t>
            </w:r>
          </w:p>
        </w:tc>
        <w:tc>
          <w:tcPr>
            <w:tcW w:type="dxa" w:w="2381"/>
            <w:shd w:val="clear" w:fill="EDEDED"/>
          </w:tcPr>
          <w:p>
            <w:pPr>
              <w:spacing w:line="240" w:lineRule="auto" w:after="0" w:before="0"/>
              <w:ind w:firstLine="0"/>
              <w:jc w:val="left"/>
            </w:pPr>
            <w:r>
              <w:rPr>
                <w:rFonts w:ascii="Times New Roman" w:hAnsi="Times New Roman"/>
                <w:b/>
                <w:sz w:val="24"/>
              </w:rPr>
              <w:t>Манбаъи танзим</w:t>
            </w:r>
          </w:p>
        </w:tc>
      </w:tr>
      <w:tr>
        <w:tc>
          <w:tcPr>
            <w:tcW w:type="dxa" w:w="2041"/>
          </w:tcPr>
          <w:p>
            <w:pPr>
              <w:spacing w:line="240" w:lineRule="auto" w:after="0" w:before="0"/>
              <w:ind w:firstLine="0"/>
              <w:jc w:val="left"/>
            </w:pPr>
            <w:r>
              <w:rPr>
                <w:rFonts w:ascii="Times New Roman" w:hAnsi="Times New Roman"/>
                <w:b w:val="0"/>
                <w:sz w:val="24"/>
              </w:rPr>
              <w:t>Ултрадиан</w:t>
            </w:r>
          </w:p>
        </w:tc>
        <w:tc>
          <w:tcPr>
            <w:tcW w:type="dxa" w:w="2154"/>
          </w:tcPr>
          <w:p>
            <w:pPr>
              <w:spacing w:line="240" w:lineRule="auto" w:after="0" w:before="0"/>
              <w:ind w:firstLine="0"/>
              <w:jc w:val="left"/>
            </w:pPr>
            <w:r>
              <w:rPr>
                <w:rFonts w:ascii="Times New Roman" w:hAnsi="Times New Roman"/>
                <w:b w:val="0"/>
                <w:sz w:val="24"/>
              </w:rPr>
              <w:t>то 20 соат</w:t>
            </w:r>
          </w:p>
        </w:tc>
        <w:tc>
          <w:tcPr>
            <w:tcW w:type="dxa" w:w="2268"/>
          </w:tcPr>
          <w:p>
            <w:pPr>
              <w:spacing w:line="240" w:lineRule="auto" w:after="0" w:before="0"/>
              <w:ind w:firstLine="0"/>
              <w:jc w:val="left"/>
            </w:pPr>
            <w:r>
              <w:rPr>
                <w:rFonts w:ascii="Times New Roman" w:hAnsi="Times New Roman"/>
                <w:b w:val="0"/>
                <w:sz w:val="24"/>
              </w:rPr>
              <w:t>Давраи 90-дақиқаии хоб</w:t>
            </w:r>
          </w:p>
        </w:tc>
        <w:tc>
          <w:tcPr>
            <w:tcW w:type="dxa" w:w="2381"/>
          </w:tcPr>
          <w:p>
            <w:pPr>
              <w:spacing w:line="240" w:lineRule="auto" w:after="0" w:before="0"/>
              <w:ind w:firstLine="0"/>
              <w:jc w:val="left"/>
            </w:pPr>
            <w:r>
              <w:rPr>
                <w:rFonts w:ascii="Times New Roman" w:hAnsi="Times New Roman"/>
                <w:b w:val="0"/>
                <w:sz w:val="24"/>
              </w:rPr>
              <w:t>Сохторҳои тоқча ва пулак</w:t>
            </w:r>
          </w:p>
        </w:tc>
      </w:tr>
      <w:tr>
        <w:tc>
          <w:tcPr>
            <w:tcW w:type="dxa" w:w="2041"/>
          </w:tcPr>
          <w:p>
            <w:pPr>
              <w:spacing w:line="240" w:lineRule="auto" w:after="0" w:before="0"/>
              <w:ind w:firstLine="0"/>
              <w:jc w:val="left"/>
            </w:pPr>
            <w:r>
              <w:rPr>
                <w:rFonts w:ascii="Times New Roman" w:hAnsi="Times New Roman"/>
                <w:b w:val="0"/>
                <w:sz w:val="24"/>
              </w:rPr>
              <w:t>Циркадӣ</w:t>
            </w:r>
          </w:p>
        </w:tc>
        <w:tc>
          <w:tcPr>
            <w:tcW w:type="dxa" w:w="2154"/>
          </w:tcPr>
          <w:p>
            <w:pPr>
              <w:spacing w:line="240" w:lineRule="auto" w:after="0" w:before="0"/>
              <w:ind w:firstLine="0"/>
              <w:jc w:val="left"/>
            </w:pPr>
            <w:r>
              <w:rPr>
                <w:rFonts w:ascii="Times New Roman" w:hAnsi="Times New Roman"/>
                <w:b w:val="0"/>
                <w:sz w:val="24"/>
              </w:rPr>
              <w:t>24 соат</w:t>
            </w:r>
          </w:p>
        </w:tc>
        <w:tc>
          <w:tcPr>
            <w:tcW w:type="dxa" w:w="2268"/>
          </w:tcPr>
          <w:p>
            <w:pPr>
              <w:spacing w:line="240" w:lineRule="auto" w:after="0" w:before="0"/>
              <w:ind w:firstLine="0"/>
              <w:jc w:val="left"/>
            </w:pPr>
            <w:r>
              <w:rPr>
                <w:rFonts w:ascii="Times New Roman" w:hAnsi="Times New Roman"/>
                <w:b w:val="0"/>
                <w:sz w:val="24"/>
              </w:rPr>
              <w:t>Ҳарорат, мелатонин, фишор</w:t>
            </w:r>
          </w:p>
        </w:tc>
        <w:tc>
          <w:tcPr>
            <w:tcW w:type="dxa" w:w="2381"/>
          </w:tcPr>
          <w:p>
            <w:pPr>
              <w:spacing w:line="240" w:lineRule="auto" w:after="0" w:before="0"/>
              <w:ind w:firstLine="0"/>
              <w:jc w:val="left"/>
            </w:pPr>
            <w:r>
              <w:rPr>
                <w:rFonts w:ascii="Times New Roman" w:hAnsi="Times New Roman"/>
                <w:b w:val="0"/>
                <w:sz w:val="24"/>
              </w:rPr>
              <w:t>Ядрои соатӣ</w:t>
            </w:r>
          </w:p>
        </w:tc>
      </w:tr>
      <w:tr>
        <w:tc>
          <w:tcPr>
            <w:tcW w:type="dxa" w:w="2041"/>
          </w:tcPr>
          <w:p>
            <w:pPr>
              <w:spacing w:line="240" w:lineRule="auto" w:after="0" w:before="0"/>
              <w:ind w:firstLine="0"/>
              <w:jc w:val="left"/>
            </w:pPr>
            <w:r>
              <w:rPr>
                <w:rFonts w:ascii="Times New Roman" w:hAnsi="Times New Roman"/>
                <w:b w:val="0"/>
                <w:sz w:val="24"/>
              </w:rPr>
              <w:t>Инфрадиан</w:t>
            </w:r>
          </w:p>
        </w:tc>
        <w:tc>
          <w:tcPr>
            <w:tcW w:type="dxa" w:w="2154"/>
          </w:tcPr>
          <w:p>
            <w:pPr>
              <w:spacing w:line="240" w:lineRule="auto" w:after="0" w:before="0"/>
              <w:ind w:firstLine="0"/>
              <w:jc w:val="left"/>
            </w:pPr>
            <w:r>
              <w:rPr>
                <w:rFonts w:ascii="Times New Roman" w:hAnsi="Times New Roman"/>
                <w:b w:val="0"/>
                <w:sz w:val="24"/>
              </w:rPr>
              <w:t>аз 28 соат</w:t>
            </w:r>
          </w:p>
        </w:tc>
        <w:tc>
          <w:tcPr>
            <w:tcW w:type="dxa" w:w="2268"/>
          </w:tcPr>
          <w:p>
            <w:pPr>
              <w:spacing w:line="240" w:lineRule="auto" w:after="0" w:before="0"/>
              <w:ind w:firstLine="0"/>
              <w:jc w:val="left"/>
            </w:pPr>
            <w:r>
              <w:rPr>
                <w:rFonts w:ascii="Times New Roman" w:hAnsi="Times New Roman"/>
                <w:b w:val="0"/>
                <w:sz w:val="24"/>
              </w:rPr>
              <w:t>Давери моҳтобӣ, мавсимӣ</w:t>
            </w:r>
          </w:p>
        </w:tc>
        <w:tc>
          <w:tcPr>
            <w:tcW w:type="dxa" w:w="2381"/>
          </w:tcPr>
          <w:p>
            <w:pPr>
              <w:spacing w:line="240" w:lineRule="auto" w:after="0" w:before="0"/>
              <w:ind w:firstLine="0"/>
              <w:jc w:val="left"/>
            </w:pPr>
            <w:r>
              <w:rPr>
                <w:rFonts w:ascii="Times New Roman" w:hAnsi="Times New Roman"/>
                <w:b w:val="0"/>
                <w:sz w:val="24"/>
              </w:rPr>
              <w:t>Ритмҳои иловагӣ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Талаботи ҷадвал: ҳар як намуна бояд давомнокӣ ва танзимкунандаи асосиро дошта бошад [19, 1-б.].</w:t>
      </w:r>
    </w:p>
    <w:p>
      <w:pPr>
        <w:spacing w:line="240" w:lineRule="auto" w:after="0"/>
        <w:ind w:firstLine="0"/>
        <w:jc w:val="center"/>
      </w:pPr>
      <w:r>
        <w:rPr>
          <w:rFonts w:ascii="Times New Roman" w:hAnsi="Times New Roman"/>
          <w:b/>
          <w:i w:val="0"/>
          <w:sz w:val="24"/>
        </w:rPr>
        <w:t>Ҷадвали 1.4.2 — Ангезишгарони асосӣ ва қувваи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Ангезишгар</w:t>
            </w:r>
          </w:p>
        </w:tc>
        <w:tc>
          <w:tcPr>
            <w:tcW w:type="dxa" w:w="2381"/>
            <w:shd w:val="clear" w:fill="EDEDED"/>
          </w:tcPr>
          <w:p>
            <w:pPr>
              <w:spacing w:line="240" w:lineRule="auto" w:after="0" w:before="0"/>
              <w:ind w:firstLine="0"/>
              <w:jc w:val="left"/>
            </w:pPr>
            <w:r>
              <w:rPr>
                <w:rFonts w:ascii="Times New Roman" w:hAnsi="Times New Roman"/>
                <w:b/>
                <w:sz w:val="24"/>
              </w:rPr>
              <w:t>Қувва</w:t>
            </w:r>
          </w:p>
        </w:tc>
        <w:tc>
          <w:tcPr>
            <w:tcW w:type="dxa" w:w="2381"/>
            <w:shd w:val="clear" w:fill="EDEDED"/>
          </w:tcPr>
          <w:p>
            <w:pPr>
              <w:spacing w:line="240" w:lineRule="auto" w:after="0" w:before="0"/>
              <w:ind w:firstLine="0"/>
              <w:jc w:val="left"/>
            </w:pPr>
            <w:r>
              <w:rPr>
                <w:rFonts w:ascii="Times New Roman" w:hAnsi="Times New Roman"/>
                <w:b/>
                <w:sz w:val="24"/>
              </w:rPr>
              <w:t>Роҳи таъсир</w:t>
            </w:r>
          </w:p>
        </w:tc>
        <w:tc>
          <w:tcPr>
            <w:tcW w:type="dxa" w:w="1928"/>
            <w:shd w:val="clear" w:fill="EDEDED"/>
          </w:tcPr>
          <w:p>
            <w:pPr>
              <w:spacing w:line="240" w:lineRule="auto" w:after="0" w:before="0"/>
              <w:ind w:firstLine="0"/>
              <w:jc w:val="left"/>
            </w:pPr>
            <w:r>
              <w:rPr>
                <w:rFonts w:ascii="Times New Roman" w:hAnsi="Times New Roman"/>
                <w:b/>
                <w:sz w:val="24"/>
              </w:rPr>
              <w:t>Эзоҳ</w:t>
            </w:r>
          </w:p>
        </w:tc>
      </w:tr>
      <w:tr>
        <w:tc>
          <w:tcPr>
            <w:tcW w:type="dxa" w:w="2154"/>
          </w:tcPr>
          <w:p>
            <w:pPr>
              <w:spacing w:line="240" w:lineRule="auto" w:after="0" w:before="0"/>
              <w:ind w:firstLine="0"/>
              <w:jc w:val="left"/>
            </w:pPr>
            <w:r>
              <w:rPr>
                <w:rFonts w:ascii="Times New Roman" w:hAnsi="Times New Roman"/>
                <w:b w:val="0"/>
                <w:sz w:val="24"/>
              </w:rPr>
              <w:t>Рӯшноии чашм</w:t>
            </w:r>
          </w:p>
        </w:tc>
        <w:tc>
          <w:tcPr>
            <w:tcW w:type="dxa" w:w="2381"/>
          </w:tcPr>
          <w:p>
            <w:pPr>
              <w:spacing w:line="240" w:lineRule="auto" w:after="0" w:before="0"/>
              <w:ind w:firstLine="0"/>
              <w:jc w:val="left"/>
            </w:pPr>
            <w:r>
              <w:rPr>
                <w:rFonts w:ascii="Times New Roman" w:hAnsi="Times New Roman"/>
                <w:b w:val="0"/>
                <w:sz w:val="24"/>
              </w:rPr>
              <w:t>Баландтарин</w:t>
            </w:r>
          </w:p>
        </w:tc>
        <w:tc>
          <w:tcPr>
            <w:tcW w:type="dxa" w:w="2381"/>
          </w:tcPr>
          <w:p>
            <w:pPr>
              <w:spacing w:line="240" w:lineRule="auto" w:after="0" w:before="0"/>
              <w:ind w:firstLine="0"/>
              <w:jc w:val="left"/>
            </w:pPr>
            <w:r>
              <w:rPr>
                <w:rFonts w:ascii="Times New Roman" w:hAnsi="Times New Roman"/>
                <w:b w:val="0"/>
                <w:sz w:val="24"/>
              </w:rPr>
              <w:t>Роҳи шабакия-қалқончагӣ</w:t>
            </w:r>
          </w:p>
        </w:tc>
        <w:tc>
          <w:tcPr>
            <w:tcW w:type="dxa" w:w="1928"/>
          </w:tcPr>
          <w:p>
            <w:pPr>
              <w:spacing w:line="240" w:lineRule="auto" w:after="0" w:before="0"/>
              <w:ind w:firstLine="0"/>
              <w:jc w:val="left"/>
            </w:pPr>
            <w:r>
              <w:rPr>
                <w:rFonts w:ascii="Times New Roman" w:hAnsi="Times New Roman"/>
                <w:b w:val="0"/>
                <w:sz w:val="24"/>
              </w:rPr>
              <w:t>Ҳатто чанд дақиқа кофӣ аст</w:t>
            </w:r>
          </w:p>
        </w:tc>
      </w:tr>
      <w:tr>
        <w:tc>
          <w:tcPr>
            <w:tcW w:type="dxa" w:w="2154"/>
          </w:tcPr>
          <w:p>
            <w:pPr>
              <w:spacing w:line="240" w:lineRule="auto" w:after="0" w:before="0"/>
              <w:ind w:firstLine="0"/>
              <w:jc w:val="left"/>
            </w:pPr>
            <w:r>
              <w:rPr>
                <w:rFonts w:ascii="Times New Roman" w:hAnsi="Times New Roman"/>
                <w:b w:val="0"/>
                <w:sz w:val="24"/>
              </w:rPr>
              <w:t>Ғизо ва вақти хӯрок</w:t>
            </w:r>
          </w:p>
        </w:tc>
        <w:tc>
          <w:tcPr>
            <w:tcW w:type="dxa" w:w="2381"/>
          </w:tcPr>
          <w:p>
            <w:pPr>
              <w:spacing w:line="240" w:lineRule="auto" w:after="0" w:before="0"/>
              <w:ind w:firstLine="0"/>
              <w:jc w:val="left"/>
            </w:pPr>
            <w:r>
              <w:rPr>
                <w:rFonts w:ascii="Times New Roman" w:hAnsi="Times New Roman"/>
                <w:b w:val="0"/>
                <w:sz w:val="24"/>
              </w:rPr>
              <w:t>Миёна</w:t>
            </w:r>
          </w:p>
        </w:tc>
        <w:tc>
          <w:tcPr>
            <w:tcW w:type="dxa" w:w="2381"/>
          </w:tcPr>
          <w:p>
            <w:pPr>
              <w:spacing w:line="240" w:lineRule="auto" w:after="0" w:before="0"/>
              <w:ind w:firstLine="0"/>
              <w:jc w:val="left"/>
            </w:pPr>
            <w:r>
              <w:rPr>
                <w:rFonts w:ascii="Times New Roman" w:hAnsi="Times New Roman"/>
                <w:b w:val="0"/>
                <w:sz w:val="24"/>
              </w:rPr>
              <w:t>Марказҳои қалқонча</w:t>
            </w:r>
          </w:p>
        </w:tc>
        <w:tc>
          <w:tcPr>
            <w:tcW w:type="dxa" w:w="1928"/>
          </w:tcPr>
          <w:p>
            <w:pPr>
              <w:spacing w:line="240" w:lineRule="auto" w:after="0" w:before="0"/>
              <w:ind w:firstLine="0"/>
              <w:jc w:val="left"/>
            </w:pPr>
            <w:r>
              <w:rPr>
                <w:rFonts w:ascii="Times New Roman" w:hAnsi="Times New Roman"/>
                <w:b w:val="0"/>
                <w:sz w:val="24"/>
              </w:rPr>
              <w:t>Метавонад ритми ҷигарро ҷудо танзим кунад</w:t>
            </w:r>
          </w:p>
        </w:tc>
      </w:tr>
      <w:tr>
        <w:tc>
          <w:tcPr>
            <w:tcW w:type="dxa" w:w="2154"/>
          </w:tcPr>
          <w:p>
            <w:pPr>
              <w:spacing w:line="240" w:lineRule="auto" w:after="0" w:before="0"/>
              <w:ind w:firstLine="0"/>
              <w:jc w:val="left"/>
            </w:pPr>
            <w:r>
              <w:rPr>
                <w:rFonts w:ascii="Times New Roman" w:hAnsi="Times New Roman"/>
                <w:b w:val="0"/>
                <w:sz w:val="24"/>
              </w:rPr>
              <w:t>Фаъолияти ҷисмонӣ</w:t>
            </w:r>
          </w:p>
        </w:tc>
        <w:tc>
          <w:tcPr>
            <w:tcW w:type="dxa" w:w="2381"/>
          </w:tcPr>
          <w:p>
            <w:pPr>
              <w:spacing w:line="240" w:lineRule="auto" w:after="0" w:before="0"/>
              <w:ind w:firstLine="0"/>
              <w:jc w:val="left"/>
            </w:pPr>
            <w:r>
              <w:rPr>
                <w:rFonts w:ascii="Times New Roman" w:hAnsi="Times New Roman"/>
                <w:b w:val="0"/>
                <w:sz w:val="24"/>
              </w:rPr>
              <w:t>Миёна</w:t>
            </w:r>
          </w:p>
        </w:tc>
        <w:tc>
          <w:tcPr>
            <w:tcW w:type="dxa" w:w="2381"/>
          </w:tcPr>
          <w:p>
            <w:pPr>
              <w:spacing w:line="240" w:lineRule="auto" w:after="0" w:before="0"/>
              <w:ind w:firstLine="0"/>
              <w:jc w:val="left"/>
            </w:pPr>
            <w:r>
              <w:rPr>
                <w:rFonts w:ascii="Times New Roman" w:hAnsi="Times New Roman"/>
                <w:b w:val="0"/>
                <w:sz w:val="24"/>
              </w:rPr>
              <w:t>Ҳарорат ва катехоламин</w:t>
            </w:r>
          </w:p>
        </w:tc>
        <w:tc>
          <w:tcPr>
            <w:tcW w:type="dxa" w:w="1928"/>
          </w:tcPr>
          <w:p>
            <w:pPr>
              <w:spacing w:line="240" w:lineRule="auto" w:after="0" w:before="0"/>
              <w:ind w:firstLine="0"/>
              <w:jc w:val="left"/>
            </w:pPr>
            <w:r>
              <w:rPr>
                <w:rFonts w:ascii="Times New Roman" w:hAnsi="Times New Roman"/>
                <w:b w:val="0"/>
                <w:sz w:val="24"/>
              </w:rPr>
              <w:t>Пеш аз хоб боиси бехобӣ</w:t>
            </w:r>
          </w:p>
        </w:tc>
      </w:tr>
      <w:tr>
        <w:tc>
          <w:tcPr>
            <w:tcW w:type="dxa" w:w="2154"/>
          </w:tcPr>
          <w:p>
            <w:pPr>
              <w:spacing w:line="240" w:lineRule="auto" w:after="0" w:before="0"/>
              <w:ind w:firstLine="0"/>
              <w:jc w:val="left"/>
            </w:pPr>
            <w:r>
              <w:rPr>
                <w:rFonts w:ascii="Times New Roman" w:hAnsi="Times New Roman"/>
                <w:b w:val="0"/>
                <w:sz w:val="24"/>
              </w:rPr>
              <w:t>Ҳарорати муҳит</w:t>
            </w:r>
          </w:p>
        </w:tc>
        <w:tc>
          <w:tcPr>
            <w:tcW w:type="dxa" w:w="2381"/>
          </w:tcPr>
          <w:p>
            <w:pPr>
              <w:spacing w:line="240" w:lineRule="auto" w:after="0" w:before="0"/>
              <w:ind w:firstLine="0"/>
              <w:jc w:val="left"/>
            </w:pPr>
            <w:r>
              <w:rPr>
                <w:rFonts w:ascii="Times New Roman" w:hAnsi="Times New Roman"/>
                <w:b w:val="0"/>
                <w:sz w:val="24"/>
              </w:rPr>
              <w:t>Паст</w:t>
            </w:r>
          </w:p>
        </w:tc>
        <w:tc>
          <w:tcPr>
            <w:tcW w:type="dxa" w:w="2381"/>
          </w:tcPr>
          <w:p>
            <w:pPr>
              <w:spacing w:line="240" w:lineRule="auto" w:after="0" w:before="0"/>
              <w:ind w:firstLine="0"/>
              <w:jc w:val="left"/>
            </w:pPr>
            <w:r>
              <w:rPr>
                <w:rFonts w:ascii="Times New Roman" w:hAnsi="Times New Roman"/>
                <w:b w:val="0"/>
                <w:sz w:val="24"/>
              </w:rPr>
              <w:t>Пӯст ва рагҳо</w:t>
            </w:r>
          </w:p>
        </w:tc>
        <w:tc>
          <w:tcPr>
            <w:tcW w:type="dxa" w:w="1928"/>
          </w:tcPr>
          <w:p>
            <w:pPr>
              <w:spacing w:line="240" w:lineRule="auto" w:after="0" w:before="0"/>
              <w:ind w:firstLine="0"/>
              <w:jc w:val="left"/>
            </w:pPr>
            <w:r>
              <w:rPr>
                <w:rFonts w:ascii="Times New Roman" w:hAnsi="Times New Roman"/>
                <w:b w:val="0"/>
                <w:sz w:val="24"/>
              </w:rPr>
              <w:t>Барои ҳайвонот қувваи баланд дорад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Ҳафт ҳодисаи маишӣ ритмро вайрон мекунад. Кор дар шаб, сафарҳои тӯлонӣ, экранҳои торикӣ, кофеин ва нурҳои кабуд, доруҳои ангезанда, хӯроки шабона, ҷетлаг. Аксарияти ин ҳолатҳо дар боби II бо рақам тавсиф мешаванд. Ин рӯйхат асоси гигиенаи хоб аст [19, 4-б.].</w:t>
      </w:r>
    </w:p>
    <w:p>
      <w:pPr>
        <w:spacing w:line="360" w:lineRule="auto" w:after="0"/>
        <w:ind w:firstLine="709"/>
        <w:jc w:val="both"/>
      </w:pPr>
      <w:r>
        <w:rPr>
          <w:rFonts w:ascii="Times New Roman" w:hAnsi="Times New Roman"/>
          <w:b w:val="0"/>
          <w:i w:val="0"/>
          <w:sz w:val="28"/>
        </w:rPr>
        <w:t>Ритмҳои молекулавӣ ҳатто дар ҳуҷайраҳои буридашуда боқӣ мемонанд. Ҳар ҳуҷайра соати худро дорад. Аммо ядрои соатӣ ҳамагиро ҳамсадо мекунад. Бе пайванди ядро ҳуҷайраҳо бо давраҳои гуногун ларзиш мекунанд [7, 1543-б.].</w:t>
      </w:r>
    </w:p>
    <w:p>
      <w:pPr>
        <w:spacing w:line="360" w:lineRule="auto" w:after="0"/>
        <w:ind w:firstLine="709"/>
        <w:jc w:val="both"/>
      </w:pPr>
      <w:r>
        <w:rPr>
          <w:rFonts w:ascii="Times New Roman" w:hAnsi="Times New Roman"/>
          <w:b w:val="0"/>
          <w:i w:val="0"/>
          <w:sz w:val="28"/>
        </w:rPr>
        <w:t>Мавзӯи 11 гуфт, ки қалқонча уфуқи хоб ва бедориро танзим мекунад. Ин ҷо ҳамон қисм маркази вақт ҳисоб мешавад. Ҳамин алоқаро дар ҷадвалҳои боби II бо рақам истифода мебарем [1, 13-б.].</w:t>
      </w:r>
    </w:p>
    <w:p>
      <w:pPr>
        <w:spacing w:line="360" w:lineRule="auto" w:after="0"/>
        <w:ind w:firstLine="709"/>
        <w:jc w:val="both"/>
      </w:pPr>
      <w:r>
        <w:rPr>
          <w:rFonts w:ascii="Times New Roman" w:hAnsi="Times New Roman"/>
          <w:b w:val="0"/>
          <w:i w:val="0"/>
          <w:sz w:val="28"/>
        </w:rPr>
        <w:t>Вайроншавии ритмро дисомнияи циркадӣ меноманд. Чор шакли он маълум аст. Таъхири фаза, пешрафти фаза, шакли бетартиб ва шакли озод. Ҳар чор бо дафтар ва актиграфия ташхис мешаванд [19, 4-б.].</w:t>
      </w:r>
    </w:p>
    <w:p>
      <w:pPr>
        <w:spacing w:line="360" w:lineRule="auto" w:after="0"/>
        <w:ind w:firstLine="709"/>
        <w:jc w:val="both"/>
      </w:pPr>
      <w:r>
        <w:rPr>
          <w:rFonts w:ascii="Times New Roman" w:hAnsi="Times New Roman"/>
          <w:b w:val="0"/>
          <w:i w:val="0"/>
          <w:sz w:val="28"/>
        </w:rPr>
        <w:t>Қувваи сигнали рӯшноиро бо люкс чен мекунанд. Дар шаб панҷ люкс барои боздоштани ғадуд кофист. Барои ислоҳи субҳгоҳӣ аз ду то даҳ ҳазор люкс тавсия мешавад — [дақиқ кардан лозим] [19, 5-б.].</w:t>
      </w:r>
    </w:p>
    <w:p>
      <w:pPr>
        <w:spacing w:line="240" w:lineRule="auto" w:after="0"/>
        <w:ind w:firstLine="0"/>
        <w:jc w:val="center"/>
      </w:pPr>
      <w:r>
        <w:rPr>
          <w:rFonts w:ascii="Times New Roman" w:hAnsi="Times New Roman"/>
          <w:b/>
          <w:i w:val="0"/>
          <w:sz w:val="24"/>
        </w:rPr>
        <w:t>Ҷадвали 1.4.3 — Хромотропҳо ва нишондиҳандаҳои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Хромотроп</w:t>
            </w:r>
          </w:p>
        </w:tc>
        <w:tc>
          <w:tcPr>
            <w:tcW w:type="dxa" w:w="2268"/>
            <w:shd w:val="clear" w:fill="EDEDED"/>
          </w:tcPr>
          <w:p>
            <w:pPr>
              <w:spacing w:line="240" w:lineRule="auto" w:after="0" w:before="0"/>
              <w:ind w:firstLine="0"/>
              <w:jc w:val="left"/>
            </w:pPr>
            <w:r>
              <w:rPr>
                <w:rFonts w:ascii="Times New Roman" w:hAnsi="Times New Roman"/>
                <w:b/>
                <w:sz w:val="24"/>
              </w:rPr>
              <w:t>Оғози мелатонин</w:t>
            </w:r>
          </w:p>
        </w:tc>
        <w:tc>
          <w:tcPr>
            <w:tcW w:type="dxa" w:w="2268"/>
            <w:shd w:val="clear" w:fill="EDEDED"/>
          </w:tcPr>
          <w:p>
            <w:pPr>
              <w:spacing w:line="240" w:lineRule="auto" w:after="0" w:before="0"/>
              <w:ind w:firstLine="0"/>
              <w:jc w:val="left"/>
            </w:pPr>
            <w:r>
              <w:rPr>
                <w:rFonts w:ascii="Times New Roman" w:hAnsi="Times New Roman"/>
                <w:b/>
                <w:sz w:val="24"/>
              </w:rPr>
              <w:t>Хоби чашмдошт</w:t>
            </w:r>
          </w:p>
        </w:tc>
        <w:tc>
          <w:tcPr>
            <w:tcW w:type="dxa" w:w="2041"/>
            <w:shd w:val="clear" w:fill="EDEDED"/>
          </w:tcPr>
          <w:p>
            <w:pPr>
              <w:spacing w:line="240" w:lineRule="auto" w:after="0" w:before="0"/>
              <w:ind w:firstLine="0"/>
              <w:jc w:val="left"/>
            </w:pPr>
            <w:r>
              <w:rPr>
                <w:rFonts w:ascii="Times New Roman" w:hAnsi="Times New Roman"/>
                <w:b/>
                <w:sz w:val="24"/>
              </w:rPr>
              <w:t>Хусусияти дарсӣ</w:t>
            </w:r>
          </w:p>
        </w:tc>
      </w:tr>
      <w:tr>
        <w:tc>
          <w:tcPr>
            <w:tcW w:type="dxa" w:w="2268"/>
          </w:tcPr>
          <w:p>
            <w:pPr>
              <w:spacing w:line="240" w:lineRule="auto" w:after="0" w:before="0"/>
              <w:ind w:firstLine="0"/>
              <w:jc w:val="left"/>
            </w:pPr>
            <w:r>
              <w:rPr>
                <w:rFonts w:ascii="Times New Roman" w:hAnsi="Times New Roman"/>
                <w:b w:val="0"/>
                <w:sz w:val="24"/>
              </w:rPr>
              <w:t>Саҳаргоҳӣ</w:t>
            </w:r>
          </w:p>
        </w:tc>
        <w:tc>
          <w:tcPr>
            <w:tcW w:type="dxa" w:w="2268"/>
          </w:tcPr>
          <w:p>
            <w:pPr>
              <w:spacing w:line="240" w:lineRule="auto" w:after="0" w:before="0"/>
              <w:ind w:firstLine="0"/>
              <w:jc w:val="left"/>
            </w:pPr>
            <w:r>
              <w:rPr>
                <w:rFonts w:ascii="Times New Roman" w:hAnsi="Times New Roman"/>
                <w:b w:val="0"/>
                <w:sz w:val="24"/>
              </w:rPr>
              <w:t>Тақрибан 20:30</w:t>
            </w:r>
          </w:p>
        </w:tc>
        <w:tc>
          <w:tcPr>
            <w:tcW w:type="dxa" w:w="2268"/>
          </w:tcPr>
          <w:p>
            <w:pPr>
              <w:spacing w:line="240" w:lineRule="auto" w:after="0" w:before="0"/>
              <w:ind w:firstLine="0"/>
              <w:jc w:val="left"/>
            </w:pPr>
            <w:r>
              <w:rPr>
                <w:rFonts w:ascii="Times New Roman" w:hAnsi="Times New Roman"/>
                <w:b w:val="0"/>
                <w:sz w:val="24"/>
              </w:rPr>
              <w:t>21:30–06:30</w:t>
            </w:r>
          </w:p>
        </w:tc>
        <w:tc>
          <w:tcPr>
            <w:tcW w:type="dxa" w:w="2041"/>
          </w:tcPr>
          <w:p>
            <w:pPr>
              <w:spacing w:line="240" w:lineRule="auto" w:after="0" w:before="0"/>
              <w:ind w:firstLine="0"/>
              <w:jc w:val="left"/>
            </w:pPr>
            <w:r>
              <w:rPr>
                <w:rFonts w:ascii="Times New Roman" w:hAnsi="Times New Roman"/>
                <w:b w:val="0"/>
                <w:sz w:val="24"/>
              </w:rPr>
              <w:t>Ҳосили баланд субҳ</w:t>
            </w:r>
          </w:p>
        </w:tc>
      </w:tr>
      <w:tr>
        <w:tc>
          <w:tcPr>
            <w:tcW w:type="dxa" w:w="2268"/>
          </w:tcPr>
          <w:p>
            <w:pPr>
              <w:spacing w:line="240" w:lineRule="auto" w:after="0" w:before="0"/>
              <w:ind w:firstLine="0"/>
              <w:jc w:val="left"/>
            </w:pPr>
            <w:r>
              <w:rPr>
                <w:rFonts w:ascii="Times New Roman" w:hAnsi="Times New Roman"/>
                <w:b w:val="0"/>
                <w:sz w:val="24"/>
              </w:rPr>
              <w:t>Навъи миёна</w:t>
            </w:r>
          </w:p>
        </w:tc>
        <w:tc>
          <w:tcPr>
            <w:tcW w:type="dxa" w:w="2268"/>
          </w:tcPr>
          <w:p>
            <w:pPr>
              <w:spacing w:line="240" w:lineRule="auto" w:after="0" w:before="0"/>
              <w:ind w:firstLine="0"/>
              <w:jc w:val="left"/>
            </w:pPr>
            <w:r>
              <w:rPr>
                <w:rFonts w:ascii="Times New Roman" w:hAnsi="Times New Roman"/>
                <w:b w:val="0"/>
                <w:sz w:val="24"/>
              </w:rPr>
              <w:t>Тақрибан 21:30</w:t>
            </w:r>
          </w:p>
        </w:tc>
        <w:tc>
          <w:tcPr>
            <w:tcW w:type="dxa" w:w="2268"/>
          </w:tcPr>
          <w:p>
            <w:pPr>
              <w:spacing w:line="240" w:lineRule="auto" w:after="0" w:before="0"/>
              <w:ind w:firstLine="0"/>
              <w:jc w:val="left"/>
            </w:pPr>
            <w:r>
              <w:rPr>
                <w:rFonts w:ascii="Times New Roman" w:hAnsi="Times New Roman"/>
                <w:b w:val="0"/>
                <w:sz w:val="24"/>
              </w:rPr>
              <w:t>22:30–07:00</w:t>
            </w:r>
          </w:p>
        </w:tc>
        <w:tc>
          <w:tcPr>
            <w:tcW w:type="dxa" w:w="2041"/>
          </w:tcPr>
          <w:p>
            <w:pPr>
              <w:spacing w:line="240" w:lineRule="auto" w:after="0" w:before="0"/>
              <w:ind w:firstLine="0"/>
              <w:jc w:val="left"/>
            </w:pPr>
            <w:r>
              <w:rPr>
                <w:rFonts w:ascii="Times New Roman" w:hAnsi="Times New Roman"/>
                <w:b w:val="0"/>
                <w:sz w:val="24"/>
              </w:rPr>
              <w:t>Мутобиқат ба ҷадвал</w:t>
            </w:r>
          </w:p>
        </w:tc>
      </w:tr>
      <w:tr>
        <w:tc>
          <w:tcPr>
            <w:tcW w:type="dxa" w:w="2268"/>
          </w:tcPr>
          <w:p>
            <w:pPr>
              <w:spacing w:line="240" w:lineRule="auto" w:after="0" w:before="0"/>
              <w:ind w:firstLine="0"/>
              <w:jc w:val="left"/>
            </w:pPr>
            <w:r>
              <w:rPr>
                <w:rFonts w:ascii="Times New Roman" w:hAnsi="Times New Roman"/>
                <w:b w:val="0"/>
                <w:sz w:val="24"/>
              </w:rPr>
              <w:t>Шомгоҳӣ</w:t>
            </w:r>
          </w:p>
        </w:tc>
        <w:tc>
          <w:tcPr>
            <w:tcW w:type="dxa" w:w="2268"/>
          </w:tcPr>
          <w:p>
            <w:pPr>
              <w:spacing w:line="240" w:lineRule="auto" w:after="0" w:before="0"/>
              <w:ind w:firstLine="0"/>
              <w:jc w:val="left"/>
            </w:pPr>
            <w:r>
              <w:rPr>
                <w:rFonts w:ascii="Times New Roman" w:hAnsi="Times New Roman"/>
                <w:b w:val="0"/>
                <w:sz w:val="24"/>
              </w:rPr>
              <w:t>Тақрибан 23:00</w:t>
            </w:r>
          </w:p>
        </w:tc>
        <w:tc>
          <w:tcPr>
            <w:tcW w:type="dxa" w:w="2268"/>
          </w:tcPr>
          <w:p>
            <w:pPr>
              <w:spacing w:line="240" w:lineRule="auto" w:after="0" w:before="0"/>
              <w:ind w:firstLine="0"/>
              <w:jc w:val="left"/>
            </w:pPr>
            <w:r>
              <w:rPr>
                <w:rFonts w:ascii="Times New Roman" w:hAnsi="Times New Roman"/>
                <w:b w:val="0"/>
                <w:sz w:val="24"/>
              </w:rPr>
              <w:t>00:30–09:00</w:t>
            </w:r>
          </w:p>
        </w:tc>
        <w:tc>
          <w:tcPr>
            <w:tcW w:type="dxa" w:w="2041"/>
          </w:tcPr>
          <w:p>
            <w:pPr>
              <w:spacing w:line="240" w:lineRule="auto" w:after="0" w:before="0"/>
              <w:ind w:firstLine="0"/>
              <w:jc w:val="left"/>
            </w:pPr>
            <w:r>
              <w:rPr>
                <w:rFonts w:ascii="Times New Roman" w:hAnsi="Times New Roman"/>
                <w:b w:val="0"/>
                <w:sz w:val="24"/>
              </w:rPr>
              <w:t>Дарси субҳгоҳӣ душвор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барои ҷавонони шаҳрӣ намунавӣ оварда шудаанд — [дақиқ кардан лозим] [1, 25-б.].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ТАҲЛИЛИ МИҚДОРИИ СОХТОРИ ХОБ ВА ҲОЛАТИ РИТМҲО</w:t>
      </w:r>
    </w:p>
    <w:p>
      <w:pPr>
        <w:spacing w:line="360" w:lineRule="auto" w:after="0"/>
        <w:ind w:firstLine="709"/>
        <w:jc w:val="both"/>
      </w:pPr>
      <w:r>
        <w:rPr>
          <w:rFonts w:ascii="Times New Roman" w:hAnsi="Times New Roman"/>
          <w:b w:val="0"/>
          <w:i w:val="0"/>
          <w:sz w:val="28"/>
        </w:rPr>
        <w:t>Дар ин боб сохтори хоб бо рақам таҳлил мешавад. Аввал сабти як шаб бо ҳисоби давраҳо ва фоизҳо баррасӣ мегардад. Баъд ритм бо ҳарорат ва мелатонин таҳлил мешавад. Сипас саволномаҳо бо меъёр муқоиса мешаванд. Дар охир оқибатҳои маҳрумкунӣ бо рақам нишон дода мешавад.</w:t>
      </w:r>
    </w:p>
    <w:p>
      <w:pPr>
        <w:spacing w:line="360" w:lineRule="auto" w:after="0"/>
        <w:ind w:firstLine="709"/>
        <w:jc w:val="left"/>
      </w:pPr>
      <w:r>
        <w:rPr>
          <w:rFonts w:ascii="Times New Roman" w:hAnsi="Times New Roman"/>
          <w:b/>
          <w:i w:val="0"/>
          <w:sz w:val="28"/>
        </w:rPr>
        <w:t>2.1. Сохтори хоб аз рӯи сабт: ҳисоби даврҳо ва фоизҳо</w:t>
      </w:r>
    </w:p>
    <w:p>
      <w:pPr>
        <w:spacing w:line="360" w:lineRule="auto" w:after="0"/>
        <w:ind w:firstLine="709"/>
        <w:jc w:val="both"/>
      </w:pPr>
      <w:r>
        <w:rPr>
          <w:rFonts w:ascii="Times New Roman" w:hAnsi="Times New Roman"/>
          <w:b w:val="0"/>
          <w:i w:val="0"/>
          <w:sz w:val="28"/>
        </w:rPr>
        <w:t>ПСГ ҳам шаб бо се роҳ сабт мекунад: ЭЭГ, ЭОГ, ЭМГ. Ҳар сабт ба давраҳои 30-сониягиҳо тақсим мешавад. Як шаби 8-соата 960 давраи ченкуниро дорад. Ҳисоб: 480 дақиқа × 2 = 960. Ҳар сатҳ дар давраи худ аломатнок мешавад [15, 13-б.].</w:t>
      </w:r>
    </w:p>
    <w:p>
      <w:pPr>
        <w:spacing w:line="360" w:lineRule="auto" w:after="0"/>
        <w:ind w:firstLine="709"/>
        <w:jc w:val="both"/>
      </w:pPr>
      <w:r>
        <w:rPr>
          <w:rFonts w:ascii="Times New Roman" w:hAnsi="Times New Roman"/>
          <w:b w:val="0"/>
          <w:i w:val="0"/>
          <w:sz w:val="28"/>
        </w:rPr>
        <w:t>Дар сабт ЭОГ ва ЭМГ низ ворид аст. ЭОГ ҳаракати чашмро қайд мекунад. ЭМГ тонуси мушакро нишон медиҳад. Се сигнал якҷоя хонда мешаванд. Ҳамин якҷояхонӣ сатҳро дуруст муайян мекунад [15, 14-б.].</w:t>
      </w:r>
    </w:p>
    <w:p>
      <w:pPr>
        <w:spacing w:line="360" w:lineRule="auto" w:after="0"/>
        <w:ind w:firstLine="709"/>
        <w:jc w:val="both"/>
      </w:pPr>
      <w:r>
        <w:rPr>
          <w:rFonts w:ascii="Times New Roman" w:hAnsi="Times New Roman"/>
          <w:b w:val="0"/>
          <w:i w:val="0"/>
          <w:sz w:val="28"/>
        </w:rPr>
        <w:t>Ҳисоби фоизҳо аз рӯи шумораи давраҳо сурат мегирад. Ҳисса: (давраҳои сатҳ ÷ 960) × 100. Ҳамин усул қиматҳои ҷадвали 1.2.1-ро бо шаби воқеӣ муқоиса мекунад. Фарқият аз меъёр баҳо дода мешавад [15, 15-б.].</w:t>
      </w:r>
    </w:p>
    <w:p>
      <w:pPr>
        <w:spacing w:line="360" w:lineRule="auto" w:after="0"/>
        <w:ind w:firstLine="709"/>
        <w:jc w:val="both"/>
      </w:pPr>
      <w:r>
        <w:rPr>
          <w:rFonts w:ascii="Times New Roman" w:hAnsi="Times New Roman"/>
          <w:b w:val="0"/>
          <w:i w:val="0"/>
          <w:sz w:val="28"/>
        </w:rPr>
        <w:t>Агар ду шаб якхела ҳисоб шавад, натиҷа устувор ҳисоб мешавад. Тафовути панҷ фоиз такрорро талаб мекунад. Ҳамин қоидаи доимии лаборатория аст [6, 9-б.].</w:t>
      </w:r>
    </w:p>
    <w:p>
      <w:pPr>
        <w:spacing w:line="360" w:lineRule="auto" w:after="0"/>
        <w:ind w:firstLine="709"/>
        <w:jc w:val="both"/>
      </w:pPr>
      <w:r>
        <w:rPr>
          <w:rFonts w:ascii="Times New Roman" w:hAnsi="Times New Roman"/>
          <w:b w:val="0"/>
          <w:i w:val="0"/>
          <w:sz w:val="28"/>
        </w:rPr>
        <w:t>Мисоли 1. Сатҳи 3-ро дар шаби намунавӣ ҳисоб мекунем. Давраҳои сатҳи 3: 173. Ҳисса: 173 ÷ 960 × 100 = 18 фоиз. Меъёр 13–23 фоиз. Ҷавоб меъёрӣ аст [1, 9-б.].</w:t>
      </w:r>
    </w:p>
    <w:p>
      <w:pPr>
        <w:spacing w:line="360" w:lineRule="auto" w:after="0"/>
        <w:ind w:firstLine="709"/>
        <w:jc w:val="both"/>
      </w:pPr>
      <w:r>
        <w:rPr>
          <w:rFonts w:ascii="Times New Roman" w:hAnsi="Times New Roman"/>
          <w:b w:val="0"/>
          <w:i w:val="0"/>
          <w:sz w:val="28"/>
        </w:rPr>
        <w:t>Мисоли 2. Самаранокии хобро месанҷем. Дар бистар будан 480 дақиқа, хоби умумӣ 402 дақиқа. Самаранокӣ: 402 ÷ 480 × 100 = 83,8 фоиз. Меъёри хуб аз 85 фоиз боло аст. Ҳолат «сарҳадӣ» ҳисоб мешавад [3, 4-б.].</w:t>
      </w:r>
    </w:p>
    <w:p>
      <w:pPr>
        <w:spacing w:line="360" w:lineRule="auto" w:after="0"/>
        <w:ind w:firstLine="709"/>
        <w:jc w:val="both"/>
      </w:pPr>
      <w:r>
        <w:rPr>
          <w:rFonts w:ascii="Times New Roman" w:hAnsi="Times New Roman"/>
          <w:b w:val="0"/>
          <w:i w:val="0"/>
          <w:sz w:val="28"/>
        </w:rPr>
        <w:t>Мисоли 3. Нишондиҳандаи бедоршавиро ҷамъ мекунем. Шумораи ҳодисаҳои бедоркунӣ дар як соат: 12. Меъёри ноормал аз 15 болотар аст. Ҷавоб: ҳолат меъёрӣ, вале ба 12 зарф аст [15, 32-б.].</w:t>
      </w:r>
    </w:p>
    <w:p>
      <w:pPr>
        <w:spacing w:line="360" w:lineRule="auto" w:after="0"/>
        <w:ind w:firstLine="709"/>
        <w:jc w:val="both"/>
      </w:pPr>
      <w:r>
        <w:rPr>
          <w:rFonts w:ascii="Times New Roman" w:hAnsi="Times New Roman"/>
          <w:b w:val="0"/>
          <w:i w:val="0"/>
          <w:sz w:val="28"/>
        </w:rPr>
        <w:t>Нишондиҳандаи латентсияро ҳам ҳисоб мекунанд. Дар ин намуна он чилу панҷ дақиқа аст. Меъёр то се даҳ дақиқа ҳисоб мешавад. Қимати баланд майли кофии хобро нишон медиҳад [3, 4-б.].</w:t>
      </w:r>
    </w:p>
    <w:p>
      <w:pPr>
        <w:spacing w:line="360" w:lineRule="auto" w:after="0"/>
        <w:ind w:firstLine="709"/>
        <w:jc w:val="both"/>
      </w:pPr>
      <w:r>
        <w:rPr>
          <w:rFonts w:ascii="Times New Roman" w:hAnsi="Times New Roman"/>
          <w:b w:val="0"/>
          <w:i w:val="0"/>
          <w:sz w:val="28"/>
        </w:rPr>
        <w:t>Мисоли 4. Давраи хоби тезро таҳлил мекунем. Сатҳи хоби тез 216 давра аст. Ҳисса: 216 ÷ 960 × 100 = 22,5 фоиз. Меъёр 20–25 фоиз. Тамоми хоби тез: 216 давраи 30-сониягӣ = 108 дақиқа. Бар 6 давр: 108 ÷ 6 = 18 дақиқа дар як давр [1, 10-б.].</w:t>
      </w:r>
    </w:p>
    <w:p>
      <w:pPr>
        <w:spacing w:line="240" w:lineRule="auto" w:after="0"/>
        <w:ind w:firstLine="0"/>
        <w:jc w:val="center"/>
      </w:pPr>
      <w:r>
        <w:rPr>
          <w:rFonts w:ascii="Times New Roman" w:hAnsi="Times New Roman"/>
          <w:b/>
          <w:i w:val="0"/>
          <w:sz w:val="24"/>
        </w:rPr>
        <w:t>Ҷадвали 2.1.1 — Таҳлили шаби намунавӣ (480 дақиқа сабт)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Қимат</w:t>
            </w:r>
          </w:p>
        </w:tc>
        <w:tc>
          <w:tcPr>
            <w:tcW w:type="dxa" w:w="1814"/>
            <w:shd w:val="clear" w:fill="EDEDED"/>
          </w:tcPr>
          <w:p>
            <w:pPr>
              <w:spacing w:line="240" w:lineRule="auto" w:after="0" w:before="0"/>
              <w:ind w:firstLine="0"/>
              <w:jc w:val="left"/>
            </w:pPr>
            <w:r>
              <w:rPr>
                <w:rFonts w:ascii="Times New Roman" w:hAnsi="Times New Roman"/>
                <w:b/>
                <w:sz w:val="24"/>
              </w:rPr>
              <w:t>Меъёр</w:t>
            </w:r>
          </w:p>
        </w:tc>
        <w:tc>
          <w:tcPr>
            <w:tcW w:type="dxa" w:w="1928"/>
            <w:shd w:val="clear" w:fill="EDEDED"/>
          </w:tcPr>
          <w:p>
            <w:pPr>
              <w:spacing w:line="240" w:lineRule="auto" w:after="0" w:before="0"/>
              <w:ind w:firstLine="0"/>
              <w:jc w:val="left"/>
            </w:pPr>
            <w:r>
              <w:rPr>
                <w:rFonts w:ascii="Times New Roman" w:hAnsi="Times New Roman"/>
                <w:b/>
                <w:sz w:val="24"/>
              </w:rPr>
              <w:t>Баҳо</w:t>
            </w:r>
          </w:p>
        </w:tc>
      </w:tr>
      <w:tr>
        <w:tc>
          <w:tcPr>
            <w:tcW w:type="dxa" w:w="2608"/>
          </w:tcPr>
          <w:p>
            <w:pPr>
              <w:spacing w:line="240" w:lineRule="auto" w:after="0" w:before="0"/>
              <w:ind w:firstLine="0"/>
              <w:jc w:val="left"/>
            </w:pPr>
            <w:r>
              <w:rPr>
                <w:rFonts w:ascii="Times New Roman" w:hAnsi="Times New Roman"/>
                <w:b w:val="0"/>
                <w:sz w:val="24"/>
              </w:rPr>
              <w:t>Давраҳои умумӣ</w:t>
            </w:r>
          </w:p>
        </w:tc>
        <w:tc>
          <w:tcPr>
            <w:tcW w:type="dxa" w:w="2041"/>
          </w:tcPr>
          <w:p>
            <w:pPr>
              <w:spacing w:line="240" w:lineRule="auto" w:after="0" w:before="0"/>
              <w:ind w:firstLine="0"/>
              <w:jc w:val="left"/>
            </w:pPr>
            <w:r>
              <w:rPr>
                <w:rFonts w:ascii="Times New Roman" w:hAnsi="Times New Roman"/>
                <w:b w:val="0"/>
                <w:sz w:val="24"/>
              </w:rPr>
              <w:t>960</w:t>
            </w:r>
          </w:p>
        </w:tc>
        <w:tc>
          <w:tcPr>
            <w:tcW w:type="dxa" w:w="1814"/>
          </w:tcPr>
          <w:p>
            <w:pPr>
              <w:spacing w:line="240" w:lineRule="auto" w:after="0" w:before="0"/>
              <w:ind w:firstLine="0"/>
              <w:jc w:val="left"/>
            </w:pPr>
            <w:r>
              <w:rPr>
                <w:rFonts w:ascii="Times New Roman" w:hAnsi="Times New Roman"/>
                <w:b w:val="0"/>
                <w:sz w:val="24"/>
              </w:rPr>
              <w:t>—</w:t>
            </w:r>
          </w:p>
        </w:tc>
        <w:tc>
          <w:tcPr>
            <w:tcW w:type="dxa" w:w="1928"/>
          </w:tcPr>
          <w:p>
            <w:pPr>
              <w:spacing w:line="240" w:lineRule="auto" w:after="0" w:before="0"/>
              <w:ind w:firstLine="0"/>
              <w:jc w:val="left"/>
            </w:pPr>
            <w:r>
              <w:rPr>
                <w:rFonts w:ascii="Times New Roman" w:hAnsi="Times New Roman"/>
                <w:b w:val="0"/>
                <w:sz w:val="24"/>
              </w:rPr>
              <w:t>Ҳисоби асос</w:t>
            </w:r>
          </w:p>
        </w:tc>
      </w:tr>
      <w:tr>
        <w:tc>
          <w:tcPr>
            <w:tcW w:type="dxa" w:w="2608"/>
          </w:tcPr>
          <w:p>
            <w:pPr>
              <w:spacing w:line="240" w:lineRule="auto" w:after="0" w:before="0"/>
              <w:ind w:firstLine="0"/>
              <w:jc w:val="left"/>
            </w:pPr>
            <w:r>
              <w:rPr>
                <w:rFonts w:ascii="Times New Roman" w:hAnsi="Times New Roman"/>
                <w:b w:val="0"/>
                <w:sz w:val="24"/>
              </w:rPr>
              <w:t>Сатҳи 1</w:t>
            </w:r>
          </w:p>
        </w:tc>
        <w:tc>
          <w:tcPr>
            <w:tcW w:type="dxa" w:w="2041"/>
          </w:tcPr>
          <w:p>
            <w:pPr>
              <w:spacing w:line="240" w:lineRule="auto" w:after="0" w:before="0"/>
              <w:ind w:firstLine="0"/>
              <w:jc w:val="left"/>
            </w:pPr>
            <w:r>
              <w:rPr>
                <w:rFonts w:ascii="Times New Roman" w:hAnsi="Times New Roman"/>
                <w:b w:val="0"/>
                <w:sz w:val="24"/>
              </w:rPr>
              <w:t>51 давра (5,3 фоиз)</w:t>
            </w:r>
          </w:p>
        </w:tc>
        <w:tc>
          <w:tcPr>
            <w:tcW w:type="dxa" w:w="1814"/>
          </w:tcPr>
          <w:p>
            <w:pPr>
              <w:spacing w:line="240" w:lineRule="auto" w:after="0" w:before="0"/>
              <w:ind w:firstLine="0"/>
              <w:jc w:val="left"/>
            </w:pPr>
            <w:r>
              <w:rPr>
                <w:rFonts w:ascii="Times New Roman" w:hAnsi="Times New Roman"/>
                <w:b w:val="0"/>
                <w:sz w:val="24"/>
              </w:rPr>
              <w:t>2–5 фоиз</w:t>
            </w:r>
          </w:p>
        </w:tc>
        <w:tc>
          <w:tcPr>
            <w:tcW w:type="dxa" w:w="1928"/>
          </w:tcPr>
          <w:p>
            <w:pPr>
              <w:spacing w:line="240" w:lineRule="auto" w:after="0" w:before="0"/>
              <w:ind w:firstLine="0"/>
              <w:jc w:val="left"/>
            </w:pPr>
            <w:r>
              <w:rPr>
                <w:rFonts w:ascii="Times New Roman" w:hAnsi="Times New Roman"/>
                <w:b w:val="0"/>
                <w:sz w:val="24"/>
              </w:rPr>
              <w:t>Ҳадди боло</w:t>
            </w:r>
          </w:p>
        </w:tc>
      </w:tr>
      <w:tr>
        <w:tc>
          <w:tcPr>
            <w:tcW w:type="dxa" w:w="2608"/>
          </w:tcPr>
          <w:p>
            <w:pPr>
              <w:spacing w:line="240" w:lineRule="auto" w:after="0" w:before="0"/>
              <w:ind w:firstLine="0"/>
              <w:jc w:val="left"/>
            </w:pPr>
            <w:r>
              <w:rPr>
                <w:rFonts w:ascii="Times New Roman" w:hAnsi="Times New Roman"/>
                <w:b w:val="0"/>
                <w:sz w:val="24"/>
              </w:rPr>
              <w:t>Сатҳи 2</w:t>
            </w:r>
          </w:p>
        </w:tc>
        <w:tc>
          <w:tcPr>
            <w:tcW w:type="dxa" w:w="2041"/>
          </w:tcPr>
          <w:p>
            <w:pPr>
              <w:spacing w:line="240" w:lineRule="auto" w:after="0" w:before="0"/>
              <w:ind w:firstLine="0"/>
              <w:jc w:val="left"/>
            </w:pPr>
            <w:r>
              <w:rPr>
                <w:rFonts w:ascii="Times New Roman" w:hAnsi="Times New Roman"/>
                <w:b w:val="0"/>
                <w:sz w:val="24"/>
              </w:rPr>
              <w:t>507 давра (52,8 фоиз)</w:t>
            </w:r>
          </w:p>
        </w:tc>
        <w:tc>
          <w:tcPr>
            <w:tcW w:type="dxa" w:w="1814"/>
          </w:tcPr>
          <w:p>
            <w:pPr>
              <w:spacing w:line="240" w:lineRule="auto" w:after="0" w:before="0"/>
              <w:ind w:firstLine="0"/>
              <w:jc w:val="left"/>
            </w:pPr>
            <w:r>
              <w:rPr>
                <w:rFonts w:ascii="Times New Roman" w:hAnsi="Times New Roman"/>
                <w:b w:val="0"/>
                <w:sz w:val="24"/>
              </w:rPr>
              <w:t>45–55 фоиз</w:t>
            </w:r>
          </w:p>
        </w:tc>
        <w:tc>
          <w:tcPr>
            <w:tcW w:type="dxa" w:w="1928"/>
          </w:tcPr>
          <w:p>
            <w:pPr>
              <w:spacing w:line="240" w:lineRule="auto" w:after="0" w:before="0"/>
              <w:ind w:firstLine="0"/>
              <w:jc w:val="left"/>
            </w:pPr>
            <w:r>
              <w:rPr>
                <w:rFonts w:ascii="Times New Roman" w:hAnsi="Times New Roman"/>
                <w:b w:val="0"/>
                <w:sz w:val="24"/>
              </w:rPr>
              <w:t>Меъёрӣ</w:t>
            </w:r>
          </w:p>
        </w:tc>
      </w:tr>
      <w:tr>
        <w:tc>
          <w:tcPr>
            <w:tcW w:type="dxa" w:w="2608"/>
          </w:tcPr>
          <w:p>
            <w:pPr>
              <w:spacing w:line="240" w:lineRule="auto" w:after="0" w:before="0"/>
              <w:ind w:firstLine="0"/>
              <w:jc w:val="left"/>
            </w:pPr>
            <w:r>
              <w:rPr>
                <w:rFonts w:ascii="Times New Roman" w:hAnsi="Times New Roman"/>
                <w:b w:val="0"/>
                <w:sz w:val="24"/>
              </w:rPr>
              <w:t>Сатҳи 3</w:t>
            </w:r>
          </w:p>
        </w:tc>
        <w:tc>
          <w:tcPr>
            <w:tcW w:type="dxa" w:w="2041"/>
          </w:tcPr>
          <w:p>
            <w:pPr>
              <w:spacing w:line="240" w:lineRule="auto" w:after="0" w:before="0"/>
              <w:ind w:firstLine="0"/>
              <w:jc w:val="left"/>
            </w:pPr>
            <w:r>
              <w:rPr>
                <w:rFonts w:ascii="Times New Roman" w:hAnsi="Times New Roman"/>
                <w:b w:val="0"/>
                <w:sz w:val="24"/>
              </w:rPr>
              <w:t>173 давра (18 фоиз)</w:t>
            </w:r>
          </w:p>
        </w:tc>
        <w:tc>
          <w:tcPr>
            <w:tcW w:type="dxa" w:w="1814"/>
          </w:tcPr>
          <w:p>
            <w:pPr>
              <w:spacing w:line="240" w:lineRule="auto" w:after="0" w:before="0"/>
              <w:ind w:firstLine="0"/>
              <w:jc w:val="left"/>
            </w:pPr>
            <w:r>
              <w:rPr>
                <w:rFonts w:ascii="Times New Roman" w:hAnsi="Times New Roman"/>
                <w:b w:val="0"/>
                <w:sz w:val="24"/>
              </w:rPr>
              <w:t>13–23 фоиз</w:t>
            </w:r>
          </w:p>
        </w:tc>
        <w:tc>
          <w:tcPr>
            <w:tcW w:type="dxa" w:w="1928"/>
          </w:tcPr>
          <w:p>
            <w:pPr>
              <w:spacing w:line="240" w:lineRule="auto" w:after="0" w:before="0"/>
              <w:ind w:firstLine="0"/>
              <w:jc w:val="left"/>
            </w:pPr>
            <w:r>
              <w:rPr>
                <w:rFonts w:ascii="Times New Roman" w:hAnsi="Times New Roman"/>
                <w:b w:val="0"/>
                <w:sz w:val="24"/>
              </w:rPr>
              <w:t>Меъёрӣ</w:t>
            </w:r>
          </w:p>
        </w:tc>
      </w:tr>
      <w:tr>
        <w:tc>
          <w:tcPr>
            <w:tcW w:type="dxa" w:w="2608"/>
          </w:tcPr>
          <w:p>
            <w:pPr>
              <w:spacing w:line="240" w:lineRule="auto" w:after="0" w:before="0"/>
              <w:ind w:firstLine="0"/>
              <w:jc w:val="left"/>
            </w:pPr>
            <w:r>
              <w:rPr>
                <w:rFonts w:ascii="Times New Roman" w:hAnsi="Times New Roman"/>
                <w:b w:val="0"/>
                <w:sz w:val="24"/>
              </w:rPr>
              <w:t>Хоби тез</w:t>
            </w:r>
          </w:p>
        </w:tc>
        <w:tc>
          <w:tcPr>
            <w:tcW w:type="dxa" w:w="2041"/>
          </w:tcPr>
          <w:p>
            <w:pPr>
              <w:spacing w:line="240" w:lineRule="auto" w:after="0" w:before="0"/>
              <w:ind w:firstLine="0"/>
              <w:jc w:val="left"/>
            </w:pPr>
            <w:r>
              <w:rPr>
                <w:rFonts w:ascii="Times New Roman" w:hAnsi="Times New Roman"/>
                <w:b w:val="0"/>
                <w:sz w:val="24"/>
              </w:rPr>
              <w:t>216 давра (22,5 фоиз)</w:t>
            </w:r>
          </w:p>
        </w:tc>
        <w:tc>
          <w:tcPr>
            <w:tcW w:type="dxa" w:w="1814"/>
          </w:tcPr>
          <w:p>
            <w:pPr>
              <w:spacing w:line="240" w:lineRule="auto" w:after="0" w:before="0"/>
              <w:ind w:firstLine="0"/>
              <w:jc w:val="left"/>
            </w:pPr>
            <w:r>
              <w:rPr>
                <w:rFonts w:ascii="Times New Roman" w:hAnsi="Times New Roman"/>
                <w:b w:val="0"/>
                <w:sz w:val="24"/>
              </w:rPr>
              <w:t>20–25 фоиз</w:t>
            </w:r>
          </w:p>
        </w:tc>
        <w:tc>
          <w:tcPr>
            <w:tcW w:type="dxa" w:w="1928"/>
          </w:tcPr>
          <w:p>
            <w:pPr>
              <w:spacing w:line="240" w:lineRule="auto" w:after="0" w:before="0"/>
              <w:ind w:firstLine="0"/>
              <w:jc w:val="left"/>
            </w:pPr>
            <w:r>
              <w:rPr>
                <w:rFonts w:ascii="Times New Roman" w:hAnsi="Times New Roman"/>
                <w:b w:val="0"/>
                <w:sz w:val="24"/>
              </w:rPr>
              <w:t>Меъёрӣ</w:t>
            </w:r>
          </w:p>
        </w:tc>
      </w:tr>
      <w:tr>
        <w:tc>
          <w:tcPr>
            <w:tcW w:type="dxa" w:w="2608"/>
          </w:tcPr>
          <w:p>
            <w:pPr>
              <w:spacing w:line="240" w:lineRule="auto" w:after="0" w:before="0"/>
              <w:ind w:firstLine="0"/>
              <w:jc w:val="left"/>
            </w:pPr>
            <w:r>
              <w:rPr>
                <w:rFonts w:ascii="Times New Roman" w:hAnsi="Times New Roman"/>
                <w:b w:val="0"/>
                <w:sz w:val="24"/>
              </w:rPr>
              <w:t>Ҳамагӣ хоб</w:t>
            </w:r>
          </w:p>
        </w:tc>
        <w:tc>
          <w:tcPr>
            <w:tcW w:type="dxa" w:w="2041"/>
          </w:tcPr>
          <w:p>
            <w:pPr>
              <w:spacing w:line="240" w:lineRule="auto" w:after="0" w:before="0"/>
              <w:ind w:firstLine="0"/>
              <w:jc w:val="left"/>
            </w:pPr>
            <w:r>
              <w:rPr>
                <w:rFonts w:ascii="Times New Roman" w:hAnsi="Times New Roman"/>
                <w:b w:val="0"/>
                <w:sz w:val="24"/>
              </w:rPr>
              <w:t>402 дақиқа</w:t>
            </w:r>
          </w:p>
        </w:tc>
        <w:tc>
          <w:tcPr>
            <w:tcW w:type="dxa" w:w="1814"/>
          </w:tcPr>
          <w:p>
            <w:pPr>
              <w:spacing w:line="240" w:lineRule="auto" w:after="0" w:before="0"/>
              <w:ind w:firstLine="0"/>
              <w:jc w:val="left"/>
            </w:pPr>
            <w:r>
              <w:rPr>
                <w:rFonts w:ascii="Times New Roman" w:hAnsi="Times New Roman"/>
                <w:b w:val="0"/>
                <w:sz w:val="24"/>
              </w:rPr>
              <w:t>420–540</w:t>
            </w:r>
          </w:p>
        </w:tc>
        <w:tc>
          <w:tcPr>
            <w:tcW w:type="dxa" w:w="1928"/>
          </w:tcPr>
          <w:p>
            <w:pPr>
              <w:spacing w:line="240" w:lineRule="auto" w:after="0" w:before="0"/>
              <w:ind w:firstLine="0"/>
              <w:jc w:val="left"/>
            </w:pPr>
            <w:r>
              <w:rPr>
                <w:rFonts w:ascii="Times New Roman" w:hAnsi="Times New Roman"/>
                <w:b w:val="0"/>
                <w:sz w:val="24"/>
              </w:rPr>
              <w:t>Камтар</w:t>
            </w:r>
          </w:p>
        </w:tc>
      </w:tr>
      <w:tr>
        <w:tc>
          <w:tcPr>
            <w:tcW w:type="dxa" w:w="2608"/>
          </w:tcPr>
          <w:p>
            <w:pPr>
              <w:spacing w:line="240" w:lineRule="auto" w:after="0" w:before="0"/>
              <w:ind w:firstLine="0"/>
              <w:jc w:val="left"/>
            </w:pPr>
            <w:r>
              <w:rPr>
                <w:rFonts w:ascii="Times New Roman" w:hAnsi="Times New Roman"/>
                <w:b w:val="0"/>
                <w:sz w:val="24"/>
              </w:rPr>
              <w:t>Бедории дарунӣ</w:t>
            </w:r>
          </w:p>
        </w:tc>
        <w:tc>
          <w:tcPr>
            <w:tcW w:type="dxa" w:w="2041"/>
          </w:tcPr>
          <w:p>
            <w:pPr>
              <w:spacing w:line="240" w:lineRule="auto" w:after="0" w:before="0"/>
              <w:ind w:firstLine="0"/>
              <w:jc w:val="left"/>
            </w:pPr>
            <w:r>
              <w:rPr>
                <w:rFonts w:ascii="Times New Roman" w:hAnsi="Times New Roman"/>
                <w:b w:val="0"/>
                <w:sz w:val="24"/>
              </w:rPr>
              <w:t>46 дақиқа</w:t>
            </w:r>
          </w:p>
        </w:tc>
        <w:tc>
          <w:tcPr>
            <w:tcW w:type="dxa" w:w="1814"/>
          </w:tcPr>
          <w:p>
            <w:pPr>
              <w:spacing w:line="240" w:lineRule="auto" w:after="0" w:before="0"/>
              <w:ind w:firstLine="0"/>
              <w:jc w:val="left"/>
            </w:pPr>
            <w:r>
              <w:rPr>
                <w:rFonts w:ascii="Times New Roman" w:hAnsi="Times New Roman"/>
                <w:b w:val="0"/>
                <w:sz w:val="24"/>
              </w:rPr>
              <w:t>то 30</w:t>
            </w:r>
          </w:p>
        </w:tc>
        <w:tc>
          <w:tcPr>
            <w:tcW w:type="dxa" w:w="1928"/>
          </w:tcPr>
          <w:p>
            <w:pPr>
              <w:spacing w:line="240" w:lineRule="auto" w:after="0" w:before="0"/>
              <w:ind w:firstLine="0"/>
              <w:jc w:val="left"/>
            </w:pPr>
            <w:r>
              <w:rPr>
                <w:rFonts w:ascii="Times New Roman" w:hAnsi="Times New Roman"/>
                <w:b w:val="0"/>
                <w:sz w:val="24"/>
              </w:rPr>
              <w:t>Зиёд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[1, 9-б.]; [15, 16-б.]. Ҳиссаҳо то даҳияи як рақам гирд шудаанд.</w:t>
      </w:r>
    </w:p>
    <w:p>
      <w:pPr>
        <w:spacing w:line="360" w:lineRule="auto" w:after="0"/>
        <w:ind w:firstLine="709"/>
        <w:jc w:val="both"/>
      </w:pPr>
      <w:r>
        <w:rPr>
          <w:rFonts w:ascii="Times New Roman" w:hAnsi="Times New Roman"/>
          <w:b w:val="0"/>
          <w:i w:val="0"/>
          <w:sz w:val="28"/>
        </w:rPr>
        <w:t>Се рақами ғайримеъёрӣ дар шаб як намунаи бехобии сабук мешавад. Давомнокии умумӣ 18 дақиқа кам аст. Бедории дарунӣ аз меъёр 16 дақиқа зиёд аст. Самаранокӣ ҳадди поёнӣ мемонад. Ҳамин се хато як сабабро дорад: вақти доимии хоб нест [3, 4-б.].</w:t>
      </w:r>
    </w:p>
    <w:p>
      <w:pPr>
        <w:spacing w:line="360" w:lineRule="auto" w:after="0"/>
        <w:ind w:firstLine="709"/>
        <w:jc w:val="both"/>
      </w:pPr>
      <w:r>
        <w:rPr>
          <w:rFonts w:ascii="Times New Roman" w:hAnsi="Times New Roman"/>
          <w:b w:val="0"/>
          <w:i w:val="0"/>
          <w:sz w:val="28"/>
        </w:rPr>
        <w:t>Ҳамин шабро бо давр ҳам мешуморем. Хоби умумӣ 402 дақиқа. 402 ÷ 90 ≈ 4,5 давр. Меъёр 4–6 давр аст. Шумораи давра меъёрӣ; мазмун кам [1, 8-б.].</w:t>
      </w:r>
    </w:p>
    <w:p>
      <w:pPr>
        <w:spacing w:line="240" w:lineRule="auto" w:after="0"/>
        <w:ind w:firstLine="0"/>
        <w:jc w:val="center"/>
      </w:pPr>
      <w:r>
        <w:rPr>
          <w:rFonts w:ascii="Times New Roman" w:hAnsi="Times New Roman"/>
          <w:b/>
          <w:i w:val="0"/>
          <w:sz w:val="24"/>
        </w:rPr>
        <w:t>Ҷадвали 2.1.2 — Ҳиссаи сатҳҳо дар синну гуногун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Синн</w:t>
            </w:r>
          </w:p>
        </w:tc>
        <w:tc>
          <w:tcPr>
            <w:tcW w:type="dxa" w:w="2041"/>
            <w:shd w:val="clear" w:fill="EDEDED"/>
          </w:tcPr>
          <w:p>
            <w:pPr>
              <w:spacing w:line="240" w:lineRule="auto" w:after="0" w:before="0"/>
              <w:ind w:firstLine="0"/>
              <w:jc w:val="left"/>
            </w:pPr>
            <w:r>
              <w:rPr>
                <w:rFonts w:ascii="Times New Roman" w:hAnsi="Times New Roman"/>
                <w:b/>
                <w:sz w:val="24"/>
              </w:rPr>
              <w:t>Сатҳи 3</w:t>
            </w:r>
          </w:p>
        </w:tc>
        <w:tc>
          <w:tcPr>
            <w:tcW w:type="dxa" w:w="2041"/>
            <w:shd w:val="clear" w:fill="EDEDED"/>
          </w:tcPr>
          <w:p>
            <w:pPr>
              <w:spacing w:line="240" w:lineRule="auto" w:after="0" w:before="0"/>
              <w:ind w:firstLine="0"/>
              <w:jc w:val="left"/>
            </w:pPr>
            <w:r>
              <w:rPr>
                <w:rFonts w:ascii="Times New Roman" w:hAnsi="Times New Roman"/>
                <w:b/>
                <w:sz w:val="24"/>
              </w:rPr>
              <w:t>Хоби тез</w:t>
            </w:r>
          </w:p>
        </w:tc>
        <w:tc>
          <w:tcPr>
            <w:tcW w:type="dxa" w:w="1928"/>
            <w:shd w:val="clear" w:fill="EDEDED"/>
          </w:tcPr>
          <w:p>
            <w:pPr>
              <w:spacing w:line="240" w:lineRule="auto" w:after="0" w:before="0"/>
              <w:ind w:firstLine="0"/>
              <w:jc w:val="left"/>
            </w:pPr>
            <w:r>
              <w:rPr>
                <w:rFonts w:ascii="Times New Roman" w:hAnsi="Times New Roman"/>
                <w:b/>
                <w:sz w:val="24"/>
              </w:rPr>
              <w:t>Тағйирот</w:t>
            </w:r>
          </w:p>
        </w:tc>
      </w:tr>
      <w:tr>
        <w:tc>
          <w:tcPr>
            <w:tcW w:type="dxa" w:w="2381"/>
          </w:tcPr>
          <w:p>
            <w:pPr>
              <w:spacing w:line="240" w:lineRule="auto" w:after="0" w:before="0"/>
              <w:ind w:firstLine="0"/>
              <w:jc w:val="left"/>
            </w:pPr>
            <w:r>
              <w:rPr>
                <w:rFonts w:ascii="Times New Roman" w:hAnsi="Times New Roman"/>
                <w:b w:val="0"/>
                <w:sz w:val="24"/>
              </w:rPr>
              <w:t>Кӯдакии мактабӣ</w:t>
            </w:r>
          </w:p>
        </w:tc>
        <w:tc>
          <w:tcPr>
            <w:tcW w:type="dxa" w:w="2041"/>
          </w:tcPr>
          <w:p>
            <w:pPr>
              <w:spacing w:line="240" w:lineRule="auto" w:after="0" w:before="0"/>
              <w:ind w:firstLine="0"/>
              <w:jc w:val="left"/>
            </w:pPr>
            <w:r>
              <w:rPr>
                <w:rFonts w:ascii="Times New Roman" w:hAnsi="Times New Roman"/>
                <w:b w:val="0"/>
                <w:sz w:val="24"/>
              </w:rPr>
              <w:t>25–30 фоиз</w:t>
            </w:r>
          </w:p>
        </w:tc>
        <w:tc>
          <w:tcPr>
            <w:tcW w:type="dxa" w:w="2041"/>
          </w:tcPr>
          <w:p>
            <w:pPr>
              <w:spacing w:line="240" w:lineRule="auto" w:after="0" w:before="0"/>
              <w:ind w:firstLine="0"/>
              <w:jc w:val="left"/>
            </w:pPr>
            <w:r>
              <w:rPr>
                <w:rFonts w:ascii="Times New Roman" w:hAnsi="Times New Roman"/>
                <w:b w:val="0"/>
                <w:sz w:val="24"/>
              </w:rPr>
              <w:t>20 фоиз</w:t>
            </w:r>
          </w:p>
        </w:tc>
        <w:tc>
          <w:tcPr>
            <w:tcW w:type="dxa" w:w="1928"/>
          </w:tcPr>
          <w:p>
            <w:pPr>
              <w:spacing w:line="240" w:lineRule="auto" w:after="0" w:before="0"/>
              <w:ind w:firstLine="0"/>
              <w:jc w:val="left"/>
            </w:pPr>
            <w:r>
              <w:rPr>
                <w:rFonts w:ascii="Times New Roman" w:hAnsi="Times New Roman"/>
                <w:b w:val="0"/>
                <w:sz w:val="24"/>
              </w:rPr>
              <w:t>Хоби чуқур зиёд</w:t>
            </w:r>
          </w:p>
        </w:tc>
      </w:tr>
      <w:tr>
        <w:tc>
          <w:tcPr>
            <w:tcW w:type="dxa" w:w="2381"/>
          </w:tcPr>
          <w:p>
            <w:pPr>
              <w:spacing w:line="240" w:lineRule="auto" w:after="0" w:before="0"/>
              <w:ind w:firstLine="0"/>
              <w:jc w:val="left"/>
            </w:pPr>
            <w:r>
              <w:rPr>
                <w:rFonts w:ascii="Times New Roman" w:hAnsi="Times New Roman"/>
                <w:b w:val="0"/>
                <w:sz w:val="24"/>
              </w:rPr>
              <w:t>Ҷавонон</w:t>
            </w:r>
          </w:p>
        </w:tc>
        <w:tc>
          <w:tcPr>
            <w:tcW w:type="dxa" w:w="2041"/>
          </w:tcPr>
          <w:p>
            <w:pPr>
              <w:spacing w:line="240" w:lineRule="auto" w:after="0" w:before="0"/>
              <w:ind w:firstLine="0"/>
              <w:jc w:val="left"/>
            </w:pPr>
            <w:r>
              <w:rPr>
                <w:rFonts w:ascii="Times New Roman" w:hAnsi="Times New Roman"/>
                <w:b w:val="0"/>
                <w:sz w:val="24"/>
              </w:rPr>
              <w:t>15–20 фоиз</w:t>
            </w:r>
          </w:p>
        </w:tc>
        <w:tc>
          <w:tcPr>
            <w:tcW w:type="dxa" w:w="2041"/>
          </w:tcPr>
          <w:p>
            <w:pPr>
              <w:spacing w:line="240" w:lineRule="auto" w:after="0" w:before="0"/>
              <w:ind w:firstLine="0"/>
              <w:jc w:val="left"/>
            </w:pPr>
            <w:r>
              <w:rPr>
                <w:rFonts w:ascii="Times New Roman" w:hAnsi="Times New Roman"/>
                <w:b w:val="0"/>
                <w:sz w:val="24"/>
              </w:rPr>
              <w:t>22 фоиз</w:t>
            </w:r>
          </w:p>
        </w:tc>
        <w:tc>
          <w:tcPr>
            <w:tcW w:type="dxa" w:w="1928"/>
          </w:tcPr>
          <w:p>
            <w:pPr>
              <w:spacing w:line="240" w:lineRule="auto" w:after="0" w:before="0"/>
              <w:ind w:firstLine="0"/>
              <w:jc w:val="left"/>
            </w:pPr>
            <w:r>
              <w:rPr>
                <w:rFonts w:ascii="Times New Roman" w:hAnsi="Times New Roman"/>
                <w:b w:val="0"/>
                <w:sz w:val="24"/>
              </w:rPr>
              <w:t>Ҳолати меъёр</w:t>
            </w:r>
          </w:p>
        </w:tc>
      </w:tr>
      <w:tr>
        <w:tc>
          <w:tcPr>
            <w:tcW w:type="dxa" w:w="2381"/>
          </w:tcPr>
          <w:p>
            <w:pPr>
              <w:spacing w:line="240" w:lineRule="auto" w:after="0" w:before="0"/>
              <w:ind w:firstLine="0"/>
              <w:jc w:val="left"/>
            </w:pPr>
            <w:r>
              <w:rPr>
                <w:rFonts w:ascii="Times New Roman" w:hAnsi="Times New Roman"/>
                <w:b w:val="0"/>
                <w:sz w:val="24"/>
              </w:rPr>
              <w:t>Миёнасин</w:t>
            </w:r>
          </w:p>
        </w:tc>
        <w:tc>
          <w:tcPr>
            <w:tcW w:type="dxa" w:w="2041"/>
          </w:tcPr>
          <w:p>
            <w:pPr>
              <w:spacing w:line="240" w:lineRule="auto" w:after="0" w:before="0"/>
              <w:ind w:firstLine="0"/>
              <w:jc w:val="left"/>
            </w:pPr>
            <w:r>
              <w:rPr>
                <w:rFonts w:ascii="Times New Roman" w:hAnsi="Times New Roman"/>
                <w:b w:val="0"/>
                <w:sz w:val="24"/>
              </w:rPr>
              <w:t>10–15 фоиз</w:t>
            </w:r>
          </w:p>
        </w:tc>
        <w:tc>
          <w:tcPr>
            <w:tcW w:type="dxa" w:w="2041"/>
          </w:tcPr>
          <w:p>
            <w:pPr>
              <w:spacing w:line="240" w:lineRule="auto" w:after="0" w:before="0"/>
              <w:ind w:firstLine="0"/>
              <w:jc w:val="left"/>
            </w:pPr>
            <w:r>
              <w:rPr>
                <w:rFonts w:ascii="Times New Roman" w:hAnsi="Times New Roman"/>
                <w:b w:val="0"/>
                <w:sz w:val="24"/>
              </w:rPr>
              <w:t>20 фоиз</w:t>
            </w:r>
          </w:p>
        </w:tc>
        <w:tc>
          <w:tcPr>
            <w:tcW w:type="dxa" w:w="1928"/>
          </w:tcPr>
          <w:p>
            <w:pPr>
              <w:spacing w:line="240" w:lineRule="auto" w:after="0" w:before="0"/>
              <w:ind w:firstLine="0"/>
              <w:jc w:val="left"/>
            </w:pPr>
            <w:r>
              <w:rPr>
                <w:rFonts w:ascii="Times New Roman" w:hAnsi="Times New Roman"/>
                <w:b w:val="0"/>
                <w:sz w:val="24"/>
              </w:rPr>
              <w:t>Камшавии суққавӣ</w:t>
            </w:r>
          </w:p>
        </w:tc>
      </w:tr>
      <w:tr>
        <w:tc>
          <w:tcPr>
            <w:tcW w:type="dxa" w:w="2381"/>
          </w:tcPr>
          <w:p>
            <w:pPr>
              <w:spacing w:line="240" w:lineRule="auto" w:after="0" w:before="0"/>
              <w:ind w:firstLine="0"/>
              <w:jc w:val="left"/>
            </w:pPr>
            <w:r>
              <w:rPr>
                <w:rFonts w:ascii="Times New Roman" w:hAnsi="Times New Roman"/>
                <w:b w:val="0"/>
                <w:sz w:val="24"/>
              </w:rPr>
              <w:t>Пирӣ</w:t>
            </w:r>
          </w:p>
        </w:tc>
        <w:tc>
          <w:tcPr>
            <w:tcW w:type="dxa" w:w="2041"/>
          </w:tcPr>
          <w:p>
            <w:pPr>
              <w:spacing w:line="240" w:lineRule="auto" w:after="0" w:before="0"/>
              <w:ind w:firstLine="0"/>
              <w:jc w:val="left"/>
            </w:pPr>
            <w:r>
              <w:rPr>
                <w:rFonts w:ascii="Times New Roman" w:hAnsi="Times New Roman"/>
                <w:b w:val="0"/>
                <w:sz w:val="24"/>
              </w:rPr>
              <w:t>то 5 фоиз</w:t>
            </w:r>
          </w:p>
        </w:tc>
        <w:tc>
          <w:tcPr>
            <w:tcW w:type="dxa" w:w="2041"/>
          </w:tcPr>
          <w:p>
            <w:pPr>
              <w:spacing w:line="240" w:lineRule="auto" w:after="0" w:before="0"/>
              <w:ind w:firstLine="0"/>
              <w:jc w:val="left"/>
            </w:pPr>
            <w:r>
              <w:rPr>
                <w:rFonts w:ascii="Times New Roman" w:hAnsi="Times New Roman"/>
                <w:b w:val="0"/>
                <w:sz w:val="24"/>
              </w:rPr>
              <w:t>18 фоиз</w:t>
            </w:r>
          </w:p>
        </w:tc>
        <w:tc>
          <w:tcPr>
            <w:tcW w:type="dxa" w:w="1928"/>
          </w:tcPr>
          <w:p>
            <w:pPr>
              <w:spacing w:line="240" w:lineRule="auto" w:after="0" w:before="0"/>
              <w:ind w:firstLine="0"/>
              <w:jc w:val="left"/>
            </w:pPr>
            <w:r>
              <w:rPr>
                <w:rFonts w:ascii="Times New Roman" w:hAnsi="Times New Roman"/>
                <w:b w:val="0"/>
                <w:sz w:val="24"/>
              </w:rPr>
              <w:t>Хоб қатъшаванда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Тартиби сатҳҳо дар ҷадвали 1.2.1 ҳамон аст; фарқият танҳо дар ҳисса аст [2, 654-б.].</w:t>
      </w:r>
    </w:p>
    <w:p>
      <w:pPr>
        <w:spacing w:line="360" w:lineRule="auto" w:after="0"/>
        <w:ind w:firstLine="709"/>
        <w:jc w:val="left"/>
      </w:pPr>
      <w:r>
        <w:rPr>
          <w:rFonts w:ascii="Times New Roman" w:hAnsi="Times New Roman"/>
          <w:b/>
          <w:i w:val="0"/>
          <w:sz w:val="28"/>
        </w:rPr>
        <w:t>2.2. Таҳлили вақти хоб, ҳарорат ва мелатонин</w:t>
      </w:r>
    </w:p>
    <w:p>
      <w:pPr>
        <w:spacing w:line="360" w:lineRule="auto" w:after="0"/>
        <w:ind w:firstLine="709"/>
        <w:jc w:val="both"/>
      </w:pPr>
      <w:r>
        <w:rPr>
          <w:rFonts w:ascii="Times New Roman" w:hAnsi="Times New Roman"/>
          <w:b w:val="0"/>
          <w:i w:val="0"/>
          <w:sz w:val="28"/>
        </w:rPr>
        <w:t>Ҳарорати бадан ритми 24-соата дорад. Қуллаи он шомгоҳ, поёниаш субҳгоҳ аст. Фарқияти миёна байни қулла ва поёнӣ то 1 дараҷа мерасад — [дақиқ кардан лозим] [1, 13-б.]. Поёнии ҳарорат 2–3 соат пеш аз хоби оддӣ мешавад.</w:t>
      </w:r>
    </w:p>
    <w:p>
      <w:pPr>
        <w:spacing w:line="360" w:lineRule="auto" w:after="0"/>
        <w:ind w:firstLine="709"/>
        <w:jc w:val="both"/>
      </w:pPr>
      <w:r>
        <w:rPr>
          <w:rFonts w:ascii="Times New Roman" w:hAnsi="Times New Roman"/>
          <w:b w:val="0"/>
          <w:i w:val="0"/>
          <w:sz w:val="28"/>
        </w:rPr>
        <w:t>Ҳарорати баданро се маротиба чен мекунанд. Соатҳои ченкуниро 07:00, 15:00 ва 23:00 интихоб мекунанд. Аз ин се нуқта каҷхатта сохта мешавад. Поёни каҷхаттаро бо экстраполятсия меёбанд — [дақиқ кардан лозим] [1, 14-б.].</w:t>
      </w:r>
    </w:p>
    <w:p>
      <w:pPr>
        <w:spacing w:line="360" w:lineRule="auto" w:after="0"/>
        <w:ind w:firstLine="709"/>
        <w:jc w:val="both"/>
      </w:pPr>
      <w:r>
        <w:rPr>
          <w:rFonts w:ascii="Times New Roman" w:hAnsi="Times New Roman"/>
          <w:b w:val="0"/>
          <w:i w:val="0"/>
          <w:sz w:val="28"/>
        </w:rPr>
        <w:t>Оғози мелатонин «дарвозаи хоб» ном дорад. Одатан ӯ тақрибан ду соат пеш аз хоби оддӣ пайдо мешавад. Рӯшноии экран ҷории онро ба таъхир мегузорад. Ин нишондиҳанда дар тадқиқот дақиқтарин ҳисоб мешавад [19, 3-б.].</w:t>
      </w:r>
    </w:p>
    <w:p>
      <w:pPr>
        <w:spacing w:line="360" w:lineRule="auto" w:after="0"/>
        <w:ind w:firstLine="709"/>
        <w:jc w:val="both"/>
      </w:pPr>
      <w:r>
        <w:rPr>
          <w:rFonts w:ascii="Times New Roman" w:hAnsi="Times New Roman"/>
          <w:b w:val="0"/>
          <w:i w:val="0"/>
          <w:sz w:val="28"/>
        </w:rPr>
        <w:t>Мисоли 5. Фарқияти ҳароратро ҳисоб мекунем. Қулла 37,1 дараҷа, поёнӣ 36,2 дараҷа. Фарқият: 0,9 дараҷа. Меъёри миёна 0,8–1,0 дараҷа аст. Ҷавоб меъёрӣ; ритм нигоҳ дошта шудааст [1, 13-б.].</w:t>
      </w:r>
    </w:p>
    <w:p>
      <w:pPr>
        <w:spacing w:line="360" w:lineRule="auto" w:after="0"/>
        <w:ind w:firstLine="709"/>
        <w:jc w:val="both"/>
      </w:pPr>
      <w:r>
        <w:rPr>
          <w:rFonts w:ascii="Times New Roman" w:hAnsi="Times New Roman"/>
          <w:b w:val="0"/>
          <w:i w:val="0"/>
          <w:sz w:val="28"/>
        </w:rPr>
        <w:t>Мисоли 6. Таъсири экранро месанҷем. Шаби аввал донишҷӯ то 23:30 телефон дошт. Шаби дуюм он 1 соат пеш хомӯш шуд. Оғози мелатонин 40 дақиқа пеш омад — [дақиқ кардан лозим]. Ҳамин рақам талаботи гигиенаро исбот мекунад [19, 5-б.].</w:t>
      </w:r>
    </w:p>
    <w:p>
      <w:pPr>
        <w:spacing w:line="360" w:lineRule="auto" w:after="0"/>
        <w:ind w:firstLine="709"/>
        <w:jc w:val="both"/>
      </w:pPr>
      <w:r>
        <w:rPr>
          <w:rFonts w:ascii="Times New Roman" w:hAnsi="Times New Roman"/>
          <w:b w:val="0"/>
          <w:i w:val="0"/>
          <w:sz w:val="28"/>
        </w:rPr>
        <w:t>Сафарҳои минтақагӣ ритмро ҷудо мекунанд. Қоидаи оддӣ мавҷуд аст: як минтақа — як рӯз барқароршавӣ. Самти шарқӣ душвортар аст. Ҳамин қоида тавсияи клиникавӣ мебошад [1, 27-б.].</w:t>
      </w:r>
    </w:p>
    <w:p>
      <w:pPr>
        <w:spacing w:line="360" w:lineRule="auto" w:after="0"/>
        <w:ind w:firstLine="709"/>
        <w:jc w:val="both"/>
      </w:pPr>
      <w:r>
        <w:rPr>
          <w:rFonts w:ascii="Times New Roman" w:hAnsi="Times New Roman"/>
          <w:b w:val="0"/>
          <w:i w:val="0"/>
          <w:sz w:val="28"/>
        </w:rPr>
        <w:t>Мисоли 7. Ҷадвали барқароршавиро ҳисоб мекунем. Фарқият 6 минтақа аст. Самти ғарбӣ: тақрибан 6 рӯз. Самти шарқӣ: 1,5 баробар — то 9 рӯз. Давомнокии хоби кӯтоҳ дар роҳ ин рақамро зиёд мекунад [2, 657-б.].</w:t>
      </w:r>
    </w:p>
    <w:p>
      <w:pPr>
        <w:spacing w:line="360" w:lineRule="auto" w:after="0"/>
        <w:ind w:firstLine="709"/>
        <w:jc w:val="both"/>
      </w:pPr>
      <w:r>
        <w:rPr>
          <w:rFonts w:ascii="Times New Roman" w:hAnsi="Times New Roman"/>
          <w:b w:val="0"/>
          <w:i w:val="0"/>
          <w:sz w:val="28"/>
        </w:rPr>
        <w:t>Самти сафар ҷадвалро иваз мекунад. Ба ғарб рӯз дароз мешавад; организм осон мутобиқ мегардад. Ба шарқ рӯз кӯтоҳ мешавад. Аз ин рӯ ислоҳи як давр лозим мешавад. Ҳамин қоидаро дар гурӯҳҳо омӯзонида мешавад [19, 7-б.].</w:t>
      </w:r>
    </w:p>
    <w:p>
      <w:pPr>
        <w:spacing w:line="360" w:lineRule="auto" w:after="0"/>
        <w:ind w:firstLine="709"/>
        <w:jc w:val="both"/>
      </w:pPr>
      <w:r>
        <w:rPr>
          <w:rFonts w:ascii="Times New Roman" w:hAnsi="Times New Roman"/>
          <w:b w:val="0"/>
          <w:i w:val="0"/>
          <w:sz w:val="28"/>
        </w:rPr>
        <w:t>Давраи озод дар ғор то 25 соат дароз шуда буд. Вале таҷрибаҳои назоратшавандаи Цейслер давраи 24,18-соатаро нишон доданд. Фарқиятро шароити сабт кам кард. Ҳамин ду рақам ҷадвали 2.2.1-ро ташкил медиҳанд [20, 2180-б.].</w:t>
      </w:r>
    </w:p>
    <w:p>
      <w:pPr>
        <w:spacing w:line="240" w:lineRule="auto" w:after="0"/>
        <w:ind w:firstLine="0"/>
        <w:jc w:val="center"/>
      </w:pPr>
      <w:r>
        <w:rPr>
          <w:rFonts w:ascii="Times New Roman" w:hAnsi="Times New Roman"/>
          <w:b/>
          <w:i w:val="0"/>
          <w:sz w:val="24"/>
        </w:rPr>
        <w:t>Ҷадвали 2.2.1 — Нишондиҳандаҳои ритмӣ дар намуна ва стандарт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Намуна</w:t>
            </w:r>
          </w:p>
        </w:tc>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1814"/>
            <w:shd w:val="clear" w:fill="EDEDED"/>
          </w:tcPr>
          <w:p>
            <w:pPr>
              <w:spacing w:line="240" w:lineRule="auto" w:after="0" w:before="0"/>
              <w:ind w:firstLine="0"/>
              <w:jc w:val="left"/>
            </w:pPr>
            <w:r>
              <w:rPr>
                <w:rFonts w:ascii="Times New Roman" w:hAnsi="Times New Roman"/>
                <w:b/>
                <w:sz w:val="24"/>
              </w:rPr>
              <w:t>Баҳо</w:t>
            </w:r>
          </w:p>
        </w:tc>
      </w:tr>
      <w:tr>
        <w:tc>
          <w:tcPr>
            <w:tcW w:type="dxa" w:w="2494"/>
          </w:tcPr>
          <w:p>
            <w:pPr>
              <w:spacing w:line="240" w:lineRule="auto" w:after="0" w:before="0"/>
              <w:ind w:firstLine="0"/>
              <w:jc w:val="left"/>
            </w:pPr>
            <w:r>
              <w:rPr>
                <w:rFonts w:ascii="Times New Roman" w:hAnsi="Times New Roman"/>
                <w:b w:val="0"/>
                <w:sz w:val="24"/>
              </w:rPr>
              <w:t>Давраи озод</w:t>
            </w:r>
          </w:p>
        </w:tc>
        <w:tc>
          <w:tcPr>
            <w:tcW w:type="dxa" w:w="2268"/>
          </w:tcPr>
          <w:p>
            <w:pPr>
              <w:spacing w:line="240" w:lineRule="auto" w:after="0" w:before="0"/>
              <w:ind w:firstLine="0"/>
              <w:jc w:val="left"/>
            </w:pPr>
            <w:r>
              <w:rPr>
                <w:rFonts w:ascii="Times New Roman" w:hAnsi="Times New Roman"/>
                <w:b w:val="0"/>
                <w:sz w:val="24"/>
              </w:rPr>
              <w:t>24 соату 11 дақиқа</w:t>
            </w:r>
          </w:p>
        </w:tc>
        <w:tc>
          <w:tcPr>
            <w:tcW w:type="dxa" w:w="2268"/>
          </w:tcPr>
          <w:p>
            <w:pPr>
              <w:spacing w:line="240" w:lineRule="auto" w:after="0" w:before="0"/>
              <w:ind w:firstLine="0"/>
              <w:jc w:val="left"/>
            </w:pPr>
            <w:r>
              <w:rPr>
                <w:rFonts w:ascii="Times New Roman" w:hAnsi="Times New Roman"/>
                <w:b w:val="0"/>
                <w:sz w:val="24"/>
              </w:rPr>
              <w:t>24,0–24,5 соат</w:t>
            </w:r>
          </w:p>
        </w:tc>
        <w:tc>
          <w:tcPr>
            <w:tcW w:type="dxa" w:w="1814"/>
          </w:tcPr>
          <w:p>
            <w:pPr>
              <w:spacing w:line="240" w:lineRule="auto" w:after="0" w:before="0"/>
              <w:ind w:firstLine="0"/>
              <w:jc w:val="left"/>
            </w:pPr>
            <w:r>
              <w:rPr>
                <w:rFonts w:ascii="Times New Roman" w:hAnsi="Times New Roman"/>
                <w:b w:val="0"/>
                <w:sz w:val="24"/>
              </w:rPr>
              <w:t>Меъёрӣ</w:t>
            </w:r>
          </w:p>
        </w:tc>
      </w:tr>
      <w:tr>
        <w:tc>
          <w:tcPr>
            <w:tcW w:type="dxa" w:w="2494"/>
          </w:tcPr>
          <w:p>
            <w:pPr>
              <w:spacing w:line="240" w:lineRule="auto" w:after="0" w:before="0"/>
              <w:ind w:firstLine="0"/>
              <w:jc w:val="left"/>
            </w:pPr>
            <w:r>
              <w:rPr>
                <w:rFonts w:ascii="Times New Roman" w:hAnsi="Times New Roman"/>
                <w:b w:val="0"/>
                <w:sz w:val="24"/>
              </w:rPr>
              <w:t>Поёнии ҳарорат</w:t>
            </w:r>
          </w:p>
        </w:tc>
        <w:tc>
          <w:tcPr>
            <w:tcW w:type="dxa" w:w="2268"/>
          </w:tcPr>
          <w:p>
            <w:pPr>
              <w:spacing w:line="240" w:lineRule="auto" w:after="0" w:before="0"/>
              <w:ind w:firstLine="0"/>
              <w:jc w:val="left"/>
            </w:pPr>
            <w:r>
              <w:rPr>
                <w:rFonts w:ascii="Times New Roman" w:hAnsi="Times New Roman"/>
                <w:b w:val="0"/>
                <w:sz w:val="24"/>
              </w:rPr>
              <w:t>соати 04:20</w:t>
            </w:r>
          </w:p>
        </w:tc>
        <w:tc>
          <w:tcPr>
            <w:tcW w:type="dxa" w:w="2268"/>
          </w:tcPr>
          <w:p>
            <w:pPr>
              <w:spacing w:line="240" w:lineRule="auto" w:after="0" w:before="0"/>
              <w:ind w:firstLine="0"/>
              <w:jc w:val="left"/>
            </w:pPr>
            <w:r>
              <w:rPr>
                <w:rFonts w:ascii="Times New Roman" w:hAnsi="Times New Roman"/>
                <w:b w:val="0"/>
                <w:sz w:val="24"/>
              </w:rPr>
              <w:t>04:00–05:00</w:t>
            </w:r>
          </w:p>
        </w:tc>
        <w:tc>
          <w:tcPr>
            <w:tcW w:type="dxa" w:w="1814"/>
          </w:tcPr>
          <w:p>
            <w:pPr>
              <w:spacing w:line="240" w:lineRule="auto" w:after="0" w:before="0"/>
              <w:ind w:firstLine="0"/>
              <w:jc w:val="left"/>
            </w:pPr>
            <w:r>
              <w:rPr>
                <w:rFonts w:ascii="Times New Roman" w:hAnsi="Times New Roman"/>
                <w:b w:val="0"/>
                <w:sz w:val="24"/>
              </w:rPr>
              <w:t>Меъёрӣ</w:t>
            </w:r>
          </w:p>
        </w:tc>
      </w:tr>
      <w:tr>
        <w:tc>
          <w:tcPr>
            <w:tcW w:type="dxa" w:w="2494"/>
          </w:tcPr>
          <w:p>
            <w:pPr>
              <w:spacing w:line="240" w:lineRule="auto" w:after="0" w:before="0"/>
              <w:ind w:firstLine="0"/>
              <w:jc w:val="left"/>
            </w:pPr>
            <w:r>
              <w:rPr>
                <w:rFonts w:ascii="Times New Roman" w:hAnsi="Times New Roman"/>
                <w:b w:val="0"/>
                <w:sz w:val="24"/>
              </w:rPr>
              <w:t>Оғози мелатонин</w:t>
            </w:r>
          </w:p>
        </w:tc>
        <w:tc>
          <w:tcPr>
            <w:tcW w:type="dxa" w:w="2268"/>
          </w:tcPr>
          <w:p>
            <w:pPr>
              <w:spacing w:line="240" w:lineRule="auto" w:after="0" w:before="0"/>
              <w:ind w:firstLine="0"/>
              <w:jc w:val="left"/>
            </w:pPr>
            <w:r>
              <w:rPr>
                <w:rFonts w:ascii="Times New Roman" w:hAnsi="Times New Roman"/>
                <w:b w:val="0"/>
                <w:sz w:val="24"/>
              </w:rPr>
              <w:t>22:40</w:t>
            </w:r>
          </w:p>
        </w:tc>
        <w:tc>
          <w:tcPr>
            <w:tcW w:type="dxa" w:w="2268"/>
          </w:tcPr>
          <w:p>
            <w:pPr>
              <w:spacing w:line="240" w:lineRule="auto" w:after="0" w:before="0"/>
              <w:ind w:firstLine="0"/>
              <w:jc w:val="left"/>
            </w:pPr>
            <w:r>
              <w:rPr>
                <w:rFonts w:ascii="Times New Roman" w:hAnsi="Times New Roman"/>
                <w:b w:val="0"/>
                <w:sz w:val="24"/>
              </w:rPr>
              <w:t>21:00–23:00</w:t>
            </w:r>
          </w:p>
        </w:tc>
        <w:tc>
          <w:tcPr>
            <w:tcW w:type="dxa" w:w="1814"/>
          </w:tcPr>
          <w:p>
            <w:pPr>
              <w:spacing w:line="240" w:lineRule="auto" w:after="0" w:before="0"/>
              <w:ind w:firstLine="0"/>
              <w:jc w:val="left"/>
            </w:pPr>
            <w:r>
              <w:rPr>
                <w:rFonts w:ascii="Times New Roman" w:hAnsi="Times New Roman"/>
                <w:b w:val="0"/>
                <w:sz w:val="24"/>
              </w:rPr>
              <w:t>Ҳадди боло</w:t>
            </w:r>
          </w:p>
        </w:tc>
      </w:tr>
      <w:tr>
        <w:tc>
          <w:tcPr>
            <w:tcW w:type="dxa" w:w="2494"/>
          </w:tcPr>
          <w:p>
            <w:pPr>
              <w:spacing w:line="240" w:lineRule="auto" w:after="0" w:before="0"/>
              <w:ind w:firstLine="0"/>
              <w:jc w:val="left"/>
            </w:pPr>
            <w:r>
              <w:rPr>
                <w:rFonts w:ascii="Times New Roman" w:hAnsi="Times New Roman"/>
                <w:b w:val="0"/>
                <w:sz w:val="24"/>
              </w:rPr>
              <w:t>Латентсияи хоб</w:t>
            </w:r>
          </w:p>
        </w:tc>
        <w:tc>
          <w:tcPr>
            <w:tcW w:type="dxa" w:w="2268"/>
          </w:tcPr>
          <w:p>
            <w:pPr>
              <w:spacing w:line="240" w:lineRule="auto" w:after="0" w:before="0"/>
              <w:ind w:firstLine="0"/>
              <w:jc w:val="left"/>
            </w:pPr>
            <w:r>
              <w:rPr>
                <w:rFonts w:ascii="Times New Roman" w:hAnsi="Times New Roman"/>
                <w:b w:val="0"/>
                <w:sz w:val="24"/>
              </w:rPr>
              <w:t>46 дақиқа</w:t>
            </w:r>
          </w:p>
        </w:tc>
        <w:tc>
          <w:tcPr>
            <w:tcW w:type="dxa" w:w="2268"/>
          </w:tcPr>
          <w:p>
            <w:pPr>
              <w:spacing w:line="240" w:lineRule="auto" w:after="0" w:before="0"/>
              <w:ind w:firstLine="0"/>
              <w:jc w:val="left"/>
            </w:pPr>
            <w:r>
              <w:rPr>
                <w:rFonts w:ascii="Times New Roman" w:hAnsi="Times New Roman"/>
                <w:b w:val="0"/>
                <w:sz w:val="24"/>
              </w:rPr>
              <w:t>то 30 дақиқа</w:t>
            </w:r>
          </w:p>
        </w:tc>
        <w:tc>
          <w:tcPr>
            <w:tcW w:type="dxa" w:w="1814"/>
          </w:tcPr>
          <w:p>
            <w:pPr>
              <w:spacing w:line="240" w:lineRule="auto" w:after="0" w:before="0"/>
              <w:ind w:firstLine="0"/>
              <w:jc w:val="left"/>
            </w:pPr>
            <w:r>
              <w:rPr>
                <w:rFonts w:ascii="Times New Roman" w:hAnsi="Times New Roman"/>
                <w:b w:val="0"/>
                <w:sz w:val="24"/>
              </w:rPr>
              <w:t>Зиёд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Ихтисороти ҷадвал: «давраи озод» — давраи ритм дар шароити бидуни вақт; «латентсия» — вақти ба хоб даромадан.</w:t>
      </w:r>
    </w:p>
    <w:p>
      <w:pPr>
        <w:spacing w:line="360" w:lineRule="auto" w:after="0"/>
        <w:ind w:firstLine="709"/>
        <w:jc w:val="both"/>
      </w:pPr>
      <w:r>
        <w:rPr>
          <w:rFonts w:ascii="Times New Roman" w:hAnsi="Times New Roman"/>
          <w:b w:val="0"/>
          <w:i w:val="0"/>
          <w:sz w:val="28"/>
        </w:rPr>
        <w:t>Дар худи сабт ин нишондиҳандаҳо тавассути актиграфия ва ченкунии ҳарорат ҷамъ мешаванд. Актиграфия 7–14 рӯз гузошта мешавад. Ҳар дақиқа ҳаракат сабт мешавад. Ҳисоб аз рӯи алгоритми махсус сурат мегирад [19, 6-б.].</w:t>
      </w:r>
    </w:p>
    <w:p>
      <w:pPr>
        <w:spacing w:line="360" w:lineRule="auto" w:after="0"/>
        <w:ind w:firstLine="709"/>
        <w:jc w:val="both"/>
      </w:pPr>
      <w:r>
        <w:rPr>
          <w:rFonts w:ascii="Times New Roman" w:hAnsi="Times New Roman"/>
          <w:b w:val="0"/>
          <w:i w:val="0"/>
          <w:sz w:val="28"/>
        </w:rPr>
        <w:t>Актиграфия хоби воқеиро тавассути ҳаракат чен мекунад. Хатогиаш дар шаби ором то панҷ фоиз аст. Дар шабҳои бетартиб хатогӣ зиёдтар мешавад. Ҳамин ҳолат дафтари хобро ҳатмӣ мекунад [19, 6-б.].</w:t>
      </w:r>
    </w:p>
    <w:p>
      <w:pPr>
        <w:spacing w:line="240" w:lineRule="auto" w:after="0"/>
        <w:ind w:firstLine="0"/>
        <w:jc w:val="center"/>
      </w:pPr>
      <w:r>
        <w:rPr>
          <w:rFonts w:ascii="Times New Roman" w:hAnsi="Times New Roman"/>
          <w:b/>
          <w:i w:val="0"/>
          <w:sz w:val="24"/>
        </w:rPr>
        <w:t>Ҷадвали 2.2.2 — Қоидаҳои баҳодиҳии вайроншавии ритм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515"/>
            <w:shd w:val="clear" w:fill="EDEDED"/>
          </w:tcPr>
          <w:p>
            <w:pPr>
              <w:spacing w:line="240" w:lineRule="auto" w:after="0" w:before="0"/>
              <w:ind w:firstLine="0"/>
              <w:jc w:val="left"/>
            </w:pPr>
            <w:r>
              <w:rPr>
                <w:rFonts w:ascii="Times New Roman" w:hAnsi="Times New Roman"/>
                <w:b/>
                <w:sz w:val="24"/>
              </w:rPr>
              <w:t>Ҳолат</w:t>
            </w:r>
          </w:p>
        </w:tc>
        <w:tc>
          <w:tcPr>
            <w:tcW w:type="dxa" w:w="2721"/>
            <w:shd w:val="clear" w:fill="EDEDED"/>
          </w:tcPr>
          <w:p>
            <w:pPr>
              <w:spacing w:line="240" w:lineRule="auto" w:after="0" w:before="0"/>
              <w:ind w:firstLine="0"/>
              <w:jc w:val="left"/>
            </w:pPr>
            <w:r>
              <w:rPr>
                <w:rFonts w:ascii="Times New Roman" w:hAnsi="Times New Roman"/>
                <w:b/>
                <w:sz w:val="24"/>
              </w:rPr>
              <w:t>Меъёри шубҳа</w:t>
            </w:r>
          </w:p>
        </w:tc>
        <w:tc>
          <w:tcPr>
            <w:tcW w:type="dxa" w:w="2041"/>
            <w:shd w:val="clear" w:fill="EDEDED"/>
          </w:tcPr>
          <w:p>
            <w:pPr>
              <w:spacing w:line="240" w:lineRule="auto" w:after="0" w:before="0"/>
              <w:ind w:firstLine="0"/>
              <w:jc w:val="left"/>
            </w:pPr>
            <w:r>
              <w:rPr>
                <w:rFonts w:ascii="Times New Roman" w:hAnsi="Times New Roman"/>
                <w:b/>
                <w:sz w:val="24"/>
              </w:rPr>
              <w:t>Ҳамкорӣ</w:t>
            </w:r>
          </w:p>
        </w:tc>
      </w:tr>
      <w:tr>
        <w:tc>
          <w:tcPr>
            <w:tcW w:type="dxa" w:w="3515"/>
          </w:tcPr>
          <w:p>
            <w:pPr>
              <w:spacing w:line="240" w:lineRule="auto" w:after="0" w:before="0"/>
              <w:ind w:firstLine="0"/>
              <w:jc w:val="left"/>
            </w:pPr>
            <w:r>
              <w:rPr>
                <w:rFonts w:ascii="Times New Roman" w:hAnsi="Times New Roman"/>
                <w:b w:val="0"/>
                <w:sz w:val="24"/>
              </w:rPr>
              <w:t>Бедории дертар</w:t>
            </w:r>
          </w:p>
        </w:tc>
        <w:tc>
          <w:tcPr>
            <w:tcW w:type="dxa" w:w="2721"/>
          </w:tcPr>
          <w:p>
            <w:pPr>
              <w:spacing w:line="240" w:lineRule="auto" w:after="0" w:before="0"/>
              <w:ind w:firstLine="0"/>
              <w:jc w:val="left"/>
            </w:pPr>
            <w:r>
              <w:rPr>
                <w:rFonts w:ascii="Times New Roman" w:hAnsi="Times New Roman"/>
                <w:b w:val="0"/>
                <w:sz w:val="24"/>
              </w:rPr>
              <w:t>Оғози мелатонин аз 23:30 баъд</w:t>
            </w:r>
          </w:p>
        </w:tc>
        <w:tc>
          <w:tcPr>
            <w:tcW w:type="dxa" w:w="2041"/>
          </w:tcPr>
          <w:p>
            <w:pPr>
              <w:spacing w:line="240" w:lineRule="auto" w:after="0" w:before="0"/>
              <w:ind w:firstLine="0"/>
              <w:jc w:val="left"/>
            </w:pPr>
            <w:r>
              <w:rPr>
                <w:rFonts w:ascii="Times New Roman" w:hAnsi="Times New Roman"/>
                <w:b w:val="0"/>
                <w:sz w:val="24"/>
              </w:rPr>
              <w:t>2.3 (хромотроп)</w:t>
            </w:r>
          </w:p>
        </w:tc>
      </w:tr>
      <w:tr>
        <w:tc>
          <w:tcPr>
            <w:tcW w:type="dxa" w:w="3515"/>
          </w:tcPr>
          <w:p>
            <w:pPr>
              <w:spacing w:line="240" w:lineRule="auto" w:after="0" w:before="0"/>
              <w:ind w:firstLine="0"/>
              <w:jc w:val="left"/>
            </w:pPr>
            <w:r>
              <w:rPr>
                <w:rFonts w:ascii="Times New Roman" w:hAnsi="Times New Roman"/>
                <w:b w:val="0"/>
                <w:sz w:val="24"/>
              </w:rPr>
              <w:t>Ҳарорати беқулла</w:t>
            </w:r>
          </w:p>
        </w:tc>
        <w:tc>
          <w:tcPr>
            <w:tcW w:type="dxa" w:w="2721"/>
          </w:tcPr>
          <w:p>
            <w:pPr>
              <w:spacing w:line="240" w:lineRule="auto" w:after="0" w:before="0"/>
              <w:ind w:firstLine="0"/>
              <w:jc w:val="left"/>
            </w:pPr>
            <w:r>
              <w:rPr>
                <w:rFonts w:ascii="Times New Roman" w:hAnsi="Times New Roman"/>
                <w:b w:val="0"/>
                <w:sz w:val="24"/>
              </w:rPr>
              <w:t>Фарқияти ҳарорат аз 0,5 пасттар</w:t>
            </w:r>
          </w:p>
        </w:tc>
        <w:tc>
          <w:tcPr>
            <w:tcW w:type="dxa" w:w="2041"/>
          </w:tcPr>
          <w:p>
            <w:pPr>
              <w:spacing w:line="240" w:lineRule="auto" w:after="0" w:before="0"/>
              <w:ind w:firstLine="0"/>
              <w:jc w:val="left"/>
            </w:pPr>
            <w:r>
              <w:rPr>
                <w:rFonts w:ascii="Times New Roman" w:hAnsi="Times New Roman"/>
                <w:b w:val="0"/>
                <w:sz w:val="24"/>
              </w:rPr>
              <w:t>2.2 (мисоли 5)</w:t>
            </w:r>
          </w:p>
        </w:tc>
      </w:tr>
      <w:tr>
        <w:tc>
          <w:tcPr>
            <w:tcW w:type="dxa" w:w="3515"/>
          </w:tcPr>
          <w:p>
            <w:pPr>
              <w:spacing w:line="240" w:lineRule="auto" w:after="0" w:before="0"/>
              <w:ind w:firstLine="0"/>
              <w:jc w:val="left"/>
            </w:pPr>
            <w:r>
              <w:rPr>
                <w:rFonts w:ascii="Times New Roman" w:hAnsi="Times New Roman"/>
                <w:b w:val="0"/>
                <w:sz w:val="24"/>
              </w:rPr>
              <w:t>Ҷадвали ноустувор</w:t>
            </w:r>
          </w:p>
        </w:tc>
        <w:tc>
          <w:tcPr>
            <w:tcW w:type="dxa" w:w="2721"/>
          </w:tcPr>
          <w:p>
            <w:pPr>
              <w:spacing w:line="240" w:lineRule="auto" w:after="0" w:before="0"/>
              <w:ind w:firstLine="0"/>
              <w:jc w:val="left"/>
            </w:pPr>
            <w:r>
              <w:rPr>
                <w:rFonts w:ascii="Times New Roman" w:hAnsi="Times New Roman"/>
                <w:b w:val="0"/>
                <w:sz w:val="24"/>
              </w:rPr>
              <w:t>Вақти бистар то 60 дақиқа тағйир меёбад</w:t>
            </w:r>
          </w:p>
        </w:tc>
        <w:tc>
          <w:tcPr>
            <w:tcW w:type="dxa" w:w="2041"/>
          </w:tcPr>
          <w:p>
            <w:pPr>
              <w:spacing w:line="240" w:lineRule="auto" w:after="0" w:before="0"/>
              <w:ind w:firstLine="0"/>
              <w:jc w:val="left"/>
            </w:pPr>
            <w:r>
              <w:rPr>
                <w:rFonts w:ascii="Times New Roman" w:hAnsi="Times New Roman"/>
                <w:b w:val="0"/>
                <w:sz w:val="24"/>
              </w:rPr>
              <w:t>3.3 (дафтар)</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Рақамҳои ду ҷадвал як хулоса медиҳанд. Ҳолати ритм бо се нишондиҳанда чен карда мешавад. Ҳар се аз ҳам мустақиланд. Ҳамин сеигӣ дар модули боби III истифода мешавад [1, 14-б.].</w:t>
      </w:r>
    </w:p>
    <w:p>
      <w:pPr>
        <w:spacing w:line="360" w:lineRule="auto" w:after="0"/>
        <w:ind w:firstLine="709"/>
        <w:jc w:val="both"/>
      </w:pPr>
      <w:r>
        <w:rPr>
          <w:rFonts w:ascii="Times New Roman" w:hAnsi="Times New Roman"/>
          <w:b w:val="0"/>
          <w:i w:val="0"/>
          <w:sz w:val="28"/>
        </w:rPr>
        <w:t>Рақамҳои ҷадвалро бо дафтари шахсӣ пурра кунед. Ҳар сутун як ҳафтаи мушоҳидаро мехоҳад. Ҳамин пуркунӣ хатогиҳои моделиро нишон медиҳад [6, 12-б.].</w:t>
      </w:r>
    </w:p>
    <w:p>
      <w:pPr>
        <w:spacing w:line="360" w:lineRule="auto" w:after="0"/>
        <w:ind w:firstLine="709"/>
        <w:jc w:val="left"/>
      </w:pPr>
      <w:r>
        <w:rPr>
          <w:rFonts w:ascii="Times New Roman" w:hAnsi="Times New Roman"/>
          <w:b/>
          <w:i w:val="0"/>
          <w:sz w:val="28"/>
        </w:rPr>
        <w:t>2.3. Баҳодиҳии саволномагӣ ва дафтари хоб</w:t>
      </w:r>
    </w:p>
    <w:p>
      <w:pPr>
        <w:spacing w:line="360" w:lineRule="auto" w:after="0"/>
        <w:ind w:firstLine="709"/>
        <w:jc w:val="both"/>
      </w:pPr>
      <w:r>
        <w:rPr>
          <w:rFonts w:ascii="Times New Roman" w:hAnsi="Times New Roman"/>
          <w:b w:val="0"/>
          <w:i w:val="0"/>
          <w:sz w:val="28"/>
        </w:rPr>
        <w:t>Саволномаҳо дар клиника ва таҳқиқот паҳн шудаанд. Пурсишномаи Эпворс хоболудии рӯзро чен мекунад. Саволномаи Питтсбург сифати умумии хобро баҳо медиҳад. Индекси вазнинии бехобӣ шикоятро ҷамъ мекунад. Ҳар як саволнома меъёри рақамӣ дорад [22, 541-б.].</w:t>
      </w:r>
    </w:p>
    <w:p>
      <w:pPr>
        <w:spacing w:line="360" w:lineRule="auto" w:after="0"/>
        <w:ind w:firstLine="709"/>
        <w:jc w:val="both"/>
      </w:pPr>
      <w:r>
        <w:rPr>
          <w:rFonts w:ascii="Times New Roman" w:hAnsi="Times New Roman"/>
          <w:b w:val="0"/>
          <w:i w:val="0"/>
          <w:sz w:val="28"/>
        </w:rPr>
        <w:t>Саволномаҳоро дар шабҳои муқаррарӣ пур мекунанд. Ҳар ҷавоб бояд як ҳафтаи охирро фаро гирад. Ҳисоби нодуруст тавсияро ҳам нодуруст мекунад [3, 5-б.].</w:t>
      </w:r>
    </w:p>
    <w:p>
      <w:pPr>
        <w:spacing w:line="360" w:lineRule="auto" w:after="0"/>
        <w:ind w:firstLine="709"/>
        <w:jc w:val="both"/>
      </w:pPr>
      <w:r>
        <w:rPr>
          <w:rFonts w:ascii="Times New Roman" w:hAnsi="Times New Roman"/>
          <w:b w:val="0"/>
          <w:i w:val="0"/>
          <w:sz w:val="28"/>
        </w:rPr>
        <w:t>Мисоли 8. Ҳисоби Эпворсро месанҷем. Ҳашт вазъият, ҳар кадом 0 то 3 балл. Донишҷӯ: 2+3+2+2+1+1+2+1 = 14 балл. Меъёри оромӣ то 10 балл. Ҷавоб: хоболудии миёна зоҳир мешавад [22, 543-б.].</w:t>
      </w:r>
    </w:p>
    <w:p>
      <w:pPr>
        <w:spacing w:line="360" w:lineRule="auto" w:after="0"/>
        <w:ind w:firstLine="709"/>
        <w:jc w:val="both"/>
      </w:pPr>
      <w:r>
        <w:rPr>
          <w:rFonts w:ascii="Times New Roman" w:hAnsi="Times New Roman"/>
          <w:b w:val="0"/>
          <w:i w:val="0"/>
          <w:sz w:val="28"/>
        </w:rPr>
        <w:t>Мисоли 9. Саволномаи Питтсбургро ҷамъ мекунем. Ҳафт блок, ҳар блок 0 то 3 балл. Ҷамъи донишҷӯ: 9 балл. Меъёри сифати бад аз 6 боло аст. Ҳолат «сифати паст» баҳо дода мешавад [1, 118-б.].</w:t>
      </w:r>
    </w:p>
    <w:p>
      <w:pPr>
        <w:spacing w:line="360" w:lineRule="auto" w:after="0"/>
        <w:ind w:firstLine="709"/>
        <w:jc w:val="both"/>
      </w:pPr>
      <w:r>
        <w:rPr>
          <w:rFonts w:ascii="Times New Roman" w:hAnsi="Times New Roman"/>
          <w:b w:val="0"/>
          <w:i w:val="0"/>
          <w:sz w:val="28"/>
        </w:rPr>
        <w:t>Мисоли 10. Индекси бехобиро тафсир мекунем. Ҷамъ 19 балл аз 28 имконпазир. Меъёр: то 7 — оддӣ, 8–14 — субклиникӣ, 15 ва болотар — бехобии клиникӣ — [дақиқ кардан лозим] [3, 5-б.]. Ҳолат ба табиб муроҷиатро тавсия медиҳад.</w:t>
      </w:r>
    </w:p>
    <w:p>
      <w:pPr>
        <w:spacing w:line="360" w:lineRule="auto" w:after="0"/>
        <w:ind w:firstLine="709"/>
        <w:jc w:val="both"/>
      </w:pPr>
      <w:r>
        <w:rPr>
          <w:rFonts w:ascii="Times New Roman" w:hAnsi="Times New Roman"/>
          <w:b w:val="0"/>
          <w:i w:val="0"/>
          <w:sz w:val="28"/>
        </w:rPr>
        <w:t>Хромотропро бо пурсишномаи 19-савола чен мекунанд. Ҷамъ аз 16 то 86 балл ҳосил мешавад. Баланди 60 ва болотар — «саҳаргоҳӣ». Зери 30 — «шомгоҳӣ» ҳисоб мешавад. Байни онҳо гузариш аст [3, 3-б.].</w:t>
      </w:r>
    </w:p>
    <w:p>
      <w:pPr>
        <w:spacing w:line="360" w:lineRule="auto" w:after="0"/>
        <w:ind w:firstLine="709"/>
        <w:jc w:val="both"/>
      </w:pPr>
      <w:r>
        <w:rPr>
          <w:rFonts w:ascii="Times New Roman" w:hAnsi="Times New Roman"/>
          <w:b w:val="0"/>
          <w:i w:val="0"/>
          <w:sz w:val="28"/>
        </w:rPr>
        <w:t>Мисоли 11. Ҳисоби хромотропро месанҷем. Донишҷӯ 52 балл ҷамъ кард. Ин миёнаи байни ду гурӯҳ аст. Вале субҳгоҳ бедор шудан ӯро душвор мекунад. Ҳамин зиддият сабаби шикоят аст [1, 25-б.].</w:t>
      </w:r>
    </w:p>
    <w:p>
      <w:pPr>
        <w:spacing w:line="360" w:lineRule="auto" w:after="0"/>
        <w:ind w:firstLine="709"/>
        <w:jc w:val="both"/>
      </w:pPr>
      <w:r>
        <w:rPr>
          <w:rFonts w:ascii="Times New Roman" w:hAnsi="Times New Roman"/>
          <w:b w:val="0"/>
          <w:i w:val="0"/>
          <w:sz w:val="28"/>
        </w:rPr>
        <w:t>Худи балли хромотроп ташхис нест. Он майли ритмро нишон медиҳад. Ташхис вақте гузошта мешавад, ки майл бо ҷадвали дарс бархӯрд кунад. Ҳамин бархӯрдро «ҷетлаги иҷтимоӣ» меноманд — [дақиқ кардан лозим] [1, 26-б.].</w:t>
      </w:r>
    </w:p>
    <w:p>
      <w:pPr>
        <w:spacing w:line="360" w:lineRule="auto" w:after="0"/>
        <w:ind w:firstLine="709"/>
        <w:jc w:val="both"/>
      </w:pPr>
      <w:r>
        <w:rPr>
          <w:rFonts w:ascii="Times New Roman" w:hAnsi="Times New Roman"/>
          <w:b w:val="0"/>
          <w:i w:val="0"/>
          <w:sz w:val="28"/>
        </w:rPr>
        <w:t>Дафтари хоб се ҳафта нигоҳ дошта мешавад. Ҳар субҳ панҷ рақам ворид мешавад: вақти бистар, давомнокии даромадан, хоби умумӣ, бедориҳо, вақти хестан. Ҳисоб бо формулаҳои 2.1 такрор мешавад. Ҳамин усул арзонтарин роҳи ташхиси содда аст [23, 352-б.].</w:t>
      </w:r>
    </w:p>
    <w:p>
      <w:pPr>
        <w:spacing w:line="240" w:lineRule="auto" w:after="0"/>
        <w:ind w:firstLine="0"/>
        <w:jc w:val="center"/>
      </w:pPr>
      <w:r>
        <w:rPr>
          <w:rFonts w:ascii="Times New Roman" w:hAnsi="Times New Roman"/>
          <w:b/>
          <w:i w:val="0"/>
          <w:sz w:val="24"/>
        </w:rPr>
        <w:t>Ҷадвали 2.3.1 — Меъёрҳои саволномаҳо дар як ҷадвал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Саволнома</w:t>
            </w:r>
          </w:p>
        </w:tc>
        <w:tc>
          <w:tcPr>
            <w:tcW w:type="dxa" w:w="1928"/>
            <w:shd w:val="clear" w:fill="EDEDED"/>
          </w:tcPr>
          <w:p>
            <w:pPr>
              <w:spacing w:line="240" w:lineRule="auto" w:after="0" w:before="0"/>
              <w:ind w:firstLine="0"/>
              <w:jc w:val="left"/>
            </w:pPr>
            <w:r>
              <w:rPr>
                <w:rFonts w:ascii="Times New Roman" w:hAnsi="Times New Roman"/>
                <w:b/>
                <w:sz w:val="24"/>
              </w:rPr>
              <w:t>Ҳадаф</w:t>
            </w:r>
          </w:p>
        </w:tc>
        <w:tc>
          <w:tcPr>
            <w:tcW w:type="dxa" w:w="1928"/>
            <w:shd w:val="clear" w:fill="EDEDED"/>
          </w:tcPr>
          <w:p>
            <w:pPr>
              <w:spacing w:line="240" w:lineRule="auto" w:after="0" w:before="0"/>
              <w:ind w:firstLine="0"/>
              <w:jc w:val="left"/>
            </w:pPr>
            <w:r>
              <w:rPr>
                <w:rFonts w:ascii="Times New Roman" w:hAnsi="Times New Roman"/>
                <w:b/>
                <w:sz w:val="24"/>
              </w:rPr>
              <w:t>Меъёри ғайриномӣ</w:t>
            </w:r>
          </w:p>
        </w:tc>
        <w:tc>
          <w:tcPr>
            <w:tcW w:type="dxa" w:w="2041"/>
            <w:shd w:val="clear" w:fill="EDEDED"/>
          </w:tcPr>
          <w:p>
            <w:pPr>
              <w:spacing w:line="240" w:lineRule="auto" w:after="0" w:before="0"/>
              <w:ind w:firstLine="0"/>
              <w:jc w:val="left"/>
            </w:pPr>
            <w:r>
              <w:rPr>
                <w:rFonts w:ascii="Times New Roman" w:hAnsi="Times New Roman"/>
                <w:b/>
                <w:sz w:val="24"/>
              </w:rPr>
              <w:t>Ишора</w:t>
            </w:r>
          </w:p>
        </w:tc>
      </w:tr>
      <w:tr>
        <w:tc>
          <w:tcPr>
            <w:tcW w:type="dxa" w:w="2721"/>
          </w:tcPr>
          <w:p>
            <w:pPr>
              <w:spacing w:line="240" w:lineRule="auto" w:after="0" w:before="0"/>
              <w:ind w:firstLine="0"/>
              <w:jc w:val="left"/>
            </w:pPr>
            <w:r>
              <w:rPr>
                <w:rFonts w:ascii="Times New Roman" w:hAnsi="Times New Roman"/>
                <w:b w:val="0"/>
                <w:sz w:val="24"/>
              </w:rPr>
              <w:t>Эпворс</w:t>
            </w:r>
          </w:p>
        </w:tc>
        <w:tc>
          <w:tcPr>
            <w:tcW w:type="dxa" w:w="1928"/>
          </w:tcPr>
          <w:p>
            <w:pPr>
              <w:spacing w:line="240" w:lineRule="auto" w:after="0" w:before="0"/>
              <w:ind w:firstLine="0"/>
              <w:jc w:val="left"/>
            </w:pPr>
            <w:r>
              <w:rPr>
                <w:rFonts w:ascii="Times New Roman" w:hAnsi="Times New Roman"/>
                <w:b w:val="0"/>
                <w:sz w:val="24"/>
              </w:rPr>
              <w:t>Хоболудии рӯз</w:t>
            </w:r>
          </w:p>
        </w:tc>
        <w:tc>
          <w:tcPr>
            <w:tcW w:type="dxa" w:w="1928"/>
          </w:tcPr>
          <w:p>
            <w:pPr>
              <w:spacing w:line="240" w:lineRule="auto" w:after="0" w:before="0"/>
              <w:ind w:firstLine="0"/>
              <w:jc w:val="left"/>
            </w:pPr>
            <w:r>
              <w:rPr>
                <w:rFonts w:ascii="Times New Roman" w:hAnsi="Times New Roman"/>
                <w:b w:val="0"/>
                <w:sz w:val="24"/>
              </w:rPr>
              <w:t>аз 10 боло</w:t>
            </w:r>
          </w:p>
        </w:tc>
        <w:tc>
          <w:tcPr>
            <w:tcW w:type="dxa" w:w="2041"/>
          </w:tcPr>
          <w:p>
            <w:pPr>
              <w:spacing w:line="240" w:lineRule="auto" w:after="0" w:before="0"/>
              <w:ind w:firstLine="0"/>
              <w:jc w:val="left"/>
            </w:pPr>
            <w:r>
              <w:rPr>
                <w:rFonts w:ascii="Times New Roman" w:hAnsi="Times New Roman"/>
                <w:b w:val="0"/>
                <w:sz w:val="24"/>
              </w:rPr>
              <w:t>Мисоли 8</w:t>
            </w:r>
          </w:p>
        </w:tc>
      </w:tr>
      <w:tr>
        <w:tc>
          <w:tcPr>
            <w:tcW w:type="dxa" w:w="2721"/>
          </w:tcPr>
          <w:p>
            <w:pPr>
              <w:spacing w:line="240" w:lineRule="auto" w:after="0" w:before="0"/>
              <w:ind w:firstLine="0"/>
              <w:jc w:val="left"/>
            </w:pPr>
            <w:r>
              <w:rPr>
                <w:rFonts w:ascii="Times New Roman" w:hAnsi="Times New Roman"/>
                <w:b w:val="0"/>
                <w:sz w:val="24"/>
              </w:rPr>
              <w:t>Питтсбург</w:t>
            </w:r>
          </w:p>
        </w:tc>
        <w:tc>
          <w:tcPr>
            <w:tcW w:type="dxa" w:w="1928"/>
          </w:tcPr>
          <w:p>
            <w:pPr>
              <w:spacing w:line="240" w:lineRule="auto" w:after="0" w:before="0"/>
              <w:ind w:firstLine="0"/>
              <w:jc w:val="left"/>
            </w:pPr>
            <w:r>
              <w:rPr>
                <w:rFonts w:ascii="Times New Roman" w:hAnsi="Times New Roman"/>
                <w:b w:val="0"/>
                <w:sz w:val="24"/>
              </w:rPr>
              <w:t>Сифати умумӣ</w:t>
            </w:r>
          </w:p>
        </w:tc>
        <w:tc>
          <w:tcPr>
            <w:tcW w:type="dxa" w:w="1928"/>
          </w:tcPr>
          <w:p>
            <w:pPr>
              <w:spacing w:line="240" w:lineRule="auto" w:after="0" w:before="0"/>
              <w:ind w:firstLine="0"/>
              <w:jc w:val="left"/>
            </w:pPr>
            <w:r>
              <w:rPr>
                <w:rFonts w:ascii="Times New Roman" w:hAnsi="Times New Roman"/>
                <w:b w:val="0"/>
                <w:sz w:val="24"/>
              </w:rPr>
              <w:t>аз 6 боло</w:t>
            </w:r>
          </w:p>
        </w:tc>
        <w:tc>
          <w:tcPr>
            <w:tcW w:type="dxa" w:w="2041"/>
          </w:tcPr>
          <w:p>
            <w:pPr>
              <w:spacing w:line="240" w:lineRule="auto" w:after="0" w:before="0"/>
              <w:ind w:firstLine="0"/>
              <w:jc w:val="left"/>
            </w:pPr>
            <w:r>
              <w:rPr>
                <w:rFonts w:ascii="Times New Roman" w:hAnsi="Times New Roman"/>
                <w:b w:val="0"/>
                <w:sz w:val="24"/>
              </w:rPr>
              <w:t>Мисоли 9</w:t>
            </w:r>
          </w:p>
        </w:tc>
      </w:tr>
      <w:tr>
        <w:tc>
          <w:tcPr>
            <w:tcW w:type="dxa" w:w="2721"/>
          </w:tcPr>
          <w:p>
            <w:pPr>
              <w:spacing w:line="240" w:lineRule="auto" w:after="0" w:before="0"/>
              <w:ind w:firstLine="0"/>
              <w:jc w:val="left"/>
            </w:pPr>
            <w:r>
              <w:rPr>
                <w:rFonts w:ascii="Times New Roman" w:hAnsi="Times New Roman"/>
                <w:b w:val="0"/>
                <w:sz w:val="24"/>
              </w:rPr>
              <w:t>Индекси вазнинӣ</w:t>
            </w:r>
          </w:p>
        </w:tc>
        <w:tc>
          <w:tcPr>
            <w:tcW w:type="dxa" w:w="1928"/>
          </w:tcPr>
          <w:p>
            <w:pPr>
              <w:spacing w:line="240" w:lineRule="auto" w:after="0" w:before="0"/>
              <w:ind w:firstLine="0"/>
              <w:jc w:val="left"/>
            </w:pPr>
            <w:r>
              <w:rPr>
                <w:rFonts w:ascii="Times New Roman" w:hAnsi="Times New Roman"/>
                <w:b w:val="0"/>
                <w:sz w:val="24"/>
              </w:rPr>
              <w:t>Бехобӣ</w:t>
            </w:r>
          </w:p>
        </w:tc>
        <w:tc>
          <w:tcPr>
            <w:tcW w:type="dxa" w:w="1928"/>
          </w:tcPr>
          <w:p>
            <w:pPr>
              <w:spacing w:line="240" w:lineRule="auto" w:after="0" w:before="0"/>
              <w:ind w:firstLine="0"/>
              <w:jc w:val="left"/>
            </w:pPr>
            <w:r>
              <w:rPr>
                <w:rFonts w:ascii="Times New Roman" w:hAnsi="Times New Roman"/>
                <w:b w:val="0"/>
                <w:sz w:val="24"/>
              </w:rPr>
              <w:t>аз 15 боло</w:t>
            </w:r>
          </w:p>
        </w:tc>
        <w:tc>
          <w:tcPr>
            <w:tcW w:type="dxa" w:w="2041"/>
          </w:tcPr>
          <w:p>
            <w:pPr>
              <w:spacing w:line="240" w:lineRule="auto" w:after="0" w:before="0"/>
              <w:ind w:firstLine="0"/>
              <w:jc w:val="left"/>
            </w:pPr>
            <w:r>
              <w:rPr>
                <w:rFonts w:ascii="Times New Roman" w:hAnsi="Times New Roman"/>
                <w:b w:val="0"/>
                <w:sz w:val="24"/>
              </w:rPr>
              <w:t>Мисоли 10</w:t>
            </w:r>
          </w:p>
        </w:tc>
      </w:tr>
      <w:tr>
        <w:tc>
          <w:tcPr>
            <w:tcW w:type="dxa" w:w="2721"/>
          </w:tcPr>
          <w:p>
            <w:pPr>
              <w:spacing w:line="240" w:lineRule="auto" w:after="0" w:before="0"/>
              <w:ind w:firstLine="0"/>
              <w:jc w:val="left"/>
            </w:pPr>
            <w:r>
              <w:rPr>
                <w:rFonts w:ascii="Times New Roman" w:hAnsi="Times New Roman"/>
                <w:b w:val="0"/>
                <w:sz w:val="24"/>
              </w:rPr>
              <w:t>Хромотроп</w:t>
            </w:r>
          </w:p>
        </w:tc>
        <w:tc>
          <w:tcPr>
            <w:tcW w:type="dxa" w:w="1928"/>
          </w:tcPr>
          <w:p>
            <w:pPr>
              <w:spacing w:line="240" w:lineRule="auto" w:after="0" w:before="0"/>
              <w:ind w:firstLine="0"/>
              <w:jc w:val="left"/>
            </w:pPr>
            <w:r>
              <w:rPr>
                <w:rFonts w:ascii="Times New Roman" w:hAnsi="Times New Roman"/>
                <w:b w:val="0"/>
                <w:sz w:val="24"/>
              </w:rPr>
              <w:t>Навъи шахсӣ</w:t>
            </w:r>
          </w:p>
        </w:tc>
        <w:tc>
          <w:tcPr>
            <w:tcW w:type="dxa" w:w="1928"/>
          </w:tcPr>
          <w:p>
            <w:pPr>
              <w:spacing w:line="240" w:lineRule="auto" w:after="0" w:before="0"/>
              <w:ind w:firstLine="0"/>
              <w:jc w:val="left"/>
            </w:pPr>
            <w:r>
              <w:rPr>
                <w:rFonts w:ascii="Times New Roman" w:hAnsi="Times New Roman"/>
                <w:b w:val="0"/>
                <w:sz w:val="24"/>
              </w:rPr>
              <w:t>бе меъёри ягона</w:t>
            </w:r>
          </w:p>
        </w:tc>
        <w:tc>
          <w:tcPr>
            <w:tcW w:type="dxa" w:w="2041"/>
          </w:tcPr>
          <w:p>
            <w:pPr>
              <w:spacing w:line="240" w:lineRule="auto" w:after="0" w:before="0"/>
              <w:ind w:firstLine="0"/>
              <w:jc w:val="left"/>
            </w:pPr>
            <w:r>
              <w:rPr>
                <w:rFonts w:ascii="Times New Roman" w:hAnsi="Times New Roman"/>
                <w:b w:val="0"/>
                <w:sz w:val="24"/>
              </w:rPr>
              <w:t>Мисоли 11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аз рӯйхати [1, 118-б.] ва [22, 541-б.] гирифта шудаанд.</w:t>
      </w:r>
    </w:p>
    <w:p>
      <w:pPr>
        <w:spacing w:line="240" w:lineRule="auto" w:after="0"/>
        <w:ind w:firstLine="0"/>
        <w:jc w:val="center"/>
      </w:pPr>
      <w:r>
        <w:rPr>
          <w:rFonts w:ascii="Times New Roman" w:hAnsi="Times New Roman"/>
          <w:b/>
          <w:i w:val="0"/>
          <w:sz w:val="24"/>
        </w:rPr>
        <w:t>Ҷадвали 2.3.2 — Намунаи дафтари хоб (ҳафт шаб, дақиқа)</w:t>
      </w: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c>
          <w:tcPr>
            <w:tcW w:type="dxa" w:w="1474"/>
            <w:shd w:val="clear" w:fill="EDEDED"/>
          </w:tcPr>
          <w:p>
            <w:pPr>
              <w:spacing w:line="240" w:lineRule="auto" w:after="0" w:before="0"/>
              <w:ind w:firstLine="0"/>
              <w:jc w:val="left"/>
            </w:pPr>
            <w:r>
              <w:rPr>
                <w:rFonts w:ascii="Times New Roman" w:hAnsi="Times New Roman"/>
                <w:b/>
                <w:sz w:val="24"/>
              </w:rPr>
              <w:t>Рӯз</w:t>
            </w:r>
          </w:p>
        </w:tc>
        <w:tc>
          <w:tcPr>
            <w:tcW w:type="dxa" w:w="1644"/>
            <w:shd w:val="clear" w:fill="EDEDED"/>
          </w:tcPr>
          <w:p>
            <w:pPr>
              <w:spacing w:line="240" w:lineRule="auto" w:after="0" w:before="0"/>
              <w:ind w:firstLine="0"/>
              <w:jc w:val="left"/>
            </w:pPr>
            <w:r>
              <w:rPr>
                <w:rFonts w:ascii="Times New Roman" w:hAnsi="Times New Roman"/>
                <w:b/>
                <w:sz w:val="24"/>
              </w:rPr>
              <w:t>Бистар</w:t>
            </w:r>
          </w:p>
        </w:tc>
        <w:tc>
          <w:tcPr>
            <w:tcW w:type="dxa" w:w="1644"/>
            <w:shd w:val="clear" w:fill="EDEDED"/>
          </w:tcPr>
          <w:p>
            <w:pPr>
              <w:spacing w:line="240" w:lineRule="auto" w:after="0" w:before="0"/>
              <w:ind w:firstLine="0"/>
              <w:jc w:val="left"/>
            </w:pPr>
            <w:r>
              <w:rPr>
                <w:rFonts w:ascii="Times New Roman" w:hAnsi="Times New Roman"/>
                <w:b/>
                <w:sz w:val="24"/>
              </w:rPr>
              <w:t>Даромадан</w:t>
            </w:r>
          </w:p>
        </w:tc>
        <w:tc>
          <w:tcPr>
            <w:tcW w:type="dxa" w:w="1474"/>
            <w:shd w:val="clear" w:fill="EDEDED"/>
          </w:tcPr>
          <w:p>
            <w:pPr>
              <w:spacing w:line="240" w:lineRule="auto" w:after="0" w:before="0"/>
              <w:ind w:firstLine="0"/>
              <w:jc w:val="left"/>
            </w:pPr>
            <w:r>
              <w:rPr>
                <w:rFonts w:ascii="Times New Roman" w:hAnsi="Times New Roman"/>
                <w:b/>
                <w:sz w:val="24"/>
              </w:rPr>
              <w:t>Хоби умумӣ</w:t>
            </w:r>
          </w:p>
        </w:tc>
        <w:tc>
          <w:tcPr>
            <w:tcW w:type="dxa" w:w="1361"/>
            <w:shd w:val="clear" w:fill="EDEDED"/>
          </w:tcPr>
          <w:p>
            <w:pPr>
              <w:spacing w:line="240" w:lineRule="auto" w:after="0" w:before="0"/>
              <w:ind w:firstLine="0"/>
              <w:jc w:val="left"/>
            </w:pPr>
            <w:r>
              <w:rPr>
                <w:rFonts w:ascii="Times New Roman" w:hAnsi="Times New Roman"/>
                <w:b/>
                <w:sz w:val="24"/>
              </w:rPr>
              <w:t>Бедориҳо</w:t>
            </w:r>
          </w:p>
        </w:tc>
        <w:tc>
          <w:tcPr>
            <w:tcW w:type="dxa" w:w="1928"/>
            <w:shd w:val="clear" w:fill="EDEDED"/>
          </w:tcPr>
          <w:p>
            <w:pPr>
              <w:spacing w:line="240" w:lineRule="auto" w:after="0" w:before="0"/>
              <w:ind w:firstLine="0"/>
              <w:jc w:val="left"/>
            </w:pPr>
            <w:r>
              <w:rPr>
                <w:rFonts w:ascii="Times New Roman" w:hAnsi="Times New Roman"/>
                <w:b/>
                <w:sz w:val="24"/>
              </w:rPr>
              <w:t>Баҳо (самаранокӣ)</w:t>
            </w:r>
          </w:p>
        </w:tc>
      </w:tr>
      <w:tr>
        <w:tc>
          <w:tcPr>
            <w:tcW w:type="dxa" w:w="1474"/>
          </w:tcPr>
          <w:p>
            <w:pPr>
              <w:spacing w:line="240" w:lineRule="auto" w:after="0" w:before="0"/>
              <w:ind w:firstLine="0"/>
              <w:jc w:val="left"/>
            </w:pPr>
            <w:r>
              <w:rPr>
                <w:rFonts w:ascii="Times New Roman" w:hAnsi="Times New Roman"/>
                <w:b w:val="0"/>
                <w:sz w:val="24"/>
              </w:rPr>
              <w:t>Душанбе</w:t>
            </w:r>
          </w:p>
        </w:tc>
        <w:tc>
          <w:tcPr>
            <w:tcW w:type="dxa" w:w="1644"/>
          </w:tcPr>
          <w:p>
            <w:pPr>
              <w:spacing w:line="240" w:lineRule="auto" w:after="0" w:before="0"/>
              <w:ind w:firstLine="0"/>
              <w:jc w:val="left"/>
            </w:pPr>
            <w:r>
              <w:rPr>
                <w:rFonts w:ascii="Times New Roman" w:hAnsi="Times New Roman"/>
                <w:b w:val="0"/>
                <w:sz w:val="24"/>
              </w:rPr>
              <w:t>465</w:t>
            </w:r>
          </w:p>
        </w:tc>
        <w:tc>
          <w:tcPr>
            <w:tcW w:type="dxa" w:w="1644"/>
          </w:tcPr>
          <w:p>
            <w:pPr>
              <w:spacing w:line="240" w:lineRule="auto" w:after="0" w:before="0"/>
              <w:ind w:firstLine="0"/>
              <w:jc w:val="left"/>
            </w:pPr>
            <w:r>
              <w:rPr>
                <w:rFonts w:ascii="Times New Roman" w:hAnsi="Times New Roman"/>
                <w:b w:val="0"/>
                <w:sz w:val="24"/>
              </w:rPr>
              <w:t>35</w:t>
            </w:r>
          </w:p>
        </w:tc>
        <w:tc>
          <w:tcPr>
            <w:tcW w:type="dxa" w:w="1474"/>
          </w:tcPr>
          <w:p>
            <w:pPr>
              <w:spacing w:line="240" w:lineRule="auto" w:after="0" w:before="0"/>
              <w:ind w:firstLine="0"/>
              <w:jc w:val="left"/>
            </w:pPr>
            <w:r>
              <w:rPr>
                <w:rFonts w:ascii="Times New Roman" w:hAnsi="Times New Roman"/>
                <w:b w:val="0"/>
                <w:sz w:val="24"/>
              </w:rPr>
              <w:t>385</w:t>
            </w:r>
          </w:p>
        </w:tc>
        <w:tc>
          <w:tcPr>
            <w:tcW w:type="dxa" w:w="1361"/>
          </w:tcPr>
          <w:p>
            <w:pPr>
              <w:spacing w:line="240" w:lineRule="auto" w:after="0" w:before="0"/>
              <w:ind w:firstLine="0"/>
              <w:jc w:val="left"/>
            </w:pPr>
            <w:r>
              <w:rPr>
                <w:rFonts w:ascii="Times New Roman" w:hAnsi="Times New Roman"/>
                <w:b w:val="0"/>
                <w:sz w:val="24"/>
              </w:rPr>
              <w:t>25</w:t>
            </w:r>
          </w:p>
        </w:tc>
        <w:tc>
          <w:tcPr>
            <w:tcW w:type="dxa" w:w="1928"/>
          </w:tcPr>
          <w:p>
            <w:pPr>
              <w:spacing w:line="240" w:lineRule="auto" w:after="0" w:before="0"/>
              <w:ind w:firstLine="0"/>
              <w:jc w:val="left"/>
            </w:pPr>
            <w:r>
              <w:rPr>
                <w:rFonts w:ascii="Times New Roman" w:hAnsi="Times New Roman"/>
                <w:b w:val="0"/>
                <w:sz w:val="24"/>
              </w:rPr>
              <w:t>83 фоиз</w:t>
            </w:r>
          </w:p>
        </w:tc>
      </w:tr>
      <w:tr>
        <w:tc>
          <w:tcPr>
            <w:tcW w:type="dxa" w:w="1474"/>
          </w:tcPr>
          <w:p>
            <w:pPr>
              <w:spacing w:line="240" w:lineRule="auto" w:after="0" w:before="0"/>
              <w:ind w:firstLine="0"/>
              <w:jc w:val="left"/>
            </w:pPr>
            <w:r>
              <w:rPr>
                <w:rFonts w:ascii="Times New Roman" w:hAnsi="Times New Roman"/>
                <w:b w:val="0"/>
                <w:sz w:val="24"/>
              </w:rPr>
              <w:t>Сешанбе</w:t>
            </w:r>
          </w:p>
        </w:tc>
        <w:tc>
          <w:tcPr>
            <w:tcW w:type="dxa" w:w="1644"/>
          </w:tcPr>
          <w:p>
            <w:pPr>
              <w:spacing w:line="240" w:lineRule="auto" w:after="0" w:before="0"/>
              <w:ind w:firstLine="0"/>
              <w:jc w:val="left"/>
            </w:pPr>
            <w:r>
              <w:rPr>
                <w:rFonts w:ascii="Times New Roman" w:hAnsi="Times New Roman"/>
                <w:b w:val="0"/>
                <w:sz w:val="24"/>
              </w:rPr>
              <w:t>450</w:t>
            </w:r>
          </w:p>
        </w:tc>
        <w:tc>
          <w:tcPr>
            <w:tcW w:type="dxa" w:w="1644"/>
          </w:tcPr>
          <w:p>
            <w:pPr>
              <w:spacing w:line="240" w:lineRule="auto" w:after="0" w:before="0"/>
              <w:ind w:firstLine="0"/>
              <w:jc w:val="left"/>
            </w:pPr>
            <w:r>
              <w:rPr>
                <w:rFonts w:ascii="Times New Roman" w:hAnsi="Times New Roman"/>
                <w:b w:val="0"/>
                <w:sz w:val="24"/>
              </w:rPr>
              <w:t>20</w:t>
            </w:r>
          </w:p>
        </w:tc>
        <w:tc>
          <w:tcPr>
            <w:tcW w:type="dxa" w:w="1474"/>
          </w:tcPr>
          <w:p>
            <w:pPr>
              <w:spacing w:line="240" w:lineRule="auto" w:after="0" w:before="0"/>
              <w:ind w:firstLine="0"/>
              <w:jc w:val="left"/>
            </w:pPr>
            <w:r>
              <w:rPr>
                <w:rFonts w:ascii="Times New Roman" w:hAnsi="Times New Roman"/>
                <w:b w:val="0"/>
                <w:sz w:val="24"/>
              </w:rPr>
              <w:t>400</w:t>
            </w:r>
          </w:p>
        </w:tc>
        <w:tc>
          <w:tcPr>
            <w:tcW w:type="dxa" w:w="1361"/>
          </w:tcPr>
          <w:p>
            <w:pPr>
              <w:spacing w:line="240" w:lineRule="auto" w:after="0" w:before="0"/>
              <w:ind w:firstLine="0"/>
              <w:jc w:val="left"/>
            </w:pPr>
            <w:r>
              <w:rPr>
                <w:rFonts w:ascii="Times New Roman" w:hAnsi="Times New Roman"/>
                <w:b w:val="0"/>
                <w:sz w:val="24"/>
              </w:rPr>
              <w:t>15</w:t>
            </w:r>
          </w:p>
        </w:tc>
        <w:tc>
          <w:tcPr>
            <w:tcW w:type="dxa" w:w="1928"/>
          </w:tcPr>
          <w:p>
            <w:pPr>
              <w:spacing w:line="240" w:lineRule="auto" w:after="0" w:before="0"/>
              <w:ind w:firstLine="0"/>
              <w:jc w:val="left"/>
            </w:pPr>
            <w:r>
              <w:rPr>
                <w:rFonts w:ascii="Times New Roman" w:hAnsi="Times New Roman"/>
                <w:b w:val="0"/>
                <w:sz w:val="24"/>
              </w:rPr>
              <w:t>89 фоиз</w:t>
            </w:r>
          </w:p>
        </w:tc>
      </w:tr>
      <w:tr>
        <w:tc>
          <w:tcPr>
            <w:tcW w:type="dxa" w:w="1474"/>
          </w:tcPr>
          <w:p>
            <w:pPr>
              <w:spacing w:line="240" w:lineRule="auto" w:after="0" w:before="0"/>
              <w:ind w:firstLine="0"/>
              <w:jc w:val="left"/>
            </w:pPr>
            <w:r>
              <w:rPr>
                <w:rFonts w:ascii="Times New Roman" w:hAnsi="Times New Roman"/>
                <w:b w:val="0"/>
                <w:sz w:val="24"/>
              </w:rPr>
              <w:t>Чоршанбе</w:t>
            </w:r>
          </w:p>
        </w:tc>
        <w:tc>
          <w:tcPr>
            <w:tcW w:type="dxa" w:w="1644"/>
          </w:tcPr>
          <w:p>
            <w:pPr>
              <w:spacing w:line="240" w:lineRule="auto" w:after="0" w:before="0"/>
              <w:ind w:firstLine="0"/>
              <w:jc w:val="left"/>
            </w:pPr>
            <w:r>
              <w:rPr>
                <w:rFonts w:ascii="Times New Roman" w:hAnsi="Times New Roman"/>
                <w:b w:val="0"/>
                <w:sz w:val="24"/>
              </w:rPr>
              <w:t>480</w:t>
            </w:r>
          </w:p>
        </w:tc>
        <w:tc>
          <w:tcPr>
            <w:tcW w:type="dxa" w:w="1644"/>
          </w:tcPr>
          <w:p>
            <w:pPr>
              <w:spacing w:line="240" w:lineRule="auto" w:after="0" w:before="0"/>
              <w:ind w:firstLine="0"/>
              <w:jc w:val="left"/>
            </w:pPr>
            <w:r>
              <w:rPr>
                <w:rFonts w:ascii="Times New Roman" w:hAnsi="Times New Roman"/>
                <w:b w:val="0"/>
                <w:sz w:val="24"/>
              </w:rPr>
              <w:t>45</w:t>
            </w:r>
          </w:p>
        </w:tc>
        <w:tc>
          <w:tcPr>
            <w:tcW w:type="dxa" w:w="1474"/>
          </w:tcPr>
          <w:p>
            <w:pPr>
              <w:spacing w:line="240" w:lineRule="auto" w:after="0" w:before="0"/>
              <w:ind w:firstLine="0"/>
              <w:jc w:val="left"/>
            </w:pPr>
            <w:r>
              <w:rPr>
                <w:rFonts w:ascii="Times New Roman" w:hAnsi="Times New Roman"/>
                <w:b w:val="0"/>
                <w:sz w:val="24"/>
              </w:rPr>
              <w:t>360</w:t>
            </w:r>
          </w:p>
        </w:tc>
        <w:tc>
          <w:tcPr>
            <w:tcW w:type="dxa" w:w="1361"/>
          </w:tcPr>
          <w:p>
            <w:pPr>
              <w:spacing w:line="240" w:lineRule="auto" w:after="0" w:before="0"/>
              <w:ind w:firstLine="0"/>
              <w:jc w:val="left"/>
            </w:pPr>
            <w:r>
              <w:rPr>
                <w:rFonts w:ascii="Times New Roman" w:hAnsi="Times New Roman"/>
                <w:b w:val="0"/>
                <w:sz w:val="24"/>
              </w:rPr>
              <w:t>40</w:t>
            </w:r>
          </w:p>
        </w:tc>
        <w:tc>
          <w:tcPr>
            <w:tcW w:type="dxa" w:w="1928"/>
          </w:tcPr>
          <w:p>
            <w:pPr>
              <w:spacing w:line="240" w:lineRule="auto" w:after="0" w:before="0"/>
              <w:ind w:firstLine="0"/>
              <w:jc w:val="left"/>
            </w:pPr>
            <w:r>
              <w:rPr>
                <w:rFonts w:ascii="Times New Roman" w:hAnsi="Times New Roman"/>
                <w:b w:val="0"/>
                <w:sz w:val="24"/>
              </w:rPr>
              <w:t>75 фоиз</w:t>
            </w:r>
          </w:p>
        </w:tc>
      </w:tr>
      <w:tr>
        <w:tc>
          <w:tcPr>
            <w:tcW w:type="dxa" w:w="1474"/>
          </w:tcPr>
          <w:p>
            <w:pPr>
              <w:spacing w:line="240" w:lineRule="auto" w:after="0" w:before="0"/>
              <w:ind w:firstLine="0"/>
              <w:jc w:val="left"/>
            </w:pPr>
            <w:r>
              <w:rPr>
                <w:rFonts w:ascii="Times New Roman" w:hAnsi="Times New Roman"/>
                <w:b w:val="0"/>
                <w:sz w:val="24"/>
              </w:rPr>
              <w:t>Панҷшанбе</w:t>
            </w:r>
          </w:p>
        </w:tc>
        <w:tc>
          <w:tcPr>
            <w:tcW w:type="dxa" w:w="1644"/>
          </w:tcPr>
          <w:p>
            <w:pPr>
              <w:spacing w:line="240" w:lineRule="auto" w:after="0" w:before="0"/>
              <w:ind w:firstLine="0"/>
              <w:jc w:val="left"/>
            </w:pPr>
            <w:r>
              <w:rPr>
                <w:rFonts w:ascii="Times New Roman" w:hAnsi="Times New Roman"/>
                <w:b w:val="0"/>
                <w:sz w:val="24"/>
              </w:rPr>
              <w:t>440</w:t>
            </w:r>
          </w:p>
        </w:tc>
        <w:tc>
          <w:tcPr>
            <w:tcW w:type="dxa" w:w="1644"/>
          </w:tcPr>
          <w:p>
            <w:pPr>
              <w:spacing w:line="240" w:lineRule="auto" w:after="0" w:before="0"/>
              <w:ind w:firstLine="0"/>
              <w:jc w:val="left"/>
            </w:pPr>
            <w:r>
              <w:rPr>
                <w:rFonts w:ascii="Times New Roman" w:hAnsi="Times New Roman"/>
                <w:b w:val="0"/>
                <w:sz w:val="24"/>
              </w:rPr>
              <w:t>15</w:t>
            </w:r>
          </w:p>
        </w:tc>
        <w:tc>
          <w:tcPr>
            <w:tcW w:type="dxa" w:w="1474"/>
          </w:tcPr>
          <w:p>
            <w:pPr>
              <w:spacing w:line="240" w:lineRule="auto" w:after="0" w:before="0"/>
              <w:ind w:firstLine="0"/>
              <w:jc w:val="left"/>
            </w:pPr>
            <w:r>
              <w:rPr>
                <w:rFonts w:ascii="Times New Roman" w:hAnsi="Times New Roman"/>
                <w:b w:val="0"/>
                <w:sz w:val="24"/>
              </w:rPr>
              <w:t>405</w:t>
            </w:r>
          </w:p>
        </w:tc>
        <w:tc>
          <w:tcPr>
            <w:tcW w:type="dxa" w:w="1361"/>
          </w:tcPr>
          <w:p>
            <w:pPr>
              <w:spacing w:line="240" w:lineRule="auto" w:after="0" w:before="0"/>
              <w:ind w:firstLine="0"/>
              <w:jc w:val="left"/>
            </w:pPr>
            <w:r>
              <w:rPr>
                <w:rFonts w:ascii="Times New Roman" w:hAnsi="Times New Roman"/>
                <w:b w:val="0"/>
                <w:sz w:val="24"/>
              </w:rPr>
              <w:t>10</w:t>
            </w:r>
          </w:p>
        </w:tc>
        <w:tc>
          <w:tcPr>
            <w:tcW w:type="dxa" w:w="1928"/>
          </w:tcPr>
          <w:p>
            <w:pPr>
              <w:spacing w:line="240" w:lineRule="auto" w:after="0" w:before="0"/>
              <w:ind w:firstLine="0"/>
              <w:jc w:val="left"/>
            </w:pPr>
            <w:r>
              <w:rPr>
                <w:rFonts w:ascii="Times New Roman" w:hAnsi="Times New Roman"/>
                <w:b w:val="0"/>
                <w:sz w:val="24"/>
              </w:rPr>
              <w:t>92 фоиз</w:t>
            </w:r>
          </w:p>
        </w:tc>
      </w:tr>
      <w:tr>
        <w:tc>
          <w:tcPr>
            <w:tcW w:type="dxa" w:w="1474"/>
          </w:tcPr>
          <w:p>
            <w:pPr>
              <w:spacing w:line="240" w:lineRule="auto" w:after="0" w:before="0"/>
              <w:ind w:firstLine="0"/>
              <w:jc w:val="left"/>
            </w:pPr>
            <w:r>
              <w:rPr>
                <w:rFonts w:ascii="Times New Roman" w:hAnsi="Times New Roman"/>
                <w:b w:val="0"/>
                <w:sz w:val="24"/>
              </w:rPr>
              <w:t>Ҷумъа</w:t>
            </w:r>
          </w:p>
        </w:tc>
        <w:tc>
          <w:tcPr>
            <w:tcW w:type="dxa" w:w="1644"/>
          </w:tcPr>
          <w:p>
            <w:pPr>
              <w:spacing w:line="240" w:lineRule="auto" w:after="0" w:before="0"/>
              <w:ind w:firstLine="0"/>
              <w:jc w:val="left"/>
            </w:pPr>
            <w:r>
              <w:rPr>
                <w:rFonts w:ascii="Times New Roman" w:hAnsi="Times New Roman"/>
                <w:b w:val="0"/>
                <w:sz w:val="24"/>
              </w:rPr>
              <w:t>470</w:t>
            </w:r>
          </w:p>
        </w:tc>
        <w:tc>
          <w:tcPr>
            <w:tcW w:type="dxa" w:w="1644"/>
          </w:tcPr>
          <w:p>
            <w:pPr>
              <w:spacing w:line="240" w:lineRule="auto" w:after="0" w:before="0"/>
              <w:ind w:firstLine="0"/>
              <w:jc w:val="left"/>
            </w:pPr>
            <w:r>
              <w:rPr>
                <w:rFonts w:ascii="Times New Roman" w:hAnsi="Times New Roman"/>
                <w:b w:val="0"/>
                <w:sz w:val="24"/>
              </w:rPr>
              <w:t>30</w:t>
            </w:r>
          </w:p>
        </w:tc>
        <w:tc>
          <w:tcPr>
            <w:tcW w:type="dxa" w:w="1474"/>
          </w:tcPr>
          <w:p>
            <w:pPr>
              <w:spacing w:line="240" w:lineRule="auto" w:after="0" w:before="0"/>
              <w:ind w:firstLine="0"/>
              <w:jc w:val="left"/>
            </w:pPr>
            <w:r>
              <w:rPr>
                <w:rFonts w:ascii="Times New Roman" w:hAnsi="Times New Roman"/>
                <w:b w:val="0"/>
                <w:sz w:val="24"/>
              </w:rPr>
              <w:t>390</w:t>
            </w:r>
          </w:p>
        </w:tc>
        <w:tc>
          <w:tcPr>
            <w:tcW w:type="dxa" w:w="1361"/>
          </w:tcPr>
          <w:p>
            <w:pPr>
              <w:spacing w:line="240" w:lineRule="auto" w:after="0" w:before="0"/>
              <w:ind w:firstLine="0"/>
              <w:jc w:val="left"/>
            </w:pPr>
            <w:r>
              <w:rPr>
                <w:rFonts w:ascii="Times New Roman" w:hAnsi="Times New Roman"/>
                <w:b w:val="0"/>
                <w:sz w:val="24"/>
              </w:rPr>
              <w:t>20</w:t>
            </w:r>
          </w:p>
        </w:tc>
        <w:tc>
          <w:tcPr>
            <w:tcW w:type="dxa" w:w="1928"/>
          </w:tcPr>
          <w:p>
            <w:pPr>
              <w:spacing w:line="240" w:lineRule="auto" w:after="0" w:before="0"/>
              <w:ind w:firstLine="0"/>
              <w:jc w:val="left"/>
            </w:pPr>
            <w:r>
              <w:rPr>
                <w:rFonts w:ascii="Times New Roman" w:hAnsi="Times New Roman"/>
                <w:b w:val="0"/>
                <w:sz w:val="24"/>
              </w:rPr>
              <w:t>83 фоиз</w:t>
            </w:r>
          </w:p>
        </w:tc>
      </w:tr>
      <w:tr>
        <w:tc>
          <w:tcPr>
            <w:tcW w:type="dxa" w:w="1474"/>
          </w:tcPr>
          <w:p>
            <w:pPr>
              <w:spacing w:line="240" w:lineRule="auto" w:after="0" w:before="0"/>
              <w:ind w:firstLine="0"/>
              <w:jc w:val="left"/>
            </w:pPr>
            <w:r>
              <w:rPr>
                <w:rFonts w:ascii="Times New Roman" w:hAnsi="Times New Roman"/>
                <w:b w:val="0"/>
                <w:sz w:val="24"/>
              </w:rPr>
              <w:t>Шанбе</w:t>
            </w:r>
          </w:p>
        </w:tc>
        <w:tc>
          <w:tcPr>
            <w:tcW w:type="dxa" w:w="1644"/>
          </w:tcPr>
          <w:p>
            <w:pPr>
              <w:spacing w:line="240" w:lineRule="auto" w:after="0" w:before="0"/>
              <w:ind w:firstLine="0"/>
              <w:jc w:val="left"/>
            </w:pPr>
            <w:r>
              <w:rPr>
                <w:rFonts w:ascii="Times New Roman" w:hAnsi="Times New Roman"/>
                <w:b w:val="0"/>
                <w:sz w:val="24"/>
              </w:rPr>
              <w:t>560</w:t>
            </w:r>
          </w:p>
        </w:tc>
        <w:tc>
          <w:tcPr>
            <w:tcW w:type="dxa" w:w="1644"/>
          </w:tcPr>
          <w:p>
            <w:pPr>
              <w:spacing w:line="240" w:lineRule="auto" w:after="0" w:before="0"/>
              <w:ind w:firstLine="0"/>
              <w:jc w:val="left"/>
            </w:pPr>
            <w:r>
              <w:rPr>
                <w:rFonts w:ascii="Times New Roman" w:hAnsi="Times New Roman"/>
                <w:b w:val="0"/>
                <w:sz w:val="24"/>
              </w:rPr>
              <w:t>60</w:t>
            </w:r>
          </w:p>
        </w:tc>
        <w:tc>
          <w:tcPr>
            <w:tcW w:type="dxa" w:w="1474"/>
          </w:tcPr>
          <w:p>
            <w:pPr>
              <w:spacing w:line="240" w:lineRule="auto" w:after="0" w:before="0"/>
              <w:ind w:firstLine="0"/>
              <w:jc w:val="left"/>
            </w:pPr>
            <w:r>
              <w:rPr>
                <w:rFonts w:ascii="Times New Roman" w:hAnsi="Times New Roman"/>
                <w:b w:val="0"/>
                <w:sz w:val="24"/>
              </w:rPr>
              <w:t>420</w:t>
            </w:r>
          </w:p>
        </w:tc>
        <w:tc>
          <w:tcPr>
            <w:tcW w:type="dxa" w:w="1361"/>
          </w:tcPr>
          <w:p>
            <w:pPr>
              <w:spacing w:line="240" w:lineRule="auto" w:after="0" w:before="0"/>
              <w:ind w:firstLine="0"/>
              <w:jc w:val="left"/>
            </w:pPr>
            <w:r>
              <w:rPr>
                <w:rFonts w:ascii="Times New Roman" w:hAnsi="Times New Roman"/>
                <w:b w:val="0"/>
                <w:sz w:val="24"/>
              </w:rPr>
              <w:t>55</w:t>
            </w:r>
          </w:p>
        </w:tc>
        <w:tc>
          <w:tcPr>
            <w:tcW w:type="dxa" w:w="1928"/>
          </w:tcPr>
          <w:p>
            <w:pPr>
              <w:spacing w:line="240" w:lineRule="auto" w:after="0" w:before="0"/>
              <w:ind w:firstLine="0"/>
              <w:jc w:val="left"/>
            </w:pPr>
            <w:r>
              <w:rPr>
                <w:rFonts w:ascii="Times New Roman" w:hAnsi="Times New Roman"/>
                <w:b w:val="0"/>
                <w:sz w:val="24"/>
              </w:rPr>
              <w:t>75 фоиз</w:t>
            </w:r>
          </w:p>
        </w:tc>
      </w:tr>
      <w:tr>
        <w:tc>
          <w:tcPr>
            <w:tcW w:type="dxa" w:w="1474"/>
          </w:tcPr>
          <w:p>
            <w:pPr>
              <w:spacing w:line="240" w:lineRule="auto" w:after="0" w:before="0"/>
              <w:ind w:firstLine="0"/>
              <w:jc w:val="left"/>
            </w:pPr>
            <w:r>
              <w:rPr>
                <w:rFonts w:ascii="Times New Roman" w:hAnsi="Times New Roman"/>
                <w:b w:val="0"/>
                <w:sz w:val="24"/>
              </w:rPr>
              <w:t>Якшанбе</w:t>
            </w:r>
          </w:p>
        </w:tc>
        <w:tc>
          <w:tcPr>
            <w:tcW w:type="dxa" w:w="1644"/>
          </w:tcPr>
          <w:p>
            <w:pPr>
              <w:spacing w:line="240" w:lineRule="auto" w:after="0" w:before="0"/>
              <w:ind w:firstLine="0"/>
              <w:jc w:val="left"/>
            </w:pPr>
            <w:r>
              <w:rPr>
                <w:rFonts w:ascii="Times New Roman" w:hAnsi="Times New Roman"/>
                <w:b w:val="0"/>
                <w:sz w:val="24"/>
              </w:rPr>
              <w:t>520</w:t>
            </w:r>
          </w:p>
        </w:tc>
        <w:tc>
          <w:tcPr>
            <w:tcW w:type="dxa" w:w="1644"/>
          </w:tcPr>
          <w:p>
            <w:pPr>
              <w:spacing w:line="240" w:lineRule="auto" w:after="0" w:before="0"/>
              <w:ind w:firstLine="0"/>
              <w:jc w:val="left"/>
            </w:pPr>
            <w:r>
              <w:rPr>
                <w:rFonts w:ascii="Times New Roman" w:hAnsi="Times New Roman"/>
                <w:b w:val="0"/>
                <w:sz w:val="24"/>
              </w:rPr>
              <w:t>25</w:t>
            </w:r>
          </w:p>
        </w:tc>
        <w:tc>
          <w:tcPr>
            <w:tcW w:type="dxa" w:w="1474"/>
          </w:tcPr>
          <w:p>
            <w:pPr>
              <w:spacing w:line="240" w:lineRule="auto" w:after="0" w:before="0"/>
              <w:ind w:firstLine="0"/>
              <w:jc w:val="left"/>
            </w:pPr>
            <w:r>
              <w:rPr>
                <w:rFonts w:ascii="Times New Roman" w:hAnsi="Times New Roman"/>
                <w:b w:val="0"/>
                <w:sz w:val="24"/>
              </w:rPr>
              <w:t>430</w:t>
            </w:r>
          </w:p>
        </w:tc>
        <w:tc>
          <w:tcPr>
            <w:tcW w:type="dxa" w:w="1361"/>
          </w:tcPr>
          <w:p>
            <w:pPr>
              <w:spacing w:line="240" w:lineRule="auto" w:after="0" w:before="0"/>
              <w:ind w:firstLine="0"/>
              <w:jc w:val="left"/>
            </w:pPr>
            <w:r>
              <w:rPr>
                <w:rFonts w:ascii="Times New Roman" w:hAnsi="Times New Roman"/>
                <w:b w:val="0"/>
                <w:sz w:val="24"/>
              </w:rPr>
              <w:t>15</w:t>
            </w:r>
          </w:p>
        </w:tc>
        <w:tc>
          <w:tcPr>
            <w:tcW w:type="dxa" w:w="1928"/>
          </w:tcPr>
          <w:p>
            <w:pPr>
              <w:spacing w:line="240" w:lineRule="auto" w:after="0" w:before="0"/>
              <w:ind w:firstLine="0"/>
              <w:jc w:val="left"/>
            </w:pPr>
            <w:r>
              <w:rPr>
                <w:rFonts w:ascii="Times New Roman" w:hAnsi="Times New Roman"/>
                <w:b w:val="0"/>
                <w:sz w:val="24"/>
              </w:rPr>
              <w:t>83 фоиз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«Бистар» — давомнокии дар бистар будан; баҳо бо формулаи мисоли 2 ҳисоб шудааст.</w:t>
      </w:r>
    </w:p>
    <w:p>
      <w:pPr>
        <w:spacing w:line="360" w:lineRule="auto" w:after="0"/>
        <w:ind w:firstLine="709"/>
        <w:jc w:val="both"/>
      </w:pPr>
      <w:r>
        <w:rPr>
          <w:rFonts w:ascii="Times New Roman" w:hAnsi="Times New Roman"/>
          <w:b w:val="0"/>
          <w:i w:val="0"/>
          <w:sz w:val="28"/>
        </w:rPr>
        <w:t>Миёнагирии ҳафта самаранокӣ 82 фоизро медиҳад. Ҳафт ҳисоб: 83+89+75+92+83+75+83 = 580. 580 ÷ 7 ≈ 82,9 фоиз. Меъёр аз 85 боло аст. Ҳамин рақам дар ҷадвали 2.1.1 (83,8) такрор мешавад [6, 5-б.].</w:t>
      </w:r>
    </w:p>
    <w:p>
      <w:pPr>
        <w:spacing w:line="360" w:lineRule="auto" w:after="0"/>
        <w:ind w:firstLine="709"/>
        <w:jc w:val="both"/>
      </w:pPr>
      <w:r>
        <w:rPr>
          <w:rFonts w:ascii="Times New Roman" w:hAnsi="Times New Roman"/>
          <w:b w:val="0"/>
          <w:i w:val="0"/>
          <w:sz w:val="28"/>
        </w:rPr>
        <w:t>Ҳисобро баръакс ҳам месанҷанд. 580 ÷ 7 = 82,9 — ҳамон рақам. Ҳамин такрор аз хатои арифметикӣ эмин мекунад. Дар модул чунин санҷиш ҳатмӣ дорад [6, 6-б.].</w:t>
      </w:r>
    </w:p>
    <w:p>
      <w:pPr>
        <w:spacing w:line="360" w:lineRule="auto" w:after="0"/>
        <w:ind w:firstLine="709"/>
        <w:jc w:val="left"/>
      </w:pPr>
      <w:r>
        <w:rPr>
          <w:rFonts w:ascii="Times New Roman" w:hAnsi="Times New Roman"/>
          <w:b/>
          <w:i w:val="0"/>
          <w:sz w:val="28"/>
        </w:rPr>
        <w:t>2.4. Оқибатҳои маҳрумкунӣ ва вайроншавии ритм</w:t>
      </w:r>
    </w:p>
    <w:p>
      <w:pPr>
        <w:spacing w:line="360" w:lineRule="auto" w:after="0"/>
        <w:ind w:firstLine="709"/>
        <w:jc w:val="both"/>
      </w:pPr>
      <w:r>
        <w:rPr>
          <w:rFonts w:ascii="Times New Roman" w:hAnsi="Times New Roman"/>
          <w:b w:val="0"/>
          <w:i w:val="0"/>
          <w:sz w:val="28"/>
        </w:rPr>
        <w:t>Маҳрумкунии якшаба сарфи вақти реаксияро зиёд мекунад. Таҳқиқот дар озмоиш хатогиҳоро то ду баробар афзоиш нишон медиҳанд — [дақиқ кардан лозим] [1, 19-б.]. Беҳтарин ҷавоб пас аз барқароршавӣ бармегардад.</w:t>
      </w:r>
    </w:p>
    <w:p>
      <w:pPr>
        <w:spacing w:line="360" w:lineRule="auto" w:after="0"/>
        <w:ind w:firstLine="709"/>
        <w:jc w:val="both"/>
      </w:pPr>
      <w:r>
        <w:rPr>
          <w:rFonts w:ascii="Times New Roman" w:hAnsi="Times New Roman"/>
          <w:b w:val="0"/>
          <w:i w:val="0"/>
          <w:sz w:val="28"/>
        </w:rPr>
        <w:t>Хоби суст хотираидекларативиро мустаҳкам мекунад. Ҳангоми хоби тез пайвандҳои ҳиссӣ ва малакаӣ ҷамъ мешаванд. Ҳамин ду самтро таҷрибаҳои хотира тасдиқ кардаанд [7, 1552-б.].</w:t>
      </w:r>
    </w:p>
    <w:p>
      <w:pPr>
        <w:spacing w:line="360" w:lineRule="auto" w:after="0"/>
        <w:ind w:firstLine="709"/>
        <w:jc w:val="both"/>
      </w:pPr>
      <w:r>
        <w:rPr>
          <w:rFonts w:ascii="Times New Roman" w:hAnsi="Times New Roman"/>
          <w:b w:val="0"/>
          <w:i w:val="0"/>
          <w:sz w:val="28"/>
        </w:rPr>
        <w:t>Мисоли 12. Таъсири хоб ба хотираро ҷадвал мекунем. Гурӯҳи озмуданда нутқро пеш аз хоб такрор мекунад. Гурӯҳи хобдошта 12 калимаро ба хотир овард. Гурӯҳи бедормонда 9 калима гуфт. Фарқият: 33 фоиз зиёд [1, 19-б.] — [дақиқ кардан лозим].</w:t>
      </w:r>
    </w:p>
    <w:p>
      <w:pPr>
        <w:spacing w:line="360" w:lineRule="auto" w:after="0"/>
        <w:ind w:firstLine="709"/>
        <w:jc w:val="both"/>
      </w:pPr>
      <w:r>
        <w:rPr>
          <w:rFonts w:ascii="Times New Roman" w:hAnsi="Times New Roman"/>
          <w:b w:val="0"/>
          <w:i w:val="0"/>
          <w:sz w:val="28"/>
        </w:rPr>
        <w:t>Ҳормонҳои метаболизм низ вобастаанд. Нимаи ҳаррӯзаи ҳормони афзоиш дар хоби чуқур ҷамъ мешавад — [дақиқ кардан лозим] [2, 655-б.]. Дар маҳрумкунӣ иштиҳо баланд шуда, эҳсоси серӣ кам мешавад [1, 20-б.].</w:t>
      </w:r>
    </w:p>
    <w:p>
      <w:pPr>
        <w:spacing w:line="360" w:lineRule="auto" w:after="0"/>
        <w:ind w:firstLine="709"/>
        <w:jc w:val="both"/>
      </w:pPr>
      <w:r>
        <w:rPr>
          <w:rFonts w:ascii="Times New Roman" w:hAnsi="Times New Roman"/>
          <w:b w:val="0"/>
          <w:i w:val="0"/>
          <w:sz w:val="28"/>
        </w:rPr>
        <w:t>Мисоли 13. Пайванди хоб ва вазнро тахмин мекунем. Хоби 4 соат ҷамъшавии чор шаб. Эҳсоси серӣ 18 фоиз паст, иштиҳо 28 фоиз зиёд — [дақиқ кардан лозим] [1, 20-б.]. Ҳамин рақам ҳушдори равонашаванда аст.</w:t>
      </w:r>
    </w:p>
    <w:p>
      <w:pPr>
        <w:spacing w:line="360" w:lineRule="auto" w:after="0"/>
        <w:ind w:firstLine="709"/>
        <w:jc w:val="both"/>
      </w:pPr>
      <w:r>
        <w:rPr>
          <w:rFonts w:ascii="Times New Roman" w:hAnsi="Times New Roman"/>
          <w:b w:val="0"/>
          <w:i w:val="0"/>
          <w:sz w:val="28"/>
        </w:rPr>
        <w:t>Дар таҷрибаи маҳрумкунии пурра ҳайвонот то ду-се ҳафта умед доданд. Вазни ҷисм паст шуд ва муқовимат ба сироят нест гардид [1, 19-б.]. Ҳамин рақам зарурати хобро исбот мекунад.</w:t>
      </w:r>
    </w:p>
    <w:p>
      <w:pPr>
        <w:spacing w:line="360" w:lineRule="auto" w:after="0"/>
        <w:ind w:firstLine="709"/>
        <w:jc w:val="both"/>
      </w:pPr>
      <w:r>
        <w:rPr>
          <w:rFonts w:ascii="Times New Roman" w:hAnsi="Times New Roman"/>
          <w:b w:val="0"/>
          <w:i w:val="0"/>
          <w:sz w:val="28"/>
        </w:rPr>
        <w:t>Бехобии доимӣ бо бемориҳои дил, шакарӣ ва депрессия алоқаманд аст. Алоқа сабабӣ нест, вале хатарро зиёд мекунад. Дар ин ҷо се роҳи ислоҳ тавсия мешавад. Якум: реҷаи доимӣ. Дуюм: равшании субҳ. Сеюм: машқ [23, 351-б.].</w:t>
      </w:r>
    </w:p>
    <w:p>
      <w:pPr>
        <w:spacing w:line="360" w:lineRule="auto" w:after="0"/>
        <w:ind w:firstLine="709"/>
        <w:jc w:val="both"/>
      </w:pPr>
      <w:r>
        <w:rPr>
          <w:rFonts w:ascii="Times New Roman" w:hAnsi="Times New Roman"/>
          <w:b w:val="0"/>
          <w:i w:val="0"/>
          <w:sz w:val="28"/>
        </w:rPr>
        <w:t>Кор дар шаб низ хатари ҷиддӣ дорад. Агенгии байналмилалии тадқиқоти саратон кори шабро «эҳтимоли кансероген» эълон кардааст. Механизм ритмвайронкуниро вобаста медонанд [1, 30-б.]. Ҳамин хулоса талаботи гигиенаро пурзӯр мекунад.</w:t>
      </w:r>
    </w:p>
    <w:p>
      <w:pPr>
        <w:spacing w:line="360" w:lineRule="auto" w:after="0"/>
        <w:ind w:firstLine="709"/>
        <w:jc w:val="both"/>
      </w:pPr>
      <w:r>
        <w:rPr>
          <w:rFonts w:ascii="Times New Roman" w:hAnsi="Times New Roman"/>
          <w:b w:val="0"/>
          <w:i w:val="0"/>
          <w:sz w:val="28"/>
        </w:rPr>
        <w:t>Мисоли 14. Хатари роҳнаворо ҳисоб мекунем. Пас аз 17 соат бедорӣ реаксия ба 0,5 промилле спирт баробар мешавад — [дақиқ кардан лозим] [1, 29-б.]. Ҳамин рақам дар дастурамали 3.3 ворид шудааст.</w:t>
      </w:r>
    </w:p>
    <w:p>
      <w:pPr>
        <w:spacing w:line="240" w:lineRule="auto" w:after="0"/>
        <w:ind w:firstLine="0"/>
        <w:jc w:val="center"/>
      </w:pPr>
      <w:r>
        <w:rPr>
          <w:rFonts w:ascii="Times New Roman" w:hAnsi="Times New Roman"/>
          <w:b/>
          <w:i w:val="0"/>
          <w:sz w:val="24"/>
        </w:rPr>
        <w:t>Ҷадвали 2.4.1 — Оқибатҳо аз рӯи мӯҳлати маҳрумкунӣ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Мӯҳлат</w:t>
            </w:r>
          </w:p>
        </w:tc>
        <w:tc>
          <w:tcPr>
            <w:tcW w:type="dxa" w:w="2494"/>
            <w:shd w:val="clear" w:fill="EDEDED"/>
          </w:tcPr>
          <w:p>
            <w:pPr>
              <w:spacing w:line="240" w:lineRule="auto" w:after="0" w:before="0"/>
              <w:ind w:firstLine="0"/>
              <w:jc w:val="left"/>
            </w:pPr>
            <w:r>
              <w:rPr>
                <w:rFonts w:ascii="Times New Roman" w:hAnsi="Times New Roman"/>
                <w:b/>
                <w:sz w:val="24"/>
              </w:rPr>
              <w:t>Функсионалӣ</w:t>
            </w:r>
          </w:p>
        </w:tc>
        <w:tc>
          <w:tcPr>
            <w:tcW w:type="dxa" w:w="2494"/>
            <w:shd w:val="clear" w:fill="EDEDED"/>
          </w:tcPr>
          <w:p>
            <w:pPr>
              <w:spacing w:line="240" w:lineRule="auto" w:after="0" w:before="0"/>
              <w:ind w:firstLine="0"/>
              <w:jc w:val="left"/>
            </w:pPr>
            <w:r>
              <w:rPr>
                <w:rFonts w:ascii="Times New Roman" w:hAnsi="Times New Roman"/>
                <w:b/>
                <w:sz w:val="24"/>
              </w:rPr>
              <w:t>Метаболикӣ</w:t>
            </w:r>
          </w:p>
        </w:tc>
        <w:tc>
          <w:tcPr>
            <w:tcW w:type="dxa" w:w="1814"/>
            <w:shd w:val="clear" w:fill="EDEDED"/>
          </w:tcPr>
          <w:p>
            <w:pPr>
              <w:spacing w:line="240" w:lineRule="auto" w:after="0" w:before="0"/>
              <w:ind w:firstLine="0"/>
              <w:jc w:val="left"/>
            </w:pPr>
            <w:r>
              <w:rPr>
                <w:rFonts w:ascii="Times New Roman" w:hAnsi="Times New Roman"/>
                <w:b/>
                <w:sz w:val="24"/>
              </w:rPr>
              <w:t>Рақами калидӣ</w:t>
            </w:r>
          </w:p>
        </w:tc>
      </w:tr>
      <w:tr>
        <w:tc>
          <w:tcPr>
            <w:tcW w:type="dxa" w:w="2268"/>
          </w:tcPr>
          <w:p>
            <w:pPr>
              <w:spacing w:line="240" w:lineRule="auto" w:after="0" w:before="0"/>
              <w:ind w:firstLine="0"/>
              <w:jc w:val="left"/>
            </w:pPr>
            <w:r>
              <w:rPr>
                <w:rFonts w:ascii="Times New Roman" w:hAnsi="Times New Roman"/>
                <w:b w:val="0"/>
                <w:sz w:val="24"/>
              </w:rPr>
              <w:t>1 шаб</w:t>
            </w:r>
          </w:p>
        </w:tc>
        <w:tc>
          <w:tcPr>
            <w:tcW w:type="dxa" w:w="2494"/>
          </w:tcPr>
          <w:p>
            <w:pPr>
              <w:spacing w:line="240" w:lineRule="auto" w:after="0" w:before="0"/>
              <w:ind w:firstLine="0"/>
              <w:jc w:val="left"/>
            </w:pPr>
            <w:r>
              <w:rPr>
                <w:rFonts w:ascii="Times New Roman" w:hAnsi="Times New Roman"/>
                <w:b w:val="0"/>
                <w:sz w:val="24"/>
              </w:rPr>
              <w:t>Реаксия суст, диққат парешон</w:t>
            </w:r>
          </w:p>
        </w:tc>
        <w:tc>
          <w:tcPr>
            <w:tcW w:type="dxa" w:w="2494"/>
          </w:tcPr>
          <w:p>
            <w:pPr>
              <w:spacing w:line="240" w:lineRule="auto" w:after="0" w:before="0"/>
              <w:ind w:firstLine="0"/>
              <w:jc w:val="left"/>
            </w:pPr>
            <w:r>
              <w:rPr>
                <w:rFonts w:ascii="Times New Roman" w:hAnsi="Times New Roman"/>
                <w:b w:val="0"/>
                <w:sz w:val="24"/>
              </w:rPr>
              <w:t>Ҳассосият ба инсулин паст</w:t>
            </w:r>
          </w:p>
        </w:tc>
        <w:tc>
          <w:tcPr>
            <w:tcW w:type="dxa" w:w="1814"/>
          </w:tcPr>
          <w:p>
            <w:pPr>
              <w:spacing w:line="240" w:lineRule="auto" w:after="0" w:before="0"/>
              <w:ind w:firstLine="0"/>
              <w:jc w:val="left"/>
            </w:pPr>
            <w:r>
              <w:rPr>
                <w:rFonts w:ascii="Times New Roman" w:hAnsi="Times New Roman"/>
                <w:b w:val="0"/>
                <w:sz w:val="24"/>
              </w:rPr>
              <w:t>2× хато</w:t>
            </w:r>
          </w:p>
        </w:tc>
      </w:tr>
      <w:tr>
        <w:tc>
          <w:tcPr>
            <w:tcW w:type="dxa" w:w="2268"/>
          </w:tcPr>
          <w:p>
            <w:pPr>
              <w:spacing w:line="240" w:lineRule="auto" w:after="0" w:before="0"/>
              <w:ind w:firstLine="0"/>
              <w:jc w:val="left"/>
            </w:pPr>
            <w:r>
              <w:rPr>
                <w:rFonts w:ascii="Times New Roman" w:hAnsi="Times New Roman"/>
                <w:b w:val="0"/>
                <w:sz w:val="24"/>
              </w:rPr>
              <w:t>Ҳафтае</w:t>
            </w:r>
          </w:p>
        </w:tc>
        <w:tc>
          <w:tcPr>
            <w:tcW w:type="dxa" w:w="2494"/>
          </w:tcPr>
          <w:p>
            <w:pPr>
              <w:spacing w:line="240" w:lineRule="auto" w:after="0" w:before="0"/>
              <w:ind w:firstLine="0"/>
              <w:jc w:val="left"/>
            </w:pPr>
            <w:r>
              <w:rPr>
                <w:rFonts w:ascii="Times New Roman" w:hAnsi="Times New Roman"/>
                <w:b w:val="0"/>
                <w:sz w:val="24"/>
              </w:rPr>
              <w:t>Хоби ҷуброн 1–2 соат зиёд</w:t>
            </w:r>
          </w:p>
        </w:tc>
        <w:tc>
          <w:tcPr>
            <w:tcW w:type="dxa" w:w="2494"/>
          </w:tcPr>
          <w:p>
            <w:pPr>
              <w:spacing w:line="240" w:lineRule="auto" w:after="0" w:before="0"/>
              <w:ind w:firstLine="0"/>
              <w:jc w:val="left"/>
            </w:pPr>
            <w:r>
              <w:rPr>
                <w:rFonts w:ascii="Times New Roman" w:hAnsi="Times New Roman"/>
                <w:b w:val="0"/>
                <w:sz w:val="24"/>
              </w:rPr>
              <w:t>Иштиҳо баланд</w:t>
            </w:r>
          </w:p>
        </w:tc>
        <w:tc>
          <w:tcPr>
            <w:tcW w:type="dxa" w:w="1814"/>
          </w:tcPr>
          <w:p>
            <w:pPr>
              <w:spacing w:line="240" w:lineRule="auto" w:after="0" w:before="0"/>
              <w:ind w:firstLine="0"/>
              <w:jc w:val="left"/>
            </w:pPr>
            <w:r>
              <w:rPr>
                <w:rFonts w:ascii="Times New Roman" w:hAnsi="Times New Roman"/>
                <w:b w:val="0"/>
                <w:sz w:val="24"/>
              </w:rPr>
              <w:t>+10 фоиз вазн — [дақиқ]</w:t>
            </w:r>
          </w:p>
        </w:tc>
      </w:tr>
      <w:tr>
        <w:tc>
          <w:tcPr>
            <w:tcW w:type="dxa" w:w="2268"/>
          </w:tcPr>
          <w:p>
            <w:pPr>
              <w:spacing w:line="240" w:lineRule="auto" w:after="0" w:before="0"/>
              <w:ind w:firstLine="0"/>
              <w:jc w:val="left"/>
            </w:pPr>
            <w:r>
              <w:rPr>
                <w:rFonts w:ascii="Times New Roman" w:hAnsi="Times New Roman"/>
                <w:b w:val="0"/>
                <w:sz w:val="24"/>
              </w:rPr>
              <w:t>Моҳона</w:t>
            </w:r>
          </w:p>
        </w:tc>
        <w:tc>
          <w:tcPr>
            <w:tcW w:type="dxa" w:w="2494"/>
          </w:tcPr>
          <w:p>
            <w:pPr>
              <w:spacing w:line="240" w:lineRule="auto" w:after="0" w:before="0"/>
              <w:ind w:firstLine="0"/>
              <w:jc w:val="left"/>
            </w:pPr>
            <w:r>
              <w:rPr>
                <w:rFonts w:ascii="Times New Roman" w:hAnsi="Times New Roman"/>
                <w:b w:val="0"/>
                <w:sz w:val="24"/>
              </w:rPr>
              <w:t>Хоби чуқур кам мешавад</w:t>
            </w:r>
          </w:p>
        </w:tc>
        <w:tc>
          <w:tcPr>
            <w:tcW w:type="dxa" w:w="2494"/>
          </w:tcPr>
          <w:p>
            <w:pPr>
              <w:spacing w:line="240" w:lineRule="auto" w:after="0" w:before="0"/>
              <w:ind w:firstLine="0"/>
              <w:jc w:val="left"/>
            </w:pPr>
            <w:r>
              <w:rPr>
                <w:rFonts w:ascii="Times New Roman" w:hAnsi="Times New Roman"/>
                <w:b w:val="0"/>
                <w:sz w:val="24"/>
              </w:rPr>
              <w:t>Ҳассосият ба стресс зиёд</w:t>
            </w:r>
          </w:p>
        </w:tc>
        <w:tc>
          <w:tcPr>
            <w:tcW w:type="dxa" w:w="1814"/>
          </w:tcPr>
          <w:p>
            <w:pPr>
              <w:spacing w:line="240" w:lineRule="auto" w:after="0" w:before="0"/>
              <w:ind w:firstLine="0"/>
              <w:jc w:val="left"/>
            </w:pPr>
            <w:r>
              <w:rPr>
                <w:rFonts w:ascii="Times New Roman" w:hAnsi="Times New Roman"/>
                <w:b w:val="0"/>
                <w:sz w:val="24"/>
              </w:rPr>
              <w:t>Меъёр 83 → 75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Сатрҳо бо рақамҳои 2.1 ва 2.2 алоқаманданд; меъёрҳои ҷадвал аз [1, 19-б.] гирифта шудаанд.</w:t>
      </w:r>
    </w:p>
    <w:p>
      <w:pPr>
        <w:spacing w:line="360" w:lineRule="auto" w:after="0"/>
        <w:ind w:firstLine="709"/>
        <w:jc w:val="both"/>
      </w:pPr>
      <w:r>
        <w:rPr>
          <w:rFonts w:ascii="Times New Roman" w:hAnsi="Times New Roman"/>
          <w:b w:val="0"/>
          <w:i w:val="0"/>
          <w:sz w:val="28"/>
        </w:rPr>
        <w:t>Сатрҳои ҷадвалро бо ҳар синдром баррасӣ мекунанд. Дар сатри аввал вақти реаксия чен мешавад. Дар дуюм давомнокии хоб ҳисоб мешавад. Дар сеюм фоизи сатҳҳоро мебинанд. Ҳамин шакли кор дар семинар истифода мешавад [8, 327-б.].</w:t>
      </w:r>
    </w:p>
    <w:p>
      <w:pPr>
        <w:spacing w:line="240" w:lineRule="auto" w:after="0"/>
        <w:ind w:firstLine="0"/>
        <w:jc w:val="center"/>
      </w:pPr>
      <w:r>
        <w:rPr>
          <w:rFonts w:ascii="Times New Roman" w:hAnsi="Times New Roman"/>
          <w:b/>
          <w:i w:val="0"/>
          <w:sz w:val="24"/>
        </w:rPr>
        <w:t>Ҷадвали 2.4.2 — Барқароршавӣ пас аз ҷуброн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Пас аз 1 шаб</w:t>
            </w:r>
          </w:p>
        </w:tc>
        <w:tc>
          <w:tcPr>
            <w:tcW w:type="dxa" w:w="2494"/>
            <w:shd w:val="clear" w:fill="EDEDED"/>
          </w:tcPr>
          <w:p>
            <w:pPr>
              <w:spacing w:line="240" w:lineRule="auto" w:after="0" w:before="0"/>
              <w:ind w:firstLine="0"/>
              <w:jc w:val="left"/>
            </w:pPr>
            <w:r>
              <w:rPr>
                <w:rFonts w:ascii="Times New Roman" w:hAnsi="Times New Roman"/>
                <w:b/>
                <w:sz w:val="24"/>
              </w:rPr>
              <w:t>Пас аз 3 шаб</w:t>
            </w:r>
          </w:p>
        </w:tc>
      </w:tr>
      <w:tr>
        <w:tc>
          <w:tcPr>
            <w:tcW w:type="dxa" w:w="2835"/>
          </w:tcPr>
          <w:p>
            <w:pPr>
              <w:spacing w:line="240" w:lineRule="auto" w:after="0" w:before="0"/>
              <w:ind w:firstLine="0"/>
              <w:jc w:val="left"/>
            </w:pPr>
            <w:r>
              <w:rPr>
                <w:rFonts w:ascii="Times New Roman" w:hAnsi="Times New Roman"/>
                <w:b w:val="0"/>
                <w:sz w:val="24"/>
              </w:rPr>
              <w:t>Сатҳи 3</w:t>
            </w:r>
          </w:p>
        </w:tc>
        <w:tc>
          <w:tcPr>
            <w:tcW w:type="dxa" w:w="2494"/>
          </w:tcPr>
          <w:p>
            <w:pPr>
              <w:spacing w:line="240" w:lineRule="auto" w:after="0" w:before="0"/>
              <w:ind w:firstLine="0"/>
              <w:jc w:val="left"/>
            </w:pPr>
            <w:r>
              <w:rPr>
                <w:rFonts w:ascii="Times New Roman" w:hAnsi="Times New Roman"/>
                <w:b w:val="0"/>
                <w:sz w:val="24"/>
              </w:rPr>
              <w:t>60 фоиз зиёд</w:t>
            </w:r>
          </w:p>
        </w:tc>
        <w:tc>
          <w:tcPr>
            <w:tcW w:type="dxa" w:w="2494"/>
          </w:tcPr>
          <w:p>
            <w:pPr>
              <w:spacing w:line="240" w:lineRule="auto" w:after="0" w:before="0"/>
              <w:ind w:firstLine="0"/>
              <w:jc w:val="left"/>
            </w:pPr>
            <w:r>
              <w:rPr>
                <w:rFonts w:ascii="Times New Roman" w:hAnsi="Times New Roman"/>
                <w:b w:val="0"/>
                <w:sz w:val="24"/>
              </w:rPr>
              <w:t>Меъёр</w:t>
            </w:r>
          </w:p>
        </w:tc>
      </w:tr>
      <w:tr>
        <w:tc>
          <w:tcPr>
            <w:tcW w:type="dxa" w:w="2835"/>
          </w:tcPr>
          <w:p>
            <w:pPr>
              <w:spacing w:line="240" w:lineRule="auto" w:after="0" w:before="0"/>
              <w:ind w:firstLine="0"/>
              <w:jc w:val="left"/>
            </w:pPr>
            <w:r>
              <w:rPr>
                <w:rFonts w:ascii="Times New Roman" w:hAnsi="Times New Roman"/>
                <w:b w:val="0"/>
                <w:sz w:val="24"/>
              </w:rPr>
              <w:t>Ҳиссаи хоби тез</w:t>
            </w:r>
          </w:p>
        </w:tc>
        <w:tc>
          <w:tcPr>
            <w:tcW w:type="dxa" w:w="2494"/>
          </w:tcPr>
          <w:p>
            <w:pPr>
              <w:spacing w:line="240" w:lineRule="auto" w:after="0" w:before="0"/>
              <w:ind w:firstLine="0"/>
              <w:jc w:val="left"/>
            </w:pPr>
            <w:r>
              <w:rPr>
                <w:rFonts w:ascii="Times New Roman" w:hAnsi="Times New Roman"/>
                <w:b w:val="0"/>
                <w:sz w:val="24"/>
              </w:rPr>
              <w:t>Ҳамон</w:t>
            </w:r>
          </w:p>
        </w:tc>
        <w:tc>
          <w:tcPr>
            <w:tcW w:type="dxa" w:w="2494"/>
          </w:tcPr>
          <w:p>
            <w:pPr>
              <w:spacing w:line="240" w:lineRule="auto" w:after="0" w:before="0"/>
              <w:ind w:firstLine="0"/>
              <w:jc w:val="left"/>
            </w:pPr>
            <w:r>
              <w:rPr>
                <w:rFonts w:ascii="Times New Roman" w:hAnsi="Times New Roman"/>
                <w:b w:val="0"/>
                <w:sz w:val="24"/>
              </w:rPr>
              <w:t>Меъёр</w:t>
            </w:r>
          </w:p>
        </w:tc>
      </w:tr>
      <w:tr>
        <w:tc>
          <w:tcPr>
            <w:tcW w:type="dxa" w:w="2835"/>
          </w:tcPr>
          <w:p>
            <w:pPr>
              <w:spacing w:line="240" w:lineRule="auto" w:after="0" w:before="0"/>
              <w:ind w:firstLine="0"/>
              <w:jc w:val="left"/>
            </w:pPr>
            <w:r>
              <w:rPr>
                <w:rFonts w:ascii="Times New Roman" w:hAnsi="Times New Roman"/>
                <w:b w:val="0"/>
                <w:sz w:val="24"/>
              </w:rPr>
              <w:t>Реаксияи рӯз</w:t>
            </w:r>
          </w:p>
        </w:tc>
        <w:tc>
          <w:tcPr>
            <w:tcW w:type="dxa" w:w="2494"/>
          </w:tcPr>
          <w:p>
            <w:pPr>
              <w:spacing w:line="240" w:lineRule="auto" w:after="0" w:before="0"/>
              <w:ind w:firstLine="0"/>
              <w:jc w:val="left"/>
            </w:pPr>
            <w:r>
              <w:rPr>
                <w:rFonts w:ascii="Times New Roman" w:hAnsi="Times New Roman"/>
                <w:b w:val="0"/>
                <w:sz w:val="24"/>
              </w:rPr>
              <w:t>Ноустувор</w:t>
            </w:r>
          </w:p>
        </w:tc>
        <w:tc>
          <w:tcPr>
            <w:tcW w:type="dxa" w:w="2494"/>
          </w:tcPr>
          <w:p>
            <w:pPr>
              <w:spacing w:line="240" w:lineRule="auto" w:after="0" w:before="0"/>
              <w:ind w:firstLine="0"/>
              <w:jc w:val="left"/>
            </w:pPr>
            <w:r>
              <w:rPr>
                <w:rFonts w:ascii="Times New Roman" w:hAnsi="Times New Roman"/>
                <w:b w:val="0"/>
                <w:sz w:val="24"/>
              </w:rPr>
              <w:t>Барқарор</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Хоби ҷуброн аввал хоби чуқурро бармегардонад. Ин қонуниятро «бозгашти интихобӣ» меноманд. Агар маҳрумкунӣ тӯлонӣ бошад, ҷуброн 2–3 шаб мегирад. Ҳамин қонун тавсияи реҷаро асоснок мекунад [1, 19-б.].</w:t>
      </w:r>
    </w:p>
    <w:p>
      <w:pPr>
        <w:spacing w:line="360" w:lineRule="auto" w:after="0"/>
        <w:ind w:firstLine="709"/>
        <w:jc w:val="both"/>
      </w:pPr>
      <w:r>
        <w:rPr>
          <w:rFonts w:ascii="Times New Roman" w:hAnsi="Times New Roman"/>
          <w:b w:val="0"/>
          <w:i w:val="0"/>
          <w:sz w:val="28"/>
        </w:rPr>
        <w:t>Ҷадвали 2.4.2 барқароршавиро бо ду сутун нишон медиҳад. Сатри сеюм устувории реаксияро месанҷад. Ҳар се нишондиҳанда дар ҷаласаи чорум ҳисоб мешавад [6, 10-б.].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МОДЕЛСОЗИИ ҲОЛАТИ ХОБ ВА МОДУЛИ «РИТМ»</w:t>
      </w:r>
    </w:p>
    <w:p>
      <w:pPr>
        <w:spacing w:line="360" w:lineRule="auto" w:after="0"/>
        <w:ind w:firstLine="709"/>
        <w:jc w:val="both"/>
      </w:pPr>
      <w:r>
        <w:rPr>
          <w:rFonts w:ascii="Times New Roman" w:hAnsi="Times New Roman"/>
          <w:b w:val="0"/>
          <w:i w:val="0"/>
          <w:sz w:val="28"/>
        </w:rPr>
        <w:t>Дар ин боб натиҷаҳои бобҳои I ва II ба шакли модел ва модул оварда мешаванд. Модел чор нишондиҳандаро ҷамъ мекунад. Модули «Ритм» чор ҷаласаро дар бар мегирад. Дастурамали гигиена бо аломатҳои хатар пӯшида мешавад.</w:t>
      </w:r>
    </w:p>
    <w:p>
      <w:pPr>
        <w:spacing w:line="360" w:lineRule="auto" w:after="0"/>
        <w:ind w:firstLine="709"/>
        <w:jc w:val="left"/>
      </w:pPr>
      <w:r>
        <w:rPr>
          <w:rFonts w:ascii="Times New Roman" w:hAnsi="Times New Roman"/>
          <w:b/>
          <w:i w:val="0"/>
          <w:sz w:val="28"/>
        </w:rPr>
        <w:t>3.1. Модел ва нишондиҳандаҳои пешбинӣ</w:t>
      </w:r>
    </w:p>
    <w:p>
      <w:pPr>
        <w:spacing w:line="360" w:lineRule="auto" w:after="0"/>
        <w:ind w:firstLine="709"/>
        <w:jc w:val="both"/>
      </w:pPr>
      <w:r>
        <w:rPr>
          <w:rFonts w:ascii="Times New Roman" w:hAnsi="Times New Roman"/>
          <w:b w:val="0"/>
          <w:i w:val="0"/>
          <w:sz w:val="28"/>
        </w:rPr>
        <w:t>Модел чор нишондиҳандаро якҷоя мегирад. Якум: давомнокии миёнаи хоб. Дуюм: самаранокии хоб. Сеюм: устувории реҷа (фарқияти соатҳои бистар). Чорум: сатҳи хоболудии рӯз. Ҳар яке аз 0 то 5 балл дода мешавад. Ҷамъ 20 баллро ташкил медиҳад [23, 353-б.].</w:t>
      </w:r>
    </w:p>
    <w:p>
      <w:pPr>
        <w:spacing w:line="360" w:lineRule="auto" w:after="0"/>
        <w:ind w:firstLine="709"/>
        <w:jc w:val="both"/>
      </w:pPr>
      <w:r>
        <w:rPr>
          <w:rFonts w:ascii="Times New Roman" w:hAnsi="Times New Roman"/>
          <w:b w:val="0"/>
          <w:i w:val="0"/>
          <w:sz w:val="28"/>
        </w:rPr>
        <w:t>Модел се фарзия дорад. Якум: дафтари хоб дуруст пур шудааст. Дуюм: дору ва кофеин дар ҳафтаи санҷиш тағйир намеёбанд. Сеюм: санҷиш дар мавсими якхела гузаронида мешавад. Ҳар фарзия натиҷаро то ҳадди муайян маҳдуд мекунад [1, 120-б.].</w:t>
      </w:r>
    </w:p>
    <w:p>
      <w:pPr>
        <w:spacing w:line="240" w:lineRule="auto" w:after="0"/>
        <w:ind w:firstLine="0"/>
        <w:jc w:val="center"/>
      </w:pPr>
      <w:r>
        <w:rPr>
          <w:rFonts w:ascii="Times New Roman" w:hAnsi="Times New Roman"/>
          <w:b/>
          <w:i w:val="0"/>
          <w:sz w:val="24"/>
        </w:rPr>
        <w:t>Ҷадвали 3.1.1 — Баллгузории модели пешбинӣ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5 балл</w:t>
            </w:r>
          </w:p>
        </w:tc>
        <w:tc>
          <w:tcPr>
            <w:tcW w:type="dxa" w:w="2041"/>
            <w:shd w:val="clear" w:fill="EDEDED"/>
          </w:tcPr>
          <w:p>
            <w:pPr>
              <w:spacing w:line="240" w:lineRule="auto" w:after="0" w:before="0"/>
              <w:ind w:firstLine="0"/>
              <w:jc w:val="left"/>
            </w:pPr>
            <w:r>
              <w:rPr>
                <w:rFonts w:ascii="Times New Roman" w:hAnsi="Times New Roman"/>
                <w:b/>
                <w:sz w:val="24"/>
              </w:rPr>
              <w:t>3 балл</w:t>
            </w:r>
          </w:p>
        </w:tc>
        <w:tc>
          <w:tcPr>
            <w:tcW w:type="dxa" w:w="1928"/>
            <w:shd w:val="clear" w:fill="EDEDED"/>
          </w:tcPr>
          <w:p>
            <w:pPr>
              <w:spacing w:line="240" w:lineRule="auto" w:after="0" w:before="0"/>
              <w:ind w:firstLine="0"/>
              <w:jc w:val="left"/>
            </w:pPr>
            <w:r>
              <w:rPr>
                <w:rFonts w:ascii="Times New Roman" w:hAnsi="Times New Roman"/>
                <w:b/>
                <w:sz w:val="24"/>
              </w:rPr>
              <w:t>1 балл</w:t>
            </w:r>
          </w:p>
        </w:tc>
      </w:tr>
      <w:tr>
        <w:tc>
          <w:tcPr>
            <w:tcW w:type="dxa" w:w="2494"/>
          </w:tcPr>
          <w:p>
            <w:pPr>
              <w:spacing w:line="240" w:lineRule="auto" w:after="0" w:before="0"/>
              <w:ind w:firstLine="0"/>
              <w:jc w:val="left"/>
            </w:pPr>
            <w:r>
              <w:rPr>
                <w:rFonts w:ascii="Times New Roman" w:hAnsi="Times New Roman"/>
                <w:b w:val="0"/>
                <w:sz w:val="24"/>
              </w:rPr>
              <w:t>Хоби миёна (соат)</w:t>
            </w:r>
          </w:p>
        </w:tc>
        <w:tc>
          <w:tcPr>
            <w:tcW w:type="dxa" w:w="2041"/>
          </w:tcPr>
          <w:p>
            <w:pPr>
              <w:spacing w:line="240" w:lineRule="auto" w:after="0" w:before="0"/>
              <w:ind w:firstLine="0"/>
              <w:jc w:val="left"/>
            </w:pPr>
            <w:r>
              <w:rPr>
                <w:rFonts w:ascii="Times New Roman" w:hAnsi="Times New Roman"/>
                <w:b w:val="0"/>
                <w:sz w:val="24"/>
              </w:rPr>
              <w:t>7–9</w:t>
            </w:r>
          </w:p>
        </w:tc>
        <w:tc>
          <w:tcPr>
            <w:tcW w:type="dxa" w:w="2041"/>
          </w:tcPr>
          <w:p>
            <w:pPr>
              <w:spacing w:line="240" w:lineRule="auto" w:after="0" w:before="0"/>
              <w:ind w:firstLine="0"/>
              <w:jc w:val="left"/>
            </w:pPr>
            <w:r>
              <w:rPr>
                <w:rFonts w:ascii="Times New Roman" w:hAnsi="Times New Roman"/>
                <w:b w:val="0"/>
                <w:sz w:val="24"/>
              </w:rPr>
              <w:t>6–7</w:t>
            </w:r>
          </w:p>
        </w:tc>
        <w:tc>
          <w:tcPr>
            <w:tcW w:type="dxa" w:w="1928"/>
          </w:tcPr>
          <w:p>
            <w:pPr>
              <w:spacing w:line="240" w:lineRule="auto" w:after="0" w:before="0"/>
              <w:ind w:firstLine="0"/>
              <w:jc w:val="left"/>
            </w:pPr>
            <w:r>
              <w:rPr>
                <w:rFonts w:ascii="Times New Roman" w:hAnsi="Times New Roman"/>
                <w:b w:val="0"/>
                <w:sz w:val="24"/>
              </w:rPr>
              <w:t>аз 6 кам</w:t>
            </w:r>
          </w:p>
        </w:tc>
      </w:tr>
      <w:tr>
        <w:tc>
          <w:tcPr>
            <w:tcW w:type="dxa" w:w="2494"/>
          </w:tcPr>
          <w:p>
            <w:pPr>
              <w:spacing w:line="240" w:lineRule="auto" w:after="0" w:before="0"/>
              <w:ind w:firstLine="0"/>
              <w:jc w:val="left"/>
            </w:pPr>
            <w:r>
              <w:rPr>
                <w:rFonts w:ascii="Times New Roman" w:hAnsi="Times New Roman"/>
                <w:b w:val="0"/>
                <w:sz w:val="24"/>
              </w:rPr>
              <w:t>Самаранокӣ (фоиз)</w:t>
            </w:r>
          </w:p>
        </w:tc>
        <w:tc>
          <w:tcPr>
            <w:tcW w:type="dxa" w:w="2041"/>
          </w:tcPr>
          <w:p>
            <w:pPr>
              <w:spacing w:line="240" w:lineRule="auto" w:after="0" w:before="0"/>
              <w:ind w:firstLine="0"/>
              <w:jc w:val="left"/>
            </w:pPr>
            <w:r>
              <w:rPr>
                <w:rFonts w:ascii="Times New Roman" w:hAnsi="Times New Roman"/>
                <w:b w:val="0"/>
                <w:sz w:val="24"/>
              </w:rPr>
              <w:t>аз 85 боло</w:t>
            </w:r>
          </w:p>
        </w:tc>
        <w:tc>
          <w:tcPr>
            <w:tcW w:type="dxa" w:w="2041"/>
          </w:tcPr>
          <w:p>
            <w:pPr>
              <w:spacing w:line="240" w:lineRule="auto" w:after="0" w:before="0"/>
              <w:ind w:firstLine="0"/>
              <w:jc w:val="left"/>
            </w:pPr>
            <w:r>
              <w:rPr>
                <w:rFonts w:ascii="Times New Roman" w:hAnsi="Times New Roman"/>
                <w:b w:val="0"/>
                <w:sz w:val="24"/>
              </w:rPr>
              <w:t>75–85</w:t>
            </w:r>
          </w:p>
        </w:tc>
        <w:tc>
          <w:tcPr>
            <w:tcW w:type="dxa" w:w="1928"/>
          </w:tcPr>
          <w:p>
            <w:pPr>
              <w:spacing w:line="240" w:lineRule="auto" w:after="0" w:before="0"/>
              <w:ind w:firstLine="0"/>
              <w:jc w:val="left"/>
            </w:pPr>
            <w:r>
              <w:rPr>
                <w:rFonts w:ascii="Times New Roman" w:hAnsi="Times New Roman"/>
                <w:b w:val="0"/>
                <w:sz w:val="24"/>
              </w:rPr>
              <w:t>аз 75 кам</w:t>
            </w:r>
          </w:p>
        </w:tc>
      </w:tr>
      <w:tr>
        <w:tc>
          <w:tcPr>
            <w:tcW w:type="dxa" w:w="2494"/>
          </w:tcPr>
          <w:p>
            <w:pPr>
              <w:spacing w:line="240" w:lineRule="auto" w:after="0" w:before="0"/>
              <w:ind w:firstLine="0"/>
              <w:jc w:val="left"/>
            </w:pPr>
            <w:r>
              <w:rPr>
                <w:rFonts w:ascii="Times New Roman" w:hAnsi="Times New Roman"/>
                <w:b w:val="0"/>
                <w:sz w:val="24"/>
              </w:rPr>
              <w:t>Ҳаракати соатӣ (дақиқа)</w:t>
            </w:r>
          </w:p>
        </w:tc>
        <w:tc>
          <w:tcPr>
            <w:tcW w:type="dxa" w:w="2041"/>
          </w:tcPr>
          <w:p>
            <w:pPr>
              <w:spacing w:line="240" w:lineRule="auto" w:after="0" w:before="0"/>
              <w:ind w:firstLine="0"/>
              <w:jc w:val="left"/>
            </w:pPr>
            <w:r>
              <w:rPr>
                <w:rFonts w:ascii="Times New Roman" w:hAnsi="Times New Roman"/>
                <w:b w:val="0"/>
                <w:sz w:val="24"/>
              </w:rPr>
              <w:t>то 30</w:t>
            </w:r>
          </w:p>
        </w:tc>
        <w:tc>
          <w:tcPr>
            <w:tcW w:type="dxa" w:w="2041"/>
          </w:tcPr>
          <w:p>
            <w:pPr>
              <w:spacing w:line="240" w:lineRule="auto" w:after="0" w:before="0"/>
              <w:ind w:firstLine="0"/>
              <w:jc w:val="left"/>
            </w:pPr>
            <w:r>
              <w:rPr>
                <w:rFonts w:ascii="Times New Roman" w:hAnsi="Times New Roman"/>
                <w:b w:val="0"/>
                <w:sz w:val="24"/>
              </w:rPr>
              <w:t>30–60</w:t>
            </w:r>
          </w:p>
        </w:tc>
        <w:tc>
          <w:tcPr>
            <w:tcW w:type="dxa" w:w="1928"/>
          </w:tcPr>
          <w:p>
            <w:pPr>
              <w:spacing w:line="240" w:lineRule="auto" w:after="0" w:before="0"/>
              <w:ind w:firstLine="0"/>
              <w:jc w:val="left"/>
            </w:pPr>
            <w:r>
              <w:rPr>
                <w:rFonts w:ascii="Times New Roman" w:hAnsi="Times New Roman"/>
                <w:b w:val="0"/>
                <w:sz w:val="24"/>
              </w:rPr>
              <w:t>аз 60 зиёд</w:t>
            </w:r>
          </w:p>
        </w:tc>
      </w:tr>
      <w:tr>
        <w:tc>
          <w:tcPr>
            <w:tcW w:type="dxa" w:w="2494"/>
          </w:tcPr>
          <w:p>
            <w:pPr>
              <w:spacing w:line="240" w:lineRule="auto" w:after="0" w:before="0"/>
              <w:ind w:firstLine="0"/>
              <w:jc w:val="left"/>
            </w:pPr>
            <w:r>
              <w:rPr>
                <w:rFonts w:ascii="Times New Roman" w:hAnsi="Times New Roman"/>
                <w:b w:val="0"/>
                <w:sz w:val="24"/>
              </w:rPr>
              <w:t>Эпворс (балл)</w:t>
            </w:r>
          </w:p>
        </w:tc>
        <w:tc>
          <w:tcPr>
            <w:tcW w:type="dxa" w:w="2041"/>
          </w:tcPr>
          <w:p>
            <w:pPr>
              <w:spacing w:line="240" w:lineRule="auto" w:after="0" w:before="0"/>
              <w:ind w:firstLine="0"/>
              <w:jc w:val="left"/>
            </w:pPr>
            <w:r>
              <w:rPr>
                <w:rFonts w:ascii="Times New Roman" w:hAnsi="Times New Roman"/>
                <w:b w:val="0"/>
                <w:sz w:val="24"/>
              </w:rPr>
              <w:t>то 6</w:t>
            </w:r>
          </w:p>
        </w:tc>
        <w:tc>
          <w:tcPr>
            <w:tcW w:type="dxa" w:w="2041"/>
          </w:tcPr>
          <w:p>
            <w:pPr>
              <w:spacing w:line="240" w:lineRule="auto" w:after="0" w:before="0"/>
              <w:ind w:firstLine="0"/>
              <w:jc w:val="left"/>
            </w:pPr>
            <w:r>
              <w:rPr>
                <w:rFonts w:ascii="Times New Roman" w:hAnsi="Times New Roman"/>
                <w:b w:val="0"/>
                <w:sz w:val="24"/>
              </w:rPr>
              <w:t>7–10</w:t>
            </w:r>
          </w:p>
        </w:tc>
        <w:tc>
          <w:tcPr>
            <w:tcW w:type="dxa" w:w="1928"/>
          </w:tcPr>
          <w:p>
            <w:pPr>
              <w:spacing w:line="240" w:lineRule="auto" w:after="0" w:before="0"/>
              <w:ind w:firstLine="0"/>
              <w:jc w:val="left"/>
            </w:pPr>
            <w:r>
              <w:rPr>
                <w:rFonts w:ascii="Times New Roman" w:hAnsi="Times New Roman"/>
                <w:b w:val="0"/>
                <w:sz w:val="24"/>
              </w:rPr>
              <w:t>аз 10 боло</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Баллҳоро як намуна бо рақам санҷем. Донишҷӯ: хоб 6,9 соат — 5 балл. Самаранокӣ 82 — 3 балл. Ҳаракати соатӣ 45 дақиқа — 3 балл. Эпворс 14 — 1 балл. Ҷамъ: 12 аз 20. Ҳисса: 12 ÷ 20 = 60 фоиз. Ҳолат «миёна» ҳисоб мешавад [6, 4-б.].</w:t>
      </w:r>
    </w:p>
    <w:p>
      <w:pPr>
        <w:spacing w:line="360" w:lineRule="auto" w:after="0"/>
        <w:ind w:firstLine="709"/>
        <w:jc w:val="both"/>
      </w:pPr>
      <w:r>
        <w:rPr>
          <w:rFonts w:ascii="Times New Roman" w:hAnsi="Times New Roman"/>
          <w:b w:val="0"/>
          <w:i w:val="0"/>
          <w:sz w:val="28"/>
        </w:rPr>
        <w:t>Баллҳоро дар ҳафтаи охирин боз ҳисоб кунед. Агар тағйир аз ду балл гузарад, реҷа ноустувор ҳисоб мешавад. Устуворӣ нишонаи беҳбудии воқеӣ аст [23, 354-б.].</w:t>
      </w:r>
    </w:p>
    <w:p>
      <w:pPr>
        <w:spacing w:line="360" w:lineRule="auto" w:after="0"/>
        <w:ind w:firstLine="709"/>
        <w:jc w:val="both"/>
      </w:pPr>
      <w:r>
        <w:rPr>
          <w:rFonts w:ascii="Times New Roman" w:hAnsi="Times New Roman"/>
          <w:b w:val="0"/>
          <w:i w:val="0"/>
          <w:sz w:val="28"/>
        </w:rPr>
        <w:t>Агар ҳафт рӯзи дафтар ду рақами ғайримеъёрӣ дошта бошад, балл як воҳид паст мешавад. Ҳамин қоида аз ҷадвали 2.3.2 гирифта шудааст. Қоида дар модули амалӣ низ истифода мешавад [3, 6-б.].</w:t>
      </w:r>
    </w:p>
    <w:p>
      <w:pPr>
        <w:spacing w:line="360" w:lineRule="auto" w:after="0"/>
        <w:ind w:firstLine="709"/>
        <w:jc w:val="both"/>
      </w:pPr>
      <w:r>
        <w:rPr>
          <w:rFonts w:ascii="Times New Roman" w:hAnsi="Times New Roman"/>
          <w:b w:val="0"/>
          <w:i w:val="0"/>
          <w:sz w:val="28"/>
        </w:rPr>
        <w:t>Маҳдудияти моделро кушода мегӯем. Маълумоти дафтор субъективӣ аст. Хоболудиро бо шкала ғайримустақим баҳо медиҳанд. Сабт ва актиграфия ҳамин маҳдудиятро нест мекунанд. Дар шароити мо онҳо ихтиёрӣ ҳастанд [23, 353-б.].</w:t>
      </w:r>
    </w:p>
    <w:p>
      <w:pPr>
        <w:spacing w:line="360" w:lineRule="auto" w:after="0"/>
        <w:ind w:firstLine="709"/>
        <w:jc w:val="both"/>
      </w:pPr>
      <w:r>
        <w:rPr>
          <w:rFonts w:ascii="Times New Roman" w:hAnsi="Times New Roman"/>
          <w:b w:val="0"/>
          <w:i w:val="0"/>
          <w:sz w:val="28"/>
        </w:rPr>
        <w:t>Хатои миёнагириро ҳам ҳисоб кардан мумкин аст. Инҳирофи стандартӣ ба решаи шумора тақсим мешавад. Намуна: инҳироф 8, n = 7; 8 ÷ 2,65 ≈ 3 дақиқа. Ҳамин андоза дақиқии баллро нишон медиҳад [6, 5-б.].</w:t>
      </w:r>
    </w:p>
    <w:p>
      <w:pPr>
        <w:spacing w:line="360" w:lineRule="auto" w:after="0"/>
        <w:ind w:firstLine="709"/>
        <w:jc w:val="left"/>
      </w:pPr>
      <w:r>
        <w:rPr>
          <w:rFonts w:ascii="Times New Roman" w:hAnsi="Times New Roman"/>
          <w:b/>
          <w:i w:val="0"/>
          <w:sz w:val="28"/>
        </w:rPr>
        <w:t>3.2. Модули «Ритм» барои машғулияти амалӣ</w:t>
      </w:r>
    </w:p>
    <w:p>
      <w:pPr>
        <w:spacing w:line="360" w:lineRule="auto" w:after="0"/>
        <w:ind w:firstLine="709"/>
        <w:jc w:val="both"/>
      </w:pPr>
      <w:r>
        <w:rPr>
          <w:rFonts w:ascii="Times New Roman" w:hAnsi="Times New Roman"/>
          <w:b w:val="0"/>
          <w:i w:val="0"/>
          <w:sz w:val="28"/>
        </w:rPr>
        <w:t>Модули ҳисобкунӣ аз се блок иборат аст. Блоки якум пуркунии дафтар ва санҷиши реҷа. Блоки дуюм ҳисоби самаранокӣ ва фоизҳои сатҳҳо. Блоки сеюм баллгузорӣ аз рӯи ҷадвали 3.1.1 ва тафсир. Ҳар блок бо ду рақам пӯшида мешавад [14, 72-б.].</w:t>
      </w:r>
    </w:p>
    <w:p>
      <w:pPr>
        <w:spacing w:line="360" w:lineRule="auto" w:after="0"/>
        <w:ind w:firstLine="709"/>
        <w:jc w:val="both"/>
      </w:pPr>
      <w:r>
        <w:rPr>
          <w:rFonts w:ascii="Times New Roman" w:hAnsi="Times New Roman"/>
          <w:b w:val="0"/>
          <w:i w:val="0"/>
          <w:sz w:val="28"/>
        </w:rPr>
        <w:t>Формулаҳои асосии модул:</w:t>
      </w:r>
    </w:p>
    <w:p>
      <w:pPr>
        <w:spacing w:line="240" w:lineRule="auto" w:after="0"/>
        <w:ind w:firstLine="0"/>
        <w:jc w:val="center"/>
      </w:pPr>
      <w:r>
        <w:rPr>
          <w:rFonts w:ascii="Times New Roman" w:hAnsi="Times New Roman"/>
          <w:b/>
          <w:i w:val="0"/>
          <w:sz w:val="24"/>
        </w:rPr>
        <w:t>Ҷадвали 3.2.1 — Формулаҳои асосии модул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Формула</w:t>
            </w:r>
          </w:p>
        </w:tc>
        <w:tc>
          <w:tcPr>
            <w:tcW w:type="dxa" w:w="2494"/>
            <w:shd w:val="clear" w:fill="EDEDED"/>
          </w:tcPr>
          <w:p>
            <w:pPr>
              <w:spacing w:line="240" w:lineRule="auto" w:after="0" w:before="0"/>
              <w:ind w:firstLine="0"/>
              <w:jc w:val="left"/>
            </w:pPr>
            <w:r>
              <w:rPr>
                <w:rFonts w:ascii="Times New Roman" w:hAnsi="Times New Roman"/>
                <w:b/>
                <w:sz w:val="24"/>
              </w:rPr>
              <w:t>Моҳият</w:t>
            </w:r>
          </w:p>
        </w:tc>
        <w:tc>
          <w:tcPr>
            <w:tcW w:type="dxa" w:w="3061"/>
            <w:shd w:val="clear" w:fill="EDEDED"/>
          </w:tcPr>
          <w:p>
            <w:pPr>
              <w:spacing w:line="240" w:lineRule="auto" w:after="0" w:before="0"/>
              <w:ind w:firstLine="0"/>
              <w:jc w:val="left"/>
            </w:pPr>
            <w:r>
              <w:rPr>
                <w:rFonts w:ascii="Times New Roman" w:hAnsi="Times New Roman"/>
                <w:b/>
                <w:sz w:val="24"/>
              </w:rPr>
              <w:t>Ишора</w:t>
            </w:r>
          </w:p>
        </w:tc>
      </w:tr>
      <w:tr>
        <w:tc>
          <w:tcPr>
            <w:tcW w:type="dxa" w:w="2608"/>
          </w:tcPr>
          <w:p>
            <w:pPr>
              <w:spacing w:line="240" w:lineRule="auto" w:after="0" w:before="0"/>
              <w:ind w:firstLine="0"/>
              <w:jc w:val="left"/>
            </w:pPr>
            <w:r>
              <w:rPr>
                <w:rFonts w:ascii="Times New Roman" w:hAnsi="Times New Roman"/>
                <w:b w:val="0"/>
                <w:sz w:val="24"/>
              </w:rPr>
              <w:t>С = (Х ÷ Б) × 100</w:t>
            </w:r>
          </w:p>
        </w:tc>
        <w:tc>
          <w:tcPr>
            <w:tcW w:type="dxa" w:w="2494"/>
          </w:tcPr>
          <w:p>
            <w:pPr>
              <w:spacing w:line="240" w:lineRule="auto" w:after="0" w:before="0"/>
              <w:ind w:firstLine="0"/>
              <w:jc w:val="left"/>
            </w:pPr>
            <w:r>
              <w:rPr>
                <w:rFonts w:ascii="Times New Roman" w:hAnsi="Times New Roman"/>
                <w:b w:val="0"/>
                <w:sz w:val="24"/>
              </w:rPr>
              <w:t>Самаранокии хоб</w:t>
            </w:r>
          </w:p>
        </w:tc>
        <w:tc>
          <w:tcPr>
            <w:tcW w:type="dxa" w:w="3061"/>
          </w:tcPr>
          <w:p>
            <w:pPr>
              <w:spacing w:line="240" w:lineRule="auto" w:after="0" w:before="0"/>
              <w:ind w:firstLine="0"/>
              <w:jc w:val="left"/>
            </w:pPr>
            <w:r>
              <w:rPr>
                <w:rFonts w:ascii="Times New Roman" w:hAnsi="Times New Roman"/>
                <w:b w:val="0"/>
                <w:sz w:val="24"/>
              </w:rPr>
              <w:t>2.1 (мисоли 2)</w:t>
            </w:r>
          </w:p>
        </w:tc>
      </w:tr>
      <w:tr>
        <w:tc>
          <w:tcPr>
            <w:tcW w:type="dxa" w:w="2608"/>
          </w:tcPr>
          <w:p>
            <w:pPr>
              <w:spacing w:line="240" w:lineRule="auto" w:after="0" w:before="0"/>
              <w:ind w:firstLine="0"/>
              <w:jc w:val="left"/>
            </w:pPr>
            <w:r>
              <w:rPr>
                <w:rFonts w:ascii="Times New Roman" w:hAnsi="Times New Roman"/>
                <w:b w:val="0"/>
                <w:sz w:val="24"/>
              </w:rPr>
              <w:t>Ҳ = (Сатр ÷ 960) × 100</w:t>
            </w:r>
          </w:p>
        </w:tc>
        <w:tc>
          <w:tcPr>
            <w:tcW w:type="dxa" w:w="2494"/>
          </w:tcPr>
          <w:p>
            <w:pPr>
              <w:spacing w:line="240" w:lineRule="auto" w:after="0" w:before="0"/>
              <w:ind w:firstLine="0"/>
              <w:jc w:val="left"/>
            </w:pPr>
            <w:r>
              <w:rPr>
                <w:rFonts w:ascii="Times New Roman" w:hAnsi="Times New Roman"/>
                <w:b w:val="0"/>
                <w:sz w:val="24"/>
              </w:rPr>
              <w:t>Ҳиссаи сатҳҳо</w:t>
            </w:r>
          </w:p>
        </w:tc>
        <w:tc>
          <w:tcPr>
            <w:tcW w:type="dxa" w:w="3061"/>
          </w:tcPr>
          <w:p>
            <w:pPr>
              <w:spacing w:line="240" w:lineRule="auto" w:after="0" w:before="0"/>
              <w:ind w:firstLine="0"/>
              <w:jc w:val="left"/>
            </w:pPr>
            <w:r>
              <w:rPr>
                <w:rFonts w:ascii="Times New Roman" w:hAnsi="Times New Roman"/>
                <w:b w:val="0"/>
                <w:sz w:val="24"/>
              </w:rPr>
              <w:t>2.1 (мисоли 1)</w:t>
            </w:r>
          </w:p>
        </w:tc>
      </w:tr>
      <w:tr>
        <w:tc>
          <w:tcPr>
            <w:tcW w:type="dxa" w:w="2608"/>
          </w:tcPr>
          <w:p>
            <w:pPr>
              <w:spacing w:line="240" w:lineRule="auto" w:after="0" w:before="0"/>
              <w:ind w:firstLine="0"/>
              <w:jc w:val="left"/>
            </w:pPr>
            <w:r>
              <w:rPr>
                <w:rFonts w:ascii="Times New Roman" w:hAnsi="Times New Roman"/>
                <w:b w:val="0"/>
                <w:sz w:val="24"/>
              </w:rPr>
              <w:t>Ф = хоби миёна − талабот</w:t>
            </w:r>
          </w:p>
        </w:tc>
        <w:tc>
          <w:tcPr>
            <w:tcW w:type="dxa" w:w="2494"/>
          </w:tcPr>
          <w:p>
            <w:pPr>
              <w:spacing w:line="240" w:lineRule="auto" w:after="0" w:before="0"/>
              <w:ind w:firstLine="0"/>
              <w:jc w:val="left"/>
            </w:pPr>
            <w:r>
              <w:rPr>
                <w:rFonts w:ascii="Times New Roman" w:hAnsi="Times New Roman"/>
                <w:b w:val="0"/>
                <w:sz w:val="24"/>
              </w:rPr>
              <w:t>Қарзи хоб</w:t>
            </w:r>
          </w:p>
        </w:tc>
        <w:tc>
          <w:tcPr>
            <w:tcW w:type="dxa" w:w="3061"/>
          </w:tcPr>
          <w:p>
            <w:pPr>
              <w:spacing w:line="240" w:lineRule="auto" w:after="0" w:before="0"/>
              <w:ind w:firstLine="0"/>
              <w:jc w:val="left"/>
            </w:pPr>
            <w:r>
              <w:rPr>
                <w:rFonts w:ascii="Times New Roman" w:hAnsi="Times New Roman"/>
                <w:b w:val="0"/>
                <w:sz w:val="24"/>
              </w:rPr>
              <w:t>2.4 (мисоли 13)</w:t>
            </w:r>
          </w:p>
        </w:tc>
      </w:tr>
      <w:tr>
        <w:tc>
          <w:tcPr>
            <w:tcW w:type="dxa" w:w="2608"/>
          </w:tcPr>
          <w:p>
            <w:pPr>
              <w:spacing w:line="240" w:lineRule="auto" w:after="0" w:before="0"/>
              <w:ind w:firstLine="0"/>
              <w:jc w:val="left"/>
            </w:pPr>
            <w:r>
              <w:rPr>
                <w:rFonts w:ascii="Times New Roman" w:hAnsi="Times New Roman"/>
                <w:b w:val="0"/>
                <w:sz w:val="24"/>
              </w:rPr>
              <w:t>У = рӯйхати фарқиятҳо</w:t>
            </w:r>
          </w:p>
        </w:tc>
        <w:tc>
          <w:tcPr>
            <w:tcW w:type="dxa" w:w="2494"/>
          </w:tcPr>
          <w:p>
            <w:pPr>
              <w:spacing w:line="240" w:lineRule="auto" w:after="0" w:before="0"/>
              <w:ind w:firstLine="0"/>
              <w:jc w:val="left"/>
            </w:pPr>
            <w:r>
              <w:rPr>
                <w:rFonts w:ascii="Times New Roman" w:hAnsi="Times New Roman"/>
                <w:b w:val="0"/>
                <w:sz w:val="24"/>
              </w:rPr>
              <w:t>Устувории реҷа</w:t>
            </w:r>
          </w:p>
        </w:tc>
        <w:tc>
          <w:tcPr>
            <w:tcW w:type="dxa" w:w="3061"/>
          </w:tcPr>
          <w:p>
            <w:pPr>
              <w:spacing w:line="240" w:lineRule="auto" w:after="0" w:before="0"/>
              <w:ind w:firstLine="0"/>
              <w:jc w:val="left"/>
            </w:pPr>
            <w:r>
              <w:rPr>
                <w:rFonts w:ascii="Times New Roman" w:hAnsi="Times New Roman"/>
                <w:b w:val="0"/>
                <w:sz w:val="24"/>
              </w:rPr>
              <w:t>3.1 (сатри 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Талабот ба воридоти маълумот: ҳар сатр бо сана, имзои санҷишӣ ва вақти андозагирӣ пурра мешавад.</w:t>
      </w:r>
    </w:p>
    <w:p>
      <w:pPr>
        <w:spacing w:line="360" w:lineRule="auto" w:after="0"/>
        <w:ind w:firstLine="709"/>
        <w:jc w:val="both"/>
      </w:pPr>
      <w:r>
        <w:rPr>
          <w:rFonts w:ascii="Times New Roman" w:hAnsi="Times New Roman"/>
          <w:b w:val="0"/>
          <w:i w:val="0"/>
          <w:sz w:val="28"/>
        </w:rPr>
        <w:t>Ҳар ҷаласа бо панҷ дақиқа такрор оғоз мешавад. Донишҷӯ формулаҳоро бозгӯ мекунад. Ҳамин одат хатои ҳисобро назаррас кам мекунад [6, 11-б.].</w:t>
      </w:r>
    </w:p>
    <w:p>
      <w:pPr>
        <w:spacing w:line="360" w:lineRule="auto" w:after="0"/>
        <w:ind w:firstLine="709"/>
        <w:jc w:val="both"/>
      </w:pPr>
      <w:r>
        <w:rPr>
          <w:rFonts w:ascii="Times New Roman" w:hAnsi="Times New Roman"/>
          <w:b w:val="0"/>
          <w:i w:val="0"/>
          <w:sz w:val="28"/>
        </w:rPr>
        <w:t>Қоидаи санҷиши дурустӣ содда аст. Рақами воридшуда бояд байни 60 ва 1440 дақиқа бошад. Сатри қоидавайронкунанда аломати сурх мегирад. Ҳамин назорат хатои ченкуниро пешгирӣ мекунад [14, 74-б.].</w:t>
      </w:r>
    </w:p>
    <w:p>
      <w:pPr>
        <w:spacing w:line="240" w:lineRule="auto" w:after="0"/>
        <w:ind w:firstLine="0"/>
        <w:jc w:val="center"/>
      </w:pPr>
      <w:r>
        <w:rPr>
          <w:rFonts w:ascii="Times New Roman" w:hAnsi="Times New Roman"/>
          <w:b/>
          <w:i w:val="0"/>
          <w:sz w:val="24"/>
        </w:rPr>
        <w:t>Ҷадвали 3.2.2 — Сохтори чор ҷаласаи модул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3288"/>
            <w:shd w:val="clear" w:fill="EDEDED"/>
          </w:tcPr>
          <w:p>
            <w:pPr>
              <w:spacing w:line="240" w:lineRule="auto" w:after="0" w:before="0"/>
              <w:ind w:firstLine="0"/>
              <w:jc w:val="left"/>
            </w:pPr>
            <w:r>
              <w:rPr>
                <w:rFonts w:ascii="Times New Roman" w:hAnsi="Times New Roman"/>
                <w:b/>
                <w:sz w:val="24"/>
              </w:rPr>
              <w:t>Мавзӯи ҷаласа</w:t>
            </w:r>
          </w:p>
        </w:tc>
        <w:tc>
          <w:tcPr>
            <w:tcW w:type="dxa" w:w="2835"/>
            <w:shd w:val="clear" w:fill="EDEDED"/>
          </w:tcPr>
          <w:p>
            <w:pPr>
              <w:spacing w:line="240" w:lineRule="auto" w:after="0" w:before="0"/>
              <w:ind w:firstLine="0"/>
              <w:jc w:val="left"/>
            </w:pPr>
            <w:r>
              <w:rPr>
                <w:rFonts w:ascii="Times New Roman" w:hAnsi="Times New Roman"/>
                <w:b/>
                <w:sz w:val="24"/>
              </w:rPr>
              <w:t>Вазифаи донишҷӯ</w:t>
            </w:r>
          </w:p>
        </w:tc>
        <w:tc>
          <w:tcPr>
            <w:tcW w:type="dxa" w:w="2041"/>
            <w:shd w:val="clear" w:fill="EDEDED"/>
          </w:tcPr>
          <w:p>
            <w:pPr>
              <w:spacing w:line="240" w:lineRule="auto" w:after="0" w:before="0"/>
              <w:ind w:firstLine="0"/>
              <w:jc w:val="left"/>
            </w:pPr>
            <w:r>
              <w:rPr>
                <w:rFonts w:ascii="Times New Roman" w:hAnsi="Times New Roman"/>
                <w:b/>
                <w:sz w:val="24"/>
              </w:rPr>
              <w:t>Оина</w:t>
            </w:r>
          </w:p>
        </w:tc>
      </w:tr>
      <w:tr>
        <w:tc>
          <w:tcPr>
            <w:tcW w:type="dxa" w:w="794"/>
          </w:tcPr>
          <w:p>
            <w:pPr>
              <w:spacing w:line="240" w:lineRule="auto" w:after="0" w:before="0"/>
              <w:ind w:firstLine="0"/>
              <w:jc w:val="left"/>
            </w:pPr>
            <w:r>
              <w:rPr>
                <w:rFonts w:ascii="Times New Roman" w:hAnsi="Times New Roman"/>
                <w:b w:val="0"/>
                <w:sz w:val="24"/>
              </w:rPr>
              <w:t>1</w:t>
            </w:r>
          </w:p>
        </w:tc>
        <w:tc>
          <w:tcPr>
            <w:tcW w:type="dxa" w:w="3288"/>
          </w:tcPr>
          <w:p>
            <w:pPr>
              <w:spacing w:line="240" w:lineRule="auto" w:after="0" w:before="0"/>
              <w:ind w:firstLine="0"/>
              <w:jc w:val="left"/>
            </w:pPr>
            <w:r>
              <w:rPr>
                <w:rFonts w:ascii="Times New Roman" w:hAnsi="Times New Roman"/>
                <w:b w:val="0"/>
                <w:sz w:val="24"/>
              </w:rPr>
              <w:t>Мафҳуми дафтар ва ченкунии бистар</w:t>
            </w:r>
          </w:p>
        </w:tc>
        <w:tc>
          <w:tcPr>
            <w:tcW w:type="dxa" w:w="2835"/>
          </w:tcPr>
          <w:p>
            <w:pPr>
              <w:spacing w:line="240" w:lineRule="auto" w:after="0" w:before="0"/>
              <w:ind w:firstLine="0"/>
              <w:jc w:val="left"/>
            </w:pPr>
            <w:r>
              <w:rPr>
                <w:rFonts w:ascii="Times New Roman" w:hAnsi="Times New Roman"/>
                <w:b w:val="0"/>
                <w:sz w:val="24"/>
              </w:rPr>
              <w:t>Ҳафт шаб пуркунии намуна</w:t>
            </w:r>
          </w:p>
        </w:tc>
        <w:tc>
          <w:tcPr>
            <w:tcW w:type="dxa" w:w="2041"/>
          </w:tcPr>
          <w:p>
            <w:pPr>
              <w:spacing w:line="240" w:lineRule="auto" w:after="0" w:before="0"/>
              <w:ind w:firstLine="0"/>
              <w:jc w:val="left"/>
            </w:pPr>
            <w:r>
              <w:rPr>
                <w:rFonts w:ascii="Times New Roman" w:hAnsi="Times New Roman"/>
                <w:b w:val="0"/>
                <w:sz w:val="24"/>
              </w:rPr>
              <w:t>Ҷадвали 2.3.2</w:t>
            </w:r>
          </w:p>
        </w:tc>
      </w:tr>
      <w:tr>
        <w:tc>
          <w:tcPr>
            <w:tcW w:type="dxa" w:w="794"/>
          </w:tcPr>
          <w:p>
            <w:pPr>
              <w:spacing w:line="240" w:lineRule="auto" w:after="0" w:before="0"/>
              <w:ind w:firstLine="0"/>
              <w:jc w:val="left"/>
            </w:pPr>
            <w:r>
              <w:rPr>
                <w:rFonts w:ascii="Times New Roman" w:hAnsi="Times New Roman"/>
                <w:b w:val="0"/>
                <w:sz w:val="24"/>
              </w:rPr>
              <w:t>2</w:t>
            </w:r>
          </w:p>
        </w:tc>
        <w:tc>
          <w:tcPr>
            <w:tcW w:type="dxa" w:w="3288"/>
          </w:tcPr>
          <w:p>
            <w:pPr>
              <w:spacing w:line="240" w:lineRule="auto" w:after="0" w:before="0"/>
              <w:ind w:firstLine="0"/>
              <w:jc w:val="left"/>
            </w:pPr>
            <w:r>
              <w:rPr>
                <w:rFonts w:ascii="Times New Roman" w:hAnsi="Times New Roman"/>
                <w:b w:val="0"/>
                <w:sz w:val="24"/>
              </w:rPr>
              <w:t>Ҳисоби фоизҳо аз рӯи давраҳо</w:t>
            </w:r>
          </w:p>
        </w:tc>
        <w:tc>
          <w:tcPr>
            <w:tcW w:type="dxa" w:w="2835"/>
          </w:tcPr>
          <w:p>
            <w:pPr>
              <w:spacing w:line="240" w:lineRule="auto" w:after="0" w:before="0"/>
              <w:ind w:firstLine="0"/>
              <w:jc w:val="left"/>
            </w:pPr>
            <w:r>
              <w:rPr>
                <w:rFonts w:ascii="Times New Roman" w:hAnsi="Times New Roman"/>
                <w:b w:val="0"/>
                <w:sz w:val="24"/>
              </w:rPr>
              <w:t>Таҳлили шаби додашуда</w:t>
            </w:r>
          </w:p>
        </w:tc>
        <w:tc>
          <w:tcPr>
            <w:tcW w:type="dxa" w:w="2041"/>
          </w:tcPr>
          <w:p>
            <w:pPr>
              <w:spacing w:line="240" w:lineRule="auto" w:after="0" w:before="0"/>
              <w:ind w:firstLine="0"/>
              <w:jc w:val="left"/>
            </w:pPr>
            <w:r>
              <w:rPr>
                <w:rFonts w:ascii="Times New Roman" w:hAnsi="Times New Roman"/>
                <w:b w:val="0"/>
                <w:sz w:val="24"/>
              </w:rPr>
              <w:t>2.1 (мисоли 1)</w:t>
            </w:r>
          </w:p>
        </w:tc>
      </w:tr>
      <w:tr>
        <w:tc>
          <w:tcPr>
            <w:tcW w:type="dxa" w:w="794"/>
          </w:tcPr>
          <w:p>
            <w:pPr>
              <w:spacing w:line="240" w:lineRule="auto" w:after="0" w:before="0"/>
              <w:ind w:firstLine="0"/>
              <w:jc w:val="left"/>
            </w:pPr>
            <w:r>
              <w:rPr>
                <w:rFonts w:ascii="Times New Roman" w:hAnsi="Times New Roman"/>
                <w:b w:val="0"/>
                <w:sz w:val="24"/>
              </w:rPr>
              <w:t>3</w:t>
            </w:r>
          </w:p>
        </w:tc>
        <w:tc>
          <w:tcPr>
            <w:tcW w:type="dxa" w:w="3288"/>
          </w:tcPr>
          <w:p>
            <w:pPr>
              <w:spacing w:line="240" w:lineRule="auto" w:after="0" w:before="0"/>
              <w:ind w:firstLine="0"/>
              <w:jc w:val="left"/>
            </w:pPr>
            <w:r>
              <w:rPr>
                <w:rFonts w:ascii="Times New Roman" w:hAnsi="Times New Roman"/>
                <w:b w:val="0"/>
                <w:sz w:val="24"/>
              </w:rPr>
              <w:t>Ритм: ҳарорат ва хромотроп</w:t>
            </w:r>
          </w:p>
        </w:tc>
        <w:tc>
          <w:tcPr>
            <w:tcW w:type="dxa" w:w="2835"/>
          </w:tcPr>
          <w:p>
            <w:pPr>
              <w:spacing w:line="240" w:lineRule="auto" w:after="0" w:before="0"/>
              <w:ind w:firstLine="0"/>
              <w:jc w:val="left"/>
            </w:pPr>
            <w:r>
              <w:rPr>
                <w:rFonts w:ascii="Times New Roman" w:hAnsi="Times New Roman"/>
                <w:b w:val="0"/>
                <w:sz w:val="24"/>
              </w:rPr>
              <w:t>Ҳисоби самаранокӣ ва фарқият</w:t>
            </w:r>
          </w:p>
        </w:tc>
        <w:tc>
          <w:tcPr>
            <w:tcW w:type="dxa" w:w="2041"/>
          </w:tcPr>
          <w:p>
            <w:pPr>
              <w:spacing w:line="240" w:lineRule="auto" w:after="0" w:before="0"/>
              <w:ind w:firstLine="0"/>
              <w:jc w:val="left"/>
            </w:pPr>
            <w:r>
              <w:rPr>
                <w:rFonts w:ascii="Times New Roman" w:hAnsi="Times New Roman"/>
                <w:b w:val="0"/>
                <w:sz w:val="24"/>
              </w:rPr>
              <w:t>2.2, 2.3</w:t>
            </w:r>
          </w:p>
        </w:tc>
      </w:tr>
      <w:tr>
        <w:tc>
          <w:tcPr>
            <w:tcW w:type="dxa" w:w="794"/>
          </w:tcPr>
          <w:p>
            <w:pPr>
              <w:spacing w:line="240" w:lineRule="auto" w:after="0" w:before="0"/>
              <w:ind w:firstLine="0"/>
              <w:jc w:val="left"/>
            </w:pPr>
            <w:r>
              <w:rPr>
                <w:rFonts w:ascii="Times New Roman" w:hAnsi="Times New Roman"/>
                <w:b w:val="0"/>
                <w:sz w:val="24"/>
              </w:rPr>
              <w:t>4</w:t>
            </w:r>
          </w:p>
        </w:tc>
        <w:tc>
          <w:tcPr>
            <w:tcW w:type="dxa" w:w="3288"/>
          </w:tcPr>
          <w:p>
            <w:pPr>
              <w:spacing w:line="240" w:lineRule="auto" w:after="0" w:before="0"/>
              <w:ind w:firstLine="0"/>
              <w:jc w:val="left"/>
            </w:pPr>
            <w:r>
              <w:rPr>
                <w:rFonts w:ascii="Times New Roman" w:hAnsi="Times New Roman"/>
                <w:b w:val="0"/>
                <w:sz w:val="24"/>
              </w:rPr>
              <w:t>Ҳимояи балл ва тавсияҳо</w:t>
            </w:r>
          </w:p>
        </w:tc>
        <w:tc>
          <w:tcPr>
            <w:tcW w:type="dxa" w:w="2835"/>
          </w:tcPr>
          <w:p>
            <w:pPr>
              <w:spacing w:line="240" w:lineRule="auto" w:after="0" w:before="0"/>
              <w:ind w:firstLine="0"/>
              <w:jc w:val="left"/>
            </w:pPr>
            <w:r>
              <w:rPr>
                <w:rFonts w:ascii="Times New Roman" w:hAnsi="Times New Roman"/>
                <w:b w:val="0"/>
                <w:sz w:val="24"/>
              </w:rPr>
              <w:t>Пешниҳоди нақшаи реҷа</w:t>
            </w:r>
          </w:p>
        </w:tc>
        <w:tc>
          <w:tcPr>
            <w:tcW w:type="dxa" w:w="2041"/>
          </w:tcPr>
          <w:p>
            <w:pPr>
              <w:spacing w:line="240" w:lineRule="auto" w:after="0" w:before="0"/>
              <w:ind w:firstLine="0"/>
              <w:jc w:val="left"/>
            </w:pPr>
            <w:r>
              <w:rPr>
                <w:rFonts w:ascii="Times New Roman" w:hAnsi="Times New Roman"/>
                <w:b w:val="0"/>
                <w:sz w:val="24"/>
              </w:rPr>
              <w:t>3.1, 3.3</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Ҳаҷми умумии модул чунин ҳисоб мешавад. Ҳар ҷаласа 90 дақиқа давом мекунад. 4 × 90 = 360 дақиқа, яъне 6 соати академӣ. Корҳои хонагӣ 4 × 45 = 180 дақиқа доранд. Ҷамъ: 9 соати академӣ барои мавзӯъ ҷудо шудааст — [дақиқ кардан лозим] мувофиқи нақша.</w:t>
      </w:r>
    </w:p>
    <w:p>
      <w:pPr>
        <w:spacing w:line="360" w:lineRule="auto" w:after="0"/>
        <w:ind w:firstLine="709"/>
        <w:jc w:val="both"/>
      </w:pPr>
      <w:r>
        <w:rPr>
          <w:rFonts w:ascii="Times New Roman" w:hAnsi="Times New Roman"/>
          <w:b w:val="0"/>
          <w:i w:val="0"/>
          <w:sz w:val="28"/>
        </w:rPr>
        <w:t>Ҳамин сохтор дар мавзӯъҳои 10, 11 ва 12 такрор шуда буд. Яъне модулҳои як ҷӯфтӣ дар курси физиология ба ҳам пайванд мешаванд. Ҳамин пайванд донишҷӯро бо усули якхела шинос мекунад [6, 40-б.].</w:t>
      </w:r>
    </w:p>
    <w:p>
      <w:pPr>
        <w:spacing w:line="360" w:lineRule="auto" w:after="0"/>
        <w:ind w:firstLine="709"/>
        <w:jc w:val="both"/>
      </w:pPr>
      <w:r>
        <w:rPr>
          <w:rFonts w:ascii="Times New Roman" w:hAnsi="Times New Roman"/>
          <w:b w:val="0"/>
          <w:i w:val="0"/>
          <w:sz w:val="28"/>
        </w:rPr>
        <w:t>Барои модул сабти содакардашуда омода мешавад. Донишҷӯ ҷадвали давраҳоро мегирад. Ӯ бояд сатҳҳоро мувофиқи аломат ҷудо кунад. Санҷиш аз рӯи ҷадвали 1.2.1 сурат мегирад. Ҳамин вазифа ҷаласаи дуюмро пӯшида метавонад [15, 17-б.].</w:t>
      </w:r>
    </w:p>
    <w:p>
      <w:pPr>
        <w:spacing w:line="360" w:lineRule="auto" w:after="0"/>
        <w:ind w:firstLine="709"/>
        <w:jc w:val="left"/>
      </w:pPr>
      <w:r>
        <w:rPr>
          <w:rFonts w:ascii="Times New Roman" w:hAnsi="Times New Roman"/>
          <w:b/>
          <w:i w:val="0"/>
          <w:sz w:val="28"/>
        </w:rPr>
        <w:t>3.3. Дастурамал: гигиенаи хоб ва бехатарӣ</w:t>
      </w:r>
    </w:p>
    <w:p>
      <w:pPr>
        <w:spacing w:line="360" w:lineRule="auto" w:after="0"/>
        <w:ind w:firstLine="709"/>
        <w:jc w:val="both"/>
      </w:pPr>
      <w:r>
        <w:rPr>
          <w:rFonts w:ascii="Times New Roman" w:hAnsi="Times New Roman"/>
          <w:b w:val="0"/>
          <w:i w:val="0"/>
          <w:sz w:val="28"/>
        </w:rPr>
        <w:t>Мақсади машғулият: ченкунии дурусти нишондиҳандаҳои хоб ва тафсири онҳо. Санҷиш 20 саволи хаттӣ ва чор вазифаи амалиро дар бар мегирад. Ҳар вазифа бо балл баҳо дода мешавад. Меъёр дар ҷадвали 3.3.2 нишон дода шудааст [14, 66-б.].</w:t>
      </w:r>
    </w:p>
    <w:p>
      <w:pPr>
        <w:spacing w:line="240" w:lineRule="auto" w:after="0"/>
        <w:ind w:firstLine="0"/>
        <w:jc w:val="center"/>
      </w:pPr>
      <w:r>
        <w:rPr>
          <w:rFonts w:ascii="Times New Roman" w:hAnsi="Times New Roman"/>
          <w:b/>
          <w:i w:val="0"/>
          <w:sz w:val="24"/>
        </w:rPr>
        <w:t>Ҷадвали 3.3.1 — Аломатҳои хатар ва чора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Аломат</w:t>
            </w:r>
          </w:p>
        </w:tc>
        <w:tc>
          <w:tcPr>
            <w:tcW w:type="dxa" w:w="2835"/>
            <w:shd w:val="clear" w:fill="EDEDED"/>
          </w:tcPr>
          <w:p>
            <w:pPr>
              <w:spacing w:line="240" w:lineRule="auto" w:after="0" w:before="0"/>
              <w:ind w:firstLine="0"/>
              <w:jc w:val="left"/>
            </w:pPr>
            <w:r>
              <w:rPr>
                <w:rFonts w:ascii="Times New Roman" w:hAnsi="Times New Roman"/>
                <w:b/>
                <w:sz w:val="24"/>
              </w:rPr>
              <w:t>Шарҳ</w:t>
            </w:r>
          </w:p>
        </w:tc>
        <w:tc>
          <w:tcPr>
            <w:tcW w:type="dxa" w:w="3175"/>
            <w:shd w:val="clear" w:fill="EDEDED"/>
          </w:tcPr>
          <w:p>
            <w:pPr>
              <w:spacing w:line="240" w:lineRule="auto" w:after="0" w:before="0"/>
              <w:ind w:firstLine="0"/>
              <w:jc w:val="left"/>
            </w:pPr>
            <w:r>
              <w:rPr>
                <w:rFonts w:ascii="Times New Roman" w:hAnsi="Times New Roman"/>
                <w:b/>
                <w:sz w:val="24"/>
              </w:rPr>
              <w:t>Чора</w:t>
            </w:r>
          </w:p>
        </w:tc>
      </w:tr>
      <w:tr>
        <w:tc>
          <w:tcPr>
            <w:tcW w:type="dxa" w:w="2608"/>
          </w:tcPr>
          <w:p>
            <w:pPr>
              <w:spacing w:line="240" w:lineRule="auto" w:after="0" w:before="0"/>
              <w:ind w:firstLine="0"/>
              <w:jc w:val="left"/>
            </w:pPr>
            <w:r>
              <w:rPr>
                <w:rFonts w:ascii="Times New Roman" w:hAnsi="Times New Roman"/>
                <w:b w:val="0"/>
                <w:sz w:val="24"/>
              </w:rPr>
              <w:t>Хоб нафурӯхтан</w:t>
            </w:r>
          </w:p>
        </w:tc>
        <w:tc>
          <w:tcPr>
            <w:tcW w:type="dxa" w:w="2835"/>
          </w:tcPr>
          <w:p>
            <w:pPr>
              <w:spacing w:line="240" w:lineRule="auto" w:after="0" w:before="0"/>
              <w:ind w:firstLine="0"/>
              <w:jc w:val="left"/>
            </w:pPr>
            <w:r>
              <w:rPr>
                <w:rFonts w:ascii="Times New Roman" w:hAnsi="Times New Roman"/>
                <w:b w:val="0"/>
                <w:sz w:val="24"/>
              </w:rPr>
              <w:t>аз 30 дақиқа зиёд ҳар шаб</w:t>
            </w:r>
          </w:p>
        </w:tc>
        <w:tc>
          <w:tcPr>
            <w:tcW w:type="dxa" w:w="3175"/>
          </w:tcPr>
          <w:p>
            <w:pPr>
              <w:spacing w:line="240" w:lineRule="auto" w:after="0" w:before="0"/>
              <w:ind w:firstLine="0"/>
              <w:jc w:val="left"/>
            </w:pPr>
            <w:r>
              <w:rPr>
                <w:rFonts w:ascii="Times New Roman" w:hAnsi="Times New Roman"/>
                <w:b w:val="0"/>
                <w:sz w:val="24"/>
              </w:rPr>
              <w:t>Ҳафтае санҷиш, ба табиб муроҷиат</w:t>
            </w:r>
          </w:p>
        </w:tc>
      </w:tr>
      <w:tr>
        <w:tc>
          <w:tcPr>
            <w:tcW w:type="dxa" w:w="2608"/>
          </w:tcPr>
          <w:p>
            <w:pPr>
              <w:spacing w:line="240" w:lineRule="auto" w:after="0" w:before="0"/>
              <w:ind w:firstLine="0"/>
              <w:jc w:val="left"/>
            </w:pPr>
            <w:r>
              <w:rPr>
                <w:rFonts w:ascii="Times New Roman" w:hAnsi="Times New Roman"/>
                <w:b w:val="0"/>
                <w:sz w:val="24"/>
              </w:rPr>
              <w:t>Бедории такрорӣ</w:t>
            </w:r>
          </w:p>
        </w:tc>
        <w:tc>
          <w:tcPr>
            <w:tcW w:type="dxa" w:w="2835"/>
          </w:tcPr>
          <w:p>
            <w:pPr>
              <w:spacing w:line="240" w:lineRule="auto" w:after="0" w:before="0"/>
              <w:ind w:firstLine="0"/>
              <w:jc w:val="left"/>
            </w:pPr>
            <w:r>
              <w:rPr>
                <w:rFonts w:ascii="Times New Roman" w:hAnsi="Times New Roman"/>
                <w:b w:val="0"/>
                <w:sz w:val="24"/>
              </w:rPr>
              <w:t>аз 4 дақиқа зиёд дар як шаб</w:t>
            </w:r>
          </w:p>
        </w:tc>
        <w:tc>
          <w:tcPr>
            <w:tcW w:type="dxa" w:w="3175"/>
          </w:tcPr>
          <w:p>
            <w:pPr>
              <w:spacing w:line="240" w:lineRule="auto" w:after="0" w:before="0"/>
              <w:ind w:firstLine="0"/>
              <w:jc w:val="left"/>
            </w:pPr>
            <w:r>
              <w:rPr>
                <w:rFonts w:ascii="Times New Roman" w:hAnsi="Times New Roman"/>
                <w:b w:val="0"/>
                <w:sz w:val="24"/>
              </w:rPr>
              <w:t>Ҷадвали 2.1.1-ро такрор кардан</w:t>
            </w:r>
          </w:p>
        </w:tc>
      </w:tr>
      <w:tr>
        <w:tc>
          <w:tcPr>
            <w:tcW w:type="dxa" w:w="2608"/>
          </w:tcPr>
          <w:p>
            <w:pPr>
              <w:spacing w:line="240" w:lineRule="auto" w:after="0" w:before="0"/>
              <w:ind w:firstLine="0"/>
              <w:jc w:val="left"/>
            </w:pPr>
            <w:r>
              <w:rPr>
                <w:rFonts w:ascii="Times New Roman" w:hAnsi="Times New Roman"/>
                <w:b w:val="0"/>
                <w:sz w:val="24"/>
              </w:rPr>
              <w:t>Хоболудии рӯз</w:t>
            </w:r>
          </w:p>
        </w:tc>
        <w:tc>
          <w:tcPr>
            <w:tcW w:type="dxa" w:w="2835"/>
          </w:tcPr>
          <w:p>
            <w:pPr>
              <w:spacing w:line="240" w:lineRule="auto" w:after="0" w:before="0"/>
              <w:ind w:firstLine="0"/>
              <w:jc w:val="left"/>
            </w:pPr>
            <w:r>
              <w:rPr>
                <w:rFonts w:ascii="Times New Roman" w:hAnsi="Times New Roman"/>
                <w:b w:val="0"/>
                <w:sz w:val="24"/>
              </w:rPr>
              <w:t>Эпворс аз 10 боло</w:t>
            </w:r>
          </w:p>
        </w:tc>
        <w:tc>
          <w:tcPr>
            <w:tcW w:type="dxa" w:w="3175"/>
          </w:tcPr>
          <w:p>
            <w:pPr>
              <w:spacing w:line="240" w:lineRule="auto" w:after="0" w:before="0"/>
              <w:ind w:firstLine="0"/>
              <w:jc w:val="left"/>
            </w:pPr>
            <w:r>
              <w:rPr>
                <w:rFonts w:ascii="Times New Roman" w:hAnsi="Times New Roman"/>
                <w:b w:val="0"/>
                <w:sz w:val="24"/>
              </w:rPr>
              <w:t>Санҷиши 2.3, реҷаи дақиқ</w:t>
            </w:r>
          </w:p>
        </w:tc>
      </w:tr>
      <w:tr>
        <w:tc>
          <w:tcPr>
            <w:tcW w:type="dxa" w:w="2608"/>
          </w:tcPr>
          <w:p>
            <w:pPr>
              <w:spacing w:line="240" w:lineRule="auto" w:after="0" w:before="0"/>
              <w:ind w:firstLine="0"/>
              <w:jc w:val="left"/>
            </w:pPr>
            <w:r>
              <w:rPr>
                <w:rFonts w:ascii="Times New Roman" w:hAnsi="Times New Roman"/>
                <w:b w:val="0"/>
                <w:sz w:val="24"/>
              </w:rPr>
              <w:t>Дарди сар субҳгоҳ</w:t>
            </w:r>
          </w:p>
        </w:tc>
        <w:tc>
          <w:tcPr>
            <w:tcW w:type="dxa" w:w="2835"/>
          </w:tcPr>
          <w:p>
            <w:pPr>
              <w:spacing w:line="240" w:lineRule="auto" w:after="0" w:before="0"/>
              <w:ind w:firstLine="0"/>
              <w:jc w:val="left"/>
            </w:pPr>
            <w:r>
              <w:rPr>
                <w:rFonts w:ascii="Times New Roman" w:hAnsi="Times New Roman"/>
                <w:b w:val="0"/>
                <w:sz w:val="24"/>
              </w:rPr>
              <w:t>Бастагии нафас шубҳа дорад</w:t>
            </w:r>
          </w:p>
        </w:tc>
        <w:tc>
          <w:tcPr>
            <w:tcW w:type="dxa" w:w="3175"/>
          </w:tcPr>
          <w:p>
            <w:pPr>
              <w:spacing w:line="240" w:lineRule="auto" w:after="0" w:before="0"/>
              <w:ind w:firstLine="0"/>
              <w:jc w:val="left"/>
            </w:pPr>
            <w:r>
              <w:rPr>
                <w:rFonts w:ascii="Times New Roman" w:hAnsi="Times New Roman"/>
                <w:b w:val="0"/>
                <w:sz w:val="24"/>
              </w:rPr>
              <w:t>Табиб, санҷиши нафас</w:t>
            </w:r>
          </w:p>
        </w:tc>
      </w:tr>
      <w:tr>
        <w:tc>
          <w:tcPr>
            <w:tcW w:type="dxa" w:w="2608"/>
          </w:tcPr>
          <w:p>
            <w:pPr>
              <w:spacing w:line="240" w:lineRule="auto" w:after="0" w:before="0"/>
              <w:ind w:firstLine="0"/>
              <w:jc w:val="left"/>
            </w:pPr>
            <w:r>
              <w:rPr>
                <w:rFonts w:ascii="Times New Roman" w:hAnsi="Times New Roman"/>
                <w:b w:val="0"/>
                <w:sz w:val="24"/>
              </w:rPr>
              <w:t>Рафтор дар хоб</w:t>
            </w:r>
          </w:p>
        </w:tc>
        <w:tc>
          <w:tcPr>
            <w:tcW w:type="dxa" w:w="2835"/>
          </w:tcPr>
          <w:p>
            <w:pPr>
              <w:spacing w:line="240" w:lineRule="auto" w:after="0" w:before="0"/>
              <w:ind w:firstLine="0"/>
              <w:jc w:val="left"/>
            </w:pPr>
            <w:r>
              <w:rPr>
                <w:rFonts w:ascii="Times New Roman" w:hAnsi="Times New Roman"/>
                <w:b w:val="0"/>
                <w:sz w:val="24"/>
              </w:rPr>
              <w:t>Ҳамзаҳо ва ҳаракати ҷисм</w:t>
            </w:r>
          </w:p>
        </w:tc>
        <w:tc>
          <w:tcPr>
            <w:tcW w:type="dxa" w:w="3175"/>
          </w:tcPr>
          <w:p>
            <w:pPr>
              <w:spacing w:line="240" w:lineRule="auto" w:after="0" w:before="0"/>
              <w:ind w:firstLine="0"/>
              <w:jc w:val="left"/>
            </w:pPr>
            <w:r>
              <w:rPr>
                <w:rFonts w:ascii="Times New Roman" w:hAnsi="Times New Roman"/>
                <w:b w:val="0"/>
                <w:sz w:val="24"/>
              </w:rPr>
              <w:t>Назорат, бехатарии ҷой</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Ҳеҷ санҷиш ташхиси тиббӣ нест; натиҷа танҳо барои таҳсил истифода мешавад [5, 118-б.].</w:t>
      </w:r>
    </w:p>
    <w:p>
      <w:pPr>
        <w:spacing w:line="360" w:lineRule="auto" w:after="0"/>
        <w:ind w:firstLine="709"/>
        <w:jc w:val="both"/>
      </w:pPr>
      <w:r>
        <w:rPr>
          <w:rFonts w:ascii="Times New Roman" w:hAnsi="Times New Roman"/>
          <w:b w:val="0"/>
          <w:i w:val="0"/>
          <w:sz w:val="28"/>
        </w:rPr>
        <w:t>Панҷ аломати хатар дар ҷадвали 3.3.1 ҷамъ шудаанд. Донишҷӯ бо ёфтани аломат санҷишро қатъ мекунад. Ҳар нафар вазъи худро ба устод хабар медиҳад. Ҳамин тартиб даъвоҳои баъдинаро пешгирӣ мекунад [6, 2-б.].</w:t>
      </w:r>
    </w:p>
    <w:p>
      <w:pPr>
        <w:spacing w:line="360" w:lineRule="auto" w:after="0"/>
        <w:ind w:firstLine="709"/>
        <w:jc w:val="both"/>
      </w:pPr>
      <w:r>
        <w:rPr>
          <w:rFonts w:ascii="Times New Roman" w:hAnsi="Times New Roman"/>
          <w:b w:val="0"/>
          <w:i w:val="0"/>
          <w:sz w:val="28"/>
        </w:rPr>
        <w:t>Нусхаи протокол ба донишҷӯ дода мешавад. Дар он рақамҳо ва меъёрҳо зикр гардидаанд. Ҳамин шаффофият баҳои адолатонаро таъмин мекунад [6, 11-б.].</w:t>
      </w:r>
    </w:p>
    <w:p>
      <w:pPr>
        <w:spacing w:line="360" w:lineRule="auto" w:after="0"/>
        <w:ind w:firstLine="709"/>
        <w:jc w:val="both"/>
      </w:pPr>
      <w:r>
        <w:rPr>
          <w:rFonts w:ascii="Times New Roman" w:hAnsi="Times New Roman"/>
          <w:b w:val="0"/>
          <w:i w:val="0"/>
          <w:sz w:val="28"/>
        </w:rPr>
        <w:t>Се чораи асосии гигиена тавсия мешавад. Якум: вақти хестани доимӣ, ҳатто шанбе. Дуюм: рӯшноии дурахшон субҳгоҳ, то 30 дақиқа. Сеюм: ҳарорати хоби хунуктар, 18–20 дараҷа. Ҳар се чора аз ҷадвали 2.2 пайваст мешавад [23, 354-б.].</w:t>
      </w:r>
    </w:p>
    <w:p>
      <w:pPr>
        <w:spacing w:line="360" w:lineRule="auto" w:after="0"/>
        <w:ind w:firstLine="709"/>
        <w:jc w:val="both"/>
      </w:pPr>
      <w:r>
        <w:rPr>
          <w:rFonts w:ascii="Times New Roman" w:hAnsi="Times New Roman"/>
          <w:b w:val="0"/>
          <w:i w:val="0"/>
          <w:sz w:val="28"/>
        </w:rPr>
        <w:t>Чораҳои иловагӣ низ маълуманд. Ҳуҷраи хоб бояд танҳо барои хоб бошад. Бистар бо кор ва ташвиш алоқаманд намемонад. Ҳамин шарт дар китобҳои дарсӣ тавсия шудааст [3, 7-б.].</w:t>
      </w:r>
    </w:p>
    <w:p>
      <w:pPr>
        <w:spacing w:line="360" w:lineRule="auto" w:after="0"/>
        <w:ind w:firstLine="709"/>
        <w:jc w:val="both"/>
      </w:pPr>
      <w:r>
        <w:rPr>
          <w:rFonts w:ascii="Times New Roman" w:hAnsi="Times New Roman"/>
          <w:b w:val="0"/>
          <w:i w:val="0"/>
          <w:sz w:val="28"/>
        </w:rPr>
        <w:t>Кофеинро охирин бор 8 соат пеш аз хоб истеъмол кардан лозим — [дақиқ кардан лозим] [1, 15-б.]. Доруи таъсири ғайрирасмӣ тавсия намешавад. Мелатонин танҳо бо таъйини мутахассис истифода мешавад. Ҳамин се талабот бехатарии модуль аст [3, 6-б.].</w:t>
      </w:r>
    </w:p>
    <w:p>
      <w:pPr>
        <w:spacing w:line="360" w:lineRule="auto" w:after="0"/>
        <w:ind w:firstLine="709"/>
        <w:jc w:val="both"/>
      </w:pPr>
      <w:r>
        <w:rPr>
          <w:rFonts w:ascii="Times New Roman" w:hAnsi="Times New Roman"/>
          <w:b w:val="0"/>
          <w:i w:val="0"/>
          <w:sz w:val="28"/>
        </w:rPr>
        <w:t>Тавсияҳоро бо навишти кӯтоҳ таҳким медиҳанд. Ҳар банд як рақами ислоҳ дорад. Нусхаи протокол ба донишҷӯ дода мешавад. Дар он рақамҳо ва меъёрҳо зикр гардидаанд. Ҳамин шаффофият баҳоро адолатона мекунад [6, 11-б.].</w:t>
      </w:r>
    </w:p>
    <w:p>
      <w:pPr>
        <w:spacing w:line="240" w:lineRule="auto" w:after="0"/>
        <w:ind w:firstLine="0"/>
        <w:jc w:val="center"/>
      </w:pPr>
      <w:r>
        <w:rPr>
          <w:rFonts w:ascii="Times New Roman" w:hAnsi="Times New Roman"/>
          <w:b/>
          <w:i w:val="0"/>
          <w:sz w:val="24"/>
        </w:rPr>
        <w:t>Ҷадвали 3.3.2 — Сатҳҳои азбардории малака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Сатҳ</w:t>
            </w:r>
          </w:p>
        </w:tc>
        <w:tc>
          <w:tcPr>
            <w:tcW w:type="dxa" w:w="2041"/>
            <w:shd w:val="clear" w:fill="EDEDED"/>
          </w:tcPr>
          <w:p>
            <w:pPr>
              <w:spacing w:line="240" w:lineRule="auto" w:after="0" w:before="0"/>
              <w:ind w:firstLine="0"/>
              <w:jc w:val="left"/>
            </w:pPr>
            <w:r>
              <w:rPr>
                <w:rFonts w:ascii="Times New Roman" w:hAnsi="Times New Roman"/>
                <w:b/>
                <w:sz w:val="24"/>
              </w:rPr>
              <w:t>Балл</w:t>
            </w:r>
          </w:p>
        </w:tc>
        <w:tc>
          <w:tcPr>
            <w:tcW w:type="dxa" w:w="2494"/>
            <w:shd w:val="clear" w:fill="EDEDED"/>
          </w:tcPr>
          <w:p>
            <w:pPr>
              <w:spacing w:line="240" w:lineRule="auto" w:after="0" w:before="0"/>
              <w:ind w:firstLine="0"/>
              <w:jc w:val="left"/>
            </w:pPr>
            <w:r>
              <w:rPr>
                <w:rFonts w:ascii="Times New Roman" w:hAnsi="Times New Roman"/>
                <w:b/>
                <w:sz w:val="24"/>
              </w:rPr>
              <w:t>Нишона</w:t>
            </w:r>
          </w:p>
        </w:tc>
        <w:tc>
          <w:tcPr>
            <w:tcW w:type="dxa" w:w="1928"/>
            <w:shd w:val="clear" w:fill="EDEDED"/>
          </w:tcPr>
          <w:p>
            <w:pPr>
              <w:spacing w:line="240" w:lineRule="auto" w:after="0" w:before="0"/>
              <w:ind w:firstLine="0"/>
              <w:jc w:val="left"/>
            </w:pPr>
            <w:r>
              <w:rPr>
                <w:rFonts w:ascii="Times New Roman" w:hAnsi="Times New Roman"/>
                <w:b/>
                <w:sz w:val="24"/>
              </w:rPr>
              <w:t>Тавсия</w:t>
            </w:r>
          </w:p>
        </w:tc>
      </w:tr>
      <w:tr>
        <w:tc>
          <w:tcPr>
            <w:tcW w:type="dxa" w:w="2268"/>
          </w:tcPr>
          <w:p>
            <w:pPr>
              <w:spacing w:line="240" w:lineRule="auto" w:after="0" w:before="0"/>
              <w:ind w:firstLine="0"/>
              <w:jc w:val="left"/>
            </w:pPr>
            <w:r>
              <w:rPr>
                <w:rFonts w:ascii="Times New Roman" w:hAnsi="Times New Roman"/>
                <w:b w:val="0"/>
                <w:sz w:val="24"/>
              </w:rPr>
              <w:t>Баланд</w:t>
            </w:r>
          </w:p>
        </w:tc>
        <w:tc>
          <w:tcPr>
            <w:tcW w:type="dxa" w:w="2041"/>
          </w:tcPr>
          <w:p>
            <w:pPr>
              <w:spacing w:line="240" w:lineRule="auto" w:after="0" w:before="0"/>
              <w:ind w:firstLine="0"/>
              <w:jc w:val="left"/>
            </w:pPr>
            <w:r>
              <w:rPr>
                <w:rFonts w:ascii="Times New Roman" w:hAnsi="Times New Roman"/>
                <w:b w:val="0"/>
                <w:sz w:val="24"/>
              </w:rPr>
              <w:t>16–20</w:t>
            </w:r>
          </w:p>
        </w:tc>
        <w:tc>
          <w:tcPr>
            <w:tcW w:type="dxa" w:w="2494"/>
          </w:tcPr>
          <w:p>
            <w:pPr>
              <w:spacing w:line="240" w:lineRule="auto" w:after="0" w:before="0"/>
              <w:ind w:firstLine="0"/>
              <w:jc w:val="left"/>
            </w:pPr>
            <w:r>
              <w:rPr>
                <w:rFonts w:ascii="Times New Roman" w:hAnsi="Times New Roman"/>
                <w:b w:val="0"/>
                <w:sz w:val="24"/>
              </w:rPr>
              <w:t>Дафтар пурра, ҳисоб дуруст</w:t>
            </w:r>
          </w:p>
        </w:tc>
        <w:tc>
          <w:tcPr>
            <w:tcW w:type="dxa" w:w="1928"/>
          </w:tcPr>
          <w:p>
            <w:pPr>
              <w:spacing w:line="240" w:lineRule="auto" w:after="0" w:before="0"/>
              <w:ind w:firstLine="0"/>
              <w:jc w:val="left"/>
            </w:pPr>
            <w:r>
              <w:rPr>
                <w:rFonts w:ascii="Times New Roman" w:hAnsi="Times New Roman"/>
                <w:b w:val="0"/>
                <w:sz w:val="24"/>
              </w:rPr>
              <w:t>Модули ихтиёрӣ</w:t>
            </w:r>
          </w:p>
        </w:tc>
      </w:tr>
      <w:tr>
        <w:tc>
          <w:tcPr>
            <w:tcW w:type="dxa" w:w="2268"/>
          </w:tcPr>
          <w:p>
            <w:pPr>
              <w:spacing w:line="240" w:lineRule="auto" w:after="0" w:before="0"/>
              <w:ind w:firstLine="0"/>
              <w:jc w:val="left"/>
            </w:pPr>
            <w:r>
              <w:rPr>
                <w:rFonts w:ascii="Times New Roman" w:hAnsi="Times New Roman"/>
                <w:b w:val="0"/>
                <w:sz w:val="24"/>
              </w:rPr>
              <w:t>Миёна</w:t>
            </w:r>
          </w:p>
        </w:tc>
        <w:tc>
          <w:tcPr>
            <w:tcW w:type="dxa" w:w="2041"/>
          </w:tcPr>
          <w:p>
            <w:pPr>
              <w:spacing w:line="240" w:lineRule="auto" w:after="0" w:before="0"/>
              <w:ind w:firstLine="0"/>
              <w:jc w:val="left"/>
            </w:pPr>
            <w:r>
              <w:rPr>
                <w:rFonts w:ascii="Times New Roman" w:hAnsi="Times New Roman"/>
                <w:b w:val="0"/>
                <w:sz w:val="24"/>
              </w:rPr>
              <w:t>11–15</w:t>
            </w:r>
          </w:p>
        </w:tc>
        <w:tc>
          <w:tcPr>
            <w:tcW w:type="dxa" w:w="2494"/>
          </w:tcPr>
          <w:p>
            <w:pPr>
              <w:spacing w:line="240" w:lineRule="auto" w:after="0" w:before="0"/>
              <w:ind w:firstLine="0"/>
              <w:jc w:val="left"/>
            </w:pPr>
            <w:r>
              <w:rPr>
                <w:rFonts w:ascii="Times New Roman" w:hAnsi="Times New Roman"/>
                <w:b w:val="0"/>
                <w:sz w:val="24"/>
              </w:rPr>
              <w:t>Ҳисоб бо як хато</w:t>
            </w:r>
          </w:p>
        </w:tc>
        <w:tc>
          <w:tcPr>
            <w:tcW w:type="dxa" w:w="1928"/>
          </w:tcPr>
          <w:p>
            <w:pPr>
              <w:spacing w:line="240" w:lineRule="auto" w:after="0" w:before="0"/>
              <w:ind w:firstLine="0"/>
              <w:jc w:val="left"/>
            </w:pPr>
            <w:r>
              <w:rPr>
                <w:rFonts w:ascii="Times New Roman" w:hAnsi="Times New Roman"/>
                <w:b w:val="0"/>
                <w:sz w:val="24"/>
              </w:rPr>
              <w:t>Такрори як ҷаласа</w:t>
            </w:r>
          </w:p>
        </w:tc>
      </w:tr>
      <w:tr>
        <w:tc>
          <w:tcPr>
            <w:tcW w:type="dxa" w:w="2268"/>
          </w:tcPr>
          <w:p>
            <w:pPr>
              <w:spacing w:line="240" w:lineRule="auto" w:after="0" w:before="0"/>
              <w:ind w:firstLine="0"/>
              <w:jc w:val="left"/>
            </w:pPr>
            <w:r>
              <w:rPr>
                <w:rFonts w:ascii="Times New Roman" w:hAnsi="Times New Roman"/>
                <w:b w:val="0"/>
                <w:sz w:val="24"/>
              </w:rPr>
              <w:t>Паст</w:t>
            </w:r>
          </w:p>
        </w:tc>
        <w:tc>
          <w:tcPr>
            <w:tcW w:type="dxa" w:w="2041"/>
          </w:tcPr>
          <w:p>
            <w:pPr>
              <w:spacing w:line="240" w:lineRule="auto" w:after="0" w:before="0"/>
              <w:ind w:firstLine="0"/>
              <w:jc w:val="left"/>
            </w:pPr>
            <w:r>
              <w:rPr>
                <w:rFonts w:ascii="Times New Roman" w:hAnsi="Times New Roman"/>
                <w:b w:val="0"/>
                <w:sz w:val="24"/>
              </w:rPr>
              <w:t>6–10</w:t>
            </w:r>
          </w:p>
        </w:tc>
        <w:tc>
          <w:tcPr>
            <w:tcW w:type="dxa" w:w="2494"/>
          </w:tcPr>
          <w:p>
            <w:pPr>
              <w:spacing w:line="240" w:lineRule="auto" w:after="0" w:before="0"/>
              <w:ind w:firstLine="0"/>
              <w:jc w:val="left"/>
            </w:pPr>
            <w:r>
              <w:rPr>
                <w:rFonts w:ascii="Times New Roman" w:hAnsi="Times New Roman"/>
                <w:b w:val="0"/>
                <w:sz w:val="24"/>
              </w:rPr>
              <w:t>Дафтар нопурра</w:t>
            </w:r>
          </w:p>
        </w:tc>
        <w:tc>
          <w:tcPr>
            <w:tcW w:type="dxa" w:w="1928"/>
          </w:tcPr>
          <w:p>
            <w:pPr>
              <w:spacing w:line="240" w:lineRule="auto" w:after="0" w:before="0"/>
              <w:ind w:firstLine="0"/>
              <w:jc w:val="left"/>
            </w:pPr>
            <w:r>
              <w:rPr>
                <w:rFonts w:ascii="Times New Roman" w:hAnsi="Times New Roman"/>
                <w:b w:val="0"/>
                <w:sz w:val="24"/>
              </w:rPr>
              <w:t>Машғулияти иловагӣ</w:t>
            </w:r>
          </w:p>
        </w:tc>
      </w:tr>
      <w:tr>
        <w:tc>
          <w:tcPr>
            <w:tcW w:type="dxa" w:w="2268"/>
          </w:tcPr>
          <w:p>
            <w:pPr>
              <w:spacing w:line="240" w:lineRule="auto" w:after="0" w:before="0"/>
              <w:ind w:firstLine="0"/>
              <w:jc w:val="left"/>
            </w:pPr>
            <w:r>
              <w:rPr>
                <w:rFonts w:ascii="Times New Roman" w:hAnsi="Times New Roman"/>
                <w:b w:val="0"/>
                <w:sz w:val="24"/>
              </w:rPr>
              <w:t>Ғайриқобил</w:t>
            </w:r>
          </w:p>
        </w:tc>
        <w:tc>
          <w:tcPr>
            <w:tcW w:type="dxa" w:w="2041"/>
          </w:tcPr>
          <w:p>
            <w:pPr>
              <w:spacing w:line="240" w:lineRule="auto" w:after="0" w:before="0"/>
              <w:ind w:firstLine="0"/>
              <w:jc w:val="left"/>
            </w:pPr>
            <w:r>
              <w:rPr>
                <w:rFonts w:ascii="Times New Roman" w:hAnsi="Times New Roman"/>
                <w:b w:val="0"/>
                <w:sz w:val="24"/>
              </w:rPr>
              <w:t>то 5</w:t>
            </w:r>
          </w:p>
        </w:tc>
        <w:tc>
          <w:tcPr>
            <w:tcW w:type="dxa" w:w="2494"/>
          </w:tcPr>
          <w:p>
            <w:pPr>
              <w:spacing w:line="240" w:lineRule="auto" w:after="0" w:before="0"/>
              <w:ind w:firstLine="0"/>
              <w:jc w:val="left"/>
            </w:pPr>
            <w:r>
              <w:rPr>
                <w:rFonts w:ascii="Times New Roman" w:hAnsi="Times New Roman"/>
                <w:b w:val="0"/>
                <w:sz w:val="24"/>
              </w:rPr>
              <w:t>Бе ҳисоб</w:t>
            </w:r>
          </w:p>
        </w:tc>
        <w:tc>
          <w:tcPr>
            <w:tcW w:type="dxa" w:w="1928"/>
          </w:tcPr>
          <w:p>
            <w:pPr>
              <w:spacing w:line="240" w:lineRule="auto" w:after="0" w:before="0"/>
              <w:ind w:firstLine="0"/>
              <w:jc w:val="left"/>
            </w:pPr>
            <w:r>
              <w:rPr>
                <w:rFonts w:ascii="Times New Roman" w:hAnsi="Times New Roman"/>
                <w:b w:val="0"/>
                <w:sz w:val="24"/>
              </w:rPr>
              <w:t>Такрори модул</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3.3.3 — Пешбинии тағйироти нишондиҳандаҳо (чашмдошт)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154"/>
            <w:shd w:val="clear" w:fill="EDEDED"/>
          </w:tcPr>
          <w:p>
            <w:pPr>
              <w:spacing w:line="240" w:lineRule="auto" w:after="0" w:before="0"/>
              <w:ind w:firstLine="0"/>
              <w:jc w:val="left"/>
            </w:pPr>
            <w:r>
              <w:rPr>
                <w:rFonts w:ascii="Times New Roman" w:hAnsi="Times New Roman"/>
                <w:b/>
                <w:sz w:val="24"/>
              </w:rPr>
              <w:t>Пеш аз</w:t>
            </w:r>
          </w:p>
        </w:tc>
        <w:tc>
          <w:tcPr>
            <w:tcW w:type="dxa" w:w="2154"/>
            <w:shd w:val="clear" w:fill="EDEDED"/>
          </w:tcPr>
          <w:p>
            <w:pPr>
              <w:spacing w:line="240" w:lineRule="auto" w:after="0" w:before="0"/>
              <w:ind w:firstLine="0"/>
              <w:jc w:val="left"/>
            </w:pPr>
            <w:r>
              <w:rPr>
                <w:rFonts w:ascii="Times New Roman" w:hAnsi="Times New Roman"/>
                <w:b/>
                <w:sz w:val="24"/>
              </w:rPr>
              <w:t>Баъд (чашмдошт)</w:t>
            </w:r>
          </w:p>
        </w:tc>
        <w:tc>
          <w:tcPr>
            <w:tcW w:type="dxa" w:w="2494"/>
            <w:shd w:val="clear" w:fill="EDEDED"/>
          </w:tcPr>
          <w:p>
            <w:pPr>
              <w:spacing w:line="240" w:lineRule="auto" w:after="0" w:before="0"/>
              <w:ind w:firstLine="0"/>
              <w:jc w:val="left"/>
            </w:pPr>
            <w:r>
              <w:rPr>
                <w:rFonts w:ascii="Times New Roman" w:hAnsi="Times New Roman"/>
                <w:b/>
                <w:sz w:val="24"/>
              </w:rPr>
              <w:t>Роҳи ченкунӣ</w:t>
            </w:r>
          </w:p>
        </w:tc>
      </w:tr>
      <w:tr>
        <w:tc>
          <w:tcPr>
            <w:tcW w:type="dxa" w:w="2494"/>
          </w:tcPr>
          <w:p>
            <w:pPr>
              <w:spacing w:line="240" w:lineRule="auto" w:after="0" w:before="0"/>
              <w:ind w:firstLine="0"/>
              <w:jc w:val="left"/>
            </w:pPr>
            <w:r>
              <w:rPr>
                <w:rFonts w:ascii="Times New Roman" w:hAnsi="Times New Roman"/>
                <w:b w:val="0"/>
                <w:sz w:val="24"/>
              </w:rPr>
              <w:t>Ҳаҷми миёнаи хоб (соат)</w:t>
            </w:r>
          </w:p>
        </w:tc>
        <w:tc>
          <w:tcPr>
            <w:tcW w:type="dxa" w:w="2154"/>
          </w:tcPr>
          <w:p>
            <w:pPr>
              <w:spacing w:line="240" w:lineRule="auto" w:after="0" w:before="0"/>
              <w:ind w:firstLine="0"/>
              <w:jc w:val="left"/>
            </w:pPr>
            <w:r>
              <w:rPr>
                <w:rFonts w:ascii="Times New Roman" w:hAnsi="Times New Roman"/>
                <w:b w:val="0"/>
                <w:sz w:val="24"/>
              </w:rPr>
              <w:t>6,4</w:t>
            </w:r>
          </w:p>
        </w:tc>
        <w:tc>
          <w:tcPr>
            <w:tcW w:type="dxa" w:w="2154"/>
          </w:tcPr>
          <w:p>
            <w:pPr>
              <w:spacing w:line="240" w:lineRule="auto" w:after="0" w:before="0"/>
              <w:ind w:firstLine="0"/>
              <w:jc w:val="left"/>
            </w:pPr>
            <w:r>
              <w:rPr>
                <w:rFonts w:ascii="Times New Roman" w:hAnsi="Times New Roman"/>
                <w:b w:val="0"/>
                <w:sz w:val="24"/>
              </w:rPr>
              <w:t>7,0</w:t>
            </w:r>
          </w:p>
        </w:tc>
        <w:tc>
          <w:tcPr>
            <w:tcW w:type="dxa" w:w="2494"/>
          </w:tcPr>
          <w:p>
            <w:pPr>
              <w:spacing w:line="240" w:lineRule="auto" w:after="0" w:before="0"/>
              <w:ind w:firstLine="0"/>
              <w:jc w:val="left"/>
            </w:pPr>
            <w:r>
              <w:rPr>
                <w:rFonts w:ascii="Times New Roman" w:hAnsi="Times New Roman"/>
                <w:b w:val="0"/>
                <w:sz w:val="24"/>
              </w:rPr>
              <w:t>Дафтар (2.3)</w:t>
            </w:r>
          </w:p>
        </w:tc>
      </w:tr>
      <w:tr>
        <w:tc>
          <w:tcPr>
            <w:tcW w:type="dxa" w:w="2494"/>
          </w:tcPr>
          <w:p>
            <w:pPr>
              <w:spacing w:line="240" w:lineRule="auto" w:after="0" w:before="0"/>
              <w:ind w:firstLine="0"/>
              <w:jc w:val="left"/>
            </w:pPr>
            <w:r>
              <w:rPr>
                <w:rFonts w:ascii="Times New Roman" w:hAnsi="Times New Roman"/>
                <w:b w:val="0"/>
                <w:sz w:val="24"/>
              </w:rPr>
              <w:t>Самаранокӣ (фоиз)</w:t>
            </w:r>
          </w:p>
        </w:tc>
        <w:tc>
          <w:tcPr>
            <w:tcW w:type="dxa" w:w="2154"/>
          </w:tcPr>
          <w:p>
            <w:pPr>
              <w:spacing w:line="240" w:lineRule="auto" w:after="0" w:before="0"/>
              <w:ind w:firstLine="0"/>
              <w:jc w:val="left"/>
            </w:pPr>
            <w:r>
              <w:rPr>
                <w:rFonts w:ascii="Times New Roman" w:hAnsi="Times New Roman"/>
                <w:b w:val="0"/>
                <w:sz w:val="24"/>
              </w:rPr>
              <w:t>82</w:t>
            </w:r>
          </w:p>
        </w:tc>
        <w:tc>
          <w:tcPr>
            <w:tcW w:type="dxa" w:w="2154"/>
          </w:tcPr>
          <w:p>
            <w:pPr>
              <w:spacing w:line="240" w:lineRule="auto" w:after="0" w:before="0"/>
              <w:ind w:firstLine="0"/>
              <w:jc w:val="left"/>
            </w:pPr>
            <w:r>
              <w:rPr>
                <w:rFonts w:ascii="Times New Roman" w:hAnsi="Times New Roman"/>
                <w:b w:val="0"/>
                <w:sz w:val="24"/>
              </w:rPr>
              <w:t>88</w:t>
            </w:r>
          </w:p>
        </w:tc>
        <w:tc>
          <w:tcPr>
            <w:tcW w:type="dxa" w:w="2494"/>
          </w:tcPr>
          <w:p>
            <w:pPr>
              <w:spacing w:line="240" w:lineRule="auto" w:after="0" w:before="0"/>
              <w:ind w:firstLine="0"/>
              <w:jc w:val="left"/>
            </w:pPr>
            <w:r>
              <w:rPr>
                <w:rFonts w:ascii="Times New Roman" w:hAnsi="Times New Roman"/>
                <w:b w:val="0"/>
                <w:sz w:val="24"/>
              </w:rPr>
              <w:t>Формулаи 3.2.1</w:t>
            </w:r>
          </w:p>
        </w:tc>
      </w:tr>
      <w:tr>
        <w:tc>
          <w:tcPr>
            <w:tcW w:type="dxa" w:w="2494"/>
          </w:tcPr>
          <w:p>
            <w:pPr>
              <w:spacing w:line="240" w:lineRule="auto" w:after="0" w:before="0"/>
              <w:ind w:firstLine="0"/>
              <w:jc w:val="left"/>
            </w:pPr>
            <w:r>
              <w:rPr>
                <w:rFonts w:ascii="Times New Roman" w:hAnsi="Times New Roman"/>
                <w:b w:val="0"/>
                <w:sz w:val="24"/>
              </w:rPr>
              <w:t>Ҳаракати соатӣ (дақ)</w:t>
            </w:r>
          </w:p>
        </w:tc>
        <w:tc>
          <w:tcPr>
            <w:tcW w:type="dxa" w:w="2154"/>
          </w:tcPr>
          <w:p>
            <w:pPr>
              <w:spacing w:line="240" w:lineRule="auto" w:after="0" w:before="0"/>
              <w:ind w:firstLine="0"/>
              <w:jc w:val="left"/>
            </w:pPr>
            <w:r>
              <w:rPr>
                <w:rFonts w:ascii="Times New Roman" w:hAnsi="Times New Roman"/>
                <w:b w:val="0"/>
                <w:sz w:val="24"/>
              </w:rPr>
              <w:t>45</w:t>
            </w:r>
          </w:p>
        </w:tc>
        <w:tc>
          <w:tcPr>
            <w:tcW w:type="dxa" w:w="2154"/>
          </w:tcPr>
          <w:p>
            <w:pPr>
              <w:spacing w:line="240" w:lineRule="auto" w:after="0" w:before="0"/>
              <w:ind w:firstLine="0"/>
              <w:jc w:val="left"/>
            </w:pPr>
            <w:r>
              <w:rPr>
                <w:rFonts w:ascii="Times New Roman" w:hAnsi="Times New Roman"/>
                <w:b w:val="0"/>
                <w:sz w:val="24"/>
              </w:rPr>
              <w:t>20</w:t>
            </w:r>
          </w:p>
        </w:tc>
        <w:tc>
          <w:tcPr>
            <w:tcW w:type="dxa" w:w="2494"/>
          </w:tcPr>
          <w:p>
            <w:pPr>
              <w:spacing w:line="240" w:lineRule="auto" w:after="0" w:before="0"/>
              <w:ind w:firstLine="0"/>
              <w:jc w:val="left"/>
            </w:pPr>
            <w:r>
              <w:rPr>
                <w:rFonts w:ascii="Times New Roman" w:hAnsi="Times New Roman"/>
                <w:b w:val="0"/>
                <w:sz w:val="24"/>
              </w:rPr>
              <w:t>Дафтар</w:t>
            </w:r>
          </w:p>
        </w:tc>
      </w:tr>
      <w:tr>
        <w:tc>
          <w:tcPr>
            <w:tcW w:type="dxa" w:w="2494"/>
          </w:tcPr>
          <w:p>
            <w:pPr>
              <w:spacing w:line="240" w:lineRule="auto" w:after="0" w:before="0"/>
              <w:ind w:firstLine="0"/>
              <w:jc w:val="left"/>
            </w:pPr>
            <w:r>
              <w:rPr>
                <w:rFonts w:ascii="Times New Roman" w:hAnsi="Times New Roman"/>
                <w:b w:val="0"/>
                <w:sz w:val="24"/>
              </w:rPr>
              <w:t>Эпворс (балл)</w:t>
            </w:r>
          </w:p>
        </w:tc>
        <w:tc>
          <w:tcPr>
            <w:tcW w:type="dxa" w:w="2154"/>
          </w:tcPr>
          <w:p>
            <w:pPr>
              <w:spacing w:line="240" w:lineRule="auto" w:after="0" w:before="0"/>
              <w:ind w:firstLine="0"/>
              <w:jc w:val="left"/>
            </w:pPr>
            <w:r>
              <w:rPr>
                <w:rFonts w:ascii="Times New Roman" w:hAnsi="Times New Roman"/>
                <w:b w:val="0"/>
                <w:sz w:val="24"/>
              </w:rPr>
              <w:t>14</w:t>
            </w:r>
          </w:p>
        </w:tc>
        <w:tc>
          <w:tcPr>
            <w:tcW w:type="dxa" w:w="2154"/>
          </w:tcPr>
          <w:p>
            <w:pPr>
              <w:spacing w:line="240" w:lineRule="auto" w:after="0" w:before="0"/>
              <w:ind w:firstLine="0"/>
              <w:jc w:val="left"/>
            </w:pPr>
            <w:r>
              <w:rPr>
                <w:rFonts w:ascii="Times New Roman" w:hAnsi="Times New Roman"/>
                <w:b w:val="0"/>
                <w:sz w:val="24"/>
              </w:rPr>
              <w:t>9</w:t>
            </w:r>
          </w:p>
        </w:tc>
        <w:tc>
          <w:tcPr>
            <w:tcW w:type="dxa" w:w="2494"/>
          </w:tcPr>
          <w:p>
            <w:pPr>
              <w:spacing w:line="240" w:lineRule="auto" w:after="0" w:before="0"/>
              <w:ind w:firstLine="0"/>
              <w:jc w:val="left"/>
            </w:pPr>
            <w:r>
              <w:rPr>
                <w:rFonts w:ascii="Times New Roman" w:hAnsi="Times New Roman"/>
                <w:b w:val="0"/>
                <w:sz w:val="24"/>
              </w:rPr>
              <w:t>2.3 (мисоли 8)</w:t>
            </w:r>
          </w:p>
        </w:tc>
      </w:tr>
      <w:tr>
        <w:tc>
          <w:tcPr>
            <w:tcW w:type="dxa" w:w="2494"/>
          </w:tcPr>
          <w:p>
            <w:pPr>
              <w:spacing w:line="240" w:lineRule="auto" w:after="0" w:before="0"/>
              <w:ind w:firstLine="0"/>
              <w:jc w:val="left"/>
            </w:pPr>
            <w:r>
              <w:rPr>
                <w:rFonts w:ascii="Times New Roman" w:hAnsi="Times New Roman"/>
                <w:b w:val="0"/>
                <w:sz w:val="24"/>
              </w:rPr>
              <w:t>Балли модел</w:t>
            </w:r>
          </w:p>
        </w:tc>
        <w:tc>
          <w:tcPr>
            <w:tcW w:type="dxa" w:w="2154"/>
          </w:tcPr>
          <w:p>
            <w:pPr>
              <w:spacing w:line="240" w:lineRule="auto" w:after="0" w:before="0"/>
              <w:ind w:firstLine="0"/>
              <w:jc w:val="left"/>
            </w:pPr>
            <w:r>
              <w:rPr>
                <w:rFonts w:ascii="Times New Roman" w:hAnsi="Times New Roman"/>
                <w:b w:val="0"/>
                <w:sz w:val="24"/>
              </w:rPr>
              <w:t>12</w:t>
            </w:r>
          </w:p>
        </w:tc>
        <w:tc>
          <w:tcPr>
            <w:tcW w:type="dxa" w:w="2154"/>
          </w:tcPr>
          <w:p>
            <w:pPr>
              <w:spacing w:line="240" w:lineRule="auto" w:after="0" w:before="0"/>
              <w:ind w:firstLine="0"/>
              <w:jc w:val="left"/>
            </w:pPr>
            <w:r>
              <w:rPr>
                <w:rFonts w:ascii="Times New Roman" w:hAnsi="Times New Roman"/>
                <w:b w:val="0"/>
                <w:sz w:val="24"/>
              </w:rPr>
              <w:t>17</w:t>
            </w:r>
          </w:p>
        </w:tc>
        <w:tc>
          <w:tcPr>
            <w:tcW w:type="dxa" w:w="2494"/>
          </w:tcPr>
          <w:p>
            <w:pPr>
              <w:spacing w:line="240" w:lineRule="auto" w:after="0" w:before="0"/>
              <w:ind w:firstLine="0"/>
              <w:jc w:val="left"/>
            </w:pPr>
            <w:r>
              <w:rPr>
                <w:rFonts w:ascii="Times New Roman" w:hAnsi="Times New Roman"/>
                <w:b w:val="0"/>
                <w:sz w:val="24"/>
              </w:rPr>
              <w:t>3.1.1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Рақамҳои «пеш аз» аз санҷиши донишҷӯён гирифта шудаанд; рақамҳои «баъд» ҳадафанд, натиҷаи ченшуда нест [6, 36-б.].</w:t>
      </w:r>
    </w:p>
    <w:p>
      <w:pPr>
        <w:spacing w:line="360" w:lineRule="auto" w:after="0"/>
        <w:ind w:firstLine="709"/>
        <w:jc w:val="both"/>
      </w:pPr>
      <w:r>
        <w:rPr>
          <w:rFonts w:ascii="Times New Roman" w:hAnsi="Times New Roman"/>
          <w:b w:val="0"/>
          <w:i w:val="0"/>
          <w:sz w:val="28"/>
        </w:rPr>
        <w:t>Андозагирии баъдина дар ҳафтаи дувоздаҳум навишта мешавад. Ҳамаи шартҳои аввала такрор карда мешаванд. Ҳамин қоида таъсири омилҳои иловагиро хориҷ мекунад [1, 122-б.].</w:t>
      </w:r>
    </w:p>
    <w:p>
      <w:pPr>
        <w:spacing w:line="360" w:lineRule="auto" w:after="0"/>
        <w:ind w:firstLine="709"/>
        <w:jc w:val="both"/>
      </w:pPr>
      <w:r>
        <w:rPr>
          <w:rFonts w:ascii="Times New Roman" w:hAnsi="Times New Roman"/>
          <w:b w:val="0"/>
          <w:i w:val="0"/>
          <w:sz w:val="28"/>
        </w:rPr>
        <w:t>Санҷиши ниҳоиро бо се даҳ нафар гузаронидан лозим. Ҳар нафар ҳафтае панҷ андозагирӣ медиҳад. Ҳисоб: 30 × 5 = 150 ченкунии асосӣ. Ҳамин ҳаҷм барои таҳлили ибтидоӣ кофист [5, 122-б.].</w:t>
      </w:r>
    </w:p>
    <w:p>
      <w:pPr>
        <w:spacing w:line="360" w:lineRule="auto" w:after="0"/>
        <w:ind w:firstLine="709"/>
        <w:jc w:val="both"/>
      </w:pPr>
      <w:r>
        <w:rPr>
          <w:rFonts w:ascii="Times New Roman" w:hAnsi="Times New Roman"/>
          <w:b w:val="0"/>
          <w:i w:val="0"/>
          <w:sz w:val="28"/>
        </w:rPr>
        <w:t>Масъулияти гузаронидан ба устоди роҳбарӣ вобаста аст. Ҳар гурӯҳ на зиёдтар аз дувоздаҳ нафар бояд бошад. Дафтари электронӣ бо намунаи ҷадвали Г.3 пур карда мешавад. Ҳуҷҷати иҷозат ва протоколи ҷаласа дар архив нигоҳ дошта мешавад [6, 2-б.].</w:t>
      </w:r>
    </w:p>
    <w:p>
      <w:pPr>
        <w:spacing w:line="360" w:lineRule="auto" w:after="0"/>
        <w:ind w:firstLine="709"/>
        <w:jc w:val="both"/>
      </w:pPr>
      <w:r>
        <w:rPr>
          <w:rFonts w:ascii="Times New Roman" w:hAnsi="Times New Roman"/>
          <w:b w:val="0"/>
          <w:i w:val="0"/>
          <w:sz w:val="28"/>
        </w:rPr>
        <w:t>Натиҷаи ҳафтаи дувоздаҳум бо гурӯҳ ҷамъбаст карда мешавад. Миёнаи нишондиҳандаҳоро бо қиматҳои аввала муқоиса мекунанд. Фоизи беҳшавиро ба ҷадвали 3.3.3 мегузоранд. Ҷадвал барои тафтиш ба кафедра супорида мешавад [5, 126-б.].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курсӣ хоб ва ритмҳои биологӣ ҳамчун системаи дугона таҳлил шуданд. Сохтор, механизм ва санҷишҳо бо рақам баррасӣ гардиданд. Ҳар вазифаи муқаддима ҷавоби мушаххас дорад. Натиҷаҳо дар ҷадвали 4.1 ҷамъ шудаанд.</w:t>
      </w:r>
    </w:p>
    <w:p>
      <w:pPr>
        <w:spacing w:line="240" w:lineRule="auto" w:after="0"/>
        <w:ind w:firstLine="0"/>
        <w:jc w:val="center"/>
      </w:pPr>
      <w:r>
        <w:rPr>
          <w:rFonts w:ascii="Times New Roman" w:hAnsi="Times New Roman"/>
          <w:b/>
          <w:i w:val="0"/>
          <w:sz w:val="24"/>
        </w:rPr>
        <w:t>Ҷадвали 4.1 — Ҷавоб ба вазифаҳо бо рақам ва меъёр</w:t>
      </w: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c>
          <w:tcPr>
            <w:tcW w:type="dxa" w:w="2041"/>
            <w:shd w:val="clear" w:fill="EDEDED"/>
          </w:tcPr>
          <w:p>
            <w:pPr>
              <w:spacing w:line="240" w:lineRule="auto" w:after="0" w:before="0"/>
              <w:ind w:firstLine="0"/>
              <w:jc w:val="left"/>
            </w:pPr>
            <w:r>
              <w:rPr>
                <w:rFonts w:ascii="Times New Roman" w:hAnsi="Times New Roman"/>
                <w:b/>
                <w:sz w:val="24"/>
              </w:rPr>
              <w:t>Вазифа</w:t>
            </w:r>
          </w:p>
        </w:tc>
        <w:tc>
          <w:tcPr>
            <w:tcW w:type="dxa" w:w="2268"/>
            <w:shd w:val="clear" w:fill="EDEDED"/>
          </w:tcPr>
          <w:p>
            <w:pPr>
              <w:spacing w:line="240" w:lineRule="auto" w:after="0" w:before="0"/>
              <w:ind w:firstLine="0"/>
              <w:jc w:val="left"/>
            </w:pPr>
            <w:r>
              <w:rPr>
                <w:rFonts w:ascii="Times New Roman" w:hAnsi="Times New Roman"/>
                <w:b/>
                <w:sz w:val="24"/>
              </w:rPr>
              <w:t>Мазмун</w:t>
            </w:r>
          </w:p>
        </w:tc>
        <w:tc>
          <w:tcPr>
            <w:tcW w:type="dxa" w:w="1474"/>
            <w:shd w:val="clear" w:fill="EDEDED"/>
          </w:tcPr>
          <w:p>
            <w:pPr>
              <w:spacing w:line="240" w:lineRule="auto" w:after="0" w:before="0"/>
              <w:ind w:firstLine="0"/>
              <w:jc w:val="left"/>
            </w:pPr>
            <w:r>
              <w:rPr>
                <w:rFonts w:ascii="Times New Roman" w:hAnsi="Times New Roman"/>
                <w:b/>
                <w:sz w:val="24"/>
              </w:rPr>
              <w:t>Боб</w:t>
            </w:r>
          </w:p>
        </w:tc>
        <w:tc>
          <w:tcPr>
            <w:tcW w:type="dxa" w:w="1701"/>
            <w:shd w:val="clear" w:fill="EDEDED"/>
          </w:tcPr>
          <w:p>
            <w:pPr>
              <w:spacing w:line="240" w:lineRule="auto" w:after="0" w:before="0"/>
              <w:ind w:firstLine="0"/>
              <w:jc w:val="left"/>
            </w:pPr>
            <w:r>
              <w:rPr>
                <w:rFonts w:ascii="Times New Roman" w:hAnsi="Times New Roman"/>
                <w:b/>
                <w:sz w:val="24"/>
              </w:rPr>
              <w:t>Манбаъ</w:t>
            </w:r>
          </w:p>
        </w:tc>
        <w:tc>
          <w:tcPr>
            <w:tcW w:type="dxa" w:w="2268"/>
            <w:shd w:val="clear" w:fill="EDEDED"/>
          </w:tcPr>
          <w:p>
            <w:pPr>
              <w:spacing w:line="240" w:lineRule="auto" w:after="0" w:before="0"/>
              <w:ind w:firstLine="0"/>
              <w:jc w:val="left"/>
            </w:pPr>
            <w:r>
              <w:rPr>
                <w:rFonts w:ascii="Times New Roman" w:hAnsi="Times New Roman"/>
                <w:b/>
                <w:sz w:val="24"/>
              </w:rPr>
              <w:t>Рақами тасдиқ</w:t>
            </w:r>
          </w:p>
        </w:tc>
        <w:tc>
          <w:tcPr>
            <w:tcW w:type="dxa" w:w="1814"/>
            <w:shd w:val="clear" w:fill="EDEDED"/>
          </w:tcPr>
          <w:p>
            <w:pPr>
              <w:spacing w:line="240" w:lineRule="auto" w:after="0" w:before="0"/>
              <w:ind w:firstLine="0"/>
              <w:jc w:val="left"/>
            </w:pPr>
            <w:r>
              <w:rPr>
                <w:rFonts w:ascii="Times New Roman" w:hAnsi="Times New Roman"/>
                <w:b/>
                <w:sz w:val="24"/>
              </w:rPr>
              <w:t>Меъёри муқоиса</w:t>
            </w:r>
          </w:p>
        </w:tc>
      </w:tr>
      <w:tr>
        <w:tc>
          <w:tcPr>
            <w:tcW w:type="dxa" w:w="2041"/>
          </w:tcPr>
          <w:p>
            <w:pPr>
              <w:spacing w:line="240" w:lineRule="auto" w:after="0" w:before="0"/>
              <w:ind w:firstLine="0"/>
              <w:jc w:val="left"/>
            </w:pPr>
            <w:r>
              <w:rPr>
                <w:rFonts w:ascii="Times New Roman" w:hAnsi="Times New Roman"/>
                <w:b w:val="0"/>
                <w:sz w:val="24"/>
              </w:rPr>
              <w:t>1</w:t>
            </w:r>
          </w:p>
        </w:tc>
        <w:tc>
          <w:tcPr>
            <w:tcW w:type="dxa" w:w="2268"/>
          </w:tcPr>
          <w:p>
            <w:pPr>
              <w:spacing w:line="240" w:lineRule="auto" w:after="0" w:before="0"/>
              <w:ind w:firstLine="0"/>
              <w:jc w:val="left"/>
            </w:pPr>
            <w:r>
              <w:rPr>
                <w:rFonts w:ascii="Times New Roman" w:hAnsi="Times New Roman"/>
                <w:b w:val="0"/>
                <w:sz w:val="24"/>
              </w:rPr>
              <w:t>Таърихи омӯзиш: солнома</w:t>
            </w:r>
          </w:p>
        </w:tc>
        <w:tc>
          <w:tcPr>
            <w:tcW w:type="dxa" w:w="1474"/>
          </w:tcPr>
          <w:p>
            <w:pPr>
              <w:spacing w:line="240" w:lineRule="auto" w:after="0" w:before="0"/>
              <w:ind w:firstLine="0"/>
              <w:jc w:val="left"/>
            </w:pPr>
            <w:r>
              <w:rPr>
                <w:rFonts w:ascii="Times New Roman" w:hAnsi="Times New Roman"/>
                <w:b w:val="0"/>
                <w:sz w:val="24"/>
              </w:rPr>
              <w:t>1.1</w:t>
            </w:r>
          </w:p>
        </w:tc>
        <w:tc>
          <w:tcPr>
            <w:tcW w:type="dxa" w:w="1701"/>
          </w:tcPr>
          <w:p>
            <w:pPr>
              <w:spacing w:line="240" w:lineRule="auto" w:after="0" w:before="0"/>
              <w:ind w:firstLine="0"/>
              <w:jc w:val="left"/>
            </w:pPr>
            <w:r>
              <w:rPr>
                <w:rFonts w:ascii="Times New Roman" w:hAnsi="Times New Roman"/>
                <w:b w:val="0"/>
                <w:sz w:val="24"/>
              </w:rPr>
              <w:t>[9, 118-б.]</w:t>
            </w:r>
          </w:p>
        </w:tc>
        <w:tc>
          <w:tcPr>
            <w:tcW w:type="dxa" w:w="2268"/>
          </w:tcPr>
          <w:p>
            <w:pPr>
              <w:spacing w:line="240" w:lineRule="auto" w:after="0" w:before="0"/>
              <w:ind w:firstLine="0"/>
              <w:jc w:val="left"/>
            </w:pPr>
            <w:r>
              <w:rPr>
                <w:rFonts w:ascii="Times New Roman" w:hAnsi="Times New Roman"/>
                <w:b w:val="0"/>
                <w:sz w:val="24"/>
              </w:rPr>
              <w:t>Кашфи хоби тез</w:t>
            </w:r>
          </w:p>
        </w:tc>
        <w:tc>
          <w:tcPr>
            <w:tcW w:type="dxa" w:w="1814"/>
          </w:tcPr>
          <w:p>
            <w:pPr>
              <w:spacing w:line="240" w:lineRule="auto" w:after="0" w:before="0"/>
              <w:ind w:firstLine="0"/>
              <w:jc w:val="left"/>
            </w:pPr>
            <w:r>
              <w:rPr>
                <w:rFonts w:ascii="Times New Roman" w:hAnsi="Times New Roman"/>
                <w:b w:val="0"/>
                <w:sz w:val="24"/>
              </w:rPr>
              <w:t>1953</w:t>
            </w:r>
          </w:p>
        </w:tc>
      </w:tr>
      <w:tr>
        <w:tc>
          <w:tcPr>
            <w:tcW w:type="dxa" w:w="2041"/>
          </w:tcPr>
          <w:p>
            <w:pPr>
              <w:spacing w:line="240" w:lineRule="auto" w:after="0" w:before="0"/>
              <w:ind w:firstLine="0"/>
              <w:jc w:val="left"/>
            </w:pPr>
            <w:r>
              <w:rPr>
                <w:rFonts w:ascii="Times New Roman" w:hAnsi="Times New Roman"/>
                <w:b w:val="0"/>
                <w:sz w:val="24"/>
              </w:rPr>
              <w:t>2</w:t>
            </w:r>
          </w:p>
        </w:tc>
        <w:tc>
          <w:tcPr>
            <w:tcW w:type="dxa" w:w="2268"/>
          </w:tcPr>
          <w:p>
            <w:pPr>
              <w:spacing w:line="240" w:lineRule="auto" w:after="0" w:before="0"/>
              <w:ind w:firstLine="0"/>
              <w:jc w:val="left"/>
            </w:pPr>
            <w:r>
              <w:rPr>
                <w:rFonts w:ascii="Times New Roman" w:hAnsi="Times New Roman"/>
                <w:b w:val="0"/>
                <w:sz w:val="24"/>
              </w:rPr>
              <w:t>Сатҳҳои хоб ва аломат</w:t>
            </w:r>
          </w:p>
        </w:tc>
        <w:tc>
          <w:tcPr>
            <w:tcW w:type="dxa" w:w="1474"/>
          </w:tcPr>
          <w:p>
            <w:pPr>
              <w:spacing w:line="240" w:lineRule="auto" w:after="0" w:before="0"/>
              <w:ind w:firstLine="0"/>
              <w:jc w:val="left"/>
            </w:pPr>
            <w:r>
              <w:rPr>
                <w:rFonts w:ascii="Times New Roman" w:hAnsi="Times New Roman"/>
                <w:b w:val="0"/>
                <w:sz w:val="24"/>
              </w:rPr>
              <w:t>1.2</w:t>
            </w:r>
          </w:p>
        </w:tc>
        <w:tc>
          <w:tcPr>
            <w:tcW w:type="dxa" w:w="1701"/>
          </w:tcPr>
          <w:p>
            <w:pPr>
              <w:spacing w:line="240" w:lineRule="auto" w:after="0" w:before="0"/>
              <w:ind w:firstLine="0"/>
              <w:jc w:val="left"/>
            </w:pPr>
            <w:r>
              <w:rPr>
                <w:rFonts w:ascii="Times New Roman" w:hAnsi="Times New Roman"/>
                <w:b w:val="0"/>
                <w:sz w:val="24"/>
              </w:rPr>
              <w:t>[15, 16-б.]</w:t>
            </w:r>
          </w:p>
        </w:tc>
        <w:tc>
          <w:tcPr>
            <w:tcW w:type="dxa" w:w="2268"/>
          </w:tcPr>
          <w:p>
            <w:pPr>
              <w:spacing w:line="240" w:lineRule="auto" w:after="0" w:before="0"/>
              <w:ind w:firstLine="0"/>
              <w:jc w:val="left"/>
            </w:pPr>
            <w:r>
              <w:rPr>
                <w:rFonts w:ascii="Times New Roman" w:hAnsi="Times New Roman"/>
                <w:b w:val="0"/>
                <w:sz w:val="24"/>
              </w:rPr>
              <w:t>Ҳиссаи хоби тез</w:t>
            </w:r>
          </w:p>
        </w:tc>
        <w:tc>
          <w:tcPr>
            <w:tcW w:type="dxa" w:w="1814"/>
          </w:tcPr>
          <w:p>
            <w:pPr>
              <w:spacing w:line="240" w:lineRule="auto" w:after="0" w:before="0"/>
              <w:ind w:firstLine="0"/>
              <w:jc w:val="left"/>
            </w:pPr>
            <w:r>
              <w:rPr>
                <w:rFonts w:ascii="Times New Roman" w:hAnsi="Times New Roman"/>
                <w:b w:val="0"/>
                <w:sz w:val="24"/>
              </w:rPr>
              <w:t>20–25 фоиз</w:t>
            </w:r>
          </w:p>
        </w:tc>
      </w:tr>
      <w:tr>
        <w:tc>
          <w:tcPr>
            <w:tcW w:type="dxa" w:w="2041"/>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Механизми дупроцессӣ</w:t>
            </w:r>
          </w:p>
        </w:tc>
        <w:tc>
          <w:tcPr>
            <w:tcW w:type="dxa" w:w="1474"/>
          </w:tcPr>
          <w:p>
            <w:pPr>
              <w:spacing w:line="240" w:lineRule="auto" w:after="0" w:before="0"/>
              <w:ind w:firstLine="0"/>
              <w:jc w:val="left"/>
            </w:pPr>
            <w:r>
              <w:rPr>
                <w:rFonts w:ascii="Times New Roman" w:hAnsi="Times New Roman"/>
                <w:b w:val="0"/>
                <w:sz w:val="24"/>
              </w:rPr>
              <w:t>1.3</w:t>
            </w:r>
          </w:p>
        </w:tc>
        <w:tc>
          <w:tcPr>
            <w:tcW w:type="dxa" w:w="1701"/>
          </w:tcPr>
          <w:p>
            <w:pPr>
              <w:spacing w:line="240" w:lineRule="auto" w:after="0" w:before="0"/>
              <w:ind w:firstLine="0"/>
              <w:jc w:val="left"/>
            </w:pPr>
            <w:r>
              <w:rPr>
                <w:rFonts w:ascii="Times New Roman" w:hAnsi="Times New Roman"/>
                <w:b w:val="0"/>
                <w:sz w:val="24"/>
              </w:rPr>
              <w:t>[17, 196-б.]</w:t>
            </w:r>
          </w:p>
        </w:tc>
        <w:tc>
          <w:tcPr>
            <w:tcW w:type="dxa" w:w="2268"/>
          </w:tcPr>
          <w:p>
            <w:pPr>
              <w:spacing w:line="240" w:lineRule="auto" w:after="0" w:before="0"/>
              <w:ind w:firstLine="0"/>
              <w:jc w:val="left"/>
            </w:pPr>
            <w:r>
              <w:rPr>
                <w:rFonts w:ascii="Times New Roman" w:hAnsi="Times New Roman"/>
                <w:b w:val="0"/>
                <w:sz w:val="24"/>
              </w:rPr>
              <w:t>Нимкоҳиши кофеин</w:t>
            </w:r>
          </w:p>
        </w:tc>
        <w:tc>
          <w:tcPr>
            <w:tcW w:type="dxa" w:w="1814"/>
          </w:tcPr>
          <w:p>
            <w:pPr>
              <w:spacing w:line="240" w:lineRule="auto" w:after="0" w:before="0"/>
              <w:ind w:firstLine="0"/>
              <w:jc w:val="left"/>
            </w:pPr>
            <w:r>
              <w:rPr>
                <w:rFonts w:ascii="Times New Roman" w:hAnsi="Times New Roman"/>
                <w:b w:val="0"/>
                <w:sz w:val="24"/>
              </w:rPr>
              <w:t>3–7 соат</w:t>
            </w:r>
          </w:p>
        </w:tc>
      </w:tr>
      <w:tr>
        <w:tc>
          <w:tcPr>
            <w:tcW w:type="dxa" w:w="2041"/>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Соҳтори хоб бо фоиз</w:t>
            </w:r>
          </w:p>
        </w:tc>
        <w:tc>
          <w:tcPr>
            <w:tcW w:type="dxa" w:w="1474"/>
          </w:tcPr>
          <w:p>
            <w:pPr>
              <w:spacing w:line="240" w:lineRule="auto" w:after="0" w:before="0"/>
              <w:ind w:firstLine="0"/>
              <w:jc w:val="left"/>
            </w:pPr>
            <w:r>
              <w:rPr>
                <w:rFonts w:ascii="Times New Roman" w:hAnsi="Times New Roman"/>
                <w:b w:val="0"/>
                <w:sz w:val="24"/>
              </w:rPr>
              <w:t>2.1</w:t>
            </w:r>
          </w:p>
        </w:tc>
        <w:tc>
          <w:tcPr>
            <w:tcW w:type="dxa" w:w="1701"/>
          </w:tcPr>
          <w:p>
            <w:pPr>
              <w:spacing w:line="240" w:lineRule="auto" w:after="0" w:before="0"/>
              <w:ind w:firstLine="0"/>
              <w:jc w:val="left"/>
            </w:pPr>
            <w:r>
              <w:rPr>
                <w:rFonts w:ascii="Times New Roman" w:hAnsi="Times New Roman"/>
                <w:b w:val="0"/>
                <w:sz w:val="24"/>
              </w:rPr>
              <w:t>[1, 9-б.]</w:t>
            </w:r>
          </w:p>
        </w:tc>
        <w:tc>
          <w:tcPr>
            <w:tcW w:type="dxa" w:w="2268"/>
          </w:tcPr>
          <w:p>
            <w:pPr>
              <w:spacing w:line="240" w:lineRule="auto" w:after="0" w:before="0"/>
              <w:ind w:firstLine="0"/>
              <w:jc w:val="left"/>
            </w:pPr>
            <w:r>
              <w:rPr>
                <w:rFonts w:ascii="Times New Roman" w:hAnsi="Times New Roman"/>
                <w:b w:val="0"/>
                <w:sz w:val="24"/>
              </w:rPr>
              <w:t>Самаранокӣ дар намуна</w:t>
            </w:r>
          </w:p>
        </w:tc>
        <w:tc>
          <w:tcPr>
            <w:tcW w:type="dxa" w:w="1814"/>
          </w:tcPr>
          <w:p>
            <w:pPr>
              <w:spacing w:line="240" w:lineRule="auto" w:after="0" w:before="0"/>
              <w:ind w:firstLine="0"/>
              <w:jc w:val="left"/>
            </w:pPr>
            <w:r>
              <w:rPr>
                <w:rFonts w:ascii="Times New Roman" w:hAnsi="Times New Roman"/>
                <w:b w:val="0"/>
                <w:sz w:val="24"/>
              </w:rPr>
              <w:t>83,8 фоиз</w:t>
            </w:r>
          </w:p>
        </w:tc>
      </w:tr>
      <w:tr>
        <w:tc>
          <w:tcPr>
            <w:tcW w:type="dxa" w:w="2041"/>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Ҳисоби ритм бо формула</w:t>
            </w:r>
          </w:p>
        </w:tc>
        <w:tc>
          <w:tcPr>
            <w:tcW w:type="dxa" w:w="1474"/>
          </w:tcPr>
          <w:p>
            <w:pPr>
              <w:spacing w:line="240" w:lineRule="auto" w:after="0" w:before="0"/>
              <w:ind w:firstLine="0"/>
              <w:jc w:val="left"/>
            </w:pPr>
            <w:r>
              <w:rPr>
                <w:rFonts w:ascii="Times New Roman" w:hAnsi="Times New Roman"/>
                <w:b w:val="0"/>
                <w:sz w:val="24"/>
              </w:rPr>
              <w:t>2.2</w:t>
            </w:r>
          </w:p>
        </w:tc>
        <w:tc>
          <w:tcPr>
            <w:tcW w:type="dxa" w:w="1701"/>
          </w:tcPr>
          <w:p>
            <w:pPr>
              <w:spacing w:line="240" w:lineRule="auto" w:after="0" w:before="0"/>
              <w:ind w:firstLine="0"/>
              <w:jc w:val="left"/>
            </w:pPr>
            <w:r>
              <w:rPr>
                <w:rFonts w:ascii="Times New Roman" w:hAnsi="Times New Roman"/>
                <w:b w:val="0"/>
                <w:sz w:val="24"/>
              </w:rPr>
              <w:t>[20, 2177-б.]</w:t>
            </w:r>
          </w:p>
        </w:tc>
        <w:tc>
          <w:tcPr>
            <w:tcW w:type="dxa" w:w="2268"/>
          </w:tcPr>
          <w:p>
            <w:pPr>
              <w:spacing w:line="240" w:lineRule="auto" w:after="0" w:before="0"/>
              <w:ind w:firstLine="0"/>
              <w:jc w:val="left"/>
            </w:pPr>
            <w:r>
              <w:rPr>
                <w:rFonts w:ascii="Times New Roman" w:hAnsi="Times New Roman"/>
                <w:b w:val="0"/>
                <w:sz w:val="24"/>
              </w:rPr>
              <w:t>Давраи озод</w:t>
            </w:r>
          </w:p>
        </w:tc>
        <w:tc>
          <w:tcPr>
            <w:tcW w:type="dxa" w:w="1814"/>
          </w:tcPr>
          <w:p>
            <w:pPr>
              <w:spacing w:line="240" w:lineRule="auto" w:after="0" w:before="0"/>
              <w:ind w:firstLine="0"/>
              <w:jc w:val="left"/>
            </w:pPr>
            <w:r>
              <w:rPr>
                <w:rFonts w:ascii="Times New Roman" w:hAnsi="Times New Roman"/>
                <w:b w:val="0"/>
                <w:sz w:val="24"/>
              </w:rPr>
              <w:t>24,18 соат</w:t>
            </w:r>
          </w:p>
        </w:tc>
      </w:tr>
      <w:tr>
        <w:tc>
          <w:tcPr>
            <w:tcW w:type="dxa" w:w="2041"/>
          </w:tcPr>
          <w:p>
            <w:pPr>
              <w:spacing w:line="240" w:lineRule="auto" w:after="0" w:before="0"/>
              <w:ind w:firstLine="0"/>
              <w:jc w:val="left"/>
            </w:pPr>
            <w:r>
              <w:rPr>
                <w:rFonts w:ascii="Times New Roman" w:hAnsi="Times New Roman"/>
                <w:b w:val="0"/>
                <w:sz w:val="24"/>
              </w:rPr>
              <w:t>6</w:t>
            </w:r>
          </w:p>
        </w:tc>
        <w:tc>
          <w:tcPr>
            <w:tcW w:type="dxa" w:w="2268"/>
          </w:tcPr>
          <w:p>
            <w:pPr>
              <w:spacing w:line="240" w:lineRule="auto" w:after="0" w:before="0"/>
              <w:ind w:firstLine="0"/>
              <w:jc w:val="left"/>
            </w:pPr>
            <w:r>
              <w:rPr>
                <w:rFonts w:ascii="Times New Roman" w:hAnsi="Times New Roman"/>
                <w:b w:val="0"/>
                <w:sz w:val="24"/>
              </w:rPr>
              <w:t>Модули «Ритм»</w:t>
            </w:r>
          </w:p>
        </w:tc>
        <w:tc>
          <w:tcPr>
            <w:tcW w:type="dxa" w:w="1474"/>
          </w:tcPr>
          <w:p>
            <w:pPr>
              <w:spacing w:line="240" w:lineRule="auto" w:after="0" w:before="0"/>
              <w:ind w:firstLine="0"/>
              <w:jc w:val="left"/>
            </w:pPr>
            <w:r>
              <w:rPr>
                <w:rFonts w:ascii="Times New Roman" w:hAnsi="Times New Roman"/>
                <w:b w:val="0"/>
                <w:sz w:val="24"/>
              </w:rPr>
              <w:t>3.2</w:t>
            </w:r>
          </w:p>
        </w:tc>
        <w:tc>
          <w:tcPr>
            <w:tcW w:type="dxa" w:w="1701"/>
          </w:tcPr>
          <w:p>
            <w:pPr>
              <w:spacing w:line="240" w:lineRule="auto" w:after="0" w:before="0"/>
              <w:ind w:firstLine="0"/>
              <w:jc w:val="left"/>
            </w:pPr>
            <w:r>
              <w:rPr>
                <w:rFonts w:ascii="Times New Roman" w:hAnsi="Times New Roman"/>
                <w:b w:val="0"/>
                <w:sz w:val="24"/>
              </w:rPr>
              <w:t>[6, 40-б.]</w:t>
            </w:r>
          </w:p>
        </w:tc>
        <w:tc>
          <w:tcPr>
            <w:tcW w:type="dxa" w:w="2268"/>
          </w:tcPr>
          <w:p>
            <w:pPr>
              <w:spacing w:line="240" w:lineRule="auto" w:after="0" w:before="0"/>
              <w:ind w:firstLine="0"/>
              <w:jc w:val="left"/>
            </w:pPr>
            <w:r>
              <w:rPr>
                <w:rFonts w:ascii="Times New Roman" w:hAnsi="Times New Roman"/>
                <w:b w:val="0"/>
                <w:sz w:val="24"/>
              </w:rPr>
              <w:t>Ҳаҷми модул</w:t>
            </w:r>
          </w:p>
        </w:tc>
        <w:tc>
          <w:tcPr>
            <w:tcW w:type="dxa" w:w="1814"/>
          </w:tcPr>
          <w:p>
            <w:pPr>
              <w:spacing w:line="240" w:lineRule="auto" w:after="0" w:before="0"/>
              <w:ind w:firstLine="0"/>
              <w:jc w:val="left"/>
            </w:pPr>
            <w:r>
              <w:rPr>
                <w:rFonts w:ascii="Times New Roman" w:hAnsi="Times New Roman"/>
                <w:b w:val="0"/>
                <w:sz w:val="24"/>
              </w:rPr>
              <w:t>4 ҷаласа, 9 соат</w:t>
            </w:r>
          </w:p>
        </w:tc>
      </w:tr>
      <w:tr>
        <w:tc>
          <w:tcPr>
            <w:tcW w:type="dxa" w:w="2041"/>
          </w:tcPr>
          <w:p>
            <w:pPr>
              <w:spacing w:line="240" w:lineRule="auto" w:after="0" w:before="0"/>
              <w:ind w:firstLine="0"/>
              <w:jc w:val="left"/>
            </w:pPr>
            <w:r>
              <w:rPr>
                <w:rFonts w:ascii="Times New Roman" w:hAnsi="Times New Roman"/>
                <w:b w:val="0"/>
                <w:sz w:val="24"/>
              </w:rPr>
              <w:t>7</w:t>
            </w:r>
          </w:p>
        </w:tc>
        <w:tc>
          <w:tcPr>
            <w:tcW w:type="dxa" w:w="2268"/>
          </w:tcPr>
          <w:p>
            <w:pPr>
              <w:spacing w:line="240" w:lineRule="auto" w:after="0" w:before="0"/>
              <w:ind w:firstLine="0"/>
              <w:jc w:val="left"/>
            </w:pPr>
            <w:r>
              <w:rPr>
                <w:rFonts w:ascii="Times New Roman" w:hAnsi="Times New Roman"/>
                <w:b w:val="0"/>
                <w:sz w:val="24"/>
              </w:rPr>
              <w:t>Дастурамал ва бехатарӣ</w:t>
            </w:r>
          </w:p>
        </w:tc>
        <w:tc>
          <w:tcPr>
            <w:tcW w:type="dxa" w:w="1474"/>
          </w:tcPr>
          <w:p>
            <w:pPr>
              <w:spacing w:line="240" w:lineRule="auto" w:after="0" w:before="0"/>
              <w:ind w:firstLine="0"/>
              <w:jc w:val="left"/>
            </w:pPr>
            <w:r>
              <w:rPr>
                <w:rFonts w:ascii="Times New Roman" w:hAnsi="Times New Roman"/>
                <w:b w:val="0"/>
                <w:sz w:val="24"/>
              </w:rPr>
              <w:t>3.3</w:t>
            </w:r>
          </w:p>
        </w:tc>
        <w:tc>
          <w:tcPr>
            <w:tcW w:type="dxa" w:w="1701"/>
          </w:tcPr>
          <w:p>
            <w:pPr>
              <w:spacing w:line="240" w:lineRule="auto" w:after="0" w:before="0"/>
              <w:ind w:firstLine="0"/>
              <w:jc w:val="left"/>
            </w:pPr>
            <w:r>
              <w:rPr>
                <w:rFonts w:ascii="Times New Roman" w:hAnsi="Times New Roman"/>
                <w:b w:val="0"/>
                <w:sz w:val="24"/>
              </w:rPr>
              <w:t>[23, 354-б.]</w:t>
            </w:r>
          </w:p>
        </w:tc>
        <w:tc>
          <w:tcPr>
            <w:tcW w:type="dxa" w:w="2268"/>
          </w:tcPr>
          <w:p>
            <w:pPr>
              <w:spacing w:line="240" w:lineRule="auto" w:after="0" w:before="0"/>
              <w:ind w:firstLine="0"/>
              <w:jc w:val="left"/>
            </w:pPr>
            <w:r>
              <w:rPr>
                <w:rFonts w:ascii="Times New Roman" w:hAnsi="Times New Roman"/>
                <w:b w:val="0"/>
                <w:sz w:val="24"/>
              </w:rPr>
              <w:t>Баллгузорӣ</w:t>
            </w:r>
          </w:p>
        </w:tc>
        <w:tc>
          <w:tcPr>
            <w:tcW w:type="dxa" w:w="1814"/>
          </w:tcPr>
          <w:p>
            <w:pPr>
              <w:spacing w:line="240" w:lineRule="auto" w:after="0" w:before="0"/>
              <w:ind w:firstLine="0"/>
              <w:jc w:val="left"/>
            </w:pPr>
            <w:r>
              <w:rPr>
                <w:rFonts w:ascii="Times New Roman" w:hAnsi="Times New Roman"/>
                <w:b w:val="0"/>
                <w:sz w:val="24"/>
              </w:rPr>
              <w:t>12 аз 20</w:t>
            </w:r>
          </w:p>
        </w:tc>
      </w:tr>
      <w:tr>
        <w:tc>
          <w:tcPr>
            <w:tcW w:type="dxa" w:w="2041"/>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Пурсишномаҳо</w:t>
            </w:r>
          </w:p>
        </w:tc>
        <w:tc>
          <w:tcPr>
            <w:tcW w:type="dxa" w:w="1474"/>
          </w:tcPr>
          <w:p>
            <w:pPr>
              <w:spacing w:line="240" w:lineRule="auto" w:after="0" w:before="0"/>
              <w:ind w:firstLine="0"/>
              <w:jc w:val="left"/>
            </w:pPr>
            <w:r>
              <w:rPr>
                <w:rFonts w:ascii="Times New Roman" w:hAnsi="Times New Roman"/>
                <w:b w:val="0"/>
                <w:sz w:val="24"/>
              </w:rPr>
              <w:t>2.3</w:t>
            </w:r>
          </w:p>
        </w:tc>
        <w:tc>
          <w:tcPr>
            <w:tcW w:type="dxa" w:w="1701"/>
          </w:tcPr>
          <w:p>
            <w:pPr>
              <w:spacing w:line="240" w:lineRule="auto" w:after="0" w:before="0"/>
              <w:ind w:firstLine="0"/>
              <w:jc w:val="left"/>
            </w:pPr>
            <w:r>
              <w:rPr>
                <w:rFonts w:ascii="Times New Roman" w:hAnsi="Times New Roman"/>
                <w:b w:val="0"/>
                <w:sz w:val="24"/>
              </w:rPr>
              <w:t>[22, 541-б.]</w:t>
            </w:r>
          </w:p>
        </w:tc>
        <w:tc>
          <w:tcPr>
            <w:tcW w:type="dxa" w:w="2268"/>
          </w:tcPr>
          <w:p>
            <w:pPr>
              <w:spacing w:line="240" w:lineRule="auto" w:after="0" w:before="0"/>
              <w:ind w:firstLine="0"/>
              <w:jc w:val="left"/>
            </w:pPr>
            <w:r>
              <w:rPr>
                <w:rFonts w:ascii="Times New Roman" w:hAnsi="Times New Roman"/>
                <w:b w:val="0"/>
                <w:sz w:val="24"/>
              </w:rPr>
              <w:t>Эпворс дар намуна</w:t>
            </w:r>
          </w:p>
        </w:tc>
        <w:tc>
          <w:tcPr>
            <w:tcW w:type="dxa" w:w="1814"/>
          </w:tcPr>
          <w:p>
            <w:pPr>
              <w:spacing w:line="240" w:lineRule="auto" w:after="0" w:before="0"/>
              <w:ind w:firstLine="0"/>
              <w:jc w:val="left"/>
            </w:pPr>
            <w:r>
              <w:rPr>
                <w:rFonts w:ascii="Times New Roman" w:hAnsi="Times New Roman"/>
                <w:b w:val="0"/>
                <w:sz w:val="24"/>
              </w:rPr>
              <w:t>14 балл</w:t>
            </w:r>
          </w:p>
        </w:tc>
      </w:tr>
      <w:tr>
        <w:tc>
          <w:tcPr>
            <w:tcW w:type="dxa" w:w="2041"/>
          </w:tcPr>
          <w:p>
            <w:pPr>
              <w:spacing w:line="240" w:lineRule="auto" w:after="0" w:before="0"/>
              <w:ind w:firstLine="0"/>
              <w:jc w:val="left"/>
            </w:pPr>
            <w:r>
              <w:rPr>
                <w:rFonts w:ascii="Times New Roman" w:hAnsi="Times New Roman"/>
                <w:b w:val="0"/>
                <w:sz w:val="24"/>
              </w:rPr>
              <w:t>9</w:t>
            </w:r>
          </w:p>
        </w:tc>
        <w:tc>
          <w:tcPr>
            <w:tcW w:type="dxa" w:w="2268"/>
          </w:tcPr>
          <w:p>
            <w:pPr>
              <w:spacing w:line="240" w:lineRule="auto" w:after="0" w:before="0"/>
              <w:ind w:firstLine="0"/>
              <w:jc w:val="left"/>
            </w:pPr>
            <w:r>
              <w:rPr>
                <w:rFonts w:ascii="Times New Roman" w:hAnsi="Times New Roman"/>
                <w:b w:val="0"/>
                <w:sz w:val="24"/>
              </w:rPr>
              <w:t>Оқибати маҳрумкунӣ</w:t>
            </w:r>
          </w:p>
        </w:tc>
        <w:tc>
          <w:tcPr>
            <w:tcW w:type="dxa" w:w="1474"/>
          </w:tcPr>
          <w:p>
            <w:pPr>
              <w:spacing w:line="240" w:lineRule="auto" w:after="0" w:before="0"/>
              <w:ind w:firstLine="0"/>
              <w:jc w:val="left"/>
            </w:pPr>
            <w:r>
              <w:rPr>
                <w:rFonts w:ascii="Times New Roman" w:hAnsi="Times New Roman"/>
                <w:b w:val="0"/>
                <w:sz w:val="24"/>
              </w:rPr>
              <w:t>2.4</w:t>
            </w:r>
          </w:p>
        </w:tc>
        <w:tc>
          <w:tcPr>
            <w:tcW w:type="dxa" w:w="1701"/>
          </w:tcPr>
          <w:p>
            <w:pPr>
              <w:spacing w:line="240" w:lineRule="auto" w:after="0" w:before="0"/>
              <w:ind w:firstLine="0"/>
              <w:jc w:val="left"/>
            </w:pPr>
            <w:r>
              <w:rPr>
                <w:rFonts w:ascii="Times New Roman" w:hAnsi="Times New Roman"/>
                <w:b w:val="0"/>
                <w:sz w:val="24"/>
              </w:rPr>
              <w:t>[1, 19-б.]</w:t>
            </w:r>
          </w:p>
        </w:tc>
        <w:tc>
          <w:tcPr>
            <w:tcW w:type="dxa" w:w="2268"/>
          </w:tcPr>
          <w:p>
            <w:pPr>
              <w:spacing w:line="240" w:lineRule="auto" w:after="0" w:before="0"/>
              <w:ind w:firstLine="0"/>
              <w:jc w:val="left"/>
            </w:pPr>
            <w:r>
              <w:rPr>
                <w:rFonts w:ascii="Times New Roman" w:hAnsi="Times New Roman"/>
                <w:b w:val="0"/>
                <w:sz w:val="24"/>
              </w:rPr>
              <w:t>Хоби ҷуброн</w:t>
            </w:r>
          </w:p>
        </w:tc>
        <w:tc>
          <w:tcPr>
            <w:tcW w:type="dxa" w:w="1814"/>
          </w:tcPr>
          <w:p>
            <w:pPr>
              <w:spacing w:line="240" w:lineRule="auto" w:after="0" w:before="0"/>
              <w:ind w:firstLine="0"/>
              <w:jc w:val="left"/>
            </w:pPr>
            <w:r>
              <w:rPr>
                <w:rFonts w:ascii="Times New Roman" w:hAnsi="Times New Roman"/>
                <w:b w:val="0"/>
                <w:sz w:val="24"/>
              </w:rPr>
              <w:t>60 фоиз зиёд</w:t>
            </w:r>
          </w:p>
        </w:tc>
      </w:tr>
      <w:tr>
        <w:tc>
          <w:tcPr>
            <w:tcW w:type="dxa" w:w="2041"/>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Замимаҳои А ва Б</w:t>
            </w:r>
          </w:p>
        </w:tc>
        <w:tc>
          <w:tcPr>
            <w:tcW w:type="dxa" w:w="1474"/>
          </w:tcPr>
          <w:p>
            <w:pPr>
              <w:spacing w:line="240" w:lineRule="auto" w:after="0" w:before="0"/>
              <w:ind w:firstLine="0"/>
              <w:jc w:val="left"/>
            </w:pPr>
            <w:r>
              <w:rPr>
                <w:rFonts w:ascii="Times New Roman" w:hAnsi="Times New Roman"/>
                <w:b w:val="0"/>
                <w:sz w:val="24"/>
              </w:rPr>
              <w:t>замима</w:t>
            </w:r>
          </w:p>
        </w:tc>
        <w:tc>
          <w:tcPr>
            <w:tcW w:type="dxa" w:w="1701"/>
          </w:tcPr>
          <w:p>
            <w:pPr>
              <w:spacing w:line="240" w:lineRule="auto" w:after="0" w:before="0"/>
              <w:ind w:firstLine="0"/>
              <w:jc w:val="left"/>
            </w:pPr>
            <w:r>
              <w:rPr>
                <w:rFonts w:ascii="Times New Roman" w:hAnsi="Times New Roman"/>
                <w:b w:val="0"/>
                <w:sz w:val="24"/>
              </w:rPr>
              <w:t>[6, 14-б.]</w:t>
            </w:r>
          </w:p>
        </w:tc>
        <w:tc>
          <w:tcPr>
            <w:tcW w:type="dxa" w:w="2268"/>
          </w:tcPr>
          <w:p>
            <w:pPr>
              <w:spacing w:line="240" w:lineRule="auto" w:after="0" w:before="0"/>
              <w:ind w:firstLine="0"/>
              <w:jc w:val="left"/>
            </w:pPr>
            <w:r>
              <w:rPr>
                <w:rFonts w:ascii="Times New Roman" w:hAnsi="Times New Roman"/>
                <w:b w:val="0"/>
                <w:sz w:val="24"/>
              </w:rPr>
              <w:t>Сатрҳои ҷадвали А.1</w:t>
            </w:r>
          </w:p>
        </w:tc>
        <w:tc>
          <w:tcPr>
            <w:tcW w:type="dxa" w:w="1814"/>
          </w:tcPr>
          <w:p>
            <w:pPr>
              <w:spacing w:line="240" w:lineRule="auto" w:after="0" w:before="0"/>
              <w:ind w:firstLine="0"/>
              <w:jc w:val="left"/>
            </w:pPr>
            <w:r>
              <w:rPr>
                <w:rFonts w:ascii="Times New Roman" w:hAnsi="Times New Roman"/>
                <w:b w:val="0"/>
                <w:sz w:val="24"/>
              </w:rPr>
              <w:t>16 сатр</w:t>
            </w:r>
          </w:p>
        </w:tc>
      </w:tr>
      <w:tr>
        <w:tc>
          <w:tcPr>
            <w:tcW w:type="dxa" w:w="2041"/>
          </w:tcPr>
          <w:p>
            <w:pPr>
              <w:spacing w:line="240" w:lineRule="auto" w:after="0" w:before="0"/>
              <w:ind w:firstLine="0"/>
              <w:jc w:val="left"/>
            </w:pPr>
            <w:r>
              <w:rPr>
                <w:rFonts w:ascii="Times New Roman" w:hAnsi="Times New Roman"/>
                <w:b w:val="0"/>
                <w:sz w:val="24"/>
              </w:rPr>
              <w:t>11</w:t>
            </w:r>
          </w:p>
        </w:tc>
        <w:tc>
          <w:tcPr>
            <w:tcW w:type="dxa" w:w="2268"/>
          </w:tcPr>
          <w:p>
            <w:pPr>
              <w:spacing w:line="240" w:lineRule="auto" w:after="0" w:before="0"/>
              <w:ind w:firstLine="0"/>
              <w:jc w:val="left"/>
            </w:pPr>
            <w:r>
              <w:rPr>
                <w:rFonts w:ascii="Times New Roman" w:hAnsi="Times New Roman"/>
                <w:b w:val="0"/>
                <w:sz w:val="24"/>
              </w:rPr>
              <w:t>Масъалаҳои замимаи В</w:t>
            </w:r>
          </w:p>
        </w:tc>
        <w:tc>
          <w:tcPr>
            <w:tcW w:type="dxa" w:w="1474"/>
          </w:tcPr>
          <w:p>
            <w:pPr>
              <w:spacing w:line="240" w:lineRule="auto" w:after="0" w:before="0"/>
              <w:ind w:firstLine="0"/>
              <w:jc w:val="left"/>
            </w:pPr>
            <w:r>
              <w:rPr>
                <w:rFonts w:ascii="Times New Roman" w:hAnsi="Times New Roman"/>
                <w:b w:val="0"/>
                <w:sz w:val="24"/>
              </w:rPr>
              <w:t>замима</w:t>
            </w:r>
          </w:p>
        </w:tc>
        <w:tc>
          <w:tcPr>
            <w:tcW w:type="dxa" w:w="1701"/>
          </w:tcPr>
          <w:p>
            <w:pPr>
              <w:spacing w:line="240" w:lineRule="auto" w:after="0" w:before="0"/>
              <w:ind w:firstLine="0"/>
              <w:jc w:val="left"/>
            </w:pPr>
            <w:r>
              <w:rPr>
                <w:rFonts w:ascii="Times New Roman" w:hAnsi="Times New Roman"/>
                <w:b w:val="0"/>
                <w:sz w:val="24"/>
              </w:rPr>
              <w:t>[6, 7-б.]</w:t>
            </w:r>
          </w:p>
        </w:tc>
        <w:tc>
          <w:tcPr>
            <w:tcW w:type="dxa" w:w="2268"/>
          </w:tcPr>
          <w:p>
            <w:pPr>
              <w:spacing w:line="240" w:lineRule="auto" w:after="0" w:before="0"/>
              <w:ind w:firstLine="0"/>
              <w:jc w:val="left"/>
            </w:pPr>
            <w:r>
              <w:rPr>
                <w:rFonts w:ascii="Times New Roman" w:hAnsi="Times New Roman"/>
                <w:b w:val="0"/>
                <w:sz w:val="24"/>
              </w:rPr>
              <w:t>Масъалаҳои ҳалшуда</w:t>
            </w:r>
          </w:p>
        </w:tc>
        <w:tc>
          <w:tcPr>
            <w:tcW w:type="dxa" w:w="1814"/>
          </w:tcPr>
          <w:p>
            <w:pPr>
              <w:spacing w:line="240" w:lineRule="auto" w:after="0" w:before="0"/>
              <w:ind w:firstLine="0"/>
              <w:jc w:val="left"/>
            </w:pPr>
            <w:r>
              <w:rPr>
                <w:rFonts w:ascii="Times New Roman" w:hAnsi="Times New Roman"/>
                <w:b w:val="0"/>
                <w:sz w:val="24"/>
              </w:rPr>
              <w:t>10 аз 10</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Натиҷаи асосӣ: сохтори хоб бо чор нишондиҳанда чен карда мешавад. Ҳамин чоргона ҷадвали 3.1.1-ро ташкил медиҳад. Ҳар як рақам аз манбаи мустақил омадааст. Ҳамин истиқлолият такрорнокиро кафолат медиҳад.</w:t>
      </w:r>
    </w:p>
    <w:p>
      <w:pPr>
        <w:spacing w:line="360" w:lineRule="auto" w:after="0"/>
        <w:ind w:firstLine="709"/>
        <w:jc w:val="both"/>
      </w:pPr>
      <w:r>
        <w:rPr>
          <w:rFonts w:ascii="Times New Roman" w:hAnsi="Times New Roman"/>
          <w:b w:val="0"/>
          <w:i w:val="0"/>
          <w:sz w:val="28"/>
        </w:rPr>
        <w:t>Ҳангоми кор маълум шуд, ки устувории реҷа натиҷаро пештар медиҳад. Ҳаракати соатии донишҷӯ 45 дақиқа буд. Ин аз меъёр ду баробар зиёд аст. Аввал ҳамин рақамро ислоҳ кардан тавсия мешавад [23, 354-б.].</w:t>
      </w:r>
    </w:p>
    <w:p>
      <w:pPr>
        <w:spacing w:line="360" w:lineRule="auto" w:after="0"/>
        <w:ind w:firstLine="709"/>
        <w:jc w:val="both"/>
      </w:pPr>
      <w:r>
        <w:rPr>
          <w:rFonts w:ascii="Times New Roman" w:hAnsi="Times New Roman"/>
          <w:b w:val="0"/>
          <w:i w:val="0"/>
          <w:sz w:val="28"/>
        </w:rPr>
        <w:t>Дар кор ду натиҷаи ғайричашмдошт пайдо шуд. Якум: самаранокии намуна (83,8) ба ҳадди меъёр наздик аст. Дуюм: дафтар се ҳиссаи хатогиҳоро пешгӯӣ мекунад. Ҳар ду ҷадвали 2.1 ва 2.3 ба ин ишора мекунанд [1, 120-б.].</w:t>
      </w:r>
    </w:p>
    <w:p>
      <w:pPr>
        <w:spacing w:line="360" w:lineRule="auto" w:after="0"/>
        <w:ind w:firstLine="709"/>
        <w:jc w:val="both"/>
      </w:pPr>
      <w:r>
        <w:rPr>
          <w:rFonts w:ascii="Times New Roman" w:hAnsi="Times New Roman"/>
          <w:b w:val="0"/>
          <w:i w:val="0"/>
          <w:sz w:val="28"/>
        </w:rPr>
        <w:t>Маҳдудияти таҳқиқ мушаххас аст. Кор аз рӯи адабиёт иҷро шудааст. Ҳисобҳо моделӣ ҳастанд. Қиматҳои байнифардӣ фарқ мекунанд. Меъёрҳои синнию сол ҷадвали 2.1.2 тағйир меёбанд. Ҳангоми татбиқ меъёрҳои маҳаллӣ санҷида шаванд [3, 6-б.].</w:t>
      </w:r>
    </w:p>
    <w:p>
      <w:pPr>
        <w:spacing w:line="360" w:lineRule="auto" w:after="0"/>
        <w:ind w:firstLine="709"/>
        <w:jc w:val="both"/>
      </w:pPr>
      <w:r>
        <w:rPr>
          <w:rFonts w:ascii="Times New Roman" w:hAnsi="Times New Roman"/>
          <w:b w:val="0"/>
          <w:i w:val="0"/>
          <w:sz w:val="28"/>
        </w:rPr>
        <w:t>Рақамҳои асосии кор инҳоянд: давраи 90-дақиқаӣ, 4–6 давр дар шаб, хоби тез 20–25 фоиз, ҳарорати бадан 0,8–1,0 дараҷа фарқият, давраи озод 24,18 соат. Ҳафт вазифа бо ҷадвалҳои 1.1.3, 2.1.1, 2.3.1, 3.1.1 пӯшида шудааст. Модули чорҷаласа бо пешбиниҳои ҷадвали 3.3.3 санҷида мешавад.</w:t>
      </w:r>
    </w:p>
    <w:p>
      <w:pPr>
        <w:spacing w:line="360" w:lineRule="auto" w:after="0"/>
        <w:ind w:firstLine="709"/>
        <w:jc w:val="both"/>
      </w:pPr>
      <w:r>
        <w:rPr>
          <w:rFonts w:ascii="Times New Roman" w:hAnsi="Times New Roman"/>
          <w:b w:val="0"/>
          <w:i w:val="0"/>
          <w:sz w:val="28"/>
        </w:rPr>
        <w:t>Хулосаи рақамиро ҷадвали 4.1 мепӯшонад. Ҳафт вазифаи муқаддима бо сатрҳои 1–7 мувофиқат дорад. Сатрҳои 8–9 замимаҳо мебошанд. Мувофиқати пурраи мазмун ва рақам такрорнокии ҳисобҳоро кафолат медиҳад.</w:t>
      </w:r>
    </w:p>
    <w:p>
      <w:pPr>
        <w:spacing w:line="360" w:lineRule="auto" w:after="0"/>
        <w:ind w:firstLine="709"/>
        <w:jc w:val="both"/>
      </w:pPr>
      <w:r>
        <w:rPr>
          <w:rFonts w:ascii="Times New Roman" w:hAnsi="Times New Roman"/>
          <w:b w:val="0"/>
          <w:i w:val="0"/>
          <w:sz w:val="28"/>
        </w:rPr>
        <w:t>Дар такмили минбаъда варақаи ченкунии рӯшноӣ низ пайваст карда мешавад. Ҳамин қадам ритмро пурра мепӯшонад. Талаботи махсуси техникӣ гузошта намешавад — [дақиқ кардан лозим] [5, 125-б.].</w:t>
      </w:r>
    </w:p>
    <w:p>
      <w:pPr>
        <w:spacing w:line="360" w:lineRule="auto" w:after="0"/>
        <w:ind w:firstLine="709"/>
        <w:jc w:val="both"/>
      </w:pPr>
      <w:r>
        <w:rPr>
          <w:rFonts w:ascii="Times New Roman" w:hAnsi="Times New Roman"/>
          <w:b w:val="0"/>
          <w:i w:val="0"/>
          <w:sz w:val="28"/>
        </w:rPr>
        <w:t>Роҳи минбаъда се қадам дорад. Аввал: санҷиши актиграфия дар лаборатория. Дуюм: муқоисаи модел бо маълумоти беморхона. Сеюм: пайваст кардани модул ба мавзӯи 17 (диққат ва хотира) [1, 25-б.]. Ҳар қадам бо ҷадвали санҷиши ниҳоӣ алоқаманд аст.</w:t>
      </w:r>
    </w:p>
    <w:p>
      <w:pPr>
        <w:spacing w:line="360" w:lineRule="auto" w:after="0"/>
        <w:ind w:firstLine="709"/>
        <w:jc w:val="both"/>
      </w:pPr>
      <w:r>
        <w:rPr>
          <w:rFonts w:ascii="Times New Roman" w:hAnsi="Times New Roman"/>
          <w:b w:val="0"/>
          <w:i w:val="0"/>
          <w:sz w:val="28"/>
        </w:rPr>
        <w:t>Арзиши амалии кор дар ҳамин аспект аст. Модули пешниҳодшударо дар се фанн истифода бурдан мумкин аст: физиология, тибби оилавӣ ва тарбияи ҷисмонӣ. Ҷадвалҳои замимаҳои А ва Г бевосита дар семинар тақсим мешаванд. Масъалаҳои замимаи В барои имтиҳони хаттӣ мувофиқанд.</w:t>
      </w:r>
    </w:p>
    <w:p>
      <w:pPr>
        <w:spacing w:line="360" w:lineRule="auto" w:after="0"/>
        <w:ind w:firstLine="709"/>
        <w:jc w:val="both"/>
      </w:pPr>
      <w:r>
        <w:rPr>
          <w:rFonts w:ascii="Times New Roman" w:hAnsi="Times New Roman"/>
          <w:b w:val="0"/>
          <w:i w:val="0"/>
          <w:sz w:val="28"/>
        </w:rPr>
        <w:t>Хулосаи боби якум се қоида аст. Сатҳҳои хоб бо мавҷҳои ЭЭГ муайян мешаванд. Фишори хоб бо аденозин шарҳ дода мешавад. Ритм бо ядрои соатӣ ва рӯшноӣ танзим мешавад. Ҳар се қоида дар бобҳои II ва III бо рақам татбиқ мешаванд [2, 658-б.].</w:t>
      </w:r>
    </w:p>
    <w:p>
      <w:pPr>
        <w:spacing w:line="360" w:lineRule="auto" w:after="0"/>
        <w:ind w:firstLine="709"/>
        <w:jc w:val="both"/>
      </w:pPr>
      <w:r>
        <w:rPr>
          <w:rFonts w:ascii="Times New Roman" w:hAnsi="Times New Roman"/>
          <w:b w:val="0"/>
          <w:i w:val="0"/>
          <w:sz w:val="28"/>
        </w:rPr>
        <w:t>Боби II ду ҷадвали меъёрро нишон дод. Боби III онҳоро ба баллгузорӣ овард. Ҳамин пайдарпаии кор воситаи санҷиш мегардад [14, 76-б.].</w:t>
      </w:r>
    </w:p>
    <w:p>
      <w:pPr>
        <w:spacing w:line="360" w:lineRule="auto" w:after="0"/>
        <w:ind w:firstLine="709"/>
        <w:jc w:val="both"/>
      </w:pPr>
      <w:r>
        <w:rPr>
          <w:rFonts w:ascii="Times New Roman" w:hAnsi="Times New Roman"/>
          <w:b w:val="0"/>
          <w:i w:val="0"/>
          <w:sz w:val="28"/>
        </w:rPr>
        <w:t>Ҳадафи муайяншуда ҳосил карда шуд. Ҳафт вазифа пайдарпай иҷро гардид. Асоси назариявӣ аз бисту чор манбаъ ҷамъ омад. Санҷиши амалӣ дар гурӯҳи донишҷӯён гузаронида шуд. Тавсияҳо дар шакли модул омодаанд [6, 45-б.].</w:t>
      </w:r>
    </w:p>
    <w:p>
      <w:pPr>
        <w:spacing w:line="360" w:lineRule="auto" w:after="0"/>
        <w:ind w:firstLine="709"/>
        <w:jc w:val="both"/>
      </w:pPr>
      <w:r>
        <w:rPr>
          <w:rFonts w:ascii="Times New Roman" w:hAnsi="Times New Roman"/>
          <w:b w:val="0"/>
          <w:i w:val="0"/>
          <w:sz w:val="28"/>
        </w:rPr>
        <w:t>Ҷадвалҳои замима шакли ниҳоии тавсияҳоро нишон медиҳанд. Ҳар тавсия бо нишондиҳандаи рақамӣ пӯшида шудааст. Аз ин рӯ ҳамаи тавсияҳо санҷиданӣ ҳастанд [1, 121-б.].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Kryger M. H., Roth T., Dement W. C. Principles and Practice of Sleep Medicine. 7th ed. — Philadelphia: Elsevier, 2022. — P. 3–35, 103–121.</w:t>
      </w:r>
    </w:p>
    <w:p>
      <w:pPr>
        <w:spacing w:line="360" w:lineRule="auto" w:after="0"/>
        <w:ind w:firstLine="0"/>
        <w:jc w:val="left"/>
      </w:pPr>
      <w:r>
        <w:rPr>
          <w:rFonts w:ascii="Times New Roman" w:hAnsi="Times New Roman"/>
          <w:b w:val="0"/>
          <w:i w:val="0"/>
          <w:sz w:val="28"/>
        </w:rPr>
        <w:t>2. Hall J. E., Guyton A. C. Guyton and Hall Textbook of Medical Physiology. 14th ed. — Philadelphia: Elsevier, 2021. — P. 647–659.</w:t>
      </w:r>
    </w:p>
    <w:p>
      <w:pPr>
        <w:spacing w:line="360" w:lineRule="auto" w:after="0"/>
        <w:ind w:firstLine="0"/>
        <w:jc w:val="left"/>
      </w:pPr>
      <w:r>
        <w:rPr>
          <w:rFonts w:ascii="Times New Roman" w:hAnsi="Times New Roman"/>
          <w:b w:val="0"/>
          <w:i w:val="0"/>
          <w:sz w:val="28"/>
        </w:rPr>
        <w:t>3. StatPearls. Physiology, Sleep Stages. — Treasure Island: NCBI, 2023. — URL: https://www.ncbi.nlm.nih.gov/books/ [рақами мақола — дақиқ кардан лозим] (санаи муроҷиат: 22.10.2026).</w:t>
      </w:r>
    </w:p>
    <w:p>
      <w:pPr>
        <w:spacing w:line="360" w:lineRule="auto" w:after="0"/>
        <w:ind w:firstLine="0"/>
        <w:jc w:val="left"/>
      </w:pPr>
      <w:r>
        <w:rPr>
          <w:rFonts w:ascii="Times New Roman" w:hAnsi="Times New Roman"/>
          <w:b w:val="0"/>
          <w:i w:val="0"/>
          <w:sz w:val="28"/>
        </w:rPr>
        <w:t>4. Норкиев Ҷ. Н. ва ҳаммуаллифон. Физиологияи одам: дар 2 ҷилд. Ҷилди 2. — Душанбе: Маориф, 2001. — С. 265–278.</w:t>
      </w:r>
    </w:p>
    <w:p>
      <w:pPr>
        <w:spacing w:line="360" w:lineRule="auto" w:after="0"/>
        <w:ind w:firstLine="0"/>
        <w:jc w:val="left"/>
      </w:pPr>
      <w:r>
        <w:rPr>
          <w:rFonts w:ascii="Times New Roman" w:hAnsi="Times New Roman"/>
          <w:b w:val="0"/>
          <w:i w:val="0"/>
          <w:sz w:val="28"/>
        </w:rPr>
        <w:t>5. Материалҳои конференсияи илмӣ-амалии ҷумҳуриявӣ «Тибби оилавӣ ва тандурустӣ-2025». — Душанбе, 2025. — 312 с.</w:t>
      </w:r>
    </w:p>
    <w:p>
      <w:pPr>
        <w:spacing w:line="360" w:lineRule="auto" w:after="0"/>
        <w:ind w:firstLine="0"/>
        <w:jc w:val="left"/>
      </w:pPr>
      <w:r>
        <w:rPr>
          <w:rFonts w:ascii="Times New Roman" w:hAnsi="Times New Roman"/>
          <w:b w:val="0"/>
          <w:i w:val="0"/>
          <w:sz w:val="28"/>
        </w:rPr>
        <w:t>6. Материалҳои лабораторияи физиологияи инсон (санҷишҳои хондашуда ва ҳисобҳо). — Хуҷанд: ДИДТ, 2026. — 82 варақ.</w:t>
      </w:r>
    </w:p>
    <w:p>
      <w:pPr>
        <w:spacing w:line="360" w:lineRule="auto" w:after="0"/>
        <w:ind w:firstLine="0"/>
        <w:jc w:val="left"/>
      </w:pPr>
      <w:r>
        <w:rPr>
          <w:rFonts w:ascii="Times New Roman" w:hAnsi="Times New Roman"/>
          <w:b w:val="0"/>
          <w:i w:val="0"/>
          <w:sz w:val="28"/>
        </w:rPr>
        <w:t>7. Kandel E. R. et al. Principles of Neural Science. 6th ed. — New York: McGraw-Hill, 2021. — P. 1519–1554.</w:t>
      </w:r>
    </w:p>
    <w:p>
      <w:pPr>
        <w:spacing w:line="360" w:lineRule="auto" w:after="0"/>
        <w:ind w:firstLine="0"/>
        <w:jc w:val="left"/>
      </w:pPr>
      <w:r>
        <w:rPr>
          <w:rFonts w:ascii="Times New Roman" w:hAnsi="Times New Roman"/>
          <w:b w:val="0"/>
          <w:i w:val="0"/>
          <w:sz w:val="28"/>
        </w:rPr>
        <w:t>8. Sherwood L. Human Physiology: From Cells to Systems. 10th ed. — Boston: Cengage, 2022. — P. 319–330.</w:t>
      </w:r>
    </w:p>
    <w:p>
      <w:pPr>
        <w:spacing w:line="360" w:lineRule="auto" w:after="0"/>
        <w:ind w:firstLine="0"/>
        <w:jc w:val="left"/>
      </w:pPr>
      <w:r>
        <w:rPr>
          <w:rFonts w:ascii="Times New Roman" w:hAnsi="Times New Roman"/>
          <w:b w:val="0"/>
          <w:i w:val="0"/>
          <w:sz w:val="28"/>
        </w:rPr>
        <w:t>9. Kleitman N. Sleep and Wakefulness. Rev. ed. — Chicago: University of Chicago Press, 1963 (1st edn 1939). — P. 104–142.</w:t>
      </w:r>
    </w:p>
    <w:p>
      <w:pPr>
        <w:spacing w:line="360" w:lineRule="auto" w:after="0"/>
        <w:ind w:firstLine="0"/>
        <w:jc w:val="left"/>
      </w:pPr>
      <w:r>
        <w:rPr>
          <w:rFonts w:ascii="Times New Roman" w:hAnsi="Times New Roman"/>
          <w:b w:val="0"/>
          <w:i w:val="0"/>
          <w:sz w:val="28"/>
        </w:rPr>
        <w:t>10. Aserinsky E., Kleitman N. Regularly occurring periods of eye motility, and concomitant phenomena, during sleep // Science. — 1953. — Vol. 118. — P. 273–274.</w:t>
      </w:r>
    </w:p>
    <w:p>
      <w:pPr>
        <w:spacing w:line="360" w:lineRule="auto" w:after="0"/>
        <w:ind w:firstLine="0"/>
        <w:jc w:val="left"/>
      </w:pPr>
      <w:r>
        <w:rPr>
          <w:rFonts w:ascii="Times New Roman" w:hAnsi="Times New Roman"/>
          <w:b w:val="0"/>
          <w:i w:val="0"/>
          <w:sz w:val="28"/>
        </w:rPr>
        <w:t>11. Konopka R. J., Benzer S. Behavioral mutants of Drosophila melanogaster // PNAS. — 1971. — Vol. 68. — P. 2114–2117.</w:t>
      </w:r>
    </w:p>
    <w:p>
      <w:pPr>
        <w:spacing w:line="360" w:lineRule="auto" w:after="0"/>
        <w:ind w:firstLine="0"/>
        <w:jc w:val="left"/>
      </w:pPr>
      <w:r>
        <w:rPr>
          <w:rFonts w:ascii="Times New Roman" w:hAnsi="Times New Roman"/>
          <w:b w:val="0"/>
          <w:i w:val="0"/>
          <w:sz w:val="28"/>
        </w:rPr>
        <w:t>12. The Nobel Prize in Physiology or Medicine in 2017: discoveries of molecular controls of the circadian clock. — Stockholm: Nobel Prize, 2017. — URL: https://www.nobelprize.org/prizes/medicine/2017/summary/ (санаи муроҷиат: 22.10.2026).</w:t>
      </w:r>
    </w:p>
    <w:p>
      <w:pPr>
        <w:spacing w:line="360" w:lineRule="auto" w:after="0"/>
        <w:ind w:firstLine="0"/>
        <w:jc w:val="left"/>
      </w:pPr>
      <w:r>
        <w:rPr>
          <w:rFonts w:ascii="Times New Roman" w:hAnsi="Times New Roman"/>
          <w:b w:val="0"/>
          <w:i w:val="0"/>
          <w:sz w:val="28"/>
        </w:rPr>
        <w:t>13. Hirshkowitz M. et al. National Sleep Foundation's sleep time duration recommendations // Sleep Health. — 2015. — Vol. 1. — P. 210–243.</w:t>
      </w:r>
    </w:p>
    <w:p>
      <w:pPr>
        <w:spacing w:line="360" w:lineRule="auto" w:after="0"/>
        <w:ind w:firstLine="0"/>
        <w:jc w:val="left"/>
      </w:pPr>
      <w:r>
        <w:rPr>
          <w:rFonts w:ascii="Times New Roman" w:hAnsi="Times New Roman"/>
          <w:b w:val="0"/>
          <w:i w:val="0"/>
          <w:sz w:val="28"/>
        </w:rPr>
        <w:t>14. OpenStax. Psychology 2e. — Houston: Rice University, 2013–2023. — Ch. 3: States of Consciousness. — URL: https://openstax.org/details/books/psychology-2e (санаи муроҷиат: 22.10.2026).</w:t>
      </w:r>
    </w:p>
    <w:p>
      <w:pPr>
        <w:spacing w:line="360" w:lineRule="auto" w:after="0"/>
        <w:ind w:firstLine="0"/>
        <w:jc w:val="left"/>
      </w:pPr>
      <w:r>
        <w:rPr>
          <w:rFonts w:ascii="Times New Roman" w:hAnsi="Times New Roman"/>
          <w:b w:val="0"/>
          <w:i w:val="0"/>
          <w:sz w:val="28"/>
        </w:rPr>
        <w:t>15. Berry R. B. et al. AASM Manual for the Scoring of Sleep and Associated Events: Rules, Terminology and Technical Specifications. V. 2.6. — Darien: American Academy of Sleep Medicine, 2020. — P. 13–38.</w:t>
      </w:r>
    </w:p>
    <w:p>
      <w:pPr>
        <w:spacing w:line="360" w:lineRule="auto" w:after="0"/>
        <w:ind w:firstLine="0"/>
        <w:jc w:val="left"/>
      </w:pPr>
      <w:r>
        <w:rPr>
          <w:rFonts w:ascii="Times New Roman" w:hAnsi="Times New Roman"/>
          <w:b w:val="0"/>
          <w:i w:val="0"/>
          <w:sz w:val="28"/>
        </w:rPr>
        <w:t>16. Purves D. et al. Neuroscience. 6th ed. — Sunderland: Sinauer Associates, 2019. — P. 545–560.</w:t>
      </w:r>
    </w:p>
    <w:p>
      <w:pPr>
        <w:spacing w:line="360" w:lineRule="auto" w:after="0"/>
        <w:ind w:firstLine="0"/>
        <w:jc w:val="left"/>
      </w:pPr>
      <w:r>
        <w:rPr>
          <w:rFonts w:ascii="Times New Roman" w:hAnsi="Times New Roman"/>
          <w:b w:val="0"/>
          <w:i w:val="0"/>
          <w:sz w:val="28"/>
        </w:rPr>
        <w:t>17. Borbely A. A. A two process model of sleep regulation // Human Neurobiology. — 1982. — Vol. 1. — P. 195–204.</w:t>
      </w:r>
    </w:p>
    <w:p>
      <w:pPr>
        <w:spacing w:line="360" w:lineRule="auto" w:after="0"/>
        <w:ind w:firstLine="0"/>
        <w:jc w:val="left"/>
      </w:pPr>
      <w:r>
        <w:rPr>
          <w:rFonts w:ascii="Times New Roman" w:hAnsi="Times New Roman"/>
          <w:b w:val="0"/>
          <w:i w:val="0"/>
          <w:sz w:val="28"/>
        </w:rPr>
        <w:t>18. Lerner A. B., Case J. D., Takahashi Y., Lee J. K., Mori W. Isolation of melatonin, a pineal factor that lightens melanocytes // Journal of the American Chemical Society. — 1958. — Vol. 80. — P. 2587.</w:t>
      </w:r>
    </w:p>
    <w:p>
      <w:pPr>
        <w:spacing w:line="360" w:lineRule="auto" w:after="0"/>
        <w:ind w:firstLine="0"/>
        <w:jc w:val="left"/>
      </w:pPr>
      <w:r>
        <w:rPr>
          <w:rFonts w:ascii="Times New Roman" w:hAnsi="Times New Roman"/>
          <w:b w:val="0"/>
          <w:i w:val="0"/>
          <w:sz w:val="28"/>
        </w:rPr>
        <w:t>19. StatPearls. Physiology, Circadian Rhythm. — Treasure Island: NCBI, 2024. — URL: https://www.ncbi.nlm.nih.gov/books/ [рақами мақола — дақиқ кардан лозим] (санаи муроҷиат: 22.10.2026).</w:t>
      </w:r>
    </w:p>
    <w:p>
      <w:pPr>
        <w:spacing w:line="360" w:lineRule="auto" w:after="0"/>
        <w:ind w:firstLine="0"/>
        <w:jc w:val="left"/>
      </w:pPr>
      <w:r>
        <w:rPr>
          <w:rFonts w:ascii="Times New Roman" w:hAnsi="Times New Roman"/>
          <w:b w:val="0"/>
          <w:i w:val="0"/>
          <w:sz w:val="28"/>
        </w:rPr>
        <w:t>20. Czeisler C. A. et al. Stability, precision, and near-24-hour period of the human circadian pacemaker // Science. — 1999. — Vol. 284. — P. 2177–2181.</w:t>
      </w:r>
    </w:p>
    <w:p>
      <w:pPr>
        <w:spacing w:line="360" w:lineRule="auto" w:after="0"/>
        <w:ind w:firstLine="0"/>
        <w:jc w:val="left"/>
      </w:pPr>
      <w:r>
        <w:rPr>
          <w:rFonts w:ascii="Times New Roman" w:hAnsi="Times New Roman"/>
          <w:b w:val="0"/>
          <w:i w:val="0"/>
          <w:sz w:val="28"/>
        </w:rPr>
        <w:t>21. Ralph M. R. et al. Transplanted suprachiasmatic nucleus determines circadian period // PNAS. — 1990. — Vol. 87. — P. 6409–6413.</w:t>
      </w:r>
    </w:p>
    <w:p>
      <w:pPr>
        <w:spacing w:line="360" w:lineRule="auto" w:after="0"/>
        <w:ind w:firstLine="0"/>
        <w:jc w:val="left"/>
      </w:pPr>
      <w:r>
        <w:rPr>
          <w:rFonts w:ascii="Times New Roman" w:hAnsi="Times New Roman"/>
          <w:b w:val="0"/>
          <w:i w:val="0"/>
          <w:sz w:val="28"/>
        </w:rPr>
        <w:t>22. Johns M. W. A new method for measuring daytime sleepiness: the Epworth sleepiness scale // Sleep. — 1991. — Vol. 14. — P. 540–545.</w:t>
      </w:r>
    </w:p>
    <w:p>
      <w:pPr>
        <w:spacing w:line="360" w:lineRule="auto" w:after="0"/>
        <w:ind w:firstLine="0"/>
        <w:jc w:val="left"/>
      </w:pPr>
      <w:r>
        <w:rPr>
          <w:rFonts w:ascii="Times New Roman" w:hAnsi="Times New Roman"/>
          <w:b w:val="0"/>
          <w:i w:val="0"/>
          <w:sz w:val="28"/>
        </w:rPr>
        <w:t>23. Qaseem A. et al. Nonpharmacologic treatment of chronic insomnia in adults: ACP guidance policy statement // Annals of Internal Medicine. — 2016. — Vol. 164. — P. 350–355.</w:t>
      </w:r>
    </w:p>
    <w:p>
      <w:pPr>
        <w:sectPr>
          <w:footerReference w:type="default" r:id="rId9"/>
          <w:pgSz w:w="11906" w:h="16838"/>
          <w:pgMar w:top="1134" w:right="850" w:bottom="1134" w:left="1701" w:header="720" w:footer="720" w:gutter="0"/>
          <w:pgNumType w:start="3"/>
          <w:cols w:space="720"/>
          <w:docGrid w:linePitch="360"/>
        </w:sectPr>
      </w:pPr>
    </w:p>
    <w:p>
      <w:pPr>
        <w:spacing w:line="360" w:lineRule="auto" w:after="0"/>
        <w:ind w:firstLine="0"/>
        <w:jc w:val="center"/>
      </w:pPr>
      <w:r>
        <w:rPr>
          <w:rFonts w:ascii="Times New Roman" w:hAnsi="Times New Roman"/>
          <w:b/>
          <w:i w:val="0"/>
          <w:sz w:val="28"/>
        </w:rPr>
        <w:t>ЗАМИМАИ А. ҶАДВАЛИ ВАСЕИ НИШОНДИҲАНДАҲОИ ХОБ ВА РИТМ</w:t>
      </w:r>
    </w:p>
    <w:p>
      <w:pPr>
        <w:spacing w:line="360" w:lineRule="auto" w:after="0"/>
        <w:ind w:firstLine="709"/>
        <w:jc w:val="both"/>
      </w:pPr>
      <w:r>
        <w:rPr>
          <w:rFonts w:ascii="Times New Roman" w:hAnsi="Times New Roman"/>
          <w:b w:val="0"/>
          <w:i w:val="0"/>
          <w:sz w:val="28"/>
        </w:rPr>
        <w:t>Дар ин замима ҳамаи рақамҳои кор якҷоя оварда шудаанд. Ҳар сатр ба боб ва зербоб ишора мекунад.</w:t>
      </w:r>
    </w:p>
    <w:p>
      <w:pPr>
        <w:spacing w:line="240" w:lineRule="auto" w:after="0"/>
        <w:ind w:firstLine="0"/>
        <w:jc w:val="center"/>
      </w:pPr>
      <w:r>
        <w:rPr>
          <w:rFonts w:ascii="Times New Roman" w:hAnsi="Times New Roman"/>
          <w:b/>
          <w:i w:val="0"/>
          <w:sz w:val="24"/>
        </w:rPr>
        <w:t>Ҷадвали А.1 — Нишондиҳандаҳои рақамии хоб ва ритм</w:t>
      </w:r>
    </w:p>
    <w:tbl>
      <w:tblPr>
        <w:tblStyle w:val="TableGrid"/>
        <w:tblW w:type="auto" w:w="0"/>
        <w:jc w:val="center"/>
        <w:tblLayout w:type="fixed"/>
        <w:tblLook w:firstColumn="1" w:firstRow="1" w:lastColumn="0" w:lastRow="0" w:noHBand="0" w:noVBand="1" w:val="04A0"/>
        <w:tblLayout w:type="fixed"/>
      </w:tblPr>
      <w:tblGrid>
        <w:gridCol w:w="2428"/>
        <w:gridCol w:w="2428"/>
        <w:gridCol w:w="2428"/>
        <w:gridCol w:w="2428"/>
        <w:gridCol w:w="2428"/>
        <w:gridCol w:w="2428"/>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Меъёр</w:t>
            </w:r>
          </w:p>
        </w:tc>
        <w:tc>
          <w:tcPr>
            <w:tcW w:type="dxa" w:w="1361"/>
            <w:shd w:val="clear" w:fill="EDEDED"/>
          </w:tcPr>
          <w:p>
            <w:pPr>
              <w:spacing w:line="240" w:lineRule="auto" w:after="0" w:before="0"/>
              <w:ind w:firstLine="0"/>
              <w:jc w:val="left"/>
            </w:pPr>
            <w:r>
              <w:rPr>
                <w:rFonts w:ascii="Times New Roman" w:hAnsi="Times New Roman"/>
                <w:b/>
                <w:sz w:val="24"/>
              </w:rPr>
              <w:t>Боб</w:t>
            </w:r>
          </w:p>
        </w:tc>
        <w:tc>
          <w:tcPr>
            <w:tcW w:type="dxa" w:w="1814"/>
            <w:shd w:val="clear" w:fill="EDEDED"/>
          </w:tcPr>
          <w:p>
            <w:pPr>
              <w:spacing w:line="240" w:lineRule="auto" w:after="0" w:before="0"/>
              <w:ind w:firstLine="0"/>
              <w:jc w:val="left"/>
            </w:pPr>
            <w:r>
              <w:rPr>
                <w:rFonts w:ascii="Times New Roman" w:hAnsi="Times New Roman"/>
                <w:b/>
                <w:sz w:val="24"/>
              </w:rPr>
              <w:t>Манбаъ</w:t>
            </w:r>
          </w:p>
        </w:tc>
        <w:tc>
          <w:tcPr>
            <w:tcW w:type="dxa" w:w="2381"/>
            <w:shd w:val="clear" w:fill="EDEDED"/>
          </w:tcPr>
          <w:p>
            <w:pPr>
              <w:spacing w:line="240" w:lineRule="auto" w:after="0" w:before="0"/>
              <w:ind w:firstLine="0"/>
              <w:jc w:val="left"/>
            </w:pPr>
            <w:r>
              <w:rPr>
                <w:rFonts w:ascii="Times New Roman" w:hAnsi="Times New Roman"/>
                <w:b/>
                <w:sz w:val="24"/>
              </w:rPr>
              <w:t>Нишондиҳандаи ҷуфт</w:t>
            </w:r>
          </w:p>
        </w:tc>
        <w:tc>
          <w:tcPr>
            <w:tcW w:type="dxa" w:w="1928"/>
            <w:shd w:val="clear" w:fill="EDEDED"/>
          </w:tcPr>
          <w:p>
            <w:pPr>
              <w:spacing w:line="240" w:lineRule="auto" w:after="0" w:before="0"/>
              <w:ind w:firstLine="0"/>
              <w:jc w:val="left"/>
            </w:pPr>
            <w:r>
              <w:rPr>
                <w:rFonts w:ascii="Times New Roman" w:hAnsi="Times New Roman"/>
                <w:b/>
                <w:sz w:val="24"/>
              </w:rPr>
              <w:t>Меъёри ҷуфт</w:t>
            </w:r>
          </w:p>
        </w:tc>
      </w:tr>
      <w:tr>
        <w:tc>
          <w:tcPr>
            <w:tcW w:type="dxa" w:w="2381"/>
          </w:tcPr>
          <w:p>
            <w:pPr>
              <w:spacing w:line="240" w:lineRule="auto" w:after="0" w:before="0"/>
              <w:ind w:firstLine="0"/>
              <w:jc w:val="left"/>
            </w:pPr>
            <w:r>
              <w:rPr>
                <w:rFonts w:ascii="Times New Roman" w:hAnsi="Times New Roman"/>
                <w:b w:val="0"/>
                <w:sz w:val="24"/>
              </w:rPr>
              <w:t>Хоби умумии калонсол</w:t>
            </w:r>
          </w:p>
        </w:tc>
        <w:tc>
          <w:tcPr>
            <w:tcW w:type="dxa" w:w="1928"/>
          </w:tcPr>
          <w:p>
            <w:pPr>
              <w:spacing w:line="240" w:lineRule="auto" w:after="0" w:before="0"/>
              <w:ind w:firstLine="0"/>
              <w:jc w:val="left"/>
            </w:pPr>
            <w:r>
              <w:rPr>
                <w:rFonts w:ascii="Times New Roman" w:hAnsi="Times New Roman"/>
                <w:b w:val="0"/>
                <w:sz w:val="24"/>
              </w:rPr>
              <w:t>7–9 соат</w:t>
            </w:r>
          </w:p>
        </w:tc>
        <w:tc>
          <w:tcPr>
            <w:tcW w:type="dxa" w:w="1361"/>
          </w:tcPr>
          <w:p>
            <w:pPr>
              <w:spacing w:line="240" w:lineRule="auto" w:after="0" w:before="0"/>
              <w:ind w:firstLine="0"/>
              <w:jc w:val="left"/>
            </w:pPr>
            <w:r>
              <w:rPr>
                <w:rFonts w:ascii="Times New Roman" w:hAnsi="Times New Roman"/>
                <w:b w:val="0"/>
                <w:sz w:val="24"/>
              </w:rPr>
              <w:t>1.1</w:t>
            </w:r>
          </w:p>
        </w:tc>
        <w:tc>
          <w:tcPr>
            <w:tcW w:type="dxa" w:w="1814"/>
          </w:tcPr>
          <w:p>
            <w:pPr>
              <w:spacing w:line="240" w:lineRule="auto" w:after="0" w:before="0"/>
              <w:ind w:firstLine="0"/>
              <w:jc w:val="left"/>
            </w:pPr>
            <w:r>
              <w:rPr>
                <w:rFonts w:ascii="Times New Roman" w:hAnsi="Times New Roman"/>
                <w:b w:val="0"/>
                <w:sz w:val="24"/>
              </w:rPr>
              <w:t>[13, 215-б.]</w:t>
            </w:r>
          </w:p>
        </w:tc>
        <w:tc>
          <w:tcPr>
            <w:tcW w:type="dxa" w:w="2381"/>
          </w:tcPr>
          <w:p>
            <w:pPr>
              <w:spacing w:line="240" w:lineRule="auto" w:after="0" w:before="0"/>
              <w:ind w:firstLine="0"/>
              <w:jc w:val="left"/>
            </w:pPr>
            <w:r>
              <w:rPr>
                <w:rFonts w:ascii="Times New Roman" w:hAnsi="Times New Roman"/>
                <w:b w:val="0"/>
                <w:sz w:val="24"/>
              </w:rPr>
              <w:t>Хоби ҷуброн</w:t>
            </w:r>
          </w:p>
        </w:tc>
        <w:tc>
          <w:tcPr>
            <w:tcW w:type="dxa" w:w="1928"/>
          </w:tcPr>
          <w:p>
            <w:pPr>
              <w:spacing w:line="240" w:lineRule="auto" w:after="0" w:before="0"/>
              <w:ind w:firstLine="0"/>
              <w:jc w:val="left"/>
            </w:pPr>
            <w:r>
              <w:rPr>
                <w:rFonts w:ascii="Times New Roman" w:hAnsi="Times New Roman"/>
                <w:b w:val="0"/>
                <w:sz w:val="24"/>
              </w:rPr>
              <w:t>1–2 шаб</w:t>
            </w:r>
          </w:p>
        </w:tc>
      </w:tr>
      <w:tr>
        <w:tc>
          <w:tcPr>
            <w:tcW w:type="dxa" w:w="2381"/>
          </w:tcPr>
          <w:p>
            <w:pPr>
              <w:spacing w:line="240" w:lineRule="auto" w:after="0" w:before="0"/>
              <w:ind w:firstLine="0"/>
              <w:jc w:val="left"/>
            </w:pPr>
            <w:r>
              <w:rPr>
                <w:rFonts w:ascii="Times New Roman" w:hAnsi="Times New Roman"/>
                <w:b w:val="0"/>
                <w:sz w:val="24"/>
              </w:rPr>
              <w:t>Давраи як давра</w:t>
            </w:r>
          </w:p>
        </w:tc>
        <w:tc>
          <w:tcPr>
            <w:tcW w:type="dxa" w:w="1928"/>
          </w:tcPr>
          <w:p>
            <w:pPr>
              <w:spacing w:line="240" w:lineRule="auto" w:after="0" w:before="0"/>
              <w:ind w:firstLine="0"/>
              <w:jc w:val="left"/>
            </w:pPr>
            <w:r>
              <w:rPr>
                <w:rFonts w:ascii="Times New Roman" w:hAnsi="Times New Roman"/>
                <w:b w:val="0"/>
                <w:sz w:val="24"/>
              </w:rPr>
              <w:t>90 дақиқа</w:t>
            </w:r>
          </w:p>
        </w:tc>
        <w:tc>
          <w:tcPr>
            <w:tcW w:type="dxa" w:w="1361"/>
          </w:tcPr>
          <w:p>
            <w:pPr>
              <w:spacing w:line="240" w:lineRule="auto" w:after="0" w:before="0"/>
              <w:ind w:firstLine="0"/>
              <w:jc w:val="left"/>
            </w:pPr>
            <w:r>
              <w:rPr>
                <w:rFonts w:ascii="Times New Roman" w:hAnsi="Times New Roman"/>
                <w:b w:val="0"/>
                <w:sz w:val="24"/>
              </w:rPr>
              <w:t>1.1</w:t>
            </w:r>
          </w:p>
        </w:tc>
        <w:tc>
          <w:tcPr>
            <w:tcW w:type="dxa" w:w="1814"/>
          </w:tcPr>
          <w:p>
            <w:pPr>
              <w:spacing w:line="240" w:lineRule="auto" w:after="0" w:before="0"/>
              <w:ind w:firstLine="0"/>
              <w:jc w:val="left"/>
            </w:pPr>
            <w:r>
              <w:rPr>
                <w:rFonts w:ascii="Times New Roman" w:hAnsi="Times New Roman"/>
                <w:b w:val="0"/>
                <w:sz w:val="24"/>
              </w:rPr>
              <w:t>[2, 650-б.]</w:t>
            </w:r>
          </w:p>
        </w:tc>
        <w:tc>
          <w:tcPr>
            <w:tcW w:type="dxa" w:w="2381"/>
          </w:tcPr>
          <w:p>
            <w:pPr>
              <w:spacing w:line="240" w:lineRule="auto" w:after="0" w:before="0"/>
              <w:ind w:firstLine="0"/>
              <w:jc w:val="left"/>
            </w:pPr>
            <w:r>
              <w:rPr>
                <w:rFonts w:ascii="Times New Roman" w:hAnsi="Times New Roman"/>
                <w:b w:val="0"/>
                <w:sz w:val="24"/>
              </w:rPr>
              <w:t>Сатҳи 1 давомнокӣ</w:t>
            </w:r>
          </w:p>
        </w:tc>
        <w:tc>
          <w:tcPr>
            <w:tcW w:type="dxa" w:w="1928"/>
          </w:tcPr>
          <w:p>
            <w:pPr>
              <w:spacing w:line="240" w:lineRule="auto" w:after="0" w:before="0"/>
              <w:ind w:firstLine="0"/>
              <w:jc w:val="left"/>
            </w:pPr>
            <w:r>
              <w:rPr>
                <w:rFonts w:ascii="Times New Roman" w:hAnsi="Times New Roman"/>
                <w:b w:val="0"/>
                <w:sz w:val="24"/>
              </w:rPr>
              <w:t>1–7 дақ</w:t>
            </w:r>
          </w:p>
        </w:tc>
      </w:tr>
      <w:tr>
        <w:tc>
          <w:tcPr>
            <w:tcW w:type="dxa" w:w="2381"/>
          </w:tcPr>
          <w:p>
            <w:pPr>
              <w:spacing w:line="240" w:lineRule="auto" w:after="0" w:before="0"/>
              <w:ind w:firstLine="0"/>
              <w:jc w:val="left"/>
            </w:pPr>
            <w:r>
              <w:rPr>
                <w:rFonts w:ascii="Times New Roman" w:hAnsi="Times New Roman"/>
                <w:b w:val="0"/>
                <w:sz w:val="24"/>
              </w:rPr>
              <w:t>Ҳиссаи хоби тез</w:t>
            </w:r>
          </w:p>
        </w:tc>
        <w:tc>
          <w:tcPr>
            <w:tcW w:type="dxa" w:w="1928"/>
          </w:tcPr>
          <w:p>
            <w:pPr>
              <w:spacing w:line="240" w:lineRule="auto" w:after="0" w:before="0"/>
              <w:ind w:firstLine="0"/>
              <w:jc w:val="left"/>
            </w:pPr>
            <w:r>
              <w:rPr>
                <w:rFonts w:ascii="Times New Roman" w:hAnsi="Times New Roman"/>
                <w:b w:val="0"/>
                <w:sz w:val="24"/>
              </w:rPr>
              <w:t>20–25 фоиз</w:t>
            </w:r>
          </w:p>
        </w:tc>
        <w:tc>
          <w:tcPr>
            <w:tcW w:type="dxa" w:w="1361"/>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[8, 323-б.]</w:t>
            </w:r>
          </w:p>
        </w:tc>
        <w:tc>
          <w:tcPr>
            <w:tcW w:type="dxa" w:w="2381"/>
          </w:tcPr>
          <w:p>
            <w:pPr>
              <w:spacing w:line="240" w:lineRule="auto" w:after="0" w:before="0"/>
              <w:ind w:firstLine="0"/>
              <w:jc w:val="left"/>
            </w:pPr>
            <w:r>
              <w:rPr>
                <w:rFonts w:ascii="Times New Roman" w:hAnsi="Times New Roman"/>
                <w:b w:val="0"/>
                <w:sz w:val="24"/>
              </w:rPr>
              <w:t>Латентсияи хоби тез</w:t>
            </w:r>
          </w:p>
        </w:tc>
        <w:tc>
          <w:tcPr>
            <w:tcW w:type="dxa" w:w="1928"/>
          </w:tcPr>
          <w:p>
            <w:pPr>
              <w:spacing w:line="240" w:lineRule="auto" w:after="0" w:before="0"/>
              <w:ind w:firstLine="0"/>
              <w:jc w:val="left"/>
            </w:pPr>
            <w:r>
              <w:rPr>
                <w:rFonts w:ascii="Times New Roman" w:hAnsi="Times New Roman"/>
                <w:b w:val="0"/>
                <w:sz w:val="24"/>
              </w:rPr>
              <w:t>70–110 дақ</w:t>
            </w:r>
          </w:p>
        </w:tc>
      </w:tr>
      <w:tr>
        <w:tc>
          <w:tcPr>
            <w:tcW w:type="dxa" w:w="2381"/>
          </w:tcPr>
          <w:p>
            <w:pPr>
              <w:spacing w:line="240" w:lineRule="auto" w:after="0" w:before="0"/>
              <w:ind w:firstLine="0"/>
              <w:jc w:val="left"/>
            </w:pPr>
            <w:r>
              <w:rPr>
                <w:rFonts w:ascii="Times New Roman" w:hAnsi="Times New Roman"/>
                <w:b w:val="0"/>
                <w:sz w:val="24"/>
              </w:rPr>
              <w:t>Ҳиссаи сатҳи 2</w:t>
            </w:r>
          </w:p>
        </w:tc>
        <w:tc>
          <w:tcPr>
            <w:tcW w:type="dxa" w:w="1928"/>
          </w:tcPr>
          <w:p>
            <w:pPr>
              <w:spacing w:line="240" w:lineRule="auto" w:after="0" w:before="0"/>
              <w:ind w:firstLine="0"/>
              <w:jc w:val="left"/>
            </w:pPr>
            <w:r>
              <w:rPr>
                <w:rFonts w:ascii="Times New Roman" w:hAnsi="Times New Roman"/>
                <w:b w:val="0"/>
                <w:sz w:val="24"/>
              </w:rPr>
              <w:t>45–55 фоиз</w:t>
            </w:r>
          </w:p>
        </w:tc>
        <w:tc>
          <w:tcPr>
            <w:tcW w:type="dxa" w:w="1361"/>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[1, 9-б.]</w:t>
            </w:r>
          </w:p>
        </w:tc>
        <w:tc>
          <w:tcPr>
            <w:tcW w:type="dxa" w:w="2381"/>
          </w:tcPr>
          <w:p>
            <w:pPr>
              <w:spacing w:line="240" w:lineRule="auto" w:after="0" w:before="0"/>
              <w:ind w:firstLine="0"/>
              <w:jc w:val="left"/>
            </w:pPr>
            <w:r>
              <w:rPr>
                <w:rFonts w:ascii="Times New Roman" w:hAnsi="Times New Roman"/>
                <w:b w:val="0"/>
                <w:sz w:val="24"/>
              </w:rPr>
              <w:t>Нахчаҳои сигма</w:t>
            </w:r>
          </w:p>
        </w:tc>
        <w:tc>
          <w:tcPr>
            <w:tcW w:type="dxa" w:w="1928"/>
          </w:tcPr>
          <w:p>
            <w:pPr>
              <w:spacing w:line="240" w:lineRule="auto" w:after="0" w:before="0"/>
              <w:ind w:firstLine="0"/>
              <w:jc w:val="left"/>
            </w:pPr>
            <w:r>
              <w:rPr>
                <w:rFonts w:ascii="Times New Roman" w:hAnsi="Times New Roman"/>
                <w:b w:val="0"/>
                <w:sz w:val="24"/>
              </w:rPr>
              <w:t>12–14 Гертс</w:t>
            </w:r>
          </w:p>
        </w:tc>
      </w:tr>
      <w:tr>
        <w:tc>
          <w:tcPr>
            <w:tcW w:type="dxa" w:w="2381"/>
          </w:tcPr>
          <w:p>
            <w:pPr>
              <w:spacing w:line="240" w:lineRule="auto" w:after="0" w:before="0"/>
              <w:ind w:firstLine="0"/>
              <w:jc w:val="left"/>
            </w:pPr>
            <w:r>
              <w:rPr>
                <w:rFonts w:ascii="Times New Roman" w:hAnsi="Times New Roman"/>
                <w:b w:val="0"/>
                <w:sz w:val="24"/>
              </w:rPr>
              <w:t>Ҳиссаи сатҳи 3</w:t>
            </w:r>
          </w:p>
        </w:tc>
        <w:tc>
          <w:tcPr>
            <w:tcW w:type="dxa" w:w="1928"/>
          </w:tcPr>
          <w:p>
            <w:pPr>
              <w:spacing w:line="240" w:lineRule="auto" w:after="0" w:before="0"/>
              <w:ind w:firstLine="0"/>
              <w:jc w:val="left"/>
            </w:pPr>
            <w:r>
              <w:rPr>
                <w:rFonts w:ascii="Times New Roman" w:hAnsi="Times New Roman"/>
                <w:b w:val="0"/>
                <w:sz w:val="24"/>
              </w:rPr>
              <w:t>13–23 фоиз</w:t>
            </w:r>
          </w:p>
        </w:tc>
        <w:tc>
          <w:tcPr>
            <w:tcW w:type="dxa" w:w="1361"/>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[1, 9-б.]</w:t>
            </w:r>
          </w:p>
        </w:tc>
        <w:tc>
          <w:tcPr>
            <w:tcW w:type="dxa" w:w="2381"/>
          </w:tcPr>
          <w:p>
            <w:pPr>
              <w:spacing w:line="240" w:lineRule="auto" w:after="0" w:before="0"/>
              <w:ind w:firstLine="0"/>
              <w:jc w:val="left"/>
            </w:pPr>
            <w:r>
              <w:rPr>
                <w:rFonts w:ascii="Times New Roman" w:hAnsi="Times New Roman"/>
                <w:b w:val="0"/>
                <w:sz w:val="24"/>
              </w:rPr>
              <w:t>Мавҷҳои делта</w:t>
            </w:r>
          </w:p>
        </w:tc>
        <w:tc>
          <w:tcPr>
            <w:tcW w:type="dxa" w:w="1928"/>
          </w:tcPr>
          <w:p>
            <w:pPr>
              <w:spacing w:line="240" w:lineRule="auto" w:after="0" w:before="0"/>
              <w:ind w:firstLine="0"/>
              <w:jc w:val="left"/>
            </w:pPr>
            <w:r>
              <w:rPr>
                <w:rFonts w:ascii="Times New Roman" w:hAnsi="Times New Roman"/>
                <w:b w:val="0"/>
                <w:sz w:val="24"/>
              </w:rPr>
              <w:t>0,5–2 Гертс</w:t>
            </w:r>
          </w:p>
        </w:tc>
      </w:tr>
      <w:tr>
        <w:tc>
          <w:tcPr>
            <w:tcW w:type="dxa" w:w="2381"/>
          </w:tcPr>
          <w:p>
            <w:pPr>
              <w:spacing w:line="240" w:lineRule="auto" w:after="0" w:before="0"/>
              <w:ind w:firstLine="0"/>
              <w:jc w:val="left"/>
            </w:pPr>
            <w:r>
              <w:rPr>
                <w:rFonts w:ascii="Times New Roman" w:hAnsi="Times New Roman"/>
                <w:b w:val="0"/>
                <w:sz w:val="24"/>
              </w:rPr>
              <w:t>Самаранокӣ</w:t>
            </w:r>
          </w:p>
        </w:tc>
        <w:tc>
          <w:tcPr>
            <w:tcW w:type="dxa" w:w="1928"/>
          </w:tcPr>
          <w:p>
            <w:pPr>
              <w:spacing w:line="240" w:lineRule="auto" w:after="0" w:before="0"/>
              <w:ind w:firstLine="0"/>
              <w:jc w:val="left"/>
            </w:pPr>
            <w:r>
              <w:rPr>
                <w:rFonts w:ascii="Times New Roman" w:hAnsi="Times New Roman"/>
                <w:b w:val="0"/>
                <w:sz w:val="24"/>
              </w:rPr>
              <w:t>аз 85 боло</w:t>
            </w:r>
          </w:p>
        </w:tc>
        <w:tc>
          <w:tcPr>
            <w:tcW w:type="dxa" w:w="1361"/>
          </w:tcPr>
          <w:p>
            <w:pPr>
              <w:spacing w:line="240" w:lineRule="auto" w:after="0" w:before="0"/>
              <w:ind w:firstLine="0"/>
              <w:jc w:val="left"/>
            </w:pPr>
            <w:r>
              <w:rPr>
                <w:rFonts w:ascii="Times New Roman" w:hAnsi="Times New Roman"/>
                <w:b w:val="0"/>
                <w:sz w:val="24"/>
              </w:rPr>
              <w:t>2.1</w:t>
            </w:r>
          </w:p>
        </w:tc>
        <w:tc>
          <w:tcPr>
            <w:tcW w:type="dxa" w:w="1814"/>
          </w:tcPr>
          <w:p>
            <w:pPr>
              <w:spacing w:line="240" w:lineRule="auto" w:after="0" w:before="0"/>
              <w:ind w:firstLine="0"/>
              <w:jc w:val="left"/>
            </w:pPr>
            <w:r>
              <w:rPr>
                <w:rFonts w:ascii="Times New Roman" w:hAnsi="Times New Roman"/>
                <w:b w:val="0"/>
                <w:sz w:val="24"/>
              </w:rPr>
              <w:t>[3, 4-б.]</w:t>
            </w:r>
          </w:p>
        </w:tc>
        <w:tc>
          <w:tcPr>
            <w:tcW w:type="dxa" w:w="2381"/>
          </w:tcPr>
          <w:p>
            <w:pPr>
              <w:spacing w:line="240" w:lineRule="auto" w:after="0" w:before="0"/>
              <w:ind w:firstLine="0"/>
              <w:jc w:val="left"/>
            </w:pPr>
            <w:r>
              <w:rPr>
                <w:rFonts w:ascii="Times New Roman" w:hAnsi="Times New Roman"/>
                <w:b w:val="0"/>
                <w:sz w:val="24"/>
              </w:rPr>
              <w:t>Бедории дарунӣ</w:t>
            </w:r>
          </w:p>
        </w:tc>
        <w:tc>
          <w:tcPr>
            <w:tcW w:type="dxa" w:w="1928"/>
          </w:tcPr>
          <w:p>
            <w:pPr>
              <w:spacing w:line="240" w:lineRule="auto" w:after="0" w:before="0"/>
              <w:ind w:firstLine="0"/>
              <w:jc w:val="left"/>
            </w:pPr>
            <w:r>
              <w:rPr>
                <w:rFonts w:ascii="Times New Roman" w:hAnsi="Times New Roman"/>
                <w:b w:val="0"/>
                <w:sz w:val="24"/>
              </w:rPr>
              <w:t>то 30 дақиқа</w:t>
            </w:r>
          </w:p>
        </w:tc>
      </w:tr>
      <w:tr>
        <w:tc>
          <w:tcPr>
            <w:tcW w:type="dxa" w:w="2381"/>
          </w:tcPr>
          <w:p>
            <w:pPr>
              <w:spacing w:line="240" w:lineRule="auto" w:after="0" w:before="0"/>
              <w:ind w:firstLine="0"/>
              <w:jc w:val="left"/>
            </w:pPr>
            <w:r>
              <w:rPr>
                <w:rFonts w:ascii="Times New Roman" w:hAnsi="Times New Roman"/>
                <w:b w:val="0"/>
                <w:sz w:val="24"/>
              </w:rPr>
              <w:t>Суръати бедоркунӣ</w:t>
            </w:r>
          </w:p>
        </w:tc>
        <w:tc>
          <w:tcPr>
            <w:tcW w:type="dxa" w:w="1928"/>
          </w:tcPr>
          <w:p>
            <w:pPr>
              <w:spacing w:line="240" w:lineRule="auto" w:after="0" w:before="0"/>
              <w:ind w:firstLine="0"/>
              <w:jc w:val="left"/>
            </w:pPr>
            <w:r>
              <w:rPr>
                <w:rFonts w:ascii="Times New Roman" w:hAnsi="Times New Roman"/>
                <w:b w:val="0"/>
                <w:sz w:val="24"/>
              </w:rPr>
              <w:t>то 15 дар соат</w:t>
            </w:r>
          </w:p>
        </w:tc>
        <w:tc>
          <w:tcPr>
            <w:tcW w:type="dxa" w:w="1361"/>
          </w:tcPr>
          <w:p>
            <w:pPr>
              <w:spacing w:line="240" w:lineRule="auto" w:after="0" w:before="0"/>
              <w:ind w:firstLine="0"/>
              <w:jc w:val="left"/>
            </w:pPr>
            <w:r>
              <w:rPr>
                <w:rFonts w:ascii="Times New Roman" w:hAnsi="Times New Roman"/>
                <w:b w:val="0"/>
                <w:sz w:val="24"/>
              </w:rPr>
              <w:t>2.1</w:t>
            </w:r>
          </w:p>
        </w:tc>
        <w:tc>
          <w:tcPr>
            <w:tcW w:type="dxa" w:w="1814"/>
          </w:tcPr>
          <w:p>
            <w:pPr>
              <w:spacing w:line="240" w:lineRule="auto" w:after="0" w:before="0"/>
              <w:ind w:firstLine="0"/>
              <w:jc w:val="left"/>
            </w:pPr>
            <w:r>
              <w:rPr>
                <w:rFonts w:ascii="Times New Roman" w:hAnsi="Times New Roman"/>
                <w:b w:val="0"/>
                <w:sz w:val="24"/>
              </w:rPr>
              <w:t>[15, 32-б.]</w:t>
            </w:r>
          </w:p>
        </w:tc>
        <w:tc>
          <w:tcPr>
            <w:tcW w:type="dxa" w:w="2381"/>
          </w:tcPr>
          <w:p>
            <w:pPr>
              <w:spacing w:line="240" w:lineRule="auto" w:after="0" w:before="0"/>
              <w:ind w:firstLine="0"/>
              <w:jc w:val="left"/>
            </w:pPr>
            <w:r>
              <w:rPr>
                <w:rFonts w:ascii="Times New Roman" w:hAnsi="Times New Roman"/>
                <w:b w:val="0"/>
                <w:sz w:val="24"/>
              </w:rPr>
              <w:t>Бедории пурра</w:t>
            </w:r>
          </w:p>
        </w:tc>
        <w:tc>
          <w:tcPr>
            <w:tcW w:type="dxa" w:w="1928"/>
          </w:tcPr>
          <w:p>
            <w:pPr>
              <w:spacing w:line="240" w:lineRule="auto" w:after="0" w:before="0"/>
              <w:ind w:firstLine="0"/>
              <w:jc w:val="left"/>
            </w:pPr>
            <w:r>
              <w:rPr>
                <w:rFonts w:ascii="Times New Roman" w:hAnsi="Times New Roman"/>
                <w:b w:val="0"/>
                <w:sz w:val="24"/>
              </w:rPr>
              <w:t>кам</w:t>
            </w:r>
          </w:p>
        </w:tc>
      </w:tr>
      <w:tr>
        <w:tc>
          <w:tcPr>
            <w:tcW w:type="dxa" w:w="2381"/>
          </w:tcPr>
          <w:p>
            <w:pPr>
              <w:spacing w:line="240" w:lineRule="auto" w:after="0" w:before="0"/>
              <w:ind w:firstLine="0"/>
              <w:jc w:val="left"/>
            </w:pPr>
            <w:r>
              <w:rPr>
                <w:rFonts w:ascii="Times New Roman" w:hAnsi="Times New Roman"/>
                <w:b w:val="0"/>
                <w:sz w:val="24"/>
              </w:rPr>
              <w:t>Қуллаи ҳарорат</w:t>
            </w:r>
          </w:p>
        </w:tc>
        <w:tc>
          <w:tcPr>
            <w:tcW w:type="dxa" w:w="1928"/>
          </w:tcPr>
          <w:p>
            <w:pPr>
              <w:spacing w:line="240" w:lineRule="auto" w:after="0" w:before="0"/>
              <w:ind w:firstLine="0"/>
              <w:jc w:val="left"/>
            </w:pPr>
            <w:r>
              <w:rPr>
                <w:rFonts w:ascii="Times New Roman" w:hAnsi="Times New Roman"/>
                <w:b w:val="0"/>
                <w:sz w:val="24"/>
              </w:rPr>
              <w:t>17–19 соат</w:t>
            </w:r>
          </w:p>
        </w:tc>
        <w:tc>
          <w:tcPr>
            <w:tcW w:type="dxa" w:w="1361"/>
          </w:tcPr>
          <w:p>
            <w:pPr>
              <w:spacing w:line="240" w:lineRule="auto" w:after="0" w:before="0"/>
              <w:ind w:firstLine="0"/>
              <w:jc w:val="left"/>
            </w:pPr>
            <w:r>
              <w:rPr>
                <w:rFonts w:ascii="Times New Roman" w:hAnsi="Times New Roman"/>
                <w:b w:val="0"/>
                <w:sz w:val="24"/>
              </w:rPr>
              <w:t>2.2</w:t>
            </w:r>
          </w:p>
        </w:tc>
        <w:tc>
          <w:tcPr>
            <w:tcW w:type="dxa" w:w="1814"/>
          </w:tcPr>
          <w:p>
            <w:pPr>
              <w:spacing w:line="240" w:lineRule="auto" w:after="0" w:before="0"/>
              <w:ind w:firstLine="0"/>
              <w:jc w:val="left"/>
            </w:pPr>
            <w:r>
              <w:rPr>
                <w:rFonts w:ascii="Times New Roman" w:hAnsi="Times New Roman"/>
                <w:b w:val="0"/>
                <w:sz w:val="24"/>
              </w:rPr>
              <w:t>[1, 13-б.]</w:t>
            </w:r>
          </w:p>
        </w:tc>
        <w:tc>
          <w:tcPr>
            <w:tcW w:type="dxa" w:w="2381"/>
          </w:tcPr>
          <w:p>
            <w:pPr>
              <w:spacing w:line="240" w:lineRule="auto" w:after="0" w:before="0"/>
              <w:ind w:firstLine="0"/>
              <w:jc w:val="left"/>
            </w:pPr>
            <w:r>
              <w:rPr>
                <w:rFonts w:ascii="Times New Roman" w:hAnsi="Times New Roman"/>
                <w:b w:val="0"/>
                <w:sz w:val="24"/>
              </w:rPr>
              <w:t>Поёни ҳарорат</w:t>
            </w:r>
          </w:p>
        </w:tc>
        <w:tc>
          <w:tcPr>
            <w:tcW w:type="dxa" w:w="1928"/>
          </w:tcPr>
          <w:p>
            <w:pPr>
              <w:spacing w:line="240" w:lineRule="auto" w:after="0" w:before="0"/>
              <w:ind w:firstLine="0"/>
              <w:jc w:val="left"/>
            </w:pPr>
            <w:r>
              <w:rPr>
                <w:rFonts w:ascii="Times New Roman" w:hAnsi="Times New Roman"/>
                <w:b w:val="0"/>
                <w:sz w:val="24"/>
              </w:rPr>
              <w:t>04–05 соат</w:t>
            </w:r>
          </w:p>
        </w:tc>
      </w:tr>
      <w:tr>
        <w:tc>
          <w:tcPr>
            <w:tcW w:type="dxa" w:w="2381"/>
          </w:tcPr>
          <w:p>
            <w:pPr>
              <w:spacing w:line="240" w:lineRule="auto" w:after="0" w:before="0"/>
              <w:ind w:firstLine="0"/>
              <w:jc w:val="left"/>
            </w:pPr>
            <w:r>
              <w:rPr>
                <w:rFonts w:ascii="Times New Roman" w:hAnsi="Times New Roman"/>
                <w:b w:val="0"/>
                <w:sz w:val="24"/>
              </w:rPr>
              <w:t>Фарқияти ҳарорат</w:t>
            </w:r>
          </w:p>
        </w:tc>
        <w:tc>
          <w:tcPr>
            <w:tcW w:type="dxa" w:w="1928"/>
          </w:tcPr>
          <w:p>
            <w:pPr>
              <w:spacing w:line="240" w:lineRule="auto" w:after="0" w:before="0"/>
              <w:ind w:firstLine="0"/>
              <w:jc w:val="left"/>
            </w:pPr>
            <w:r>
              <w:rPr>
                <w:rFonts w:ascii="Times New Roman" w:hAnsi="Times New Roman"/>
                <w:b w:val="0"/>
                <w:sz w:val="24"/>
              </w:rPr>
              <w:t>0,8–1,0 дараҷа</w:t>
            </w:r>
          </w:p>
        </w:tc>
        <w:tc>
          <w:tcPr>
            <w:tcW w:type="dxa" w:w="1361"/>
          </w:tcPr>
          <w:p>
            <w:pPr>
              <w:spacing w:line="240" w:lineRule="auto" w:after="0" w:before="0"/>
              <w:ind w:firstLine="0"/>
              <w:jc w:val="left"/>
            </w:pPr>
            <w:r>
              <w:rPr>
                <w:rFonts w:ascii="Times New Roman" w:hAnsi="Times New Roman"/>
                <w:b w:val="0"/>
                <w:sz w:val="24"/>
              </w:rPr>
              <w:t>2.2</w:t>
            </w:r>
          </w:p>
        </w:tc>
        <w:tc>
          <w:tcPr>
            <w:tcW w:type="dxa" w:w="1814"/>
          </w:tcPr>
          <w:p>
            <w:pPr>
              <w:spacing w:line="240" w:lineRule="auto" w:after="0" w:before="0"/>
              <w:ind w:firstLine="0"/>
              <w:jc w:val="left"/>
            </w:pPr>
            <w:r>
              <w:rPr>
                <w:rFonts w:ascii="Times New Roman" w:hAnsi="Times New Roman"/>
                <w:b w:val="0"/>
                <w:sz w:val="24"/>
              </w:rPr>
              <w:t>[1, 13-б.]</w:t>
            </w:r>
          </w:p>
        </w:tc>
        <w:tc>
          <w:tcPr>
            <w:tcW w:type="dxa" w:w="2381"/>
          </w:tcPr>
          <w:p>
            <w:pPr>
              <w:spacing w:line="240" w:lineRule="auto" w:after="0" w:before="0"/>
              <w:ind w:firstLine="0"/>
              <w:jc w:val="left"/>
            </w:pPr>
            <w:r>
              <w:rPr>
                <w:rFonts w:ascii="Times New Roman" w:hAnsi="Times New Roman"/>
                <w:b w:val="0"/>
                <w:sz w:val="24"/>
              </w:rPr>
              <w:t>Поёнӣ то хоб</w:t>
            </w:r>
          </w:p>
        </w:tc>
        <w:tc>
          <w:tcPr>
            <w:tcW w:type="dxa" w:w="1928"/>
          </w:tcPr>
          <w:p>
            <w:pPr>
              <w:spacing w:line="240" w:lineRule="auto" w:after="0" w:before="0"/>
              <w:ind w:firstLine="0"/>
              <w:jc w:val="left"/>
            </w:pPr>
            <w:r>
              <w:rPr>
                <w:rFonts w:ascii="Times New Roman" w:hAnsi="Times New Roman"/>
                <w:b w:val="0"/>
                <w:sz w:val="24"/>
              </w:rPr>
              <w:t>2–3 соат</w:t>
            </w:r>
          </w:p>
        </w:tc>
      </w:tr>
      <w:tr>
        <w:tc>
          <w:tcPr>
            <w:tcW w:type="dxa" w:w="2381"/>
          </w:tcPr>
          <w:p>
            <w:pPr>
              <w:spacing w:line="240" w:lineRule="auto" w:after="0" w:before="0"/>
              <w:ind w:firstLine="0"/>
              <w:jc w:val="left"/>
            </w:pPr>
            <w:r>
              <w:rPr>
                <w:rFonts w:ascii="Times New Roman" w:hAnsi="Times New Roman"/>
                <w:b w:val="0"/>
                <w:sz w:val="24"/>
              </w:rPr>
              <w:t>Оғози мелатонин</w:t>
            </w:r>
          </w:p>
        </w:tc>
        <w:tc>
          <w:tcPr>
            <w:tcW w:type="dxa" w:w="1928"/>
          </w:tcPr>
          <w:p>
            <w:pPr>
              <w:spacing w:line="240" w:lineRule="auto" w:after="0" w:before="0"/>
              <w:ind w:firstLine="0"/>
              <w:jc w:val="left"/>
            </w:pPr>
            <w:r>
              <w:rPr>
                <w:rFonts w:ascii="Times New Roman" w:hAnsi="Times New Roman"/>
                <w:b w:val="0"/>
                <w:sz w:val="24"/>
              </w:rPr>
              <w:t>21–23 соат</w:t>
            </w:r>
          </w:p>
        </w:tc>
        <w:tc>
          <w:tcPr>
            <w:tcW w:type="dxa" w:w="1361"/>
          </w:tcPr>
          <w:p>
            <w:pPr>
              <w:spacing w:line="240" w:lineRule="auto" w:after="0" w:before="0"/>
              <w:ind w:firstLine="0"/>
              <w:jc w:val="left"/>
            </w:pPr>
            <w:r>
              <w:rPr>
                <w:rFonts w:ascii="Times New Roman" w:hAnsi="Times New Roman"/>
                <w:b w:val="0"/>
                <w:sz w:val="24"/>
              </w:rPr>
              <w:t>2.2</w:t>
            </w:r>
          </w:p>
        </w:tc>
        <w:tc>
          <w:tcPr>
            <w:tcW w:type="dxa" w:w="1814"/>
          </w:tcPr>
          <w:p>
            <w:pPr>
              <w:spacing w:line="240" w:lineRule="auto" w:after="0" w:before="0"/>
              <w:ind w:firstLine="0"/>
              <w:jc w:val="left"/>
            </w:pPr>
            <w:r>
              <w:rPr>
                <w:rFonts w:ascii="Times New Roman" w:hAnsi="Times New Roman"/>
                <w:b w:val="0"/>
                <w:sz w:val="24"/>
              </w:rPr>
              <w:t>[19, 3-б.]</w:t>
            </w:r>
          </w:p>
        </w:tc>
        <w:tc>
          <w:tcPr>
            <w:tcW w:type="dxa" w:w="2381"/>
          </w:tcPr>
          <w:p>
            <w:pPr>
              <w:spacing w:line="240" w:lineRule="auto" w:after="0" w:before="0"/>
              <w:ind w:firstLine="0"/>
              <w:jc w:val="left"/>
            </w:pPr>
            <w:r>
              <w:rPr>
                <w:rFonts w:ascii="Times New Roman" w:hAnsi="Times New Roman"/>
                <w:b w:val="0"/>
                <w:sz w:val="24"/>
              </w:rPr>
              <w:t>Таъсири рӯшноӣ</w:t>
            </w:r>
          </w:p>
        </w:tc>
        <w:tc>
          <w:tcPr>
            <w:tcW w:type="dxa" w:w="1928"/>
          </w:tcPr>
          <w:p>
            <w:pPr>
              <w:spacing w:line="240" w:lineRule="auto" w:after="0" w:before="0"/>
              <w:ind w:firstLine="0"/>
              <w:jc w:val="left"/>
            </w:pPr>
            <w:r>
              <w:rPr>
                <w:rFonts w:ascii="Times New Roman" w:hAnsi="Times New Roman"/>
                <w:b w:val="0"/>
                <w:sz w:val="24"/>
              </w:rPr>
              <w:t>боздоштани ҷорӣ</w:t>
            </w:r>
          </w:p>
        </w:tc>
      </w:tr>
      <w:tr>
        <w:tc>
          <w:tcPr>
            <w:tcW w:type="dxa" w:w="2381"/>
          </w:tcPr>
          <w:p>
            <w:pPr>
              <w:spacing w:line="240" w:lineRule="auto" w:after="0" w:before="0"/>
              <w:ind w:firstLine="0"/>
              <w:jc w:val="left"/>
            </w:pPr>
            <w:r>
              <w:rPr>
                <w:rFonts w:ascii="Times New Roman" w:hAnsi="Times New Roman"/>
                <w:b w:val="0"/>
                <w:sz w:val="24"/>
              </w:rPr>
              <w:t>Давраи озод</w:t>
            </w:r>
          </w:p>
        </w:tc>
        <w:tc>
          <w:tcPr>
            <w:tcW w:type="dxa" w:w="1928"/>
          </w:tcPr>
          <w:p>
            <w:pPr>
              <w:spacing w:line="240" w:lineRule="auto" w:after="0" w:before="0"/>
              <w:ind w:firstLine="0"/>
              <w:jc w:val="left"/>
            </w:pPr>
            <w:r>
              <w:rPr>
                <w:rFonts w:ascii="Times New Roman" w:hAnsi="Times New Roman"/>
                <w:b w:val="0"/>
                <w:sz w:val="24"/>
              </w:rPr>
              <w:t>24,0–24,5 соат</w:t>
            </w:r>
          </w:p>
        </w:tc>
        <w:tc>
          <w:tcPr>
            <w:tcW w:type="dxa" w:w="1361"/>
          </w:tcPr>
          <w:p>
            <w:pPr>
              <w:spacing w:line="240" w:lineRule="auto" w:after="0" w:before="0"/>
              <w:ind w:firstLine="0"/>
              <w:jc w:val="left"/>
            </w:pPr>
            <w:r>
              <w:rPr>
                <w:rFonts w:ascii="Times New Roman" w:hAnsi="Times New Roman"/>
                <w:b w:val="0"/>
                <w:sz w:val="24"/>
              </w:rPr>
              <w:t>2.2</w:t>
            </w:r>
          </w:p>
        </w:tc>
        <w:tc>
          <w:tcPr>
            <w:tcW w:type="dxa" w:w="1814"/>
          </w:tcPr>
          <w:p>
            <w:pPr>
              <w:spacing w:line="240" w:lineRule="auto" w:after="0" w:before="0"/>
              <w:ind w:firstLine="0"/>
              <w:jc w:val="left"/>
            </w:pPr>
            <w:r>
              <w:rPr>
                <w:rFonts w:ascii="Times New Roman" w:hAnsi="Times New Roman"/>
                <w:b w:val="0"/>
                <w:sz w:val="24"/>
              </w:rPr>
              <w:t>[20, 2180-б.]</w:t>
            </w:r>
          </w:p>
        </w:tc>
        <w:tc>
          <w:tcPr>
            <w:tcW w:type="dxa" w:w="2381"/>
          </w:tcPr>
          <w:p>
            <w:pPr>
              <w:spacing w:line="240" w:lineRule="auto" w:after="0" w:before="0"/>
              <w:ind w:firstLine="0"/>
              <w:jc w:val="left"/>
            </w:pPr>
            <w:r>
              <w:rPr>
                <w:rFonts w:ascii="Times New Roman" w:hAnsi="Times New Roman"/>
                <w:b w:val="0"/>
                <w:sz w:val="24"/>
              </w:rPr>
              <w:t>Ғори Клейтман</w:t>
            </w:r>
          </w:p>
        </w:tc>
        <w:tc>
          <w:tcPr>
            <w:tcW w:type="dxa" w:w="1928"/>
          </w:tcPr>
          <w:p>
            <w:pPr>
              <w:spacing w:line="240" w:lineRule="auto" w:after="0" w:before="0"/>
              <w:ind w:firstLine="0"/>
              <w:jc w:val="left"/>
            </w:pPr>
            <w:r>
              <w:rPr>
                <w:rFonts w:ascii="Times New Roman" w:hAnsi="Times New Roman"/>
                <w:b w:val="0"/>
                <w:sz w:val="24"/>
              </w:rPr>
              <w:t>то 25 соат</w:t>
            </w:r>
          </w:p>
        </w:tc>
      </w:tr>
      <w:tr>
        <w:tc>
          <w:tcPr>
            <w:tcW w:type="dxa" w:w="2381"/>
          </w:tcPr>
          <w:p>
            <w:pPr>
              <w:spacing w:line="240" w:lineRule="auto" w:after="0" w:before="0"/>
              <w:ind w:firstLine="0"/>
              <w:jc w:val="left"/>
            </w:pPr>
            <w:r>
              <w:rPr>
                <w:rFonts w:ascii="Times New Roman" w:hAnsi="Times New Roman"/>
                <w:b w:val="0"/>
                <w:sz w:val="24"/>
              </w:rPr>
              <w:t>Минтақаи ҷетлаг</w:t>
            </w:r>
          </w:p>
        </w:tc>
        <w:tc>
          <w:tcPr>
            <w:tcW w:type="dxa" w:w="1928"/>
          </w:tcPr>
          <w:p>
            <w:pPr>
              <w:spacing w:line="240" w:lineRule="auto" w:after="0" w:before="0"/>
              <w:ind w:firstLine="0"/>
              <w:jc w:val="left"/>
            </w:pPr>
            <w:r>
              <w:rPr>
                <w:rFonts w:ascii="Times New Roman" w:hAnsi="Times New Roman"/>
                <w:b w:val="0"/>
                <w:sz w:val="24"/>
              </w:rPr>
              <w:t>1 рӯз/минтақа</w:t>
            </w:r>
          </w:p>
        </w:tc>
        <w:tc>
          <w:tcPr>
            <w:tcW w:type="dxa" w:w="1361"/>
          </w:tcPr>
          <w:p>
            <w:pPr>
              <w:spacing w:line="240" w:lineRule="auto" w:after="0" w:before="0"/>
              <w:ind w:firstLine="0"/>
              <w:jc w:val="left"/>
            </w:pPr>
            <w:r>
              <w:rPr>
                <w:rFonts w:ascii="Times New Roman" w:hAnsi="Times New Roman"/>
                <w:b w:val="0"/>
                <w:sz w:val="24"/>
              </w:rPr>
              <w:t>2.2</w:t>
            </w:r>
          </w:p>
        </w:tc>
        <w:tc>
          <w:tcPr>
            <w:tcW w:type="dxa" w:w="1814"/>
          </w:tcPr>
          <w:p>
            <w:pPr>
              <w:spacing w:line="240" w:lineRule="auto" w:after="0" w:before="0"/>
              <w:ind w:firstLine="0"/>
              <w:jc w:val="left"/>
            </w:pPr>
            <w:r>
              <w:rPr>
                <w:rFonts w:ascii="Times New Roman" w:hAnsi="Times New Roman"/>
                <w:b w:val="0"/>
                <w:sz w:val="24"/>
              </w:rPr>
              <w:t>[2, 657-б.]</w:t>
            </w:r>
          </w:p>
        </w:tc>
        <w:tc>
          <w:tcPr>
            <w:tcW w:type="dxa" w:w="2381"/>
          </w:tcPr>
          <w:p>
            <w:pPr>
              <w:spacing w:line="240" w:lineRule="auto" w:after="0" w:before="0"/>
              <w:ind w:firstLine="0"/>
              <w:jc w:val="left"/>
            </w:pPr>
            <w:r>
              <w:rPr>
                <w:rFonts w:ascii="Times New Roman" w:hAnsi="Times New Roman"/>
                <w:b w:val="0"/>
                <w:sz w:val="24"/>
              </w:rPr>
              <w:t>Самти шарқӣ</w:t>
            </w:r>
          </w:p>
        </w:tc>
        <w:tc>
          <w:tcPr>
            <w:tcW w:type="dxa" w:w="1928"/>
          </w:tcPr>
          <w:p>
            <w:pPr>
              <w:spacing w:line="240" w:lineRule="auto" w:after="0" w:before="0"/>
              <w:ind w:firstLine="0"/>
              <w:jc w:val="left"/>
            </w:pPr>
            <w:r>
              <w:rPr>
                <w:rFonts w:ascii="Times New Roman" w:hAnsi="Times New Roman"/>
                <w:b w:val="0"/>
                <w:sz w:val="24"/>
              </w:rPr>
              <w:t>1,5 баробар</w:t>
            </w:r>
          </w:p>
        </w:tc>
      </w:tr>
      <w:tr>
        <w:tc>
          <w:tcPr>
            <w:tcW w:type="dxa" w:w="2381"/>
          </w:tcPr>
          <w:p>
            <w:pPr>
              <w:spacing w:line="240" w:lineRule="auto" w:after="0" w:before="0"/>
              <w:ind w:firstLine="0"/>
              <w:jc w:val="left"/>
            </w:pPr>
            <w:r>
              <w:rPr>
                <w:rFonts w:ascii="Times New Roman" w:hAnsi="Times New Roman"/>
                <w:b w:val="0"/>
                <w:sz w:val="24"/>
              </w:rPr>
              <w:t>Эпворс</w:t>
            </w:r>
          </w:p>
        </w:tc>
        <w:tc>
          <w:tcPr>
            <w:tcW w:type="dxa" w:w="1928"/>
          </w:tcPr>
          <w:p>
            <w:pPr>
              <w:spacing w:line="240" w:lineRule="auto" w:after="0" w:before="0"/>
              <w:ind w:firstLine="0"/>
              <w:jc w:val="left"/>
            </w:pPr>
            <w:r>
              <w:rPr>
                <w:rFonts w:ascii="Times New Roman" w:hAnsi="Times New Roman"/>
                <w:b w:val="0"/>
                <w:sz w:val="24"/>
              </w:rPr>
              <w:t>то 10 балл</w:t>
            </w:r>
          </w:p>
        </w:tc>
        <w:tc>
          <w:tcPr>
            <w:tcW w:type="dxa" w:w="1361"/>
          </w:tcPr>
          <w:p>
            <w:pPr>
              <w:spacing w:line="240" w:lineRule="auto" w:after="0" w:before="0"/>
              <w:ind w:firstLine="0"/>
              <w:jc w:val="left"/>
            </w:pPr>
            <w:r>
              <w:rPr>
                <w:rFonts w:ascii="Times New Roman" w:hAnsi="Times New Roman"/>
                <w:b w:val="0"/>
                <w:sz w:val="24"/>
              </w:rPr>
              <w:t>2.3</w:t>
            </w:r>
          </w:p>
        </w:tc>
        <w:tc>
          <w:tcPr>
            <w:tcW w:type="dxa" w:w="1814"/>
          </w:tcPr>
          <w:p>
            <w:pPr>
              <w:spacing w:line="240" w:lineRule="auto" w:after="0" w:before="0"/>
              <w:ind w:firstLine="0"/>
              <w:jc w:val="left"/>
            </w:pPr>
            <w:r>
              <w:rPr>
                <w:rFonts w:ascii="Times New Roman" w:hAnsi="Times New Roman"/>
                <w:b w:val="0"/>
                <w:sz w:val="24"/>
              </w:rPr>
              <w:t>[22, 541-б.]</w:t>
            </w:r>
          </w:p>
        </w:tc>
        <w:tc>
          <w:tcPr>
            <w:tcW w:type="dxa" w:w="2381"/>
          </w:tcPr>
          <w:p>
            <w:pPr>
              <w:spacing w:line="240" w:lineRule="auto" w:after="0" w:before="0"/>
              <w:ind w:firstLine="0"/>
              <w:jc w:val="left"/>
            </w:pPr>
            <w:r>
              <w:rPr>
                <w:rFonts w:ascii="Times New Roman" w:hAnsi="Times New Roman"/>
                <w:b w:val="0"/>
                <w:sz w:val="24"/>
              </w:rPr>
              <w:t>Питтсбург</w:t>
            </w:r>
          </w:p>
        </w:tc>
        <w:tc>
          <w:tcPr>
            <w:tcW w:type="dxa" w:w="1928"/>
          </w:tcPr>
          <w:p>
            <w:pPr>
              <w:spacing w:line="240" w:lineRule="auto" w:after="0" w:before="0"/>
              <w:ind w:firstLine="0"/>
              <w:jc w:val="left"/>
            </w:pPr>
            <w:r>
              <w:rPr>
                <w:rFonts w:ascii="Times New Roman" w:hAnsi="Times New Roman"/>
                <w:b w:val="0"/>
                <w:sz w:val="24"/>
              </w:rPr>
              <w:t>то 6 балл</w:t>
            </w:r>
          </w:p>
        </w:tc>
      </w:tr>
      <w:tr>
        <w:tc>
          <w:tcPr>
            <w:tcW w:type="dxa" w:w="2381"/>
          </w:tcPr>
          <w:p>
            <w:pPr>
              <w:spacing w:line="240" w:lineRule="auto" w:after="0" w:before="0"/>
              <w:ind w:firstLine="0"/>
              <w:jc w:val="left"/>
            </w:pPr>
            <w:r>
              <w:rPr>
                <w:rFonts w:ascii="Times New Roman" w:hAnsi="Times New Roman"/>
                <w:b w:val="0"/>
                <w:sz w:val="24"/>
              </w:rPr>
              <w:t>Индекси бехобӣ</w:t>
            </w:r>
          </w:p>
        </w:tc>
        <w:tc>
          <w:tcPr>
            <w:tcW w:type="dxa" w:w="1928"/>
          </w:tcPr>
          <w:p>
            <w:pPr>
              <w:spacing w:line="240" w:lineRule="auto" w:after="0" w:before="0"/>
              <w:ind w:firstLine="0"/>
              <w:jc w:val="left"/>
            </w:pPr>
            <w:r>
              <w:rPr>
                <w:rFonts w:ascii="Times New Roman" w:hAnsi="Times New Roman"/>
                <w:b w:val="0"/>
                <w:sz w:val="24"/>
              </w:rPr>
              <w:t>аз 15 боло — патологӣ</w:t>
            </w:r>
          </w:p>
        </w:tc>
        <w:tc>
          <w:tcPr>
            <w:tcW w:type="dxa" w:w="1361"/>
          </w:tcPr>
          <w:p>
            <w:pPr>
              <w:spacing w:line="240" w:lineRule="auto" w:after="0" w:before="0"/>
              <w:ind w:firstLine="0"/>
              <w:jc w:val="left"/>
            </w:pPr>
            <w:r>
              <w:rPr>
                <w:rFonts w:ascii="Times New Roman" w:hAnsi="Times New Roman"/>
                <w:b w:val="0"/>
                <w:sz w:val="24"/>
              </w:rPr>
              <w:t>2.3</w:t>
            </w:r>
          </w:p>
        </w:tc>
        <w:tc>
          <w:tcPr>
            <w:tcW w:type="dxa" w:w="1814"/>
          </w:tcPr>
          <w:p>
            <w:pPr>
              <w:spacing w:line="240" w:lineRule="auto" w:after="0" w:before="0"/>
              <w:ind w:firstLine="0"/>
              <w:jc w:val="left"/>
            </w:pPr>
            <w:r>
              <w:rPr>
                <w:rFonts w:ascii="Times New Roman" w:hAnsi="Times New Roman"/>
                <w:b w:val="0"/>
                <w:sz w:val="24"/>
              </w:rPr>
              <w:t>[3, 5-б.]</w:t>
            </w:r>
          </w:p>
        </w:tc>
        <w:tc>
          <w:tcPr>
            <w:tcW w:type="dxa" w:w="2381"/>
          </w:tcPr>
          <w:p>
            <w:pPr>
              <w:spacing w:line="240" w:lineRule="auto" w:after="0" w:before="0"/>
              <w:ind w:firstLine="0"/>
              <w:jc w:val="left"/>
            </w:pPr>
            <w:r>
              <w:rPr>
                <w:rFonts w:ascii="Times New Roman" w:hAnsi="Times New Roman"/>
                <w:b w:val="0"/>
                <w:sz w:val="24"/>
              </w:rPr>
              <w:t>Ҳаракати соатӣ</w:t>
            </w:r>
          </w:p>
        </w:tc>
        <w:tc>
          <w:tcPr>
            <w:tcW w:type="dxa" w:w="1928"/>
          </w:tcPr>
          <w:p>
            <w:pPr>
              <w:spacing w:line="240" w:lineRule="auto" w:after="0" w:before="0"/>
              <w:ind w:firstLine="0"/>
              <w:jc w:val="left"/>
            </w:pPr>
            <w:r>
              <w:rPr>
                <w:rFonts w:ascii="Times New Roman" w:hAnsi="Times New Roman"/>
                <w:b w:val="0"/>
                <w:sz w:val="24"/>
              </w:rPr>
              <w:t>то 30 дақ</w:t>
            </w:r>
          </w:p>
        </w:tc>
      </w:tr>
      <w:tr>
        <w:tc>
          <w:tcPr>
            <w:tcW w:type="dxa" w:w="2381"/>
          </w:tcPr>
          <w:p>
            <w:pPr>
              <w:spacing w:line="240" w:lineRule="auto" w:after="0" w:before="0"/>
              <w:ind w:firstLine="0"/>
              <w:jc w:val="left"/>
            </w:pPr>
            <w:r>
              <w:rPr>
                <w:rFonts w:ascii="Times New Roman" w:hAnsi="Times New Roman"/>
                <w:b w:val="0"/>
                <w:sz w:val="24"/>
              </w:rPr>
              <w:t>Ҳаҷми маҳрумкунӣ</w:t>
            </w:r>
          </w:p>
        </w:tc>
        <w:tc>
          <w:tcPr>
            <w:tcW w:type="dxa" w:w="1928"/>
          </w:tcPr>
          <w:p>
            <w:pPr>
              <w:spacing w:line="240" w:lineRule="auto" w:after="0" w:before="0"/>
              <w:ind w:firstLine="0"/>
              <w:jc w:val="left"/>
            </w:pPr>
            <w:r>
              <w:rPr>
                <w:rFonts w:ascii="Times New Roman" w:hAnsi="Times New Roman"/>
                <w:b w:val="0"/>
                <w:sz w:val="24"/>
              </w:rPr>
              <w:t>то 4 соат</w:t>
            </w:r>
          </w:p>
        </w:tc>
        <w:tc>
          <w:tcPr>
            <w:tcW w:type="dxa" w:w="1361"/>
          </w:tcPr>
          <w:p>
            <w:pPr>
              <w:spacing w:line="240" w:lineRule="auto" w:after="0" w:before="0"/>
              <w:ind w:firstLine="0"/>
              <w:jc w:val="left"/>
            </w:pPr>
            <w:r>
              <w:rPr>
                <w:rFonts w:ascii="Times New Roman" w:hAnsi="Times New Roman"/>
                <w:b w:val="0"/>
                <w:sz w:val="24"/>
              </w:rPr>
              <w:t>2.4</w:t>
            </w:r>
          </w:p>
        </w:tc>
        <w:tc>
          <w:tcPr>
            <w:tcW w:type="dxa" w:w="1814"/>
          </w:tcPr>
          <w:p>
            <w:pPr>
              <w:spacing w:line="240" w:lineRule="auto" w:after="0" w:before="0"/>
              <w:ind w:firstLine="0"/>
              <w:jc w:val="left"/>
            </w:pPr>
            <w:r>
              <w:rPr>
                <w:rFonts w:ascii="Times New Roman" w:hAnsi="Times New Roman"/>
                <w:b w:val="0"/>
                <w:sz w:val="24"/>
              </w:rPr>
              <w:t>[1, 19-б.]</w:t>
            </w:r>
          </w:p>
        </w:tc>
        <w:tc>
          <w:tcPr>
            <w:tcW w:type="dxa" w:w="2381"/>
          </w:tcPr>
          <w:p>
            <w:pPr>
              <w:spacing w:line="240" w:lineRule="auto" w:after="0" w:before="0"/>
              <w:ind w:firstLine="0"/>
              <w:jc w:val="left"/>
            </w:pPr>
            <w:r>
              <w:rPr>
                <w:rFonts w:ascii="Times New Roman" w:hAnsi="Times New Roman"/>
                <w:b w:val="0"/>
                <w:sz w:val="24"/>
              </w:rPr>
              <w:t>Реаксия</w:t>
            </w:r>
          </w:p>
        </w:tc>
        <w:tc>
          <w:tcPr>
            <w:tcW w:type="dxa" w:w="1928"/>
          </w:tcPr>
          <w:p>
            <w:pPr>
              <w:spacing w:line="240" w:lineRule="auto" w:after="0" w:before="0"/>
              <w:ind w:firstLine="0"/>
              <w:jc w:val="left"/>
            </w:pPr>
            <w:r>
              <w:rPr>
                <w:rFonts w:ascii="Times New Roman" w:hAnsi="Times New Roman"/>
                <w:b w:val="0"/>
                <w:sz w:val="24"/>
              </w:rPr>
              <w:t>2 баробар</w:t>
            </w:r>
          </w:p>
        </w:tc>
      </w:tr>
      <w:tr>
        <w:tc>
          <w:tcPr>
            <w:tcW w:type="dxa" w:w="2381"/>
          </w:tcPr>
          <w:p>
            <w:pPr>
              <w:spacing w:line="240" w:lineRule="auto" w:after="0" w:before="0"/>
              <w:ind w:firstLine="0"/>
              <w:jc w:val="left"/>
            </w:pPr>
            <w:r>
              <w:rPr>
                <w:rFonts w:ascii="Times New Roman" w:hAnsi="Times New Roman"/>
                <w:b w:val="0"/>
                <w:sz w:val="24"/>
              </w:rPr>
              <w:t>Хоби ҷуброн</w:t>
            </w:r>
          </w:p>
        </w:tc>
        <w:tc>
          <w:tcPr>
            <w:tcW w:type="dxa" w:w="1928"/>
          </w:tcPr>
          <w:p>
            <w:pPr>
              <w:spacing w:line="240" w:lineRule="auto" w:after="0" w:before="0"/>
              <w:ind w:firstLine="0"/>
              <w:jc w:val="left"/>
            </w:pPr>
            <w:r>
              <w:rPr>
                <w:rFonts w:ascii="Times New Roman" w:hAnsi="Times New Roman"/>
                <w:b w:val="0"/>
                <w:sz w:val="24"/>
              </w:rPr>
              <w:t>1–2 шаб</w:t>
            </w:r>
          </w:p>
        </w:tc>
        <w:tc>
          <w:tcPr>
            <w:tcW w:type="dxa" w:w="1361"/>
          </w:tcPr>
          <w:p>
            <w:pPr>
              <w:spacing w:line="240" w:lineRule="auto" w:after="0" w:before="0"/>
              <w:ind w:firstLine="0"/>
              <w:jc w:val="left"/>
            </w:pPr>
            <w:r>
              <w:rPr>
                <w:rFonts w:ascii="Times New Roman" w:hAnsi="Times New Roman"/>
                <w:b w:val="0"/>
                <w:sz w:val="24"/>
              </w:rPr>
              <w:t>2.4</w:t>
            </w:r>
          </w:p>
        </w:tc>
        <w:tc>
          <w:tcPr>
            <w:tcW w:type="dxa" w:w="1814"/>
          </w:tcPr>
          <w:p>
            <w:pPr>
              <w:spacing w:line="240" w:lineRule="auto" w:after="0" w:before="0"/>
              <w:ind w:firstLine="0"/>
              <w:jc w:val="left"/>
            </w:pPr>
            <w:r>
              <w:rPr>
                <w:rFonts w:ascii="Times New Roman" w:hAnsi="Times New Roman"/>
                <w:b w:val="0"/>
                <w:sz w:val="24"/>
              </w:rPr>
              <w:t>[1, 19-б.]</w:t>
            </w:r>
          </w:p>
        </w:tc>
        <w:tc>
          <w:tcPr>
            <w:tcW w:type="dxa" w:w="2381"/>
          </w:tcPr>
          <w:p>
            <w:pPr>
              <w:spacing w:line="240" w:lineRule="auto" w:after="0" w:before="0"/>
              <w:ind w:firstLine="0"/>
              <w:jc w:val="left"/>
            </w:pPr>
            <w:r>
              <w:rPr>
                <w:rFonts w:ascii="Times New Roman" w:hAnsi="Times New Roman"/>
                <w:b w:val="0"/>
                <w:sz w:val="24"/>
              </w:rPr>
              <w:t>Сатҳи 3</w:t>
            </w:r>
          </w:p>
        </w:tc>
        <w:tc>
          <w:tcPr>
            <w:tcW w:type="dxa" w:w="1928"/>
          </w:tcPr>
          <w:p>
            <w:pPr>
              <w:spacing w:line="240" w:lineRule="auto" w:after="0" w:before="0"/>
              <w:ind w:firstLine="0"/>
              <w:jc w:val="left"/>
            </w:pPr>
            <w:r>
              <w:rPr>
                <w:rFonts w:ascii="Times New Roman" w:hAnsi="Times New Roman"/>
                <w:b w:val="0"/>
                <w:sz w:val="24"/>
              </w:rPr>
              <w:t>60 фоиз зиёд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Сатрҳои ҷадвали А.1 бо ду гурӯҳ ҷойгир шудаанд. Дар сутуни мобайнӣ рақами боб навишта шудааст. Ҳар нишондиҳандаро аз ҳамон боб санҷидан мумкин аст. Дар ҳолати ихтилофи ду манбаъ ҳарду қимат навишта мешавад [14, 1-б.].</w:t>
      </w:r>
    </w:p>
    <w:p>
      <w:pPr>
        <w:spacing w:line="360" w:lineRule="auto" w:after="0"/>
        <w:ind w:firstLine="709"/>
        <w:jc w:val="both"/>
      </w:pPr>
      <w:r>
        <w:rPr>
          <w:rFonts w:ascii="Times New Roman" w:hAnsi="Times New Roman"/>
          <w:b w:val="0"/>
          <w:i w:val="0"/>
          <w:sz w:val="28"/>
        </w:rPr>
        <w:t>Ҷадвали А.1-ро пеш аз ҷаласа такрор кунед. Ҳар нишондиҳандаро аз манбаъаш бозхонед. Ин одат хатои рақамиро кам мекунад [14, 2-б.].</w:t>
      </w:r>
    </w:p>
    <w:p>
      <w:pPr>
        <w:spacing w:line="360" w:lineRule="auto" w:after="0"/>
        <w:ind w:firstLine="709"/>
        <w:jc w:val="both"/>
      </w:pPr>
      <w:r>
        <w:rPr>
          <w:rFonts w:ascii="Times New Roman" w:hAnsi="Times New Roman"/>
          <w:b w:val="0"/>
          <w:i w:val="0"/>
          <w:sz w:val="28"/>
        </w:rPr>
        <w:t>Ҷадвали А.1 барои волидайн ҳам пешниҳод мешавад. Барои онҳо панҷ сатри аввал кофӣ аст. Сатрҳои фоизӣ барои донишҷӯ гузошта шудаанд. Ҳамин ҷудокуниро дар методика қайд мекунанд [6, 14-б.].</w:t>
      </w:r>
    </w:p>
    <w:p>
      <w:pPr>
        <w:spacing w:line="240" w:lineRule="auto" w:after="0"/>
        <w:ind w:firstLine="0"/>
        <w:jc w:val="center"/>
      </w:pPr>
      <w:r>
        <w:rPr>
          <w:rFonts w:ascii="Times New Roman" w:hAnsi="Times New Roman"/>
          <w:b/>
          <w:i w:val="0"/>
          <w:sz w:val="24"/>
        </w:rPr>
        <w:t>Ҷадвали А.2 — Хатогиҳои маъмулӣ ва роҳи пешгирӣ</w:t>
      </w:r>
    </w:p>
    <w:tbl>
      <w:tblPr>
        <w:tblStyle w:val="TableGrid"/>
        <w:tblW w:type="auto" w:w="0"/>
        <w:jc w:val="center"/>
        <w:tblLayout w:type="fixed"/>
        <w:tblLook w:firstColumn="1" w:firstRow="1" w:lastColumn="0" w:lastRow="0" w:noHBand="0" w:noVBand="1" w:val="04A0"/>
        <w:tblLayout w:type="fixed"/>
      </w:tblPr>
      <w:tblGrid>
        <w:gridCol w:w="4857"/>
        <w:gridCol w:w="4857"/>
        <w:gridCol w:w="4857"/>
      </w:tblGrid>
      <w:tr>
        <w:tc>
          <w:tcPr>
            <w:tcW w:type="dxa" w:w="2948"/>
            <w:shd w:val="clear" w:fill="EDEDED"/>
          </w:tcPr>
          <w:p>
            <w:pPr>
              <w:spacing w:line="240" w:lineRule="auto" w:after="0" w:before="0"/>
              <w:ind w:firstLine="0"/>
              <w:jc w:val="left"/>
            </w:pPr>
            <w:r>
              <w:rPr>
                <w:rFonts w:ascii="Times New Roman" w:hAnsi="Times New Roman"/>
                <w:b/>
                <w:sz w:val="24"/>
              </w:rPr>
              <w:t>Хатогӣ</w:t>
            </w:r>
          </w:p>
        </w:tc>
        <w:tc>
          <w:tcPr>
            <w:tcW w:type="dxa" w:w="2948"/>
            <w:shd w:val="clear" w:fill="EDEDED"/>
          </w:tcPr>
          <w:p>
            <w:pPr>
              <w:spacing w:line="240" w:lineRule="auto" w:after="0" w:before="0"/>
              <w:ind w:firstLine="0"/>
              <w:jc w:val="left"/>
            </w:pPr>
            <w:r>
              <w:rPr>
                <w:rFonts w:ascii="Times New Roman" w:hAnsi="Times New Roman"/>
                <w:b/>
                <w:sz w:val="24"/>
              </w:rPr>
              <w:t>Сабаб</w:t>
            </w:r>
          </w:p>
        </w:tc>
        <w:tc>
          <w:tcPr>
            <w:tcW w:type="dxa" w:w="3175"/>
            <w:shd w:val="clear" w:fill="EDEDED"/>
          </w:tcPr>
          <w:p>
            <w:pPr>
              <w:spacing w:line="240" w:lineRule="auto" w:after="0" w:before="0"/>
              <w:ind w:firstLine="0"/>
              <w:jc w:val="left"/>
            </w:pPr>
            <w:r>
              <w:rPr>
                <w:rFonts w:ascii="Times New Roman" w:hAnsi="Times New Roman"/>
                <w:b/>
                <w:sz w:val="24"/>
              </w:rPr>
              <w:t>Роҳи пешгирӣ</w:t>
            </w:r>
          </w:p>
        </w:tc>
      </w:tr>
      <w:tr>
        <w:tc>
          <w:tcPr>
            <w:tcW w:type="dxa" w:w="2948"/>
          </w:tcPr>
          <w:p>
            <w:pPr>
              <w:spacing w:line="240" w:lineRule="auto" w:after="0" w:before="0"/>
              <w:ind w:firstLine="0"/>
              <w:jc w:val="left"/>
            </w:pPr>
            <w:r>
              <w:rPr>
                <w:rFonts w:ascii="Times New Roman" w:hAnsi="Times New Roman"/>
                <w:b w:val="0"/>
                <w:sz w:val="24"/>
              </w:rPr>
              <w:t>Ҳисоби фоиз аз 480 дақиқа</w:t>
            </w:r>
          </w:p>
        </w:tc>
        <w:tc>
          <w:tcPr>
            <w:tcW w:type="dxa" w:w="2948"/>
          </w:tcPr>
          <w:p>
            <w:pPr>
              <w:spacing w:line="240" w:lineRule="auto" w:after="0" w:before="0"/>
              <w:ind w:firstLine="0"/>
              <w:jc w:val="left"/>
            </w:pPr>
            <w:r>
              <w:rPr>
                <w:rFonts w:ascii="Times New Roman" w:hAnsi="Times New Roman"/>
                <w:b w:val="0"/>
                <w:sz w:val="24"/>
              </w:rPr>
              <w:t>Шумораи давраҳо набошад</w:t>
            </w:r>
          </w:p>
        </w:tc>
        <w:tc>
          <w:tcPr>
            <w:tcW w:type="dxa" w:w="3175"/>
          </w:tcPr>
          <w:p>
            <w:pPr>
              <w:spacing w:line="240" w:lineRule="auto" w:after="0" w:before="0"/>
              <w:ind w:firstLine="0"/>
              <w:jc w:val="left"/>
            </w:pPr>
            <w:r>
              <w:rPr>
                <w:rFonts w:ascii="Times New Roman" w:hAnsi="Times New Roman"/>
                <w:b w:val="0"/>
                <w:sz w:val="24"/>
              </w:rPr>
              <w:t>Аввал 960-ро ҷамъ кунед</w:t>
            </w:r>
          </w:p>
        </w:tc>
      </w:tr>
      <w:tr>
        <w:tc>
          <w:tcPr>
            <w:tcW w:type="dxa" w:w="2948"/>
          </w:tcPr>
          <w:p>
            <w:pPr>
              <w:spacing w:line="240" w:lineRule="auto" w:after="0" w:before="0"/>
              <w:ind w:firstLine="0"/>
              <w:jc w:val="left"/>
            </w:pPr>
            <w:r>
              <w:rPr>
                <w:rFonts w:ascii="Times New Roman" w:hAnsi="Times New Roman"/>
                <w:b w:val="0"/>
                <w:sz w:val="24"/>
              </w:rPr>
              <w:t>Самаранокӣ аз рӯи соат</w:t>
            </w:r>
          </w:p>
        </w:tc>
        <w:tc>
          <w:tcPr>
            <w:tcW w:type="dxa" w:w="2948"/>
          </w:tcPr>
          <w:p>
            <w:pPr>
              <w:spacing w:line="240" w:lineRule="auto" w:after="0" w:before="0"/>
              <w:ind w:firstLine="0"/>
              <w:jc w:val="left"/>
            </w:pPr>
            <w:r>
              <w:rPr>
                <w:rFonts w:ascii="Times New Roman" w:hAnsi="Times New Roman"/>
                <w:b w:val="0"/>
                <w:sz w:val="24"/>
              </w:rPr>
              <w:t>Гирдкунии барвақт</w:t>
            </w:r>
          </w:p>
        </w:tc>
        <w:tc>
          <w:tcPr>
            <w:tcW w:type="dxa" w:w="3175"/>
          </w:tcPr>
          <w:p>
            <w:pPr>
              <w:spacing w:line="240" w:lineRule="auto" w:after="0" w:before="0"/>
              <w:ind w:firstLine="0"/>
              <w:jc w:val="left"/>
            </w:pPr>
            <w:r>
              <w:rPr>
                <w:rFonts w:ascii="Times New Roman" w:hAnsi="Times New Roman"/>
                <w:b w:val="0"/>
                <w:sz w:val="24"/>
              </w:rPr>
              <w:t>Дақиқа истифода шавад</w:t>
            </w:r>
          </w:p>
        </w:tc>
      </w:tr>
      <w:tr>
        <w:tc>
          <w:tcPr>
            <w:tcW w:type="dxa" w:w="2948"/>
          </w:tcPr>
          <w:p>
            <w:pPr>
              <w:spacing w:line="240" w:lineRule="auto" w:after="0" w:before="0"/>
              <w:ind w:firstLine="0"/>
              <w:jc w:val="left"/>
            </w:pPr>
            <w:r>
              <w:rPr>
                <w:rFonts w:ascii="Times New Roman" w:hAnsi="Times New Roman"/>
                <w:b w:val="0"/>
                <w:sz w:val="24"/>
              </w:rPr>
              <w:t>Синну сол бе эзоҳ</w:t>
            </w:r>
          </w:p>
        </w:tc>
        <w:tc>
          <w:tcPr>
            <w:tcW w:type="dxa" w:w="2948"/>
          </w:tcPr>
          <w:p>
            <w:pPr>
              <w:spacing w:line="240" w:lineRule="auto" w:after="0" w:before="0"/>
              <w:ind w:firstLine="0"/>
              <w:jc w:val="left"/>
            </w:pPr>
            <w:r>
              <w:rPr>
                <w:rFonts w:ascii="Times New Roman" w:hAnsi="Times New Roman"/>
                <w:b w:val="0"/>
                <w:sz w:val="24"/>
              </w:rPr>
              <w:t>Меъёр ҷавонон</w:t>
            </w:r>
          </w:p>
        </w:tc>
        <w:tc>
          <w:tcPr>
            <w:tcW w:type="dxa" w:w="3175"/>
          </w:tcPr>
          <w:p>
            <w:pPr>
              <w:spacing w:line="240" w:lineRule="auto" w:after="0" w:before="0"/>
              <w:ind w:firstLine="0"/>
              <w:jc w:val="left"/>
            </w:pPr>
            <w:r>
              <w:rPr>
                <w:rFonts w:ascii="Times New Roman" w:hAnsi="Times New Roman"/>
                <w:b w:val="0"/>
                <w:sz w:val="24"/>
              </w:rPr>
              <w:t>Ҷадвали 2.1.2-ро пайравӣ кунед</w:t>
            </w:r>
          </w:p>
        </w:tc>
      </w:tr>
      <w:tr>
        <w:tc>
          <w:tcPr>
            <w:tcW w:type="dxa" w:w="2948"/>
          </w:tcPr>
          <w:p>
            <w:pPr>
              <w:spacing w:line="240" w:lineRule="auto" w:after="0" w:before="0"/>
              <w:ind w:firstLine="0"/>
              <w:jc w:val="left"/>
            </w:pPr>
            <w:r>
              <w:rPr>
                <w:rFonts w:ascii="Times New Roman" w:hAnsi="Times New Roman"/>
                <w:b w:val="0"/>
                <w:sz w:val="24"/>
              </w:rPr>
              <w:t>Дафтари бидуни имзо</w:t>
            </w:r>
          </w:p>
        </w:tc>
        <w:tc>
          <w:tcPr>
            <w:tcW w:type="dxa" w:w="2948"/>
          </w:tcPr>
          <w:p>
            <w:pPr>
              <w:spacing w:line="240" w:lineRule="auto" w:after="0" w:before="0"/>
              <w:ind w:firstLine="0"/>
              <w:jc w:val="left"/>
            </w:pPr>
            <w:r>
              <w:rPr>
                <w:rFonts w:ascii="Times New Roman" w:hAnsi="Times New Roman"/>
                <w:b w:val="0"/>
                <w:sz w:val="24"/>
              </w:rPr>
              <w:t>Назорат нест</w:t>
            </w:r>
          </w:p>
        </w:tc>
        <w:tc>
          <w:tcPr>
            <w:tcW w:type="dxa" w:w="3175"/>
          </w:tcPr>
          <w:p>
            <w:pPr>
              <w:spacing w:line="240" w:lineRule="auto" w:after="0" w:before="0"/>
              <w:ind w:firstLine="0"/>
              <w:jc w:val="left"/>
            </w:pPr>
            <w:r>
              <w:rPr>
                <w:rFonts w:ascii="Times New Roman" w:hAnsi="Times New Roman"/>
                <w:b w:val="0"/>
                <w:sz w:val="24"/>
              </w:rPr>
              <w:t>Қоидаи 3.2.1-ро иҷро кунед</w:t>
            </w:r>
          </w:p>
        </w:tc>
      </w:tr>
      <w:tr>
        <w:tc>
          <w:tcPr>
            <w:tcW w:type="dxa" w:w="2948"/>
          </w:tcPr>
          <w:p>
            <w:pPr>
              <w:spacing w:line="240" w:lineRule="auto" w:after="0" w:before="0"/>
              <w:ind w:firstLine="0"/>
              <w:jc w:val="left"/>
            </w:pPr>
            <w:r>
              <w:rPr>
                <w:rFonts w:ascii="Times New Roman" w:hAnsi="Times New Roman"/>
                <w:b w:val="0"/>
                <w:sz w:val="24"/>
              </w:rPr>
              <w:t>Хулосаи тиббӣ аз саволнома</w:t>
            </w:r>
          </w:p>
        </w:tc>
        <w:tc>
          <w:tcPr>
            <w:tcW w:type="dxa" w:w="2948"/>
          </w:tcPr>
          <w:p>
            <w:pPr>
              <w:spacing w:line="240" w:lineRule="auto" w:after="0" w:before="0"/>
              <w:ind w:firstLine="0"/>
              <w:jc w:val="left"/>
            </w:pPr>
            <w:r>
              <w:rPr>
                <w:rFonts w:ascii="Times New Roman" w:hAnsi="Times New Roman"/>
                <w:b w:val="0"/>
                <w:sz w:val="24"/>
              </w:rPr>
              <w:t>Ихтисоси нодуруст</w:t>
            </w:r>
          </w:p>
        </w:tc>
        <w:tc>
          <w:tcPr>
            <w:tcW w:type="dxa" w:w="3175"/>
          </w:tcPr>
          <w:p>
            <w:pPr>
              <w:spacing w:line="240" w:lineRule="auto" w:after="0" w:before="0"/>
              <w:ind w:firstLine="0"/>
              <w:jc w:val="left"/>
            </w:pPr>
            <w:r>
              <w:rPr>
                <w:rFonts w:ascii="Times New Roman" w:hAnsi="Times New Roman"/>
                <w:b w:val="0"/>
                <w:sz w:val="24"/>
              </w:rPr>
              <w:t>Тавсияи муоинаи табиб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ин хатогиҳо дар кори мо ҳангоми санҷиши такрорӣ ислоҳ шудаанд [6, 5-б.].</w:t>
      </w:r>
    </w:p>
    <w:p>
      <w:pPr>
        <w:spacing w:line="360" w:lineRule="auto" w:after="0"/>
        <w:ind w:firstLine="709"/>
        <w:jc w:val="both"/>
      </w:pPr>
      <w:r>
        <w:rPr>
          <w:rFonts w:ascii="Times New Roman" w:hAnsi="Times New Roman"/>
          <w:b w:val="0"/>
          <w:i w:val="0"/>
          <w:sz w:val="28"/>
        </w:rPr>
        <w:t>Рӯйхати хатогиҳоро дар оғози кор такрор кунед. Ҳар банд як роҳи ислоҳ дорад. Ҳамин одат сифати ҷадвалро баланд мебарад [14, 2-б.].</w:t>
      </w:r>
    </w:p>
    <w:p>
      <w:pPr>
        <w:sectPr>
          <w:footerReference w:type="default" r:id="rId10"/>
          <w:pgSz w:w="16838" w:h="11906" w:orient="landscape"/>
          <w:pgMar w:top="1134" w:right="1134" w:bottom="1134" w:left="1134" w:header="720" w:footer="720" w:gutter="0"/>
          <w:cols w:space="720"/>
          <w:docGrid w:linePitch="360"/>
        </w:sectPr>
      </w:pP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СХЕМАИ ДАВРАИ ХОБ БО ЗИНАҲО</w:t>
      </w:r>
    </w:p>
    <w:p>
      <w:pPr>
        <w:spacing w:line="360" w:lineRule="auto" w:after="0"/>
        <w:ind w:firstLine="709"/>
        <w:jc w:val="both"/>
      </w:pPr>
      <w:r>
        <w:rPr>
          <w:rFonts w:ascii="Times New Roman" w:hAnsi="Times New Roman"/>
          <w:b w:val="0"/>
          <w:i w:val="0"/>
          <w:sz w:val="28"/>
        </w:rPr>
        <w:t>Дар ин замима як давраи пурраи хоб бо зинаҳо нишон дода мешавад. Ҳар зина бо вақт ё суръати тахминӣ пӯшида шудааст.</w:t>
      </w:r>
    </w:p>
    <w:p>
      <w:pPr>
        <w:spacing w:line="240" w:lineRule="auto" w:after="0"/>
        <w:ind w:firstLine="0"/>
        <w:jc w:val="center"/>
      </w:pPr>
      <w:r>
        <w:rPr>
          <w:rFonts w:ascii="Times New Roman" w:hAnsi="Times New Roman"/>
          <w:b/>
          <w:i w:val="0"/>
          <w:sz w:val="24"/>
        </w:rPr>
        <w:t>Ҷадвали Б.1 — Зинаҳои як давра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2608"/>
            <w:shd w:val="clear" w:fill="EDEDED"/>
          </w:tcPr>
          <w:p>
            <w:pPr>
              <w:spacing w:line="240" w:lineRule="auto" w:after="0" w:before="0"/>
              <w:ind w:firstLine="0"/>
              <w:jc w:val="left"/>
            </w:pPr>
            <w:r>
              <w:rPr>
                <w:rFonts w:ascii="Times New Roman" w:hAnsi="Times New Roman"/>
                <w:b/>
                <w:sz w:val="24"/>
              </w:rPr>
              <w:t>Зина</w:t>
            </w:r>
          </w:p>
        </w:tc>
        <w:tc>
          <w:tcPr>
            <w:tcW w:type="dxa" w:w="2268"/>
            <w:shd w:val="clear" w:fill="EDEDED"/>
          </w:tcPr>
          <w:p>
            <w:pPr>
              <w:spacing w:line="240" w:lineRule="auto" w:after="0" w:before="0"/>
              <w:ind w:firstLine="0"/>
              <w:jc w:val="left"/>
            </w:pPr>
            <w:r>
              <w:rPr>
                <w:rFonts w:ascii="Times New Roman" w:hAnsi="Times New Roman"/>
                <w:b/>
                <w:sz w:val="24"/>
              </w:rPr>
              <w:t>Давомнокӣ</w:t>
            </w:r>
          </w:p>
        </w:tc>
        <w:tc>
          <w:tcPr>
            <w:tcW w:type="dxa" w:w="2721"/>
            <w:shd w:val="clear" w:fill="EDEDED"/>
          </w:tcPr>
          <w:p>
            <w:pPr>
              <w:spacing w:line="240" w:lineRule="auto" w:after="0" w:before="0"/>
              <w:ind w:firstLine="0"/>
              <w:jc w:val="left"/>
            </w:pPr>
            <w:r>
              <w:rPr>
                <w:rFonts w:ascii="Times New Roman" w:hAnsi="Times New Roman"/>
                <w:b/>
                <w:sz w:val="24"/>
              </w:rPr>
              <w:t>Хусусият</w:t>
            </w:r>
          </w:p>
        </w:tc>
      </w:tr>
      <w:tr>
        <w:tc>
          <w:tcPr>
            <w:tcW w:type="dxa" w:w="794"/>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Сатҳи 1: гузариш аз бедорӣ</w:t>
            </w:r>
          </w:p>
        </w:tc>
        <w:tc>
          <w:tcPr>
            <w:tcW w:type="dxa" w:w="2268"/>
          </w:tcPr>
          <w:p>
            <w:pPr>
              <w:spacing w:line="240" w:lineRule="auto" w:after="0" w:before="0"/>
              <w:ind w:firstLine="0"/>
              <w:jc w:val="left"/>
            </w:pPr>
            <w:r>
              <w:rPr>
                <w:rFonts w:ascii="Times New Roman" w:hAnsi="Times New Roman"/>
                <w:b w:val="0"/>
                <w:sz w:val="24"/>
              </w:rPr>
              <w:t>1–7 дақиқа</w:t>
            </w:r>
          </w:p>
        </w:tc>
        <w:tc>
          <w:tcPr>
            <w:tcW w:type="dxa" w:w="2721"/>
          </w:tcPr>
          <w:p>
            <w:pPr>
              <w:spacing w:line="240" w:lineRule="auto" w:after="0" w:before="0"/>
              <w:ind w:firstLine="0"/>
              <w:jc w:val="left"/>
            </w:pPr>
            <w:r>
              <w:rPr>
                <w:rFonts w:ascii="Times New Roman" w:hAnsi="Times New Roman"/>
                <w:b w:val="0"/>
                <w:sz w:val="24"/>
              </w:rPr>
              <w:t>Алфа нест мешавад</w:t>
            </w:r>
          </w:p>
        </w:tc>
      </w:tr>
      <w:tr>
        <w:tc>
          <w:tcPr>
            <w:tcW w:type="dxa" w:w="794"/>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Сатҳи 2: нахчаҳо ва комплексҳои К</w:t>
            </w:r>
          </w:p>
        </w:tc>
        <w:tc>
          <w:tcPr>
            <w:tcW w:type="dxa" w:w="2268"/>
          </w:tcPr>
          <w:p>
            <w:pPr>
              <w:spacing w:line="240" w:lineRule="auto" w:after="0" w:before="0"/>
              <w:ind w:firstLine="0"/>
              <w:jc w:val="left"/>
            </w:pPr>
            <w:r>
              <w:rPr>
                <w:rFonts w:ascii="Times New Roman" w:hAnsi="Times New Roman"/>
                <w:b w:val="0"/>
                <w:sz w:val="24"/>
              </w:rPr>
              <w:t>то 20 дақиқа</w:t>
            </w:r>
          </w:p>
        </w:tc>
        <w:tc>
          <w:tcPr>
            <w:tcW w:type="dxa" w:w="2721"/>
          </w:tcPr>
          <w:p>
            <w:pPr>
              <w:spacing w:line="240" w:lineRule="auto" w:after="0" w:before="0"/>
              <w:ind w:firstLine="0"/>
              <w:jc w:val="left"/>
            </w:pPr>
            <w:r>
              <w:rPr>
                <w:rFonts w:ascii="Times New Roman" w:hAnsi="Times New Roman"/>
                <w:b w:val="0"/>
                <w:sz w:val="24"/>
              </w:rPr>
              <w:t>Тоқча ритмро месозад</w:t>
            </w:r>
          </w:p>
        </w:tc>
      </w:tr>
      <w:tr>
        <w:tc>
          <w:tcPr>
            <w:tcW w:type="dxa" w:w="794"/>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Сатҳи 3: мавҷҳои суққавӣ</w:t>
            </w:r>
          </w:p>
        </w:tc>
        <w:tc>
          <w:tcPr>
            <w:tcW w:type="dxa" w:w="2268"/>
          </w:tcPr>
          <w:p>
            <w:pPr>
              <w:spacing w:line="240" w:lineRule="auto" w:after="0" w:before="0"/>
              <w:ind w:firstLine="0"/>
              <w:jc w:val="left"/>
            </w:pPr>
            <w:r>
              <w:rPr>
                <w:rFonts w:ascii="Times New Roman" w:hAnsi="Times New Roman"/>
                <w:b w:val="0"/>
                <w:sz w:val="24"/>
              </w:rPr>
              <w:t>10–25 дақиқа</w:t>
            </w:r>
          </w:p>
        </w:tc>
        <w:tc>
          <w:tcPr>
            <w:tcW w:type="dxa" w:w="2721"/>
          </w:tcPr>
          <w:p>
            <w:pPr>
              <w:spacing w:line="240" w:lineRule="auto" w:after="0" w:before="0"/>
              <w:ind w:firstLine="0"/>
              <w:jc w:val="left"/>
            </w:pPr>
            <w:r>
              <w:rPr>
                <w:rFonts w:ascii="Times New Roman" w:hAnsi="Times New Roman"/>
                <w:b w:val="0"/>
                <w:sz w:val="24"/>
              </w:rPr>
              <w:t>Бедоркунӣ душвор</w:t>
            </w:r>
          </w:p>
        </w:tc>
      </w:tr>
      <w:tr>
        <w:tc>
          <w:tcPr>
            <w:tcW w:type="dxa" w:w="794"/>
          </w:tcPr>
          <w:p>
            <w:pPr>
              <w:spacing w:line="240" w:lineRule="auto" w:after="0" w:before="0"/>
              <w:ind w:firstLine="0"/>
              <w:jc w:val="left"/>
            </w:pPr>
            <w:r>
              <w:rPr>
                <w:rFonts w:ascii="Times New Roman" w:hAnsi="Times New Roman"/>
                <w:b w:val="0"/>
                <w:sz w:val="24"/>
              </w:rPr>
              <w:t>4</w:t>
            </w:r>
          </w:p>
        </w:tc>
        <w:tc>
          <w:tcPr>
            <w:tcW w:type="dxa" w:w="2608"/>
          </w:tcPr>
          <w:p>
            <w:pPr>
              <w:spacing w:line="240" w:lineRule="auto" w:after="0" w:before="0"/>
              <w:ind w:firstLine="0"/>
              <w:jc w:val="left"/>
            </w:pPr>
            <w:r>
              <w:rPr>
                <w:rFonts w:ascii="Times New Roman" w:hAnsi="Times New Roman"/>
                <w:b w:val="0"/>
                <w:sz w:val="24"/>
              </w:rPr>
              <w:t>Бозгашт ба сатҳи 2</w:t>
            </w:r>
          </w:p>
        </w:tc>
        <w:tc>
          <w:tcPr>
            <w:tcW w:type="dxa" w:w="2268"/>
          </w:tcPr>
          <w:p>
            <w:pPr>
              <w:spacing w:line="240" w:lineRule="auto" w:after="0" w:before="0"/>
              <w:ind w:firstLine="0"/>
              <w:jc w:val="left"/>
            </w:pPr>
            <w:r>
              <w:rPr>
                <w:rFonts w:ascii="Times New Roman" w:hAnsi="Times New Roman"/>
                <w:b w:val="0"/>
                <w:sz w:val="24"/>
              </w:rPr>
              <w:t>5–10 дақиқа</w:t>
            </w:r>
          </w:p>
        </w:tc>
        <w:tc>
          <w:tcPr>
            <w:tcW w:type="dxa" w:w="2721"/>
          </w:tcPr>
          <w:p>
            <w:pPr>
              <w:spacing w:line="240" w:lineRule="auto" w:after="0" w:before="0"/>
              <w:ind w:firstLine="0"/>
              <w:jc w:val="left"/>
            </w:pPr>
            <w:r>
              <w:rPr>
                <w:rFonts w:ascii="Times New Roman" w:hAnsi="Times New Roman"/>
                <w:b w:val="0"/>
                <w:sz w:val="24"/>
              </w:rPr>
              <w:t>Гузариш ба фазаи тез</w:t>
            </w:r>
          </w:p>
        </w:tc>
      </w:tr>
      <w:tr>
        <w:tc>
          <w:tcPr>
            <w:tcW w:type="dxa" w:w="794"/>
          </w:tcPr>
          <w:p>
            <w:pPr>
              <w:spacing w:line="240" w:lineRule="auto" w:after="0" w:before="0"/>
              <w:ind w:firstLine="0"/>
              <w:jc w:val="left"/>
            </w:pPr>
            <w:r>
              <w:rPr>
                <w:rFonts w:ascii="Times New Roman" w:hAnsi="Times New Roman"/>
                <w:b w:val="0"/>
                <w:sz w:val="24"/>
              </w:rPr>
              <w:t>5</w:t>
            </w:r>
          </w:p>
        </w:tc>
        <w:tc>
          <w:tcPr>
            <w:tcW w:type="dxa" w:w="2608"/>
          </w:tcPr>
          <w:p>
            <w:pPr>
              <w:spacing w:line="240" w:lineRule="auto" w:after="0" w:before="0"/>
              <w:ind w:firstLine="0"/>
              <w:jc w:val="left"/>
            </w:pPr>
            <w:r>
              <w:rPr>
                <w:rFonts w:ascii="Times New Roman" w:hAnsi="Times New Roman"/>
                <w:b w:val="0"/>
                <w:sz w:val="24"/>
              </w:rPr>
              <w:t>Хоби тез: ҳаракат ва атония</w:t>
            </w:r>
          </w:p>
        </w:tc>
        <w:tc>
          <w:tcPr>
            <w:tcW w:type="dxa" w:w="2268"/>
          </w:tcPr>
          <w:p>
            <w:pPr>
              <w:spacing w:line="240" w:lineRule="auto" w:after="0" w:before="0"/>
              <w:ind w:firstLine="0"/>
              <w:jc w:val="left"/>
            </w:pPr>
            <w:r>
              <w:rPr>
                <w:rFonts w:ascii="Times New Roman" w:hAnsi="Times New Roman"/>
                <w:b w:val="0"/>
                <w:sz w:val="24"/>
              </w:rPr>
              <w:t>5–40 дақиқа</w:t>
            </w:r>
          </w:p>
        </w:tc>
        <w:tc>
          <w:tcPr>
            <w:tcW w:type="dxa" w:w="2721"/>
          </w:tcPr>
          <w:p>
            <w:pPr>
              <w:spacing w:line="240" w:lineRule="auto" w:after="0" w:before="0"/>
              <w:ind w:firstLine="0"/>
              <w:jc w:val="left"/>
            </w:pPr>
            <w:r>
              <w:rPr>
                <w:rFonts w:ascii="Times New Roman" w:hAnsi="Times New Roman"/>
                <w:b w:val="0"/>
                <w:sz w:val="24"/>
              </w:rPr>
              <w:t>Аҳлол ва фаъоли майна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Вақтҳои тахминӣ дар сатҳи молак аз китобҳои дарсӣ гирифта шудаанд; қисмҳои 1, 3–5 дар ҳолати оромӣ дақиқ кардан лозиманд.</w:t>
      </w:r>
    </w:p>
    <w:p>
      <w:pPr>
        <w:spacing w:line="360" w:lineRule="auto" w:after="0"/>
        <w:ind w:firstLine="709"/>
        <w:jc w:val="both"/>
      </w:pPr>
      <w:r>
        <w:rPr>
          <w:rFonts w:ascii="Times New Roman" w:hAnsi="Times New Roman"/>
          <w:b w:val="0"/>
          <w:i w:val="0"/>
          <w:sz w:val="28"/>
        </w:rPr>
        <w:t>Давраи умумии панҷ зина тақрибан 90 дақиқаро ташкил медиҳад. Дар шаб чор то шаш давра такрор мешавад. Ҳамин даврро «гипнограмма» мегӯянд. Дар ҷадвали 2.1.1 ҳамин давр бо рақам пӯшида шудааст [1, 8-б.].</w:t>
      </w:r>
    </w:p>
    <w:p>
      <w:pPr>
        <w:spacing w:line="360" w:lineRule="auto" w:after="0"/>
        <w:ind w:firstLine="709"/>
        <w:jc w:val="both"/>
      </w:pPr>
      <w:r>
        <w:rPr>
          <w:rFonts w:ascii="Times New Roman" w:hAnsi="Times New Roman"/>
          <w:b w:val="0"/>
          <w:i w:val="0"/>
          <w:sz w:val="28"/>
        </w:rPr>
        <w:t>Зинаҳоро бо рақам дар протоколи Г.3 ҳам қайд мекунанд. Ҳар зина як дақиқаи ченшударо дорад. Ҳамин протокол такрорнокии ҷавобро нишон медиҳад [6, 18-б.].</w:t>
      </w:r>
    </w:p>
    <w:p>
      <w:pPr>
        <w:spacing w:line="360" w:lineRule="auto" w:after="0"/>
        <w:ind w:firstLine="709"/>
        <w:jc w:val="both"/>
      </w:pPr>
      <w:r>
        <w:rPr>
          <w:rFonts w:ascii="Times New Roman" w:hAnsi="Times New Roman"/>
          <w:b w:val="0"/>
          <w:i w:val="0"/>
          <w:sz w:val="28"/>
        </w:rPr>
        <w:t>Барои муқоиса як давраи кӯдакро мегирем. Дар кӯдакон давр тақрибан 60–70 дақиқа аст. Сатҳи 3 ҳам бештар ҷой дорад. Ҳамин фарқиятро дар ҳисоб ба назар гирифтан лозим аст [2, 653-б.].</w:t>
      </w:r>
    </w:p>
    <w:p>
      <w:pPr>
        <w:spacing w:line="360" w:lineRule="auto" w:after="0"/>
        <w:ind w:firstLine="709"/>
        <w:jc w:val="both"/>
      </w:pPr>
      <w:r>
        <w:rPr>
          <w:rFonts w:ascii="Times New Roman" w:hAnsi="Times New Roman"/>
          <w:b w:val="0"/>
          <w:i w:val="0"/>
          <w:sz w:val="28"/>
        </w:rPr>
        <w:t>Давраи калонсол то 110 дақиқа дароз мешавад. Давраи охирин танҳо хоби тез дорад. Ҳамин ҷадвали Б.1-ро бо гипнограмма пайваст мекунад [1, 8-б.].</w:t>
      </w:r>
    </w:p>
    <w:p>
      <w:pPr>
        <w:spacing w:line="360" w:lineRule="auto" w:after="0"/>
        <w:ind w:firstLine="709"/>
        <w:jc w:val="both"/>
      </w:pPr>
      <w:r>
        <w:rPr>
          <w:rFonts w:ascii="Times New Roman" w:hAnsi="Times New Roman"/>
          <w:b w:val="0"/>
          <w:i w:val="0"/>
          <w:sz w:val="28"/>
        </w:rPr>
        <w:t>Рефлекси бедоркунӣ ҳамон қонуни камони синаптикӣ аст. Дар мавзӯи 9 қавси рефлекс таҳлил шуда буд. Дар хоб остонаи он баланд мешавад. Аз ин рӯ садои баланд бедор мекунад [8, 322-б.].</w:t>
      </w:r>
    </w:p>
    <w:p>
      <w:pPr>
        <w:spacing w:line="360" w:lineRule="auto" w:after="0"/>
        <w:ind w:firstLine="709"/>
        <w:jc w:val="both"/>
      </w:pPr>
      <w:r>
        <w:rPr>
          <w:rFonts w:ascii="Times New Roman" w:hAnsi="Times New Roman"/>
          <w:b w:val="0"/>
          <w:i w:val="0"/>
          <w:sz w:val="28"/>
        </w:rPr>
        <w:t>Дар нимаи якуми шаб се сатҳ пурра ҷойгиранд. Давраи охирин танҳо сатҳи 2 ва хоби тез дорад. Ҳамин боиси бедории барвақт мешавад. Дар вайроншавии ритм ин аломат пурзӯр мегардад [1, 10-б.].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МАСЪАЛАҲОИ ҲИСОБКУНӢ БО ҶАВОБОИ ПУРРА</w:t>
      </w:r>
    </w:p>
    <w:p>
      <w:pPr>
        <w:spacing w:line="360" w:lineRule="auto" w:after="0"/>
        <w:ind w:firstLine="709"/>
        <w:jc w:val="both"/>
      </w:pPr>
      <w:r>
        <w:rPr>
          <w:rFonts w:ascii="Times New Roman" w:hAnsi="Times New Roman"/>
          <w:b w:val="0"/>
          <w:i w:val="0"/>
          <w:sz w:val="28"/>
        </w:rPr>
        <w:t>Дар ин замима даҳ масъалаи ҳисобкунӣ бо ҷавобҳои пурра оварда шудааст. Ҳар масъала як формулаи бобҳои II–III-ро такрор мекунад.</w:t>
      </w:r>
    </w:p>
    <w:p>
      <w:pPr>
        <w:spacing w:line="360" w:lineRule="auto" w:after="0"/>
        <w:ind w:firstLine="709"/>
        <w:jc w:val="both"/>
      </w:pPr>
      <w:r>
        <w:rPr>
          <w:rFonts w:ascii="Times New Roman" w:hAnsi="Times New Roman"/>
          <w:b w:val="0"/>
          <w:i w:val="0"/>
          <w:sz w:val="28"/>
        </w:rPr>
        <w:t>Ҳалро дар варақи алоҳида навиштан лозим аст. Формула, ҷойгузорӣ ва ҷавоб се қисм мешаванд. Ҳамин шакл санҷишро осон мекунад [6, 7-б.].</w:t>
      </w:r>
    </w:p>
    <w:p>
      <w:pPr>
        <w:spacing w:line="360" w:lineRule="auto" w:after="0"/>
        <w:ind w:firstLine="709"/>
        <w:jc w:val="both"/>
      </w:pPr>
      <w:r>
        <w:rPr>
          <w:rFonts w:ascii="Times New Roman" w:hAnsi="Times New Roman"/>
          <w:b w:val="0"/>
          <w:i w:val="0"/>
          <w:sz w:val="28"/>
        </w:rPr>
        <w:t>Дар сатри охир воҳид ҳатман нишон дода мешавад. Рақам бе воҳид ҳисоб қабул намешавад. Ҳамин қоида ду даҳсола аст [5, 128-б.].</w:t>
      </w:r>
    </w:p>
    <w:p>
      <w:pPr>
        <w:spacing w:line="360" w:lineRule="auto" w:after="0"/>
        <w:ind w:firstLine="709"/>
        <w:jc w:val="both"/>
      </w:pPr>
      <w:r>
        <w:rPr>
          <w:rFonts w:ascii="Times New Roman" w:hAnsi="Times New Roman"/>
          <w:b w:val="0"/>
          <w:i w:val="0"/>
          <w:sz w:val="28"/>
        </w:rPr>
        <w:t>Ҳалро бо қоламони ранга нависед. Қадамҳои ҳисоб тоза карда намешаванд. Ислоҳро имзо мекунанд. Ҳамин одат санҷиши ҷадвалро дар ҷаласа тез мекунад [6, 8-б.].</w:t>
      </w:r>
    </w:p>
    <w:p>
      <w:pPr>
        <w:spacing w:line="360" w:lineRule="auto" w:after="0"/>
        <w:ind w:firstLine="709"/>
        <w:jc w:val="both"/>
      </w:pPr>
      <w:r>
        <w:rPr>
          <w:rFonts w:ascii="Times New Roman" w:hAnsi="Times New Roman"/>
          <w:b w:val="0"/>
          <w:i w:val="0"/>
          <w:sz w:val="28"/>
        </w:rPr>
        <w:t>Масъалаи 1. Шаби 450-дақиқаӣ сабт шуд. Ҳамагӣ хоб 390 дақиқа. Самаранокӣ? Ҳал: 390 ÷ 450 × 100 = 86,7 фоиз.</w:t>
      </w:r>
    </w:p>
    <w:p>
      <w:pPr>
        <w:spacing w:line="360" w:lineRule="auto" w:after="0"/>
        <w:ind w:firstLine="709"/>
        <w:jc w:val="both"/>
      </w:pPr>
      <w:r>
        <w:rPr>
          <w:rFonts w:ascii="Times New Roman" w:hAnsi="Times New Roman"/>
          <w:b w:val="0"/>
          <w:i w:val="0"/>
          <w:sz w:val="28"/>
        </w:rPr>
        <w:t>Масъалаи 2. Сатҳи 2 дар шаб 498 давра дорад. Ҳисса? Ҳал: 498 ÷ 960 × 100 = 51,9 фоиз.</w:t>
      </w:r>
    </w:p>
    <w:p>
      <w:pPr>
        <w:spacing w:line="360" w:lineRule="auto" w:after="0"/>
        <w:ind w:firstLine="709"/>
        <w:jc w:val="both"/>
      </w:pPr>
      <w:r>
        <w:rPr>
          <w:rFonts w:ascii="Times New Roman" w:hAnsi="Times New Roman"/>
          <w:b w:val="0"/>
          <w:i w:val="0"/>
          <w:sz w:val="28"/>
        </w:rPr>
        <w:t>Масъалаи 3. Давраҳои умумӣ 960. Сатҳи 3 = 153 давра. Ҳисса ва меъёр? Ҳал: 15,9 фоиз; меъёр 13–23 — дуруст.</w:t>
      </w:r>
    </w:p>
    <w:p>
      <w:pPr>
        <w:spacing w:line="360" w:lineRule="auto" w:after="0"/>
        <w:ind w:firstLine="709"/>
        <w:jc w:val="both"/>
      </w:pPr>
      <w:r>
        <w:rPr>
          <w:rFonts w:ascii="Times New Roman" w:hAnsi="Times New Roman"/>
          <w:b w:val="0"/>
          <w:i w:val="0"/>
          <w:sz w:val="28"/>
        </w:rPr>
        <w:t>Масъалаи 4. Ҳарорат: қулла 37,0, поёнӣ 36,4. Фарқият? Ҳал: 0,6 дараҷа; меъёр 0,8–1,0 — ритм суст.</w:t>
      </w:r>
    </w:p>
    <w:p>
      <w:pPr>
        <w:spacing w:line="360" w:lineRule="auto" w:after="0"/>
        <w:ind w:firstLine="709"/>
        <w:jc w:val="both"/>
      </w:pPr>
      <w:r>
        <w:rPr>
          <w:rFonts w:ascii="Times New Roman" w:hAnsi="Times New Roman"/>
          <w:b w:val="0"/>
          <w:i w:val="0"/>
          <w:sz w:val="28"/>
        </w:rPr>
        <w:t>Масъалаи 5. Оғози мелатонин 23:50, хоби оддӣ 01:00. Фосила? Ҳал: 70 дақиқа; меъёр тақрибан 120 — ҷавоб таъхирнок.</w:t>
      </w:r>
    </w:p>
    <w:p>
      <w:pPr>
        <w:spacing w:line="360" w:lineRule="auto" w:after="0"/>
        <w:ind w:firstLine="709"/>
        <w:jc w:val="both"/>
      </w:pPr>
      <w:r>
        <w:rPr>
          <w:rFonts w:ascii="Times New Roman" w:hAnsi="Times New Roman"/>
          <w:b w:val="0"/>
          <w:i w:val="0"/>
          <w:sz w:val="28"/>
        </w:rPr>
        <w:t>Масъалаи 6. Донишҷӯ 6 шаб × 6 соат хобид. Талабот 8 соат. Қарзи ҳафтагӣ? Ҳал: 2 × 6 = 12 соат.</w:t>
      </w:r>
    </w:p>
    <w:p>
      <w:pPr>
        <w:spacing w:line="360" w:lineRule="auto" w:after="0"/>
        <w:ind w:firstLine="709"/>
        <w:jc w:val="both"/>
      </w:pPr>
      <w:r>
        <w:rPr>
          <w:rFonts w:ascii="Times New Roman" w:hAnsi="Times New Roman"/>
          <w:b w:val="0"/>
          <w:i w:val="0"/>
          <w:sz w:val="28"/>
        </w:rPr>
        <w:t>Масъалаи 7. Ҷетлаг 5 минтақа, самти шарқӣ. Рӯзҳои барқарорӣ? Ҳал: 5 × 1,5 = 7,5 — то 8 рӯз.</w:t>
      </w:r>
    </w:p>
    <w:p>
      <w:pPr>
        <w:spacing w:line="360" w:lineRule="auto" w:after="0"/>
        <w:ind w:firstLine="709"/>
        <w:jc w:val="both"/>
      </w:pPr>
      <w:r>
        <w:rPr>
          <w:rFonts w:ascii="Times New Roman" w:hAnsi="Times New Roman"/>
          <w:b w:val="0"/>
          <w:i w:val="0"/>
          <w:sz w:val="28"/>
        </w:rPr>
        <w:t>Масъалаи 8. Эпворс: 15 балл, Питтсбург: 7 балл. Балли модел (3.1.1)? Ҳал: 1 + 3 = 4 аз ду нишондиҳанда; реҷаро ислоҳ кардан лозим.</w:t>
      </w:r>
    </w:p>
    <w:p>
      <w:pPr>
        <w:spacing w:line="360" w:lineRule="auto" w:after="0"/>
        <w:ind w:firstLine="709"/>
        <w:jc w:val="both"/>
      </w:pPr>
      <w:r>
        <w:rPr>
          <w:rFonts w:ascii="Times New Roman" w:hAnsi="Times New Roman"/>
          <w:b w:val="0"/>
          <w:i w:val="0"/>
          <w:sz w:val="28"/>
        </w:rPr>
        <w:t>Масъалаи 9. Ҳаҷми намуна 12 донишҷӯ, ҳафтае 5 андоза. Чанд ченкунӣ? Ҳал: 12 × 5 = 60; барои таҳлил кофӣ нест, 150 тавсия мешавад.</w:t>
      </w:r>
    </w:p>
    <w:p>
      <w:pPr>
        <w:spacing w:line="360" w:lineRule="auto" w:after="0"/>
        <w:ind w:firstLine="709"/>
        <w:jc w:val="both"/>
      </w:pPr>
      <w:r>
        <w:rPr>
          <w:rFonts w:ascii="Times New Roman" w:hAnsi="Times New Roman"/>
          <w:b w:val="0"/>
          <w:i w:val="0"/>
          <w:sz w:val="28"/>
        </w:rPr>
        <w:t>Масъалаи 10. Ҷабҳа: хоби 1 шаб = реаксия 2 баробар. Бо 4 шаб = 6 баробар? Меъёри роҳнаворӣ? Ҳал: пас аз 17 соат бедорӣ 0,5 промилле [дақиқ]; хатари 2 баробар.</w:t>
      </w:r>
    </w:p>
    <w:p>
      <w:pPr>
        <w:spacing w:line="240" w:lineRule="auto" w:after="0"/>
        <w:ind w:firstLine="0"/>
        <w:jc w:val="center"/>
      </w:pPr>
      <w:r>
        <w:rPr>
          <w:rFonts w:ascii="Times New Roman" w:hAnsi="Times New Roman"/>
          <w:b/>
          <w:i w:val="0"/>
          <w:sz w:val="24"/>
        </w:rPr>
        <w:t>Ҷадвали В.1 — Ҷавобҳои кӯтоҳ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3742"/>
            <w:shd w:val="clear" w:fill="EDEDED"/>
          </w:tcPr>
          <w:p>
            <w:pPr>
              <w:spacing w:line="240" w:lineRule="auto" w:after="0" w:before="0"/>
              <w:ind w:firstLine="0"/>
              <w:jc w:val="left"/>
            </w:pPr>
            <w:r>
              <w:rPr>
                <w:rFonts w:ascii="Times New Roman" w:hAnsi="Times New Roman"/>
                <w:b/>
                <w:sz w:val="24"/>
              </w:rPr>
              <w:t>Ҷавоб</w:t>
            </w:r>
          </w:p>
        </w:tc>
        <w:tc>
          <w:tcPr>
            <w:tcW w:type="dxa" w:w="3742"/>
            <w:shd w:val="clear" w:fill="EDEDED"/>
          </w:tcPr>
          <w:p>
            <w:pPr>
              <w:spacing w:line="240" w:lineRule="auto" w:after="0" w:before="0"/>
              <w:ind w:firstLine="0"/>
              <w:jc w:val="left"/>
            </w:pPr>
            <w:r>
              <w:rPr>
                <w:rFonts w:ascii="Times New Roman" w:hAnsi="Times New Roman"/>
                <w:b/>
                <w:sz w:val="24"/>
              </w:rPr>
              <w:t>Оинаи ҷадвал</w:t>
            </w:r>
          </w:p>
        </w:tc>
      </w:tr>
      <w:tr>
        <w:tc>
          <w:tcPr>
            <w:tcW w:type="dxa" w:w="1361"/>
          </w:tcPr>
          <w:p>
            <w:pPr>
              <w:spacing w:line="240" w:lineRule="auto" w:after="0" w:before="0"/>
              <w:ind w:firstLine="0"/>
              <w:jc w:val="left"/>
            </w:pPr>
            <w:r>
              <w:rPr>
                <w:rFonts w:ascii="Times New Roman" w:hAnsi="Times New Roman"/>
                <w:b w:val="0"/>
                <w:sz w:val="24"/>
              </w:rPr>
              <w:t>1</w:t>
            </w:r>
          </w:p>
        </w:tc>
        <w:tc>
          <w:tcPr>
            <w:tcW w:type="dxa" w:w="3742"/>
          </w:tcPr>
          <w:p>
            <w:pPr>
              <w:spacing w:line="240" w:lineRule="auto" w:after="0" w:before="0"/>
              <w:ind w:firstLine="0"/>
              <w:jc w:val="left"/>
            </w:pPr>
            <w:r>
              <w:rPr>
                <w:rFonts w:ascii="Times New Roman" w:hAnsi="Times New Roman"/>
                <w:b w:val="0"/>
                <w:sz w:val="24"/>
              </w:rPr>
              <w:t>86,7 фоиз — меъёрӣ</w:t>
            </w:r>
          </w:p>
        </w:tc>
        <w:tc>
          <w:tcPr>
            <w:tcW w:type="dxa" w:w="3742"/>
          </w:tcPr>
          <w:p>
            <w:pPr>
              <w:spacing w:line="240" w:lineRule="auto" w:after="0" w:before="0"/>
              <w:ind w:firstLine="0"/>
              <w:jc w:val="left"/>
            </w:pPr>
            <w:r>
              <w:rPr>
                <w:rFonts w:ascii="Times New Roman" w:hAnsi="Times New Roman"/>
                <w:b w:val="0"/>
                <w:sz w:val="24"/>
              </w:rPr>
              <w:t>Ҷадвали 3.3.2</w:t>
            </w:r>
          </w:p>
        </w:tc>
      </w:tr>
      <w:tr>
        <w:tc>
          <w:tcPr>
            <w:tcW w:type="dxa" w:w="1361"/>
          </w:tcPr>
          <w:p>
            <w:pPr>
              <w:spacing w:line="240" w:lineRule="auto" w:after="0" w:before="0"/>
              <w:ind w:firstLine="0"/>
              <w:jc w:val="left"/>
            </w:pPr>
            <w:r>
              <w:rPr>
                <w:rFonts w:ascii="Times New Roman" w:hAnsi="Times New Roman"/>
                <w:b w:val="0"/>
                <w:sz w:val="24"/>
              </w:rPr>
              <w:t>2</w:t>
            </w:r>
          </w:p>
        </w:tc>
        <w:tc>
          <w:tcPr>
            <w:tcW w:type="dxa" w:w="3742"/>
          </w:tcPr>
          <w:p>
            <w:pPr>
              <w:spacing w:line="240" w:lineRule="auto" w:after="0" w:before="0"/>
              <w:ind w:firstLine="0"/>
              <w:jc w:val="left"/>
            </w:pPr>
            <w:r>
              <w:rPr>
                <w:rFonts w:ascii="Times New Roman" w:hAnsi="Times New Roman"/>
                <w:b w:val="0"/>
                <w:sz w:val="24"/>
              </w:rPr>
              <w:t>51,9 фоиз — меъёрӣ</w:t>
            </w:r>
          </w:p>
        </w:tc>
        <w:tc>
          <w:tcPr>
            <w:tcW w:type="dxa" w:w="3742"/>
          </w:tcPr>
          <w:p>
            <w:pPr>
              <w:spacing w:line="240" w:lineRule="auto" w:after="0" w:before="0"/>
              <w:ind w:firstLine="0"/>
              <w:jc w:val="left"/>
            </w:pPr>
            <w:r>
              <w:rPr>
                <w:rFonts w:ascii="Times New Roman" w:hAnsi="Times New Roman"/>
                <w:b w:val="0"/>
                <w:sz w:val="24"/>
              </w:rPr>
              <w:t>Ҷадвали 1.2.1</w:t>
            </w:r>
          </w:p>
        </w:tc>
      </w:tr>
      <w:tr>
        <w:tc>
          <w:tcPr>
            <w:tcW w:type="dxa" w:w="1361"/>
          </w:tcPr>
          <w:p>
            <w:pPr>
              <w:spacing w:line="240" w:lineRule="auto" w:after="0" w:before="0"/>
              <w:ind w:firstLine="0"/>
              <w:jc w:val="left"/>
            </w:pPr>
            <w:r>
              <w:rPr>
                <w:rFonts w:ascii="Times New Roman" w:hAnsi="Times New Roman"/>
                <w:b w:val="0"/>
                <w:sz w:val="24"/>
              </w:rPr>
              <w:t>3</w:t>
            </w:r>
          </w:p>
        </w:tc>
        <w:tc>
          <w:tcPr>
            <w:tcW w:type="dxa" w:w="3742"/>
          </w:tcPr>
          <w:p>
            <w:pPr>
              <w:spacing w:line="240" w:lineRule="auto" w:after="0" w:before="0"/>
              <w:ind w:firstLine="0"/>
              <w:jc w:val="left"/>
            </w:pPr>
            <w:r>
              <w:rPr>
                <w:rFonts w:ascii="Times New Roman" w:hAnsi="Times New Roman"/>
                <w:b w:val="0"/>
                <w:sz w:val="24"/>
              </w:rPr>
              <w:t>15,9 фоиз — меъёрӣ</w:t>
            </w:r>
          </w:p>
        </w:tc>
        <w:tc>
          <w:tcPr>
            <w:tcW w:type="dxa" w:w="3742"/>
          </w:tcPr>
          <w:p>
            <w:pPr>
              <w:spacing w:line="240" w:lineRule="auto" w:after="0" w:before="0"/>
              <w:ind w:firstLine="0"/>
              <w:jc w:val="left"/>
            </w:pPr>
            <w:r>
              <w:rPr>
                <w:rFonts w:ascii="Times New Roman" w:hAnsi="Times New Roman"/>
                <w:b w:val="0"/>
                <w:sz w:val="24"/>
              </w:rPr>
              <w:t>Ҷадвали 2.1.1</w:t>
            </w:r>
          </w:p>
        </w:tc>
      </w:tr>
      <w:tr>
        <w:tc>
          <w:tcPr>
            <w:tcW w:type="dxa" w:w="1361"/>
          </w:tcPr>
          <w:p>
            <w:pPr>
              <w:spacing w:line="240" w:lineRule="auto" w:after="0" w:before="0"/>
              <w:ind w:firstLine="0"/>
              <w:jc w:val="left"/>
            </w:pPr>
            <w:r>
              <w:rPr>
                <w:rFonts w:ascii="Times New Roman" w:hAnsi="Times New Roman"/>
                <w:b w:val="0"/>
                <w:sz w:val="24"/>
              </w:rPr>
              <w:t>4</w:t>
            </w:r>
          </w:p>
        </w:tc>
        <w:tc>
          <w:tcPr>
            <w:tcW w:type="dxa" w:w="3742"/>
          </w:tcPr>
          <w:p>
            <w:pPr>
              <w:spacing w:line="240" w:lineRule="auto" w:after="0" w:before="0"/>
              <w:ind w:firstLine="0"/>
              <w:jc w:val="left"/>
            </w:pPr>
            <w:r>
              <w:rPr>
                <w:rFonts w:ascii="Times New Roman" w:hAnsi="Times New Roman"/>
                <w:b w:val="0"/>
                <w:sz w:val="24"/>
              </w:rPr>
              <w:t>0,6 дараҷа — ритм суст</w:t>
            </w:r>
          </w:p>
        </w:tc>
        <w:tc>
          <w:tcPr>
            <w:tcW w:type="dxa" w:w="3742"/>
          </w:tcPr>
          <w:p>
            <w:pPr>
              <w:spacing w:line="240" w:lineRule="auto" w:after="0" w:before="0"/>
              <w:ind w:firstLine="0"/>
              <w:jc w:val="left"/>
            </w:pPr>
            <w:r>
              <w:rPr>
                <w:rFonts w:ascii="Times New Roman" w:hAnsi="Times New Roman"/>
                <w:b w:val="0"/>
                <w:sz w:val="24"/>
              </w:rPr>
              <w:t>Ҷадвали 2.2.1</w:t>
            </w:r>
          </w:p>
        </w:tc>
      </w:tr>
      <w:tr>
        <w:tc>
          <w:tcPr>
            <w:tcW w:type="dxa" w:w="1361"/>
          </w:tcPr>
          <w:p>
            <w:pPr>
              <w:spacing w:line="240" w:lineRule="auto" w:after="0" w:before="0"/>
              <w:ind w:firstLine="0"/>
              <w:jc w:val="left"/>
            </w:pPr>
            <w:r>
              <w:rPr>
                <w:rFonts w:ascii="Times New Roman" w:hAnsi="Times New Roman"/>
                <w:b w:val="0"/>
                <w:sz w:val="24"/>
              </w:rPr>
              <w:t>5</w:t>
            </w:r>
          </w:p>
        </w:tc>
        <w:tc>
          <w:tcPr>
            <w:tcW w:type="dxa" w:w="3742"/>
          </w:tcPr>
          <w:p>
            <w:pPr>
              <w:spacing w:line="240" w:lineRule="auto" w:after="0" w:before="0"/>
              <w:ind w:firstLine="0"/>
              <w:jc w:val="left"/>
            </w:pPr>
            <w:r>
              <w:rPr>
                <w:rFonts w:ascii="Times New Roman" w:hAnsi="Times New Roman"/>
                <w:b w:val="0"/>
                <w:sz w:val="24"/>
              </w:rPr>
              <w:t>70 дақиқа — таъхирнок</w:t>
            </w:r>
          </w:p>
        </w:tc>
        <w:tc>
          <w:tcPr>
            <w:tcW w:type="dxa" w:w="3742"/>
          </w:tcPr>
          <w:p>
            <w:pPr>
              <w:spacing w:line="240" w:lineRule="auto" w:after="0" w:before="0"/>
              <w:ind w:firstLine="0"/>
              <w:jc w:val="left"/>
            </w:pPr>
            <w:r>
              <w:rPr>
                <w:rFonts w:ascii="Times New Roman" w:hAnsi="Times New Roman"/>
                <w:b w:val="0"/>
                <w:sz w:val="24"/>
              </w:rPr>
              <w:t>Ҷадвали 1.4.3</w:t>
            </w:r>
          </w:p>
        </w:tc>
      </w:tr>
      <w:tr>
        <w:tc>
          <w:tcPr>
            <w:tcW w:type="dxa" w:w="1361"/>
          </w:tcPr>
          <w:p>
            <w:pPr>
              <w:spacing w:line="240" w:lineRule="auto" w:after="0" w:before="0"/>
              <w:ind w:firstLine="0"/>
              <w:jc w:val="left"/>
            </w:pPr>
            <w:r>
              <w:rPr>
                <w:rFonts w:ascii="Times New Roman" w:hAnsi="Times New Roman"/>
                <w:b w:val="0"/>
                <w:sz w:val="24"/>
              </w:rPr>
              <w:t>6</w:t>
            </w:r>
          </w:p>
        </w:tc>
        <w:tc>
          <w:tcPr>
            <w:tcW w:type="dxa" w:w="3742"/>
          </w:tcPr>
          <w:p>
            <w:pPr>
              <w:spacing w:line="240" w:lineRule="auto" w:after="0" w:before="0"/>
              <w:ind w:firstLine="0"/>
              <w:jc w:val="left"/>
            </w:pPr>
            <w:r>
              <w:rPr>
                <w:rFonts w:ascii="Times New Roman" w:hAnsi="Times New Roman"/>
                <w:b w:val="0"/>
                <w:sz w:val="24"/>
              </w:rPr>
              <w:t>12 соат қарз</w:t>
            </w:r>
          </w:p>
        </w:tc>
        <w:tc>
          <w:tcPr>
            <w:tcW w:type="dxa" w:w="3742"/>
          </w:tcPr>
          <w:p>
            <w:pPr>
              <w:spacing w:line="240" w:lineRule="auto" w:after="0" w:before="0"/>
              <w:ind w:firstLine="0"/>
              <w:jc w:val="left"/>
            </w:pPr>
            <w:r>
              <w:rPr>
                <w:rFonts w:ascii="Times New Roman" w:hAnsi="Times New Roman"/>
                <w:b w:val="0"/>
                <w:sz w:val="24"/>
              </w:rPr>
              <w:t>Ҷадвали 2.4.1</w:t>
            </w:r>
          </w:p>
        </w:tc>
      </w:tr>
      <w:tr>
        <w:tc>
          <w:tcPr>
            <w:tcW w:type="dxa" w:w="1361"/>
          </w:tcPr>
          <w:p>
            <w:pPr>
              <w:spacing w:line="240" w:lineRule="auto" w:after="0" w:before="0"/>
              <w:ind w:firstLine="0"/>
              <w:jc w:val="left"/>
            </w:pPr>
            <w:r>
              <w:rPr>
                <w:rFonts w:ascii="Times New Roman" w:hAnsi="Times New Roman"/>
                <w:b w:val="0"/>
                <w:sz w:val="24"/>
              </w:rPr>
              <w:t>7</w:t>
            </w:r>
          </w:p>
        </w:tc>
        <w:tc>
          <w:tcPr>
            <w:tcW w:type="dxa" w:w="3742"/>
          </w:tcPr>
          <w:p>
            <w:pPr>
              <w:spacing w:line="240" w:lineRule="auto" w:after="0" w:before="0"/>
              <w:ind w:firstLine="0"/>
              <w:jc w:val="left"/>
            </w:pPr>
            <w:r>
              <w:rPr>
                <w:rFonts w:ascii="Times New Roman" w:hAnsi="Times New Roman"/>
                <w:b w:val="0"/>
                <w:sz w:val="24"/>
              </w:rPr>
              <w:t>То 8 рӯз</w:t>
            </w:r>
          </w:p>
        </w:tc>
        <w:tc>
          <w:tcPr>
            <w:tcW w:type="dxa" w:w="3742"/>
          </w:tcPr>
          <w:p>
            <w:pPr>
              <w:spacing w:line="240" w:lineRule="auto" w:after="0" w:before="0"/>
              <w:ind w:firstLine="0"/>
              <w:jc w:val="left"/>
            </w:pPr>
            <w:r>
              <w:rPr>
                <w:rFonts w:ascii="Times New Roman" w:hAnsi="Times New Roman"/>
                <w:b w:val="0"/>
                <w:sz w:val="24"/>
              </w:rPr>
              <w:t>Ҷадвали 2.2.1</w:t>
            </w:r>
          </w:p>
        </w:tc>
      </w:tr>
      <w:tr>
        <w:tc>
          <w:tcPr>
            <w:tcW w:type="dxa" w:w="1361"/>
          </w:tcPr>
          <w:p>
            <w:pPr>
              <w:spacing w:line="240" w:lineRule="auto" w:after="0" w:before="0"/>
              <w:ind w:firstLine="0"/>
              <w:jc w:val="left"/>
            </w:pPr>
            <w:r>
              <w:rPr>
                <w:rFonts w:ascii="Times New Roman" w:hAnsi="Times New Roman"/>
                <w:b w:val="0"/>
                <w:sz w:val="24"/>
              </w:rPr>
              <w:t>8</w:t>
            </w:r>
          </w:p>
        </w:tc>
        <w:tc>
          <w:tcPr>
            <w:tcW w:type="dxa" w:w="3742"/>
          </w:tcPr>
          <w:p>
            <w:pPr>
              <w:spacing w:line="240" w:lineRule="auto" w:after="0" w:before="0"/>
              <w:ind w:firstLine="0"/>
              <w:jc w:val="left"/>
            </w:pPr>
            <w:r>
              <w:rPr>
                <w:rFonts w:ascii="Times New Roman" w:hAnsi="Times New Roman"/>
                <w:b w:val="0"/>
                <w:sz w:val="24"/>
              </w:rPr>
              <w:t>4 аз 10; ислоҳ лозим</w:t>
            </w:r>
          </w:p>
        </w:tc>
        <w:tc>
          <w:tcPr>
            <w:tcW w:type="dxa" w:w="3742"/>
          </w:tcPr>
          <w:p>
            <w:pPr>
              <w:spacing w:line="240" w:lineRule="auto" w:after="0" w:before="0"/>
              <w:ind w:firstLine="0"/>
              <w:jc w:val="left"/>
            </w:pPr>
            <w:r>
              <w:rPr>
                <w:rFonts w:ascii="Times New Roman" w:hAnsi="Times New Roman"/>
                <w:b w:val="0"/>
                <w:sz w:val="24"/>
              </w:rPr>
              <w:t>Ҷадвали 3.1.1</w:t>
            </w:r>
          </w:p>
        </w:tc>
      </w:tr>
      <w:tr>
        <w:tc>
          <w:tcPr>
            <w:tcW w:type="dxa" w:w="1361"/>
          </w:tcPr>
          <w:p>
            <w:pPr>
              <w:spacing w:line="240" w:lineRule="auto" w:after="0" w:before="0"/>
              <w:ind w:firstLine="0"/>
              <w:jc w:val="left"/>
            </w:pPr>
            <w:r>
              <w:rPr>
                <w:rFonts w:ascii="Times New Roman" w:hAnsi="Times New Roman"/>
                <w:b w:val="0"/>
                <w:sz w:val="24"/>
              </w:rPr>
              <w:t>9</w:t>
            </w:r>
          </w:p>
        </w:tc>
        <w:tc>
          <w:tcPr>
            <w:tcW w:type="dxa" w:w="3742"/>
          </w:tcPr>
          <w:p>
            <w:pPr>
              <w:spacing w:line="240" w:lineRule="auto" w:after="0" w:before="0"/>
              <w:ind w:firstLine="0"/>
              <w:jc w:val="left"/>
            </w:pPr>
            <w:r>
              <w:rPr>
                <w:rFonts w:ascii="Times New Roman" w:hAnsi="Times New Roman"/>
                <w:b w:val="0"/>
                <w:sz w:val="24"/>
              </w:rPr>
              <w:t>60; 150 лозим</w:t>
            </w:r>
          </w:p>
        </w:tc>
        <w:tc>
          <w:tcPr>
            <w:tcW w:type="dxa" w:w="3742"/>
          </w:tcPr>
          <w:p>
            <w:pPr>
              <w:spacing w:line="240" w:lineRule="auto" w:after="0" w:before="0"/>
              <w:ind w:firstLine="0"/>
              <w:jc w:val="left"/>
            </w:pPr>
            <w:r>
              <w:rPr>
                <w:rFonts w:ascii="Times New Roman" w:hAnsi="Times New Roman"/>
                <w:b w:val="0"/>
                <w:sz w:val="24"/>
              </w:rPr>
              <w:t>3.3 (хатар)</w:t>
            </w:r>
          </w:p>
        </w:tc>
      </w:tr>
      <w:tr>
        <w:tc>
          <w:tcPr>
            <w:tcW w:type="dxa" w:w="1361"/>
          </w:tcPr>
          <w:p>
            <w:pPr>
              <w:spacing w:line="240" w:lineRule="auto" w:after="0" w:before="0"/>
              <w:ind w:firstLine="0"/>
              <w:jc w:val="left"/>
            </w:pPr>
            <w:r>
              <w:rPr>
                <w:rFonts w:ascii="Times New Roman" w:hAnsi="Times New Roman"/>
                <w:b w:val="0"/>
                <w:sz w:val="24"/>
              </w:rPr>
              <w:t>10</w:t>
            </w:r>
          </w:p>
        </w:tc>
        <w:tc>
          <w:tcPr>
            <w:tcW w:type="dxa" w:w="3742"/>
          </w:tcPr>
          <w:p>
            <w:pPr>
              <w:spacing w:line="240" w:lineRule="auto" w:after="0" w:before="0"/>
              <w:ind w:firstLine="0"/>
              <w:jc w:val="left"/>
            </w:pPr>
            <w:r>
              <w:rPr>
                <w:rFonts w:ascii="Times New Roman" w:hAnsi="Times New Roman"/>
                <w:b w:val="0"/>
                <w:sz w:val="24"/>
              </w:rPr>
              <w:t>0,5 промилле баробарӣ</w:t>
            </w:r>
          </w:p>
        </w:tc>
        <w:tc>
          <w:tcPr>
            <w:tcW w:type="dxa" w:w="3742"/>
          </w:tcPr>
          <w:p>
            <w:pPr>
              <w:spacing w:line="240" w:lineRule="auto" w:after="0" w:before="0"/>
              <w:ind w:firstLine="0"/>
              <w:jc w:val="left"/>
            </w:pPr>
            <w:r>
              <w:rPr>
                <w:rFonts w:ascii="Times New Roman" w:hAnsi="Times New Roman"/>
                <w:b w:val="0"/>
                <w:sz w:val="24"/>
              </w:rPr>
              <w:t>Ҷадвали 2.4.1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Такрорнокии ҳисобҳо бо ду усул санҷида шудааст [6, 6-б.].</w:t>
      </w:r>
    </w:p>
    <w:p>
      <w:pPr>
        <w:spacing w:line="360" w:lineRule="auto" w:after="0"/>
        <w:ind w:firstLine="709"/>
        <w:jc w:val="both"/>
      </w:pPr>
      <w:r>
        <w:rPr>
          <w:rFonts w:ascii="Times New Roman" w:hAnsi="Times New Roman"/>
          <w:b w:val="0"/>
          <w:i w:val="0"/>
          <w:sz w:val="28"/>
        </w:rPr>
        <w:t>Ҳар масъала аз ду балл иборат аст. Ҳалли пурра бо ду балл баҳо дода мешавад. Ҷавоби дуруст бе ҳал як балл дорад. Ҷамъ бист балл; барои «аъло» панҷоҳ фоиз кофист [6, 7-б.].</w:t>
      </w:r>
    </w:p>
    <w:p>
      <w:pPr>
        <w:spacing w:line="360" w:lineRule="auto" w:after="0"/>
        <w:ind w:firstLine="709"/>
        <w:jc w:val="both"/>
      </w:pPr>
      <w:r>
        <w:rPr>
          <w:rFonts w:ascii="Times New Roman" w:hAnsi="Times New Roman"/>
          <w:b w:val="0"/>
          <w:i w:val="0"/>
          <w:sz w:val="28"/>
        </w:rPr>
        <w:t>Масъалаҳои шашу даҳ дар имтиҳон душвортарин ҳисоб мешаванд. Онҳо ду ҷадвалро якҷоя истифода мебаранд. Ҳаминро дар баҳои ҷаласа ба назар гиранд [6, 8-б.].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ДАСТУРАМАЛИ АМАЛӢ ВА МЕЪЁРҲОИ БАҲОГУЗОРӢ</w:t>
      </w:r>
    </w:p>
    <w:p>
      <w:pPr>
        <w:spacing w:line="360" w:lineRule="auto" w:after="0"/>
        <w:ind w:firstLine="709"/>
        <w:jc w:val="left"/>
      </w:pPr>
      <w:r>
        <w:rPr>
          <w:rFonts w:ascii="Times New Roman" w:hAnsi="Times New Roman"/>
          <w:b/>
          <w:i w:val="0"/>
          <w:sz w:val="28"/>
        </w:rPr>
        <w:t>Г.1. Таҷҳизот ва мавод</w:t>
      </w:r>
    </w:p>
    <w:p>
      <w:pPr>
        <w:spacing w:line="360" w:lineRule="auto" w:after="0"/>
        <w:ind w:firstLine="709"/>
        <w:jc w:val="both"/>
      </w:pPr>
      <w:r>
        <w:rPr>
          <w:rFonts w:ascii="Times New Roman" w:hAnsi="Times New Roman"/>
          <w:b w:val="0"/>
          <w:i w:val="0"/>
          <w:sz w:val="28"/>
        </w:rPr>
        <w:t>Барои машғулият панҷ чиз лозим аст. Дафтари хоб (намунаи 2.3.2), соат, термометри шабона, равшанӣченкунак ва варақи ҷадвал. Ҳар донишҷӯ бо дуқлоб ва қалам таъмин мешавад. Актиграфия ихтиёрӣ аст — [дақиқ кардан лозим].</w:t>
      </w:r>
    </w:p>
    <w:p>
      <w:pPr>
        <w:spacing w:line="360" w:lineRule="auto" w:after="0"/>
        <w:ind w:firstLine="709"/>
        <w:jc w:val="both"/>
      </w:pPr>
      <w:r>
        <w:rPr>
          <w:rFonts w:ascii="Times New Roman" w:hAnsi="Times New Roman"/>
          <w:b w:val="0"/>
          <w:i w:val="0"/>
          <w:sz w:val="28"/>
        </w:rPr>
        <w:t>Рӯйхати асбобҳоро дар оғози нимсола нав кунед. Ҳар асбоб бо рақами гувоҳнома ба қайд гирифта мешавад. Ҳамин рӯйхат ба протокол замима мегардад [6, 13-б.].</w:t>
      </w:r>
    </w:p>
    <w:p>
      <w:pPr>
        <w:spacing w:line="240" w:lineRule="auto" w:after="0"/>
        <w:ind w:firstLine="0"/>
        <w:jc w:val="center"/>
      </w:pPr>
      <w:r>
        <w:rPr>
          <w:rFonts w:ascii="Times New Roman" w:hAnsi="Times New Roman"/>
          <w:b/>
          <w:i w:val="0"/>
          <w:sz w:val="24"/>
        </w:rPr>
        <w:t>Ҷадвали Г.1 — Таҷҳизоти ҳатмӣ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Асбоб</w:t>
            </w:r>
          </w:p>
        </w:tc>
        <w:tc>
          <w:tcPr>
            <w:tcW w:type="dxa" w:w="3175"/>
            <w:shd w:val="clear" w:fill="EDEDED"/>
          </w:tcPr>
          <w:p>
            <w:pPr>
              <w:spacing w:line="240" w:lineRule="auto" w:after="0" w:before="0"/>
              <w:ind w:firstLine="0"/>
              <w:jc w:val="left"/>
            </w:pPr>
            <w:r>
              <w:rPr>
                <w:rFonts w:ascii="Times New Roman" w:hAnsi="Times New Roman"/>
                <w:b/>
                <w:sz w:val="24"/>
              </w:rPr>
              <w:t>Вазифа</w:t>
            </w:r>
          </w:p>
        </w:tc>
        <w:tc>
          <w:tcPr>
            <w:tcW w:type="dxa" w:w="2154"/>
            <w:shd w:val="clear" w:fill="EDEDED"/>
          </w:tcPr>
          <w:p>
            <w:pPr>
              <w:spacing w:line="240" w:lineRule="auto" w:after="0" w:before="0"/>
              <w:ind w:firstLine="0"/>
              <w:jc w:val="left"/>
            </w:pPr>
            <w:r>
              <w:rPr>
                <w:rFonts w:ascii="Times New Roman" w:hAnsi="Times New Roman"/>
                <w:b/>
                <w:sz w:val="24"/>
              </w:rPr>
              <w:t>Шумора дар гурӯҳ</w:t>
            </w:r>
          </w:p>
        </w:tc>
      </w:tr>
      <w:tr>
        <w:tc>
          <w:tcPr>
            <w:tcW w:type="dxa" w:w="3175"/>
          </w:tcPr>
          <w:p>
            <w:pPr>
              <w:spacing w:line="240" w:lineRule="auto" w:after="0" w:before="0"/>
              <w:ind w:firstLine="0"/>
              <w:jc w:val="left"/>
            </w:pPr>
            <w:r>
              <w:rPr>
                <w:rFonts w:ascii="Times New Roman" w:hAnsi="Times New Roman"/>
                <w:b w:val="0"/>
                <w:sz w:val="24"/>
              </w:rPr>
              <w:t>Дафтари хоб</w:t>
            </w:r>
          </w:p>
        </w:tc>
        <w:tc>
          <w:tcPr>
            <w:tcW w:type="dxa" w:w="3175"/>
          </w:tcPr>
          <w:p>
            <w:pPr>
              <w:spacing w:line="240" w:lineRule="auto" w:after="0" w:before="0"/>
              <w:ind w:firstLine="0"/>
              <w:jc w:val="left"/>
            </w:pPr>
            <w:r>
              <w:rPr>
                <w:rFonts w:ascii="Times New Roman" w:hAnsi="Times New Roman"/>
                <w:b w:val="0"/>
                <w:sz w:val="24"/>
              </w:rPr>
              <w:t>Панҷ андоза дар субҳ</w:t>
            </w:r>
          </w:p>
        </w:tc>
        <w:tc>
          <w:tcPr>
            <w:tcW w:type="dxa" w:w="2154"/>
          </w:tcPr>
          <w:p>
            <w:pPr>
              <w:spacing w:line="240" w:lineRule="auto" w:after="0" w:before="0"/>
              <w:ind w:firstLine="0"/>
              <w:jc w:val="left"/>
            </w:pPr>
            <w:r>
              <w:rPr>
                <w:rFonts w:ascii="Times New Roman" w:hAnsi="Times New Roman"/>
                <w:b w:val="0"/>
                <w:sz w:val="24"/>
              </w:rPr>
              <w:t>Ҳар донишҷӯ як</w:t>
            </w:r>
          </w:p>
        </w:tc>
      </w:tr>
      <w:tr>
        <w:tc>
          <w:tcPr>
            <w:tcW w:type="dxa" w:w="3175"/>
          </w:tcPr>
          <w:p>
            <w:pPr>
              <w:spacing w:line="240" w:lineRule="auto" w:after="0" w:before="0"/>
              <w:ind w:firstLine="0"/>
              <w:jc w:val="left"/>
            </w:pPr>
            <w:r>
              <w:rPr>
                <w:rFonts w:ascii="Times New Roman" w:hAnsi="Times New Roman"/>
                <w:b w:val="0"/>
                <w:sz w:val="24"/>
              </w:rPr>
              <w:t>Соат ё телефон</w:t>
            </w:r>
          </w:p>
        </w:tc>
        <w:tc>
          <w:tcPr>
            <w:tcW w:type="dxa" w:w="3175"/>
          </w:tcPr>
          <w:p>
            <w:pPr>
              <w:spacing w:line="240" w:lineRule="auto" w:after="0" w:before="0"/>
              <w:ind w:firstLine="0"/>
              <w:jc w:val="left"/>
            </w:pPr>
            <w:r>
              <w:rPr>
                <w:rFonts w:ascii="Times New Roman" w:hAnsi="Times New Roman"/>
                <w:b w:val="0"/>
                <w:sz w:val="24"/>
              </w:rPr>
              <w:t>Вақти бистар ва хестан</w:t>
            </w:r>
          </w:p>
        </w:tc>
        <w:tc>
          <w:tcPr>
            <w:tcW w:type="dxa" w:w="2154"/>
          </w:tcPr>
          <w:p>
            <w:pPr>
              <w:spacing w:line="240" w:lineRule="auto" w:after="0" w:before="0"/>
              <w:ind w:firstLine="0"/>
              <w:jc w:val="left"/>
            </w:pPr>
            <w:r>
              <w:rPr>
                <w:rFonts w:ascii="Times New Roman" w:hAnsi="Times New Roman"/>
                <w:b w:val="0"/>
                <w:sz w:val="24"/>
              </w:rPr>
              <w:t>Ҳар донишҷӯ як</w:t>
            </w:r>
          </w:p>
        </w:tc>
      </w:tr>
      <w:tr>
        <w:tc>
          <w:tcPr>
            <w:tcW w:type="dxa" w:w="3175"/>
          </w:tcPr>
          <w:p>
            <w:pPr>
              <w:spacing w:line="240" w:lineRule="auto" w:after="0" w:before="0"/>
              <w:ind w:firstLine="0"/>
              <w:jc w:val="left"/>
            </w:pPr>
            <w:r>
              <w:rPr>
                <w:rFonts w:ascii="Times New Roman" w:hAnsi="Times New Roman"/>
                <w:b w:val="0"/>
                <w:sz w:val="24"/>
              </w:rPr>
              <w:t>Термометр</w:t>
            </w:r>
          </w:p>
        </w:tc>
        <w:tc>
          <w:tcPr>
            <w:tcW w:type="dxa" w:w="3175"/>
          </w:tcPr>
          <w:p>
            <w:pPr>
              <w:spacing w:line="240" w:lineRule="auto" w:after="0" w:before="0"/>
              <w:ind w:firstLine="0"/>
              <w:jc w:val="left"/>
            </w:pPr>
            <w:r>
              <w:rPr>
                <w:rFonts w:ascii="Times New Roman" w:hAnsi="Times New Roman"/>
                <w:b w:val="0"/>
                <w:sz w:val="24"/>
              </w:rPr>
              <w:t>Ҳарорати субҳ ва шом</w:t>
            </w:r>
          </w:p>
        </w:tc>
        <w:tc>
          <w:tcPr>
            <w:tcW w:type="dxa" w:w="2154"/>
          </w:tcPr>
          <w:p>
            <w:pPr>
              <w:spacing w:line="240" w:lineRule="auto" w:after="0" w:before="0"/>
              <w:ind w:firstLine="0"/>
              <w:jc w:val="left"/>
            </w:pPr>
            <w:r>
              <w:rPr>
                <w:rFonts w:ascii="Times New Roman" w:hAnsi="Times New Roman"/>
                <w:b w:val="0"/>
                <w:sz w:val="24"/>
              </w:rPr>
              <w:t>Як ба ду нафар</w:t>
            </w:r>
          </w:p>
        </w:tc>
      </w:tr>
      <w:tr>
        <w:tc>
          <w:tcPr>
            <w:tcW w:type="dxa" w:w="3175"/>
          </w:tcPr>
          <w:p>
            <w:pPr>
              <w:spacing w:line="240" w:lineRule="auto" w:after="0" w:before="0"/>
              <w:ind w:firstLine="0"/>
              <w:jc w:val="left"/>
            </w:pPr>
            <w:r>
              <w:rPr>
                <w:rFonts w:ascii="Times New Roman" w:hAnsi="Times New Roman"/>
                <w:b w:val="0"/>
                <w:sz w:val="24"/>
              </w:rPr>
              <w:t>Актиграф</w:t>
            </w:r>
          </w:p>
        </w:tc>
        <w:tc>
          <w:tcPr>
            <w:tcW w:type="dxa" w:w="3175"/>
          </w:tcPr>
          <w:p>
            <w:pPr>
              <w:spacing w:line="240" w:lineRule="auto" w:after="0" w:before="0"/>
              <w:ind w:firstLine="0"/>
              <w:jc w:val="left"/>
            </w:pPr>
            <w:r>
              <w:rPr>
                <w:rFonts w:ascii="Times New Roman" w:hAnsi="Times New Roman"/>
                <w:b w:val="0"/>
                <w:sz w:val="24"/>
              </w:rPr>
              <w:t>Сабти ҳаракат (ихтиёрӣ)</w:t>
            </w:r>
          </w:p>
        </w:tc>
        <w:tc>
          <w:tcPr>
            <w:tcW w:type="dxa" w:w="2154"/>
          </w:tcPr>
          <w:p>
            <w:pPr>
              <w:spacing w:line="240" w:lineRule="auto" w:after="0" w:before="0"/>
              <w:ind w:firstLine="0"/>
              <w:jc w:val="left"/>
            </w:pPr>
            <w:r>
              <w:rPr>
                <w:rFonts w:ascii="Times New Roman" w:hAnsi="Times New Roman"/>
                <w:b w:val="0"/>
                <w:sz w:val="24"/>
              </w:rPr>
              <w:t>4–6 асбоб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Г.2. Тартиби иҷро</w:t>
      </w:r>
    </w:p>
    <w:p>
      <w:pPr>
        <w:spacing w:line="360" w:lineRule="auto" w:after="0"/>
        <w:ind w:firstLine="709"/>
        <w:jc w:val="both"/>
      </w:pPr>
      <w:r>
        <w:rPr>
          <w:rFonts w:ascii="Times New Roman" w:hAnsi="Times New Roman"/>
          <w:b w:val="0"/>
          <w:i w:val="0"/>
          <w:sz w:val="28"/>
        </w:rPr>
        <w:t>Машғулият дар ҷуфт гузаронида мешавад. Як донишҷӯ андоза мегирад, дигараш сабт менамояд. Баъд нақшҳо иваз мешаванд. Ҳар тест бо дақиқа чен карда мешавад.</w:t>
      </w:r>
    </w:p>
    <w:p>
      <w:pPr>
        <w:spacing w:line="360" w:lineRule="auto" w:after="0"/>
        <w:ind w:firstLine="709"/>
        <w:jc w:val="both"/>
      </w:pPr>
      <w:r>
        <w:rPr>
          <w:rFonts w:ascii="Times New Roman" w:hAnsi="Times New Roman"/>
          <w:b w:val="0"/>
          <w:i w:val="0"/>
          <w:sz w:val="28"/>
        </w:rPr>
        <w:t>Сабт дар вараки якхела гузаронида мешавад. Сатри протокол: ном, сана, бистар, хоби умумӣ, ҷавоб. Ҳар сутун як рақам дорад. Варақ охир имзо мешавад [6, 3-б.].</w:t>
      </w:r>
    </w:p>
    <w:p>
      <w:pPr>
        <w:spacing w:line="240" w:lineRule="auto" w:after="0"/>
        <w:ind w:firstLine="0"/>
        <w:jc w:val="center"/>
      </w:pPr>
      <w:r>
        <w:rPr>
          <w:rFonts w:ascii="Times New Roman" w:hAnsi="Times New Roman"/>
          <w:b/>
          <w:i w:val="0"/>
          <w:sz w:val="24"/>
        </w:rPr>
        <w:t>Ҷадвали Г.2 — Рӯйхати тестҳо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907"/>
            <w:shd w:val="clear" w:fill="EDEDED"/>
          </w:tcPr>
          <w:p>
            <w:pPr>
              <w:spacing w:line="240" w:lineRule="auto" w:after="0" w:before="0"/>
              <w:ind w:firstLine="0"/>
              <w:jc w:val="left"/>
            </w:pPr>
            <w:r>
              <w:rPr>
                <w:rFonts w:ascii="Times New Roman" w:hAnsi="Times New Roman"/>
                <w:b/>
                <w:sz w:val="24"/>
              </w:rPr>
              <w:t>№</w:t>
            </w:r>
          </w:p>
        </w:tc>
        <w:tc>
          <w:tcPr>
            <w:tcW w:type="dxa" w:w="3175"/>
            <w:shd w:val="clear" w:fill="EDEDED"/>
          </w:tcPr>
          <w:p>
            <w:pPr>
              <w:spacing w:line="240" w:lineRule="auto" w:after="0" w:before="0"/>
              <w:ind w:firstLine="0"/>
              <w:jc w:val="left"/>
            </w:pPr>
            <w:r>
              <w:rPr>
                <w:rFonts w:ascii="Times New Roman" w:hAnsi="Times New Roman"/>
                <w:b/>
                <w:sz w:val="24"/>
              </w:rPr>
              <w:t>Тест</w:t>
            </w:r>
          </w:p>
        </w:tc>
        <w:tc>
          <w:tcPr>
            <w:tcW w:type="dxa" w:w="2268"/>
            <w:shd w:val="clear" w:fill="EDEDED"/>
          </w:tcPr>
          <w:p>
            <w:pPr>
              <w:spacing w:line="240" w:lineRule="auto" w:after="0" w:before="0"/>
              <w:ind w:firstLine="0"/>
              <w:jc w:val="left"/>
            </w:pPr>
            <w:r>
              <w:rPr>
                <w:rFonts w:ascii="Times New Roman" w:hAnsi="Times New Roman"/>
                <w:b/>
                <w:sz w:val="24"/>
              </w:rPr>
              <w:t>Давомнокӣ</w:t>
            </w:r>
          </w:p>
        </w:tc>
        <w:tc>
          <w:tcPr>
            <w:tcW w:type="dxa" w:w="2381"/>
            <w:shd w:val="clear" w:fill="EDEDED"/>
          </w:tcPr>
          <w:p>
            <w:pPr>
              <w:spacing w:line="240" w:lineRule="auto" w:after="0" w:before="0"/>
              <w:ind w:firstLine="0"/>
              <w:jc w:val="left"/>
            </w:pPr>
            <w:r>
              <w:rPr>
                <w:rFonts w:ascii="Times New Roman" w:hAnsi="Times New Roman"/>
                <w:b/>
                <w:sz w:val="24"/>
              </w:rPr>
              <w:t>Оина</w:t>
            </w:r>
          </w:p>
        </w:tc>
      </w:tr>
      <w:tr>
        <w:tc>
          <w:tcPr>
            <w:tcW w:type="dxa" w:w="907"/>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Пуркунии дафтари ҳафтаина</w:t>
            </w:r>
          </w:p>
        </w:tc>
        <w:tc>
          <w:tcPr>
            <w:tcW w:type="dxa" w:w="2268"/>
          </w:tcPr>
          <w:p>
            <w:pPr>
              <w:spacing w:line="240" w:lineRule="auto" w:after="0" w:before="0"/>
              <w:ind w:firstLine="0"/>
              <w:jc w:val="left"/>
            </w:pPr>
            <w:r>
              <w:rPr>
                <w:rFonts w:ascii="Times New Roman" w:hAnsi="Times New Roman"/>
                <w:b w:val="0"/>
                <w:sz w:val="24"/>
              </w:rPr>
              <w:t>Ҳафт рӯз</w:t>
            </w:r>
          </w:p>
        </w:tc>
        <w:tc>
          <w:tcPr>
            <w:tcW w:type="dxa" w:w="2381"/>
          </w:tcPr>
          <w:p>
            <w:pPr>
              <w:spacing w:line="240" w:lineRule="auto" w:after="0" w:before="0"/>
              <w:ind w:firstLine="0"/>
              <w:jc w:val="left"/>
            </w:pPr>
            <w:r>
              <w:rPr>
                <w:rFonts w:ascii="Times New Roman" w:hAnsi="Times New Roman"/>
                <w:b w:val="0"/>
                <w:sz w:val="24"/>
              </w:rPr>
              <w:t>Ҷадвали 2.3.2</w:t>
            </w:r>
          </w:p>
        </w:tc>
      </w:tr>
      <w:tr>
        <w:tc>
          <w:tcPr>
            <w:tcW w:type="dxa" w:w="907"/>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Ҳисоби самаранокӣ ва фоиз</w:t>
            </w:r>
          </w:p>
        </w:tc>
        <w:tc>
          <w:tcPr>
            <w:tcW w:type="dxa" w:w="2268"/>
          </w:tcPr>
          <w:p>
            <w:pPr>
              <w:spacing w:line="240" w:lineRule="auto" w:after="0" w:before="0"/>
              <w:ind w:firstLine="0"/>
              <w:jc w:val="left"/>
            </w:pPr>
            <w:r>
              <w:rPr>
                <w:rFonts w:ascii="Times New Roman" w:hAnsi="Times New Roman"/>
                <w:b w:val="0"/>
                <w:sz w:val="24"/>
              </w:rPr>
              <w:t>20 дақиқа</w:t>
            </w:r>
          </w:p>
        </w:tc>
        <w:tc>
          <w:tcPr>
            <w:tcW w:type="dxa" w:w="2381"/>
          </w:tcPr>
          <w:p>
            <w:pPr>
              <w:spacing w:line="240" w:lineRule="auto" w:after="0" w:before="0"/>
              <w:ind w:firstLine="0"/>
              <w:jc w:val="left"/>
            </w:pPr>
            <w:r>
              <w:rPr>
                <w:rFonts w:ascii="Times New Roman" w:hAnsi="Times New Roman"/>
                <w:b w:val="0"/>
                <w:sz w:val="24"/>
              </w:rPr>
              <w:t>3.2.1</w:t>
            </w:r>
          </w:p>
        </w:tc>
      </w:tr>
      <w:tr>
        <w:tc>
          <w:tcPr>
            <w:tcW w:type="dxa" w:w="907"/>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Саволномаи Эпворс</w:t>
            </w:r>
          </w:p>
        </w:tc>
        <w:tc>
          <w:tcPr>
            <w:tcW w:type="dxa" w:w="2268"/>
          </w:tcPr>
          <w:p>
            <w:pPr>
              <w:spacing w:line="240" w:lineRule="auto" w:after="0" w:before="0"/>
              <w:ind w:firstLine="0"/>
              <w:jc w:val="left"/>
            </w:pPr>
            <w:r>
              <w:rPr>
                <w:rFonts w:ascii="Times New Roman" w:hAnsi="Times New Roman"/>
                <w:b w:val="0"/>
                <w:sz w:val="24"/>
              </w:rPr>
              <w:t>10 дақиқа</w:t>
            </w:r>
          </w:p>
        </w:tc>
        <w:tc>
          <w:tcPr>
            <w:tcW w:type="dxa" w:w="2381"/>
          </w:tcPr>
          <w:p>
            <w:pPr>
              <w:spacing w:line="240" w:lineRule="auto" w:after="0" w:before="0"/>
              <w:ind w:firstLine="0"/>
              <w:jc w:val="left"/>
            </w:pPr>
            <w:r>
              <w:rPr>
                <w:rFonts w:ascii="Times New Roman" w:hAnsi="Times New Roman"/>
                <w:b w:val="0"/>
                <w:sz w:val="24"/>
              </w:rPr>
              <w:t>2.3.1</w:t>
            </w:r>
          </w:p>
        </w:tc>
      </w:tr>
      <w:tr>
        <w:tc>
          <w:tcPr>
            <w:tcW w:type="dxa" w:w="907"/>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Санҷиши ҳарорати ритмӣ</w:t>
            </w:r>
          </w:p>
        </w:tc>
        <w:tc>
          <w:tcPr>
            <w:tcW w:type="dxa" w:w="2268"/>
          </w:tcPr>
          <w:p>
            <w:pPr>
              <w:spacing w:line="240" w:lineRule="auto" w:after="0" w:before="0"/>
              <w:ind w:firstLine="0"/>
              <w:jc w:val="left"/>
            </w:pPr>
            <w:r>
              <w:rPr>
                <w:rFonts w:ascii="Times New Roman" w:hAnsi="Times New Roman"/>
                <w:b w:val="0"/>
                <w:sz w:val="24"/>
              </w:rPr>
              <w:t>3 рӯз × 4 чен</w:t>
            </w:r>
          </w:p>
        </w:tc>
        <w:tc>
          <w:tcPr>
            <w:tcW w:type="dxa" w:w="2381"/>
          </w:tcPr>
          <w:p>
            <w:pPr>
              <w:spacing w:line="240" w:lineRule="auto" w:after="0" w:before="0"/>
              <w:ind w:firstLine="0"/>
              <w:jc w:val="left"/>
            </w:pPr>
            <w:r>
              <w:rPr>
                <w:rFonts w:ascii="Times New Roman" w:hAnsi="Times New Roman"/>
                <w:b w:val="0"/>
                <w:sz w:val="24"/>
              </w:rPr>
              <w:t>2.2.1</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Г.3. Ҷадвали натиҷаҳои донишҷӯ</w:t>
      </w:r>
    </w:p>
    <w:p>
      <w:pPr>
        <w:spacing w:line="360" w:lineRule="auto" w:after="0"/>
        <w:ind w:firstLine="709"/>
        <w:jc w:val="both"/>
      </w:pPr>
      <w:r>
        <w:rPr>
          <w:rFonts w:ascii="Times New Roman" w:hAnsi="Times New Roman"/>
          <w:b w:val="0"/>
          <w:i w:val="0"/>
          <w:sz w:val="28"/>
        </w:rPr>
        <w:t>Ҷадвал панҷ сутун дорад: ном, оромӣ, бистар, самаранокӣ ва балл. Ҳар сатр бо рақами санҷишӣ пур карда мешавад. Сатри бемаълумот ба ҷамъ дохил намешавад [6, 10-б.].</w:t>
      </w:r>
    </w:p>
    <w:p>
      <w:pPr>
        <w:spacing w:line="360" w:lineRule="auto" w:after="0"/>
        <w:ind w:firstLine="709"/>
        <w:jc w:val="both"/>
      </w:pPr>
      <w:r>
        <w:rPr>
          <w:rFonts w:ascii="Times New Roman" w:hAnsi="Times New Roman"/>
          <w:b w:val="0"/>
          <w:i w:val="0"/>
          <w:sz w:val="28"/>
        </w:rPr>
        <w:t>Сатрҳои бемаълумотро алоҳида ҳисоб накунед. Онҳо ба ҷамъи гурӯҳ дохил намешаванд. Ҳамин қоида фоизҳоро дуруст нигоҳ медорад [6, 16-б.].</w:t>
      </w:r>
    </w:p>
    <w:p>
      <w:pPr>
        <w:spacing w:line="240" w:lineRule="auto" w:after="0"/>
        <w:ind w:firstLine="0"/>
        <w:jc w:val="center"/>
      </w:pPr>
      <w:r>
        <w:rPr>
          <w:rFonts w:ascii="Times New Roman" w:hAnsi="Times New Roman"/>
          <w:b/>
          <w:i w:val="0"/>
          <w:sz w:val="24"/>
        </w:rPr>
        <w:t>Ҷадвали Г.3 — Шакли пуркунӣ</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494"/>
            <w:shd w:val="clear" w:fill="EDEDED"/>
          </w:tcPr>
          <w:p>
            <w:pPr>
              <w:spacing w:line="240" w:lineRule="auto" w:after="0" w:before="0"/>
              <w:ind w:firstLine="0"/>
              <w:jc w:val="left"/>
            </w:pPr>
            <w:r>
              <w:rPr>
                <w:rFonts w:ascii="Times New Roman" w:hAnsi="Times New Roman"/>
                <w:b/>
                <w:sz w:val="24"/>
              </w:rPr>
              <w:t>Ном</w:t>
            </w:r>
          </w:p>
        </w:tc>
        <w:tc>
          <w:tcPr>
            <w:tcW w:type="dxa" w:w="1587"/>
            <w:shd w:val="clear" w:fill="EDEDED"/>
          </w:tcPr>
          <w:p>
            <w:pPr>
              <w:spacing w:line="240" w:lineRule="auto" w:after="0" w:before="0"/>
              <w:ind w:firstLine="0"/>
              <w:jc w:val="left"/>
            </w:pPr>
            <w:r>
              <w:rPr>
                <w:rFonts w:ascii="Times New Roman" w:hAnsi="Times New Roman"/>
                <w:b/>
                <w:sz w:val="24"/>
              </w:rPr>
              <w:t>Хоби миёна</w:t>
            </w:r>
          </w:p>
        </w:tc>
        <w:tc>
          <w:tcPr>
            <w:tcW w:type="dxa" w:w="1587"/>
            <w:shd w:val="clear" w:fill="EDEDED"/>
          </w:tcPr>
          <w:p>
            <w:pPr>
              <w:spacing w:line="240" w:lineRule="auto" w:after="0" w:before="0"/>
              <w:ind w:firstLine="0"/>
              <w:jc w:val="left"/>
            </w:pPr>
            <w:r>
              <w:rPr>
                <w:rFonts w:ascii="Times New Roman" w:hAnsi="Times New Roman"/>
                <w:b/>
                <w:sz w:val="24"/>
              </w:rPr>
              <w:t>Самаранокӣ</w:t>
            </w:r>
          </w:p>
        </w:tc>
        <w:tc>
          <w:tcPr>
            <w:tcW w:type="dxa" w:w="1474"/>
            <w:shd w:val="clear" w:fill="EDEDED"/>
          </w:tcPr>
          <w:p>
            <w:pPr>
              <w:spacing w:line="240" w:lineRule="auto" w:after="0" w:before="0"/>
              <w:ind w:firstLine="0"/>
              <w:jc w:val="left"/>
            </w:pPr>
            <w:r>
              <w:rPr>
                <w:rFonts w:ascii="Times New Roman" w:hAnsi="Times New Roman"/>
                <w:b/>
                <w:sz w:val="24"/>
              </w:rPr>
              <w:t>Эпворс</w:t>
            </w:r>
          </w:p>
        </w:tc>
        <w:tc>
          <w:tcPr>
            <w:tcW w:type="dxa" w:w="1361"/>
            <w:shd w:val="clear" w:fill="EDEDED"/>
          </w:tcPr>
          <w:p>
            <w:pPr>
              <w:spacing w:line="240" w:lineRule="auto" w:after="0" w:before="0"/>
              <w:ind w:firstLine="0"/>
              <w:jc w:val="left"/>
            </w:pPr>
            <w:r>
              <w:rPr>
                <w:rFonts w:ascii="Times New Roman" w:hAnsi="Times New Roman"/>
                <w:b/>
                <w:sz w:val="24"/>
              </w:rPr>
              <w:t>Балл</w:t>
            </w:r>
          </w:p>
        </w:tc>
      </w:tr>
      <w:tr>
        <w:tc>
          <w:tcPr>
            <w:tcW w:type="dxa" w:w="2494"/>
          </w:tcPr>
          <w:p>
            <w:pPr>
              <w:spacing w:line="240" w:lineRule="auto" w:after="0" w:before="0"/>
              <w:ind w:firstLine="0"/>
              <w:jc w:val="left"/>
            </w:pPr>
            <w:r>
              <w:rPr>
                <w:rFonts w:ascii="Times New Roman" w:hAnsi="Times New Roman"/>
                <w:b w:val="0"/>
                <w:sz w:val="24"/>
              </w:rPr>
              <w:t>Намуна 1</w:t>
            </w:r>
          </w:p>
        </w:tc>
        <w:tc>
          <w:tcPr>
            <w:tcW w:type="dxa" w:w="1587"/>
          </w:tcPr>
          <w:p>
            <w:pPr>
              <w:spacing w:line="240" w:lineRule="auto" w:after="0" w:before="0"/>
              <w:ind w:firstLine="0"/>
              <w:jc w:val="left"/>
            </w:pPr>
            <w:r>
              <w:rPr>
                <w:rFonts w:ascii="Times New Roman" w:hAnsi="Times New Roman"/>
                <w:b w:val="0"/>
                <w:sz w:val="24"/>
              </w:rPr>
              <w:t>6,9 соат</w:t>
            </w:r>
          </w:p>
        </w:tc>
        <w:tc>
          <w:tcPr>
            <w:tcW w:type="dxa" w:w="1587"/>
          </w:tcPr>
          <w:p>
            <w:pPr>
              <w:spacing w:line="240" w:lineRule="auto" w:after="0" w:before="0"/>
              <w:ind w:firstLine="0"/>
              <w:jc w:val="left"/>
            </w:pPr>
            <w:r>
              <w:rPr>
                <w:rFonts w:ascii="Times New Roman" w:hAnsi="Times New Roman"/>
                <w:b w:val="0"/>
                <w:sz w:val="24"/>
              </w:rPr>
              <w:t>82 фоиз</w:t>
            </w:r>
          </w:p>
        </w:tc>
        <w:tc>
          <w:tcPr>
            <w:tcW w:type="dxa" w:w="1474"/>
          </w:tcPr>
          <w:p>
            <w:pPr>
              <w:spacing w:line="240" w:lineRule="auto" w:after="0" w:before="0"/>
              <w:ind w:firstLine="0"/>
              <w:jc w:val="left"/>
            </w:pPr>
            <w:r>
              <w:rPr>
                <w:rFonts w:ascii="Times New Roman" w:hAnsi="Times New Roman"/>
                <w:b w:val="0"/>
                <w:sz w:val="24"/>
              </w:rPr>
              <w:t>14</w:t>
            </w:r>
          </w:p>
        </w:tc>
        <w:tc>
          <w:tcPr>
            <w:tcW w:type="dxa" w:w="1361"/>
          </w:tcPr>
          <w:p>
            <w:pPr>
              <w:spacing w:line="240" w:lineRule="auto" w:after="0" w:before="0"/>
              <w:ind w:firstLine="0"/>
              <w:jc w:val="left"/>
            </w:pPr>
            <w:r>
              <w:rPr>
                <w:rFonts w:ascii="Times New Roman" w:hAnsi="Times New Roman"/>
                <w:b w:val="0"/>
                <w:sz w:val="24"/>
              </w:rPr>
              <w:t>12 аз 20</w:t>
            </w:r>
          </w:p>
        </w:tc>
      </w:tr>
      <w:tr>
        <w:tc>
          <w:tcPr>
            <w:tcW w:type="dxa" w:w="2494"/>
          </w:tcPr>
          <w:p>
            <w:pPr>
              <w:spacing w:line="240" w:lineRule="auto" w:after="0" w:before="0"/>
              <w:ind w:firstLine="0"/>
              <w:jc w:val="left"/>
            </w:pPr>
            <w:r>
              <w:rPr>
                <w:rFonts w:ascii="Times New Roman" w:hAnsi="Times New Roman"/>
                <w:b w:val="0"/>
                <w:sz w:val="24"/>
              </w:rPr>
              <w:t>Намуна 2</w:t>
            </w:r>
          </w:p>
        </w:tc>
        <w:tc>
          <w:tcPr>
            <w:tcW w:type="dxa" w:w="1587"/>
          </w:tcPr>
          <w:p>
            <w:pPr>
              <w:spacing w:line="240" w:lineRule="auto" w:after="0" w:before="0"/>
              <w:ind w:firstLine="0"/>
              <w:jc w:val="left"/>
            </w:pPr>
            <w:r>
              <w:rPr>
                <w:rFonts w:ascii="Times New Roman" w:hAnsi="Times New Roman"/>
                <w:b w:val="0"/>
                <w:sz w:val="24"/>
              </w:rPr>
              <w:t>7,4 соат</w:t>
            </w:r>
          </w:p>
        </w:tc>
        <w:tc>
          <w:tcPr>
            <w:tcW w:type="dxa" w:w="1587"/>
          </w:tcPr>
          <w:p>
            <w:pPr>
              <w:spacing w:line="240" w:lineRule="auto" w:after="0" w:before="0"/>
              <w:ind w:firstLine="0"/>
              <w:jc w:val="left"/>
            </w:pPr>
            <w:r>
              <w:rPr>
                <w:rFonts w:ascii="Times New Roman" w:hAnsi="Times New Roman"/>
                <w:b w:val="0"/>
                <w:sz w:val="24"/>
              </w:rPr>
              <w:t>88 фоиз</w:t>
            </w:r>
          </w:p>
        </w:tc>
        <w:tc>
          <w:tcPr>
            <w:tcW w:type="dxa" w:w="1474"/>
          </w:tcPr>
          <w:p>
            <w:pPr>
              <w:spacing w:line="240" w:lineRule="auto" w:after="0" w:before="0"/>
              <w:ind w:firstLine="0"/>
              <w:jc w:val="left"/>
            </w:pPr>
            <w:r>
              <w:rPr>
                <w:rFonts w:ascii="Times New Roman" w:hAnsi="Times New Roman"/>
                <w:b w:val="0"/>
                <w:sz w:val="24"/>
              </w:rPr>
              <w:t>8</w:t>
            </w:r>
          </w:p>
        </w:tc>
        <w:tc>
          <w:tcPr>
            <w:tcW w:type="dxa" w:w="1361"/>
          </w:tcPr>
          <w:p>
            <w:pPr>
              <w:spacing w:line="240" w:lineRule="auto" w:after="0" w:before="0"/>
              <w:ind w:firstLine="0"/>
              <w:jc w:val="left"/>
            </w:pPr>
            <w:r>
              <w:rPr>
                <w:rFonts w:ascii="Times New Roman" w:hAnsi="Times New Roman"/>
                <w:b w:val="0"/>
                <w:sz w:val="24"/>
              </w:rPr>
              <w:t>16 аз 20</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Г.4. Меъёрҳои баҳогузорӣ</w:t>
      </w:r>
    </w:p>
    <w:p>
      <w:pPr>
        <w:spacing w:line="360" w:lineRule="auto" w:after="0"/>
        <w:ind w:firstLine="709"/>
        <w:jc w:val="both"/>
      </w:pPr>
      <w:r>
        <w:rPr>
          <w:rFonts w:ascii="Times New Roman" w:hAnsi="Times New Roman"/>
          <w:b w:val="0"/>
          <w:i w:val="0"/>
          <w:sz w:val="28"/>
        </w:rPr>
        <w:t>Баҳодиҳӣ бо ҷамъи 20 балл сурат мегирад. Ҷадвали 3.3.2 меъёри сатҳҳоро нишон медиҳад. Ҳисоби модел бо ҷадвали 3.1.1 пӯшида мешавад.</w:t>
      </w:r>
    </w:p>
    <w:p>
      <w:pPr>
        <w:spacing w:line="240" w:lineRule="auto" w:after="0"/>
        <w:ind w:firstLine="0"/>
        <w:jc w:val="center"/>
      </w:pPr>
      <w:r>
        <w:rPr>
          <w:rFonts w:ascii="Times New Roman" w:hAnsi="Times New Roman"/>
          <w:b/>
          <w:i w:val="0"/>
          <w:sz w:val="24"/>
        </w:rPr>
        <w:t>Ҷадвали Г.4 — Меъёрҳои баҳогузорӣ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175"/>
            <w:shd w:val="clear" w:fill="EDEDED"/>
          </w:tcPr>
          <w:p>
            <w:pPr>
              <w:spacing w:line="240" w:lineRule="auto" w:after="0" w:before="0"/>
              <w:ind w:firstLine="0"/>
              <w:jc w:val="left"/>
            </w:pPr>
            <w:r>
              <w:rPr>
                <w:rFonts w:ascii="Times New Roman" w:hAnsi="Times New Roman"/>
                <w:b/>
                <w:sz w:val="24"/>
              </w:rPr>
              <w:t>Сатҳ</w:t>
            </w:r>
          </w:p>
        </w:tc>
        <w:tc>
          <w:tcPr>
            <w:tcW w:type="dxa" w:w="5216"/>
            <w:shd w:val="clear" w:fill="EDEDED"/>
          </w:tcPr>
          <w:p>
            <w:pPr>
              <w:spacing w:line="240" w:lineRule="auto" w:after="0" w:before="0"/>
              <w:ind w:firstLine="0"/>
              <w:jc w:val="left"/>
            </w:pPr>
            <w:r>
              <w:rPr>
                <w:rFonts w:ascii="Times New Roman" w:hAnsi="Times New Roman"/>
                <w:b/>
                <w:sz w:val="24"/>
              </w:rPr>
              <w:t>Тавсиф</w:t>
            </w:r>
          </w:p>
        </w:tc>
      </w:tr>
      <w:tr>
        <w:tc>
          <w:tcPr>
            <w:tcW w:type="dxa" w:w="3175"/>
          </w:tcPr>
          <w:p>
            <w:pPr>
              <w:spacing w:line="240" w:lineRule="auto" w:after="0" w:before="0"/>
              <w:ind w:firstLine="0"/>
              <w:jc w:val="left"/>
            </w:pPr>
            <w:r>
              <w:rPr>
                <w:rFonts w:ascii="Times New Roman" w:hAnsi="Times New Roman"/>
                <w:b w:val="0"/>
                <w:sz w:val="24"/>
              </w:rPr>
              <w:t>Баланд</w:t>
            </w:r>
          </w:p>
        </w:tc>
        <w:tc>
          <w:tcPr>
            <w:tcW w:type="dxa" w:w="5216"/>
          </w:tcPr>
          <w:p>
            <w:pPr>
              <w:spacing w:line="240" w:lineRule="auto" w:after="0" w:before="0"/>
              <w:ind w:firstLine="0"/>
              <w:jc w:val="left"/>
            </w:pPr>
            <w:r>
              <w:rPr>
                <w:rFonts w:ascii="Times New Roman" w:hAnsi="Times New Roman"/>
                <w:b w:val="0"/>
                <w:sz w:val="24"/>
              </w:rPr>
              <w:t>16–20 балл: 4 тест, 4 формула, тафсири дуруст</w:t>
            </w:r>
          </w:p>
        </w:tc>
      </w:tr>
      <w:tr>
        <w:tc>
          <w:tcPr>
            <w:tcW w:type="dxa" w:w="3175"/>
          </w:tcPr>
          <w:p>
            <w:pPr>
              <w:spacing w:line="240" w:lineRule="auto" w:after="0" w:before="0"/>
              <w:ind w:firstLine="0"/>
              <w:jc w:val="left"/>
            </w:pPr>
            <w:r>
              <w:rPr>
                <w:rFonts w:ascii="Times New Roman" w:hAnsi="Times New Roman"/>
                <w:b w:val="0"/>
                <w:sz w:val="24"/>
              </w:rPr>
              <w:t>Миёна</w:t>
            </w:r>
          </w:p>
        </w:tc>
        <w:tc>
          <w:tcPr>
            <w:tcW w:type="dxa" w:w="5216"/>
          </w:tcPr>
          <w:p>
            <w:pPr>
              <w:spacing w:line="240" w:lineRule="auto" w:after="0" w:before="0"/>
              <w:ind w:firstLine="0"/>
              <w:jc w:val="left"/>
            </w:pPr>
            <w:r>
              <w:rPr>
                <w:rFonts w:ascii="Times New Roman" w:hAnsi="Times New Roman"/>
                <w:b w:val="0"/>
                <w:sz w:val="24"/>
              </w:rPr>
              <w:t>11–15 балл: 3 тест, хатои то 15 фоиз</w:t>
            </w:r>
          </w:p>
        </w:tc>
      </w:tr>
      <w:tr>
        <w:tc>
          <w:tcPr>
            <w:tcW w:type="dxa" w:w="3175"/>
          </w:tcPr>
          <w:p>
            <w:pPr>
              <w:spacing w:line="240" w:lineRule="auto" w:after="0" w:before="0"/>
              <w:ind w:firstLine="0"/>
              <w:jc w:val="left"/>
            </w:pPr>
            <w:r>
              <w:rPr>
                <w:rFonts w:ascii="Times New Roman" w:hAnsi="Times New Roman"/>
                <w:b w:val="0"/>
                <w:sz w:val="24"/>
              </w:rPr>
              <w:t>Паст</w:t>
            </w:r>
          </w:p>
        </w:tc>
        <w:tc>
          <w:tcPr>
            <w:tcW w:type="dxa" w:w="5216"/>
          </w:tcPr>
          <w:p>
            <w:pPr>
              <w:spacing w:line="240" w:lineRule="auto" w:after="0" w:before="0"/>
              <w:ind w:firstLine="0"/>
              <w:jc w:val="left"/>
            </w:pPr>
            <w:r>
              <w:rPr>
                <w:rFonts w:ascii="Times New Roman" w:hAnsi="Times New Roman"/>
                <w:b w:val="0"/>
                <w:sz w:val="24"/>
              </w:rPr>
              <w:t>6–10 балл: 2 тест, бе тафсир</w:t>
            </w:r>
          </w:p>
        </w:tc>
      </w:tr>
      <w:tr>
        <w:tc>
          <w:tcPr>
            <w:tcW w:type="dxa" w:w="3175"/>
          </w:tcPr>
          <w:p>
            <w:pPr>
              <w:spacing w:line="240" w:lineRule="auto" w:after="0" w:before="0"/>
              <w:ind w:firstLine="0"/>
              <w:jc w:val="left"/>
            </w:pPr>
            <w:r>
              <w:rPr>
                <w:rFonts w:ascii="Times New Roman" w:hAnsi="Times New Roman"/>
                <w:b w:val="0"/>
                <w:sz w:val="24"/>
              </w:rPr>
              <w:t>Ғайриқобил</w:t>
            </w:r>
          </w:p>
        </w:tc>
        <w:tc>
          <w:tcPr>
            <w:tcW w:type="dxa" w:w="5216"/>
          </w:tcPr>
          <w:p>
            <w:pPr>
              <w:spacing w:line="240" w:lineRule="auto" w:after="0" w:before="0"/>
              <w:ind w:firstLine="0"/>
              <w:jc w:val="left"/>
            </w:pPr>
            <w:r>
              <w:rPr>
                <w:rFonts w:ascii="Times New Roman" w:hAnsi="Times New Roman"/>
                <w:b w:val="0"/>
                <w:sz w:val="24"/>
              </w:rPr>
              <w:t>то 5 балл: такрори модул лозим</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Г.5. Бехатарӣ</w:t>
      </w:r>
    </w:p>
    <w:p>
      <w:pPr>
        <w:spacing w:line="360" w:lineRule="auto" w:after="0"/>
        <w:ind w:firstLine="709"/>
        <w:jc w:val="both"/>
      </w:pPr>
      <w:r>
        <w:rPr>
          <w:rFonts w:ascii="Times New Roman" w:hAnsi="Times New Roman"/>
          <w:b w:val="0"/>
          <w:i w:val="0"/>
          <w:sz w:val="28"/>
        </w:rPr>
        <w:t>Гурӯҳ пеш аз машғулият омода мешавад. Ҳеҷ доруи хобовар дар рӯзи санҷиш истифода намешавад. Ҳар донишҷӯ вазъи худро хабар медиҳад. Ҳамин се талаб хатарро кам мекунад [3, 6-б.].</w:t>
      </w:r>
    </w:p>
    <w:p>
      <w:pPr>
        <w:spacing w:line="360" w:lineRule="auto" w:after="0"/>
        <w:ind w:firstLine="709"/>
        <w:jc w:val="both"/>
      </w:pPr>
      <w:r>
        <w:rPr>
          <w:rFonts w:ascii="Times New Roman" w:hAnsi="Times New Roman"/>
          <w:b w:val="0"/>
          <w:i w:val="0"/>
          <w:sz w:val="28"/>
        </w:rPr>
        <w:t>Гурӯҳи дорои маҳрукунии доимӣ ба ченкунӣ дохил намешавад. Донишҷӯ ба табиб супорида мешавад. Ҷойи холӣ аз гурӯҳи захира пур мешавад. Ҳамин қоида дурустии натиҷаро нигоҳ медорад [5, 127-б.].</w:t>
      </w:r>
    </w:p>
    <w:p>
      <w:pPr>
        <w:spacing w:line="360" w:lineRule="auto" w:after="0"/>
        <w:ind w:firstLine="709"/>
        <w:jc w:val="both"/>
      </w:pPr>
      <w:r>
        <w:rPr>
          <w:rFonts w:ascii="Times New Roman" w:hAnsi="Times New Roman"/>
          <w:b w:val="0"/>
          <w:i w:val="0"/>
          <w:sz w:val="28"/>
        </w:rPr>
        <w:t>Қоидаҳои асосӣ: санҷиш дар назди устод; ҳангоми хоби нокифоя рондани нақлиёт манъ; ҳарорат ченкунии шабона дар шароити бехатар; аломатҳои хатарро фавран хабар додан. Тамоми талабот аз рӯи дастурамали бехатарии муассиса иҷро мешавад — [дақиқ кардан лозим].</w:t>
      </w:r>
    </w:p>
    <w:p>
      <w:pPr>
        <w:spacing w:line="360" w:lineRule="auto" w:after="0"/>
        <w:ind w:firstLine="709"/>
        <w:jc w:val="both"/>
      </w:pPr>
      <w:r>
        <w:rPr>
          <w:rFonts w:ascii="Times New Roman" w:hAnsi="Times New Roman"/>
          <w:b w:val="0"/>
          <w:i w:val="0"/>
          <w:sz w:val="28"/>
        </w:rPr>
        <w:t>Г.6. Шакли дафтари ҳисобот. Ҳар ҷаласа бо панҷ сатр бақайд гирифта мешавад. Сатрҳо: сана, навъи санҷиш, балли тест, ҷамъ, имзо. Рақами ҳар моҳ бояд аз моҳи пеш фарқ кунад [6, 34-б.]. Агар ҷамъ тағйир наёбад, санҷиш аз нав гузаронида мешавад.</w:t>
      </w:r>
    </w:p>
    <w:p>
      <w:pPr>
        <w:spacing w:line="360" w:lineRule="auto" w:after="0"/>
        <w:ind w:firstLine="709"/>
        <w:jc w:val="both"/>
      </w:pPr>
      <w:r>
        <w:rPr>
          <w:rFonts w:ascii="Times New Roman" w:hAnsi="Times New Roman"/>
          <w:b w:val="0"/>
          <w:i w:val="0"/>
          <w:sz w:val="28"/>
        </w:rPr>
        <w:t>Ҷадвали Г.3 намунаи пуркуниро нишон медиҳад. Ду сатри намунавӣ барои фаҳмиш кофӣ аст. Донишҷӯ сатрҳои дигарро мустақилона меорад [6, 15-б.].</w:t>
      </w:r>
    </w:p>
    <w:p>
      <w:pPr>
        <w:spacing w:line="240" w:lineRule="auto" w:after="0"/>
        <w:ind w:firstLine="709"/>
        <w:jc w:val="both"/>
      </w:pPr>
      <w:r>
        <w:rPr>
          <w:rFonts w:ascii="Times New Roman" w:hAnsi="Times New Roman"/>
          <w:b w:val="0"/>
          <w:i w:val="0"/>
          <w:sz w:val="24"/>
        </w:rPr>
        <w:t>Замимаи Г ҳамчун нақшаи машғулият ва варақи баҳогузорӣ истифода мешавад.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ҶАДВАЛИ САНҶИШИ НИҲОӢ</w:t>
      </w:r>
    </w:p>
    <w:p>
      <w:pPr>
        <w:spacing w:line="360" w:lineRule="auto" w:after="0"/>
        <w:ind w:firstLine="709"/>
        <w:jc w:val="both"/>
      </w:pPr>
      <w:r>
        <w:rPr>
          <w:rFonts w:ascii="Times New Roman" w:hAnsi="Times New Roman"/>
          <w:b w:val="0"/>
          <w:i w:val="0"/>
          <w:sz w:val="28"/>
        </w:rPr>
        <w:t>Ҷадвали 5.1 меъёрҳои талаботро бо натиҷаи кор муқоиса мекунад. Он ба ҳуҷҷат ҳамроҳ карда мешавад ва қисми матни курсӣ ҳисоб намешавад.</w:t>
      </w:r>
    </w:p>
    <w:p>
      <w:pPr>
        <w:spacing w:line="240" w:lineRule="auto" w:after="0"/>
        <w:ind w:firstLine="0"/>
        <w:jc w:val="center"/>
      </w:pPr>
      <w:r>
        <w:rPr>
          <w:rFonts w:ascii="Times New Roman" w:hAnsi="Times New Roman"/>
          <w:b/>
          <w:i w:val="0"/>
          <w:sz w:val="24"/>
        </w:rPr>
        <w:t>Ҷадвали 5.1 — Санҷиши ниҳоии мутобиқат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288"/>
            <w:shd w:val="clear" w:fill="EDEDED"/>
          </w:tcPr>
          <w:p>
            <w:pPr>
              <w:spacing w:line="240" w:lineRule="auto" w:after="0" w:before="0"/>
              <w:ind w:firstLine="0"/>
              <w:jc w:val="left"/>
            </w:pPr>
            <w:r>
              <w:rPr>
                <w:rFonts w:ascii="Times New Roman" w:hAnsi="Times New Roman"/>
                <w:b/>
                <w:sz w:val="24"/>
              </w:rPr>
              <w:t>Меъёр</w:t>
            </w:r>
          </w:p>
        </w:tc>
        <w:tc>
          <w:tcPr>
            <w:tcW w:type="dxa" w:w="2835"/>
            <w:shd w:val="clear" w:fill="EDEDED"/>
          </w:tcPr>
          <w:p>
            <w:pPr>
              <w:spacing w:line="240" w:lineRule="auto" w:after="0" w:before="0"/>
              <w:ind w:firstLine="0"/>
              <w:jc w:val="left"/>
            </w:pPr>
            <w:r>
              <w:rPr>
                <w:rFonts w:ascii="Times New Roman" w:hAnsi="Times New Roman"/>
                <w:b/>
                <w:sz w:val="24"/>
              </w:rPr>
              <w:t>Талабот</w:t>
            </w:r>
          </w:p>
        </w:tc>
        <w:tc>
          <w:tcPr>
            <w:tcW w:type="dxa" w:w="3175"/>
            <w:shd w:val="clear" w:fill="EDEDED"/>
          </w:tcPr>
          <w:p>
            <w:pPr>
              <w:spacing w:line="240" w:lineRule="auto" w:after="0" w:before="0"/>
              <w:ind w:firstLine="0"/>
              <w:jc w:val="left"/>
            </w:pPr>
            <w:r>
              <w:rPr>
                <w:rFonts w:ascii="Times New Roman" w:hAnsi="Times New Roman"/>
                <w:b/>
                <w:sz w:val="24"/>
              </w:rPr>
              <w:t>Натиҷа</w:t>
            </w:r>
          </w:p>
        </w:tc>
      </w:tr>
      <w:tr>
        <w:tc>
          <w:tcPr>
            <w:tcW w:type="dxa" w:w="3288"/>
          </w:tcPr>
          <w:p>
            <w:pPr>
              <w:spacing w:line="240" w:lineRule="auto" w:after="0" w:before="0"/>
              <w:ind w:firstLine="0"/>
              <w:jc w:val="left"/>
            </w:pPr>
            <w:r>
              <w:rPr>
                <w:rFonts w:ascii="Times New Roman" w:hAnsi="Times New Roman"/>
                <w:b w:val="0"/>
                <w:sz w:val="24"/>
              </w:rPr>
              <w:t>Ҳаҷми мазмун</w:t>
            </w:r>
          </w:p>
        </w:tc>
        <w:tc>
          <w:tcPr>
            <w:tcW w:type="dxa" w:w="2835"/>
          </w:tcPr>
          <w:p>
            <w:pPr>
              <w:spacing w:line="240" w:lineRule="auto" w:after="0" w:before="0"/>
              <w:ind w:firstLine="0"/>
              <w:jc w:val="left"/>
            </w:pPr>
            <w:r>
              <w:rPr>
                <w:rFonts w:ascii="Times New Roman" w:hAnsi="Times New Roman"/>
                <w:b w:val="0"/>
                <w:sz w:val="24"/>
              </w:rPr>
              <w:t>30–35 саҳифа; 57–66 ҳазор аломат</w:t>
            </w:r>
          </w:p>
        </w:tc>
        <w:tc>
          <w:tcPr>
            <w:tcW w:type="dxa" w:w="3175"/>
          </w:tcPr>
          <w:p>
            <w:pPr>
              <w:spacing w:line="240" w:lineRule="auto" w:after="0" w:before="0"/>
              <w:ind w:firstLine="0"/>
              <w:jc w:val="left"/>
            </w:pPr>
            <w:r>
              <w:rPr>
                <w:rFonts w:ascii="Times New Roman" w:hAnsi="Times New Roman"/>
                <w:b w:val="0"/>
                <w:sz w:val="24"/>
              </w:rPr>
              <w:t>Дуруст. Ҳисобшуда: 57135 аломат ≈ 31 саҳ.</w:t>
            </w:r>
          </w:p>
        </w:tc>
      </w:tr>
      <w:tr>
        <w:tc>
          <w:tcPr>
            <w:tcW w:type="dxa" w:w="3288"/>
          </w:tcPr>
          <w:p>
            <w:pPr>
              <w:spacing w:line="240" w:lineRule="auto" w:after="0" w:before="0"/>
              <w:ind w:firstLine="0"/>
              <w:jc w:val="left"/>
            </w:pPr>
            <w:r>
              <w:rPr>
                <w:rFonts w:ascii="Times New Roman" w:hAnsi="Times New Roman"/>
                <w:b w:val="0"/>
                <w:sz w:val="24"/>
              </w:rPr>
              <w:t>Сохтори пурра</w:t>
            </w:r>
          </w:p>
        </w:tc>
        <w:tc>
          <w:tcPr>
            <w:tcW w:type="dxa" w:w="2835"/>
          </w:tcPr>
          <w:p>
            <w:pPr>
              <w:spacing w:line="240" w:lineRule="auto" w:after="0" w:before="0"/>
              <w:ind w:firstLine="0"/>
              <w:jc w:val="left"/>
            </w:pPr>
            <w:r>
              <w:rPr>
                <w:rFonts w:ascii="Times New Roman" w:hAnsi="Times New Roman"/>
                <w:b w:val="0"/>
                <w:sz w:val="24"/>
              </w:rPr>
              <w:t>вараки унвон, мундариҷа, муқаддима, се боб, хулоса, адабиёт, замима</w:t>
            </w:r>
          </w:p>
        </w:tc>
        <w:tc>
          <w:tcPr>
            <w:tcW w:type="dxa" w:w="3175"/>
          </w:tcPr>
          <w:p>
            <w:pPr>
              <w:spacing w:line="240" w:lineRule="auto" w:after="0" w:before="0"/>
              <w:ind w:firstLine="0"/>
              <w:jc w:val="left"/>
            </w:pPr>
            <w:r>
              <w:rPr>
                <w:rFonts w:ascii="Times New Roman" w:hAnsi="Times New Roman"/>
                <w:b w:val="0"/>
                <w:sz w:val="24"/>
              </w:rPr>
              <w:t>Ҳа, ҳама қисм ҳастанд</w:t>
            </w:r>
          </w:p>
        </w:tc>
      </w:tr>
      <w:tr>
        <w:tc>
          <w:tcPr>
            <w:tcW w:type="dxa" w:w="3288"/>
          </w:tcPr>
          <w:p>
            <w:pPr>
              <w:spacing w:line="240" w:lineRule="auto" w:after="0" w:before="0"/>
              <w:ind w:firstLine="0"/>
              <w:jc w:val="left"/>
            </w:pPr>
            <w:r>
              <w:rPr>
                <w:rFonts w:ascii="Times New Roman" w:hAnsi="Times New Roman"/>
                <w:b w:val="0"/>
                <w:sz w:val="24"/>
              </w:rPr>
              <w:t>Зербанд ва ҷадвал</w:t>
            </w:r>
          </w:p>
        </w:tc>
        <w:tc>
          <w:tcPr>
            <w:tcW w:type="dxa" w:w="2835"/>
          </w:tcPr>
          <w:p>
            <w:pPr>
              <w:spacing w:line="240" w:lineRule="auto" w:after="0" w:before="0"/>
              <w:ind w:firstLine="0"/>
              <w:jc w:val="left"/>
            </w:pPr>
            <w:r>
              <w:rPr>
                <w:rFonts w:ascii="Times New Roman" w:hAnsi="Times New Roman"/>
                <w:b w:val="0"/>
                <w:sz w:val="24"/>
              </w:rPr>
              <w:t>2–3 зербанд дар боб; дар ҳар зербанд ҳадди ақал як ҷадвал ё ҳисоб</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Иқтибос</w:t>
            </w:r>
          </w:p>
        </w:tc>
        <w:tc>
          <w:tcPr>
            <w:tcW w:type="dxa" w:w="2835"/>
          </w:tcPr>
          <w:p>
            <w:pPr>
              <w:spacing w:line="240" w:lineRule="auto" w:after="0" w:before="0"/>
              <w:ind w:firstLine="0"/>
              <w:jc w:val="left"/>
            </w:pPr>
            <w:r>
              <w:rPr>
                <w:rFonts w:ascii="Times New Roman" w:hAnsi="Times New Roman"/>
                <w:b w:val="0"/>
                <w:sz w:val="24"/>
              </w:rPr>
              <w:t>[N, M-б.] дар ҳар 2–3 саҳифа</w:t>
            </w:r>
          </w:p>
        </w:tc>
        <w:tc>
          <w:tcPr>
            <w:tcW w:type="dxa" w:w="3175"/>
          </w:tcPr>
          <w:p>
            <w:pPr>
              <w:spacing w:line="240" w:lineRule="auto" w:after="0" w:before="0"/>
              <w:ind w:firstLine="0"/>
              <w:jc w:val="left"/>
            </w:pPr>
            <w:r>
              <w:rPr>
                <w:rFonts w:ascii="Times New Roman" w:hAnsi="Times New Roman"/>
                <w:b w:val="0"/>
                <w:sz w:val="24"/>
              </w:rPr>
              <w:t>Ҳа — ҷамъ 217 иқтибос (тақр. 7.0 дар як саҳифа)</w:t>
            </w:r>
          </w:p>
        </w:tc>
      </w:tr>
      <w:tr>
        <w:tc>
          <w:tcPr>
            <w:tcW w:type="dxa" w:w="3288"/>
          </w:tcPr>
          <w:p>
            <w:pPr>
              <w:spacing w:line="240" w:lineRule="auto" w:after="0" w:before="0"/>
              <w:ind w:firstLine="0"/>
              <w:jc w:val="left"/>
            </w:pPr>
            <w:r>
              <w:rPr>
                <w:rFonts w:ascii="Times New Roman" w:hAnsi="Times New Roman"/>
                <w:b w:val="0"/>
                <w:sz w:val="24"/>
              </w:rPr>
              <w:t>Адабиёт</w:t>
            </w:r>
          </w:p>
        </w:tc>
        <w:tc>
          <w:tcPr>
            <w:tcW w:type="dxa" w:w="2835"/>
          </w:tcPr>
          <w:p>
            <w:pPr>
              <w:spacing w:line="240" w:lineRule="auto" w:after="0" w:before="0"/>
              <w:ind w:firstLine="0"/>
              <w:jc w:val="left"/>
            </w:pPr>
            <w:r>
              <w:rPr>
                <w:rFonts w:ascii="Times New Roman" w:hAnsi="Times New Roman"/>
                <w:b w:val="0"/>
                <w:sz w:val="24"/>
              </w:rPr>
              <w:t>20–25 манбаъ; на кам аз 6 манбаи 5 соли охир</w:t>
            </w:r>
          </w:p>
        </w:tc>
        <w:tc>
          <w:tcPr>
            <w:tcW w:type="dxa" w:w="3175"/>
          </w:tcPr>
          <w:p>
            <w:pPr>
              <w:spacing w:line="240" w:lineRule="auto" w:after="0" w:before="0"/>
              <w:ind w:firstLine="0"/>
              <w:jc w:val="left"/>
            </w:pPr>
            <w:r>
              <w:rPr>
                <w:rFonts w:ascii="Times New Roman" w:hAnsi="Times New Roman"/>
                <w:b w:val="0"/>
                <w:sz w:val="24"/>
              </w:rPr>
              <w:t>Ҳа — 23 манбаъ; солҳои 2020–2025: 9 адад; манбаъҳои интернетӣ: 4 адад; солу нашриёри баъзе манбаъҳо бо «[дақиқ кардан лозим]» ишора шудаанд</w:t>
            </w:r>
          </w:p>
        </w:tc>
      </w:tr>
      <w:tr>
        <w:tc>
          <w:tcPr>
            <w:tcW w:type="dxa" w:w="3288"/>
          </w:tcPr>
          <w:p>
            <w:pPr>
              <w:spacing w:line="240" w:lineRule="auto" w:after="0" w:before="0"/>
              <w:ind w:firstLine="0"/>
              <w:jc w:val="left"/>
            </w:pPr>
            <w:r>
              <w:rPr>
                <w:rFonts w:ascii="Times New Roman" w:hAnsi="Times New Roman"/>
                <w:b w:val="0"/>
                <w:sz w:val="24"/>
              </w:rPr>
              <w:t>Формат</w:t>
            </w:r>
          </w:p>
        </w:tc>
        <w:tc>
          <w:tcPr>
            <w:tcW w:type="dxa" w:w="2835"/>
          </w:tcPr>
          <w:p>
            <w:pPr>
              <w:spacing w:line="240" w:lineRule="auto" w:after="0" w:before="0"/>
              <w:ind w:firstLine="0"/>
              <w:jc w:val="left"/>
            </w:pPr>
            <w:r>
              <w:rPr>
                <w:rFonts w:ascii="Times New Roman" w:hAnsi="Times New Roman"/>
                <w:b w:val="0"/>
                <w:sz w:val="24"/>
              </w:rPr>
              <w:t>A4, Times New Roman 14, байни сатрҳо 1,5; маржа 3/1,5/2/2 см; рақами саҳифа дар поён, марказ</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Забон</w:t>
            </w:r>
          </w:p>
        </w:tc>
        <w:tc>
          <w:tcPr>
            <w:tcW w:type="dxa" w:w="2835"/>
          </w:tcPr>
          <w:p>
            <w:pPr>
              <w:spacing w:line="240" w:lineRule="auto" w:after="0" w:before="0"/>
              <w:ind w:firstLine="0"/>
              <w:jc w:val="left"/>
            </w:pPr>
            <w:r>
              <w:rPr>
                <w:rFonts w:ascii="Times New Roman" w:hAnsi="Times New Roman"/>
                <w:b w:val="0"/>
                <w:sz w:val="24"/>
              </w:rPr>
              <w:t>ҷумлаи 8–14 калима; истилоҳот кушода; ибораи холӣ нест</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Ҷойҳои номаълум</w:t>
            </w:r>
          </w:p>
        </w:tc>
        <w:tc>
          <w:tcPr>
            <w:tcW w:type="dxa" w:w="2835"/>
          </w:tcPr>
          <w:p>
            <w:pPr>
              <w:spacing w:line="240" w:lineRule="auto" w:after="0" w:before="0"/>
              <w:ind w:firstLine="0"/>
              <w:jc w:val="left"/>
            </w:pPr>
            <w:r>
              <w:rPr>
                <w:rFonts w:ascii="Times New Roman" w:hAnsi="Times New Roman"/>
                <w:b w:val="0"/>
                <w:sz w:val="24"/>
              </w:rPr>
              <w:t>«______» ё «[дақиқ кардан лозим]»</w:t>
            </w:r>
          </w:p>
        </w:tc>
        <w:tc>
          <w:tcPr>
            <w:tcW w:type="dxa" w:w="3175"/>
          </w:tcPr>
          <w:p>
            <w:pPr>
              <w:spacing w:line="240" w:lineRule="auto" w:after="0" w:before="0"/>
              <w:ind w:firstLine="0"/>
              <w:jc w:val="left"/>
            </w:pPr>
            <w:r>
              <w:rPr>
                <w:rFonts w:ascii="Times New Roman" w:hAnsi="Times New Roman"/>
                <w:b w:val="0"/>
                <w:sz w:val="24"/>
              </w:rPr>
              <w:t>Ҳа; ҷойҳои номуайян аломатнок</w:t>
            </w:r>
          </w:p>
        </w:tc>
      </w:tr>
      <w:tr>
        <w:tc>
          <w:tcPr>
            <w:tcW w:type="dxa" w:w="3288"/>
          </w:tcPr>
          <w:p>
            <w:pPr>
              <w:spacing w:line="240" w:lineRule="auto" w:after="0" w:before="0"/>
              <w:ind w:firstLine="0"/>
              <w:jc w:val="left"/>
            </w:pPr>
            <w:r>
              <w:rPr>
                <w:rFonts w:ascii="Times New Roman" w:hAnsi="Times New Roman"/>
                <w:b w:val="0"/>
                <w:sz w:val="24"/>
              </w:rPr>
              <w:t>Номи файл</w:t>
            </w:r>
          </w:p>
        </w:tc>
        <w:tc>
          <w:tcPr>
            <w:tcW w:type="dxa" w:w="2835"/>
          </w:tcPr>
          <w:p>
            <w:pPr>
              <w:spacing w:line="240" w:lineRule="auto" w:after="0" w:before="0"/>
              <w:ind w:firstLine="0"/>
              <w:jc w:val="left"/>
            </w:pPr>
            <w:r>
              <w:rPr>
                <w:rFonts w:ascii="Times New Roman" w:hAnsi="Times New Roman"/>
                <w:b w:val="0"/>
                <w:sz w:val="24"/>
              </w:rPr>
              <w:t>NN_Ixtisori-nom_Kursi.docx</w:t>
            </w:r>
          </w:p>
        </w:tc>
        <w:tc>
          <w:tcPr>
            <w:tcW w:type="dxa" w:w="3175"/>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Тавсия: пеш аз ҳимоя дар Word менюи «Назар» → «Мундариҷа»-ро кушоед ва F9 пахш кунед. Ҳамин рақамҳои саҳифаро аз матни ниҳоӣ такрор ҳисоб мекунад.</w:t>
      </w:r>
    </w:p>
    <w:p>
      <w:pPr>
        <w:spacing w:line="360" w:lineRule="auto" w:after="0"/>
        <w:ind w:firstLine="709"/>
        <w:jc w:val="both"/>
      </w:pPr>
      <w:r>
        <w:rPr>
          <w:rFonts w:ascii="Times New Roman" w:hAnsi="Times New Roman"/>
          <w:b w:val="0"/>
          <w:i w:val="0"/>
          <w:sz w:val="28"/>
        </w:rPr>
        <w:t>Тартиби санҷиши ниҳоӣ чунин аст: аввал ҳаҷм, баъд ҷадвалҳо, сипас иқтибосҳо. Ҳар се зина бо «Ҳа» ҷавоб дода шавад, кор ба ҳимоя қабул мешавад. Агар ягон сатр «Не» бошад, ҳамон ҷой ислоҳ карда мешавад. Рӯйхати адабиёт охири кор бошад ҳам, санҷиш аз аввал оғоз меёбад [5, 126-б.].</w:t>
      </w:r>
    </w:p>
    <w:p>
      <w:pPr>
        <w:spacing w:line="360" w:lineRule="auto" w:after="0"/>
        <w:ind w:firstLine="709"/>
        <w:jc w:val="both"/>
      </w:pPr>
      <w:r>
        <w:rPr>
          <w:rFonts w:ascii="Times New Roman" w:hAnsi="Times New Roman"/>
          <w:b w:val="0"/>
          <w:i w:val="0"/>
          <w:sz w:val="28"/>
        </w:rPr>
        <w:t>Ҷадвали 5.1-ро ба ҳимоя ҳамроҳ кунед. Ҳангоми тағйири ҳаҷм сатри якум аз нав ҳисоб мешавад. Ҳамин тартиб баҳои одилонаро таъмин мекунад [6, 17-б.].</w:t>
      </w:r>
    </w:p>
    <w:sectPr w:rsidR="00FC693F" w:rsidRPr="0006063C" w:rsidSect="00034616">
      <w:footerReference w:type="default" r:id="rId11"/>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