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817B" w14:textId="77777777" w:rsidR="00896AF8" w:rsidRDefault="00896AF8">
      <w:pPr>
        <w:spacing w:before="1440"/>
      </w:pPr>
    </w:p>
    <w:p w14:paraId="422214E4" w14:textId="77777777" w:rsidR="00896AF8" w:rsidRDefault="00EF7DB8">
      <w:pPr>
        <w:spacing w:after="100"/>
        <w:jc w:val="center"/>
      </w:pPr>
      <w:r>
        <w:rPr>
          <w:b/>
          <w:bCs/>
          <w:color w:val="156082"/>
          <w:sz w:val="24"/>
          <w:szCs w:val="24"/>
        </w:rPr>
        <w:t>YZM0206 Denetimli Öğrenme</w:t>
      </w:r>
    </w:p>
    <w:p w14:paraId="30883410" w14:textId="77777777" w:rsidR="00896AF8" w:rsidRDefault="00EF7DB8">
      <w:pPr>
        <w:spacing w:after="600"/>
        <w:jc w:val="center"/>
      </w:pPr>
      <w:r>
        <w:rPr>
          <w:color w:val="444444"/>
        </w:rPr>
        <w:t>Dönem Projesi Raporu</w:t>
      </w:r>
    </w:p>
    <w:p w14:paraId="74421D5B" w14:textId="77777777" w:rsidR="00896AF8" w:rsidRPr="004A27C6" w:rsidRDefault="00EF7DB8">
      <w:pPr>
        <w:spacing w:after="80"/>
        <w:jc w:val="center"/>
        <w:rPr>
          <w:rFonts w:ascii="Berlin Sans FB" w:hAnsi="Berlin Sans FB"/>
        </w:rPr>
      </w:pPr>
      <w:r w:rsidRPr="004A27C6">
        <w:rPr>
          <w:rFonts w:ascii="Berlin Sans FB" w:hAnsi="Berlin Sans FB"/>
          <w:color w:val="0E2841"/>
          <w:sz w:val="44"/>
          <w:szCs w:val="44"/>
        </w:rPr>
        <w:t>Derin Ö</w:t>
      </w:r>
      <w:r w:rsidRPr="004A27C6">
        <w:rPr>
          <w:rFonts w:ascii="Calibri" w:hAnsi="Calibri" w:cs="Calibri"/>
          <w:color w:val="0E2841"/>
          <w:sz w:val="44"/>
          <w:szCs w:val="44"/>
        </w:rPr>
        <w:t>ğ</w:t>
      </w:r>
      <w:r w:rsidRPr="004A27C6">
        <w:rPr>
          <w:rFonts w:ascii="Berlin Sans FB" w:hAnsi="Berlin Sans FB"/>
          <w:color w:val="0E2841"/>
          <w:sz w:val="44"/>
          <w:szCs w:val="44"/>
        </w:rPr>
        <w:t>renme ile S</w:t>
      </w:r>
      <w:r w:rsidRPr="004A27C6">
        <w:rPr>
          <w:rFonts w:ascii="Berlin Sans FB" w:hAnsi="Berlin Sans FB" w:cs="Berlin Sans FB"/>
          <w:color w:val="0E2841"/>
          <w:sz w:val="44"/>
          <w:szCs w:val="44"/>
        </w:rPr>
        <w:t>ı</w:t>
      </w:r>
      <w:r w:rsidRPr="004A27C6">
        <w:rPr>
          <w:rFonts w:ascii="Berlin Sans FB" w:hAnsi="Berlin Sans FB"/>
          <w:color w:val="0E2841"/>
          <w:sz w:val="44"/>
          <w:szCs w:val="44"/>
        </w:rPr>
        <w:t>tma H</w:t>
      </w:r>
      <w:r w:rsidRPr="004A27C6">
        <w:rPr>
          <w:rFonts w:ascii="Berlin Sans FB" w:hAnsi="Berlin Sans FB" w:cs="Berlin Sans FB"/>
          <w:color w:val="0E2841"/>
          <w:sz w:val="44"/>
          <w:szCs w:val="44"/>
        </w:rPr>
        <w:t>ü</w:t>
      </w:r>
      <w:r w:rsidRPr="004A27C6">
        <w:rPr>
          <w:rFonts w:ascii="Berlin Sans FB" w:hAnsi="Berlin Sans FB"/>
          <w:color w:val="0E2841"/>
          <w:sz w:val="44"/>
          <w:szCs w:val="44"/>
        </w:rPr>
        <w:t>cresi ve</w:t>
      </w:r>
    </w:p>
    <w:p w14:paraId="276D1A34" w14:textId="77777777" w:rsidR="00896AF8" w:rsidRPr="004A27C6" w:rsidRDefault="00EF7DB8">
      <w:pPr>
        <w:spacing w:after="80"/>
        <w:jc w:val="center"/>
        <w:rPr>
          <w:rFonts w:ascii="Berlin Sans FB" w:hAnsi="Berlin Sans FB"/>
        </w:rPr>
      </w:pPr>
      <w:r w:rsidRPr="004A27C6">
        <w:rPr>
          <w:rFonts w:ascii="Berlin Sans FB" w:hAnsi="Berlin Sans FB"/>
          <w:color w:val="0E2841"/>
          <w:sz w:val="44"/>
          <w:szCs w:val="44"/>
        </w:rPr>
        <w:t>6 Sınıflı Evre Te</w:t>
      </w:r>
      <w:r w:rsidRPr="004A27C6">
        <w:rPr>
          <w:rFonts w:ascii="Calibri" w:hAnsi="Calibri" w:cs="Calibri"/>
          <w:color w:val="0E2841"/>
          <w:sz w:val="44"/>
          <w:szCs w:val="44"/>
        </w:rPr>
        <w:t>ş</w:t>
      </w:r>
      <w:r w:rsidRPr="004A27C6">
        <w:rPr>
          <w:rFonts w:ascii="Berlin Sans FB" w:hAnsi="Berlin Sans FB"/>
          <w:color w:val="0E2841"/>
          <w:sz w:val="44"/>
          <w:szCs w:val="44"/>
        </w:rPr>
        <w:t>hisi</w:t>
      </w:r>
    </w:p>
    <w:p w14:paraId="1F931755" w14:textId="77777777" w:rsidR="00896AF8" w:rsidRDefault="00EF7DB8">
      <w:pPr>
        <w:spacing w:after="800"/>
        <w:jc w:val="center"/>
      </w:pPr>
      <w:r>
        <w:rPr>
          <w:color w:val="156082"/>
          <w:sz w:val="26"/>
          <w:szCs w:val="26"/>
        </w:rPr>
        <w:t xml:space="preserve">Transfer Learning &amp; </w:t>
      </w:r>
      <w:proofErr w:type="spellStart"/>
      <w:r>
        <w:rPr>
          <w:color w:val="156082"/>
          <w:sz w:val="26"/>
          <w:szCs w:val="26"/>
        </w:rPr>
        <w:t>Fine-Tuning</w:t>
      </w:r>
      <w:proofErr w:type="spellEnd"/>
      <w:r>
        <w:rPr>
          <w:color w:val="156082"/>
          <w:sz w:val="26"/>
          <w:szCs w:val="26"/>
        </w:rPr>
        <w:t xml:space="preserve"> ile DenseNet201</w:t>
      </w:r>
    </w:p>
    <w:p w14:paraId="68F2D492" w14:textId="77777777" w:rsidR="00896AF8" w:rsidRDefault="00EF7DB8">
      <w:pPr>
        <w:spacing w:after="80"/>
        <w:jc w:val="center"/>
      </w:pPr>
      <w:r>
        <w:rPr>
          <w:b/>
          <w:bCs/>
          <w:color w:val="0E2841"/>
          <w:sz w:val="26"/>
          <w:szCs w:val="26"/>
        </w:rPr>
        <w:t>Yusuf Kaplaner</w:t>
      </w:r>
    </w:p>
    <w:p w14:paraId="46D1C3D3" w14:textId="77777777" w:rsidR="00896AF8" w:rsidRDefault="00EF7DB8">
      <w:pPr>
        <w:spacing w:after="1000"/>
        <w:jc w:val="center"/>
      </w:pPr>
      <w:proofErr w:type="spellStart"/>
      <w:r>
        <w:rPr>
          <w:color w:val="666666"/>
        </w:rPr>
        <w:t>Malaria</w:t>
      </w:r>
      <w:proofErr w:type="spellEnd"/>
      <w:r>
        <w:rPr>
          <w:color w:val="666666"/>
        </w:rPr>
        <w:t xml:space="preserve"> Cell Image </w:t>
      </w:r>
      <w:proofErr w:type="spellStart"/>
      <w:r>
        <w:rPr>
          <w:color w:val="666666"/>
        </w:rPr>
        <w:t>Classification</w:t>
      </w:r>
      <w:proofErr w:type="spellEnd"/>
    </w:p>
    <w:p w14:paraId="4E856B74" w14:textId="763FCC1B" w:rsidR="00896AF8" w:rsidRPr="00112582" w:rsidRDefault="00EF7DB8" w:rsidP="00112582">
      <w:pPr>
        <w:spacing w:after="200"/>
        <w:jc w:val="center"/>
      </w:pPr>
      <w:r w:rsidRPr="00112582">
        <w:rPr>
          <w:i/>
          <w:iCs/>
          <w:color w:val="888888"/>
          <w:sz w:val="20"/>
          <w:szCs w:val="20"/>
        </w:rPr>
        <w:t>Multi-</w:t>
      </w:r>
      <w:proofErr w:type="spellStart"/>
      <w:r w:rsidRPr="00112582">
        <w:rPr>
          <w:i/>
          <w:iCs/>
          <w:color w:val="888888"/>
          <w:sz w:val="20"/>
          <w:szCs w:val="20"/>
        </w:rPr>
        <w:t>stage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112582">
        <w:rPr>
          <w:i/>
          <w:iCs/>
          <w:color w:val="888888"/>
          <w:sz w:val="20"/>
          <w:szCs w:val="20"/>
        </w:rPr>
        <w:t>Malaria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112582">
        <w:rPr>
          <w:i/>
          <w:iCs/>
          <w:color w:val="888888"/>
          <w:sz w:val="20"/>
          <w:szCs w:val="20"/>
        </w:rPr>
        <w:t>Parasite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112582">
        <w:rPr>
          <w:i/>
          <w:iCs/>
          <w:color w:val="888888"/>
          <w:sz w:val="20"/>
          <w:szCs w:val="20"/>
        </w:rPr>
        <w:t>Recognition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112582">
        <w:rPr>
          <w:i/>
          <w:iCs/>
          <w:color w:val="888888"/>
          <w:sz w:val="20"/>
          <w:szCs w:val="20"/>
        </w:rPr>
        <w:t>by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</w:t>
      </w:r>
      <w:proofErr w:type="spellStart"/>
      <w:r w:rsidRPr="00112582">
        <w:rPr>
          <w:i/>
          <w:iCs/>
          <w:color w:val="888888"/>
          <w:sz w:val="20"/>
          <w:szCs w:val="20"/>
        </w:rPr>
        <w:t>Deep</w:t>
      </w:r>
      <w:proofErr w:type="spellEnd"/>
      <w:r w:rsidRPr="00112582">
        <w:rPr>
          <w:i/>
          <w:iCs/>
          <w:color w:val="888888"/>
          <w:sz w:val="20"/>
          <w:szCs w:val="20"/>
        </w:rPr>
        <w:t xml:space="preserve"> Learning </w:t>
      </w:r>
      <w:proofErr w:type="spellStart"/>
      <w:r w:rsidRPr="00112582">
        <w:rPr>
          <w:i/>
          <w:iCs/>
          <w:color w:val="888888"/>
          <w:sz w:val="20"/>
          <w:szCs w:val="20"/>
        </w:rPr>
        <w:t>Dataset</w:t>
      </w:r>
      <w:proofErr w:type="spellEnd"/>
      <w:r w:rsidRPr="00112582">
        <w:br w:type="page"/>
      </w:r>
      <w:r w:rsidRPr="00112582">
        <w:rPr>
          <w:rFonts w:ascii="Berlin Sans FB" w:hAnsi="Berlin Sans FB"/>
          <w:color w:val="0E2841"/>
          <w:sz w:val="32"/>
          <w:szCs w:val="32"/>
        </w:rPr>
        <w:lastRenderedPageBreak/>
        <w:t>1. Giri</w:t>
      </w:r>
      <w:r w:rsidRPr="00112582">
        <w:rPr>
          <w:rFonts w:ascii="Calibri" w:hAnsi="Calibri" w:cs="Calibri"/>
          <w:color w:val="0E2841"/>
          <w:sz w:val="32"/>
          <w:szCs w:val="32"/>
        </w:rPr>
        <w:t>ş</w:t>
      </w:r>
      <w:r w:rsidRPr="00112582">
        <w:rPr>
          <w:rFonts w:ascii="Berlin Sans FB" w:hAnsi="Berlin Sans FB"/>
          <w:color w:val="0E2841"/>
          <w:sz w:val="32"/>
          <w:szCs w:val="32"/>
        </w:rPr>
        <w:t xml:space="preserve"> ve Motivasyon</w:t>
      </w:r>
    </w:p>
    <w:p w14:paraId="6F78119C" w14:textId="61201FAD" w:rsidR="00896AF8" w:rsidRDefault="00EF7DB8">
      <w:pPr>
        <w:spacing w:before="80" w:after="80"/>
        <w:jc w:val="both"/>
      </w:pPr>
      <w:r>
        <w:t>S</w:t>
      </w:r>
      <w:r>
        <w:t>ıtma (</w:t>
      </w:r>
      <w:proofErr w:type="spellStart"/>
      <w:r>
        <w:t>malaria</w:t>
      </w:r>
      <w:proofErr w:type="spellEnd"/>
      <w:r>
        <w:t xml:space="preserve">), </w:t>
      </w:r>
      <w:proofErr w:type="spellStart"/>
      <w:r>
        <w:t>Plasmodium</w:t>
      </w:r>
      <w:proofErr w:type="spellEnd"/>
      <w:r>
        <w:t xml:space="preserve"> cinsine ait parazitlerin </w:t>
      </w:r>
      <w:proofErr w:type="spellStart"/>
      <w:r>
        <w:t>Anopheles</w:t>
      </w:r>
      <w:proofErr w:type="spellEnd"/>
      <w:r>
        <w:t xml:space="preserve"> sivrisinekleri aracılığıyla insanlara bulaştırdığı, yılda yaklaşık 600.000 ölüme neden olan küresel bir halk sağlığı sorunudur. Hastalığın erken ve doğru teşhisi, tedavi başarısını doğrudan etkil</w:t>
      </w:r>
      <w:r w:rsidR="004A27C6">
        <w:t>iyor</w:t>
      </w:r>
      <w:r>
        <w:t>. Geleneksel yöntemde uzman bir laborant, mikroskop altında kan yayma preparatlarını inceleyerek parazit evresini manuel olarak belirle</w:t>
      </w:r>
      <w:r w:rsidR="004A27C6">
        <w:t>niyor</w:t>
      </w:r>
      <w:r>
        <w:t>; bu süreç zaman alıcı ve öznel hata barındırabi</w:t>
      </w:r>
      <w:r w:rsidR="004A27C6">
        <w:t>liyor</w:t>
      </w:r>
      <w:r>
        <w:t>.</w:t>
      </w:r>
    </w:p>
    <w:p w14:paraId="6C489105" w14:textId="3E71F0AC" w:rsidR="00896AF8" w:rsidRDefault="00EF7DB8">
      <w:pPr>
        <w:spacing w:before="80" w:after="80"/>
        <w:jc w:val="both"/>
      </w:pPr>
      <w:r>
        <w:t>Bu çalışma</w:t>
      </w:r>
      <w:r w:rsidR="004A27C6">
        <w:t>mızın</w:t>
      </w:r>
      <w:r>
        <w:t xml:space="preserve"> temel motivasyonu, derin öğrenme ve transfer </w:t>
      </w:r>
      <w:proofErr w:type="spellStart"/>
      <w:r>
        <w:t>learning</w:t>
      </w:r>
      <w:proofErr w:type="spellEnd"/>
      <w:r>
        <w:t xml:space="preserve"> tekniklerini bir araya getirerek kan hücresi görüntülerinden sıtma parazitinin 6 farklı evresini otomatik olarak sınıflandıran bir model geliştirmektir. Modelin sonunda </w:t>
      </w:r>
      <w:proofErr w:type="spellStart"/>
      <w:r>
        <w:t>Gradio</w:t>
      </w:r>
      <w:proofErr w:type="spellEnd"/>
      <w:r>
        <w:t xml:space="preserve"> tabanlı bir web arayüzüne entegre e</w:t>
      </w:r>
      <w:r w:rsidR="004A27C6">
        <w:t>derek</w:t>
      </w:r>
      <w:r>
        <w:t xml:space="preserve"> sağlık personelinin kolayca kullanabileceği bir prototip sistem</w:t>
      </w:r>
      <w:r w:rsidR="004A27C6">
        <w:t xml:space="preserve"> oluşturduk</w:t>
      </w:r>
      <w:r>
        <w:t>.</w:t>
      </w:r>
    </w:p>
    <w:p w14:paraId="36F056B1" w14:textId="77777777" w:rsidR="00896AF8" w:rsidRDefault="00896AF8">
      <w:pPr>
        <w:spacing w:before="200"/>
      </w:pPr>
    </w:p>
    <w:p w14:paraId="3D3A911A" w14:textId="77777777" w:rsidR="00896AF8" w:rsidRPr="004A27C6" w:rsidRDefault="00EF7DB8" w:rsidP="00112582">
      <w:pPr>
        <w:pStyle w:val="Balk1"/>
        <w:pBdr>
          <w:bottom w:val="single" w:sz="8" w:space="4" w:color="156082"/>
        </w:pBdr>
        <w:ind w:left="2832" w:firstLine="708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>2. Veri Seti</w:t>
      </w:r>
    </w:p>
    <w:p w14:paraId="0ADD7342" w14:textId="77777777" w:rsidR="00896AF8" w:rsidRPr="004A27C6" w:rsidRDefault="00EF7DB8">
      <w:pPr>
        <w:pStyle w:val="Balk2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>2.1 Veri Setinin Tanımı</w:t>
      </w:r>
    </w:p>
    <w:p w14:paraId="6C9B5229" w14:textId="0DA49C32" w:rsidR="00896AF8" w:rsidRDefault="00EF7DB8">
      <w:pPr>
        <w:spacing w:before="80" w:after="80"/>
        <w:jc w:val="both"/>
      </w:pPr>
      <w:r>
        <w:t xml:space="preserve">Çalışmada </w:t>
      </w:r>
      <w:proofErr w:type="spellStart"/>
      <w:r>
        <w:t>Kaggle</w:t>
      </w:r>
      <w:proofErr w:type="spellEnd"/>
      <w:r>
        <w:t xml:space="preserve"> platformu üzerinden erişilen Multi-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Malaria</w:t>
      </w:r>
      <w:proofErr w:type="spellEnd"/>
      <w:r>
        <w:t xml:space="preserve"> </w:t>
      </w:r>
      <w:proofErr w:type="spellStart"/>
      <w:r>
        <w:t>Parasite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veri seti kullan</w:t>
      </w:r>
      <w:r w:rsidR="004A27C6">
        <w:t>dık</w:t>
      </w:r>
      <w:r>
        <w:t xml:space="preserve">. Bu veri seti, </w:t>
      </w:r>
      <w:proofErr w:type="spellStart"/>
      <w:r>
        <w:t>Giemsa</w:t>
      </w:r>
      <w:proofErr w:type="spellEnd"/>
      <w:r>
        <w:t xml:space="preserve"> boyalı ince kan yayması görüntülerinden oluşmakta olup sıtma parazitinin yaşam döngüsündeki kritik evreleri kaps</w:t>
      </w:r>
      <w:r w:rsidR="004A27C6">
        <w:t>ıyor</w:t>
      </w:r>
      <w:r>
        <w:t>.</w:t>
      </w:r>
    </w:p>
    <w:p w14:paraId="1DABEF06" w14:textId="77777777" w:rsidR="00896AF8" w:rsidRDefault="00896AF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96AF8" w14:paraId="542FF2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E28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8408" w14:textId="77777777" w:rsidR="00896AF8" w:rsidRDefault="00EF7DB8">
            <w:r>
              <w:rPr>
                <w:b/>
                <w:bCs/>
                <w:color w:val="FFFFFF"/>
                <w:sz w:val="20"/>
                <w:szCs w:val="20"/>
              </w:rPr>
              <w:t>Sınıf Adı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E28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125C" w14:textId="77777777" w:rsidR="00896AF8" w:rsidRDefault="00EF7DB8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896AF8" w14:paraId="7D9677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5A25" w14:textId="77777777" w:rsidR="00896AF8" w:rsidRDefault="00EF7DB8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Blood Cell (RBC)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16FB" w14:textId="77777777" w:rsidR="00896AF8" w:rsidRDefault="00EF7DB8">
            <w:r>
              <w:rPr>
                <w:sz w:val="20"/>
                <w:szCs w:val="20"/>
              </w:rPr>
              <w:t>Sağlıklı kırmızı kan hücresi, referans sınıf</w:t>
            </w:r>
          </w:p>
        </w:tc>
      </w:tr>
      <w:tr w:rsidR="00896AF8" w14:paraId="77BCCA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54D8" w14:textId="77777777" w:rsidR="00896AF8" w:rsidRDefault="00EF7DB8">
            <w:proofErr w:type="spellStart"/>
            <w:r>
              <w:rPr>
                <w:sz w:val="20"/>
                <w:szCs w:val="20"/>
              </w:rPr>
              <w:t>Leukocyte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AF45" w14:textId="77777777" w:rsidR="00896AF8" w:rsidRDefault="00EF7DB8">
            <w:r>
              <w:rPr>
                <w:sz w:val="20"/>
                <w:szCs w:val="20"/>
              </w:rPr>
              <w:t>Akyuvar; bağışıklık sistemi hücresi</w:t>
            </w:r>
          </w:p>
        </w:tc>
      </w:tr>
      <w:tr w:rsidR="00896AF8" w14:paraId="30DE51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C0EE" w14:textId="77777777" w:rsidR="00896AF8" w:rsidRDefault="00EF7DB8">
            <w:r>
              <w:rPr>
                <w:sz w:val="20"/>
                <w:szCs w:val="20"/>
              </w:rPr>
              <w:t>Ring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1DEF" w14:textId="77777777" w:rsidR="00896AF8" w:rsidRDefault="00EF7DB8">
            <w:proofErr w:type="spellStart"/>
            <w:r>
              <w:rPr>
                <w:sz w:val="20"/>
                <w:szCs w:val="20"/>
              </w:rPr>
              <w:t>Plasmodium'un</w:t>
            </w:r>
            <w:proofErr w:type="spellEnd"/>
            <w:r>
              <w:rPr>
                <w:sz w:val="20"/>
                <w:szCs w:val="20"/>
              </w:rPr>
              <w:t xml:space="preserve"> eritrosit içindeki erken evresi (yüzük şekli)</w:t>
            </w:r>
          </w:p>
        </w:tc>
      </w:tr>
      <w:tr w:rsidR="00896AF8" w14:paraId="7DAE23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3E76" w14:textId="77777777" w:rsidR="00896AF8" w:rsidRDefault="00EF7DB8">
            <w:proofErr w:type="spellStart"/>
            <w:r>
              <w:rPr>
                <w:sz w:val="20"/>
                <w:szCs w:val="20"/>
              </w:rPr>
              <w:t>Trophozoite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1108" w14:textId="77777777" w:rsidR="00896AF8" w:rsidRDefault="00EF7DB8">
            <w:r>
              <w:rPr>
                <w:sz w:val="20"/>
                <w:szCs w:val="20"/>
              </w:rPr>
              <w:t>Parazit büyüme evresi, hücreyi doldurur</w:t>
            </w:r>
          </w:p>
        </w:tc>
      </w:tr>
      <w:tr w:rsidR="00896AF8" w14:paraId="1D4937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8C9A" w14:textId="77777777" w:rsidR="00896AF8" w:rsidRDefault="00EF7DB8">
            <w:proofErr w:type="spellStart"/>
            <w:r>
              <w:rPr>
                <w:sz w:val="20"/>
                <w:szCs w:val="20"/>
              </w:rPr>
              <w:t>Schizont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A36D" w14:textId="77777777" w:rsidR="00896AF8" w:rsidRDefault="00EF7DB8">
            <w:r>
              <w:rPr>
                <w:sz w:val="20"/>
                <w:szCs w:val="20"/>
              </w:rPr>
              <w:t>Çoğalma evresi; hücreye baskı yapar</w:t>
            </w:r>
          </w:p>
        </w:tc>
      </w:tr>
      <w:tr w:rsidR="00896AF8" w14:paraId="6ED52D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98AC" w14:textId="77777777" w:rsidR="00896AF8" w:rsidRDefault="00EF7DB8">
            <w:proofErr w:type="spellStart"/>
            <w:r>
              <w:rPr>
                <w:sz w:val="20"/>
                <w:szCs w:val="20"/>
              </w:rPr>
              <w:t>Gametocyte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CB6" w14:textId="77777777" w:rsidR="00896AF8" w:rsidRDefault="00EF7DB8">
            <w:r>
              <w:rPr>
                <w:sz w:val="20"/>
                <w:szCs w:val="20"/>
              </w:rPr>
              <w:t>Cinsel üreme evresi; sivrisineğe bulaşma için hazır</w:t>
            </w:r>
          </w:p>
        </w:tc>
      </w:tr>
    </w:tbl>
    <w:p w14:paraId="034D8FFE" w14:textId="77777777" w:rsidR="00896AF8" w:rsidRDefault="00896AF8">
      <w:pPr>
        <w:spacing w:before="100"/>
      </w:pPr>
    </w:p>
    <w:p w14:paraId="5199BDF1" w14:textId="77777777" w:rsidR="00896AF8" w:rsidRPr="004A27C6" w:rsidRDefault="00EF7DB8">
      <w:pPr>
        <w:pStyle w:val="Balk2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>2.2 Veri Dizin Yapısı</w:t>
      </w:r>
    </w:p>
    <w:p w14:paraId="1218A903" w14:textId="77777777" w:rsidR="00896AF8" w:rsidRDefault="00EF7DB8">
      <w:pPr>
        <w:spacing w:before="80" w:after="80"/>
        <w:jc w:val="both"/>
      </w:pPr>
      <w:r>
        <w:t xml:space="preserve">Veri seti eğitim ve test olarak iki ana klasörde organize edilmiştir. Her klasör altında sınıf adını taşıyan alt klasörler yer almakta olup </w:t>
      </w:r>
      <w:proofErr w:type="spellStart"/>
      <w:r>
        <w:t>Keras'ın</w:t>
      </w:r>
      <w:proofErr w:type="spellEnd"/>
      <w:r>
        <w:t xml:space="preserve"> </w:t>
      </w:r>
      <w:proofErr w:type="spellStart"/>
      <w:r>
        <w:t>flow_from_directory</w:t>
      </w:r>
      <w:proofErr w:type="spellEnd"/>
      <w:r>
        <w:t xml:space="preserve"> yöntemiyle doğrudan yüklenebilmektedir.</w:t>
      </w:r>
    </w:p>
    <w:p w14:paraId="57189621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DTGCN_DATA/</w:t>
      </w:r>
    </w:p>
    <w:p w14:paraId="6544591C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1_Multistage_Malaria_Parasite_Recognition/</w:t>
      </w:r>
    </w:p>
    <w:p w14:paraId="0A1B814F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train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/</w:t>
      </w:r>
    </w:p>
    <w:p w14:paraId="5C3C6A05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Gametocyte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/</w:t>
      </w:r>
    </w:p>
    <w:p w14:paraId="14BC361C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Leukocyte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/</w:t>
      </w:r>
    </w:p>
    <w:p w14:paraId="1374800E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Red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Blood Cell/</w:t>
      </w:r>
    </w:p>
    <w:p w14:paraId="77614F2E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Ring/</w:t>
      </w:r>
    </w:p>
    <w:p w14:paraId="6B279D75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├──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Schizont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/</w:t>
      </w:r>
    </w:p>
    <w:p w14:paraId="69D0742F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│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Trophozoite</w:t>
      </w:r>
      <w:proofErr w:type="spell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/</w:t>
      </w:r>
    </w:p>
    <w:p w14:paraId="7D061174" w14:textId="77777777" w:rsidR="00896AF8" w:rsidRPr="004A27C6" w:rsidRDefault="00EF7DB8">
      <w:pPr>
        <w:shd w:val="clear" w:color="auto" w:fill="F0F0F0"/>
        <w:rPr>
          <w:rFonts w:ascii="Berlin Sans FB" w:hAnsi="Berlin Sans FB"/>
        </w:rPr>
      </w:pP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r w:rsidRPr="004A27C6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test/</w:t>
      </w:r>
      <w:proofErr w:type="gramStart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(</w:t>
      </w:r>
      <w:proofErr w:type="gramEnd"/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ayn</w:t>
      </w:r>
      <w:r w:rsidRPr="004A27C6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yap</w:t>
      </w:r>
      <w:r w:rsidRPr="004A27C6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4A27C6">
        <w:rPr>
          <w:rFonts w:ascii="Berlin Sans FB" w:eastAsia="Courier New" w:hAnsi="Berlin Sans FB" w:cs="Courier New"/>
          <w:color w:val="1E1E1E"/>
          <w:sz w:val="18"/>
          <w:szCs w:val="18"/>
        </w:rPr>
        <w:t>)</w:t>
      </w:r>
    </w:p>
    <w:p w14:paraId="6CD87BEF" w14:textId="77777777" w:rsidR="00896AF8" w:rsidRDefault="00896AF8">
      <w:pPr>
        <w:spacing w:before="200"/>
      </w:pPr>
    </w:p>
    <w:p w14:paraId="48177623" w14:textId="77777777" w:rsidR="00896AF8" w:rsidRPr="004A27C6" w:rsidRDefault="00EF7DB8" w:rsidP="00112582">
      <w:pPr>
        <w:pStyle w:val="Balk1"/>
        <w:pBdr>
          <w:bottom w:val="single" w:sz="8" w:space="4" w:color="156082"/>
        </w:pBdr>
        <w:ind w:left="2832" w:firstLine="708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lastRenderedPageBreak/>
        <w:t>3. Yöntem</w:t>
      </w:r>
    </w:p>
    <w:p w14:paraId="471BEF5C" w14:textId="77777777" w:rsidR="00896AF8" w:rsidRPr="004A27C6" w:rsidRDefault="00EF7DB8">
      <w:pPr>
        <w:pStyle w:val="Balk2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>3.1 Transfer Learning (Transfer Ö</w:t>
      </w:r>
      <w:r w:rsidRPr="004A27C6">
        <w:rPr>
          <w:rFonts w:ascii="Calibri" w:hAnsi="Calibri" w:cs="Calibri"/>
          <w:b w:val="0"/>
          <w:bCs w:val="0"/>
        </w:rPr>
        <w:t>ğ</w:t>
      </w:r>
      <w:r w:rsidRPr="004A27C6">
        <w:rPr>
          <w:rFonts w:ascii="Berlin Sans FB" w:hAnsi="Berlin Sans FB"/>
          <w:b w:val="0"/>
          <w:bCs w:val="0"/>
        </w:rPr>
        <w:t>renme)</w:t>
      </w:r>
    </w:p>
    <w:p w14:paraId="15BA83AD" w14:textId="2F5DC955" w:rsidR="00896AF8" w:rsidRDefault="00EF7DB8">
      <w:pPr>
        <w:spacing w:before="80" w:after="80"/>
        <w:jc w:val="both"/>
      </w:pPr>
      <w:r>
        <w:t xml:space="preserve">Transfer öğrenme, büyük veri setleri üzerinde önceden eğitilmiş ağırlıkların başka bir göreve uyarlanması yöntemidir. </w:t>
      </w:r>
      <w:proofErr w:type="spellStart"/>
      <w:r>
        <w:t>ImageNet</w:t>
      </w:r>
      <w:proofErr w:type="spellEnd"/>
      <w:r>
        <w:t xml:space="preserve"> (1,2 milyon görüntü, 1000 sınıf) üzerinde eğitilmiş bir ağ; kenar, doku ve şekil gibi genel görsel özellikleri öğrenmiş durumdadır. Bu özellikler tıbbi görüntüleme için de büyük ölçüde geçerlidir. Sıfırdan eğitime kıyasla daha az veri ile daha yüksek başarıya ulaşma</w:t>
      </w:r>
      <w:r w:rsidR="004A27C6">
        <w:t>mızı</w:t>
      </w:r>
      <w:r>
        <w:t xml:space="preserve"> sağlar.</w:t>
      </w:r>
    </w:p>
    <w:p w14:paraId="2F5A42DD" w14:textId="77777777" w:rsidR="00896AF8" w:rsidRPr="004A27C6" w:rsidRDefault="00EF7DB8">
      <w:pPr>
        <w:pStyle w:val="Balk2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 xml:space="preserve">3.2 </w:t>
      </w:r>
      <w:proofErr w:type="spellStart"/>
      <w:r w:rsidRPr="004A27C6">
        <w:rPr>
          <w:rFonts w:ascii="Berlin Sans FB" w:hAnsi="Berlin Sans FB"/>
          <w:b w:val="0"/>
          <w:bCs w:val="0"/>
        </w:rPr>
        <w:t>Fine-Tuning</w:t>
      </w:r>
      <w:proofErr w:type="spellEnd"/>
      <w:r w:rsidRPr="004A27C6">
        <w:rPr>
          <w:rFonts w:ascii="Berlin Sans FB" w:hAnsi="Berlin Sans FB"/>
          <w:b w:val="0"/>
          <w:bCs w:val="0"/>
        </w:rPr>
        <w:t xml:space="preserve"> (</w:t>
      </w:r>
      <w:r w:rsidRPr="004A27C6">
        <w:rPr>
          <w:rFonts w:ascii="Calibri" w:hAnsi="Calibri" w:cs="Calibri"/>
          <w:b w:val="0"/>
          <w:bCs w:val="0"/>
        </w:rPr>
        <w:t>İ</w:t>
      </w:r>
      <w:r w:rsidRPr="004A27C6">
        <w:rPr>
          <w:rFonts w:ascii="Berlin Sans FB" w:hAnsi="Berlin Sans FB"/>
          <w:b w:val="0"/>
          <w:bCs w:val="0"/>
        </w:rPr>
        <w:t>nce Ayar)</w:t>
      </w:r>
    </w:p>
    <w:p w14:paraId="34C3E8E9" w14:textId="76B78B30" w:rsidR="00896AF8" w:rsidRDefault="00EF7DB8">
      <w:pPr>
        <w:spacing w:before="80" w:after="80"/>
        <w:jc w:val="both"/>
      </w:pPr>
      <w:r>
        <w:t xml:space="preserve">İnce ayar, transfer öğrenmenin bir adım ötesidir. Temel modelin bazı katmanları dondurulmuş hâlde bırakılırken son katmanlar probleme özgü veriyle yeniden </w:t>
      </w:r>
      <w:r w:rsidR="004A27C6">
        <w:t>eğitiyoruz</w:t>
      </w:r>
      <w:r>
        <w:t>. Bu sayede modelin genel bilgisi korunurken alana özgü özellikler (örneğin sıtma parazitinin morfolojisi)</w:t>
      </w:r>
      <w:r>
        <w:t xml:space="preserve"> öğrenilir</w:t>
      </w:r>
      <w:r>
        <w:t>.</w:t>
      </w:r>
    </w:p>
    <w:p w14:paraId="5ACAF734" w14:textId="39FDD1BF" w:rsidR="00896AF8" w:rsidRDefault="00EF7DB8">
      <w:pPr>
        <w:spacing w:before="80" w:after="80"/>
        <w:jc w:val="both"/>
      </w:pPr>
      <w:r>
        <w:t xml:space="preserve">Bu çalışmada DenseNet201'in son 30 katmanı eğitime </w:t>
      </w:r>
      <w:proofErr w:type="spellStart"/>
      <w:r>
        <w:t>açı</w:t>
      </w:r>
      <w:r w:rsidR="0091380B">
        <w:t>tık</w:t>
      </w:r>
      <w:proofErr w:type="spellEnd"/>
      <w:r w:rsidR="0091380B">
        <w:t xml:space="preserve"> ve</w:t>
      </w:r>
      <w:r>
        <w:t xml:space="preserve"> ilk katmanlar</w:t>
      </w:r>
      <w:r w:rsidR="0091380B">
        <w:t>ı dondurduk</w:t>
      </w:r>
      <w:r>
        <w:t xml:space="preserve">. Ağırlıkları bozmamak için öğrenme hızı </w:t>
      </w:r>
      <w:proofErr w:type="gramStart"/>
      <w:r>
        <w:t>1e</w:t>
      </w:r>
      <w:proofErr w:type="gramEnd"/>
      <w:r>
        <w:t xml:space="preserve">-4 gibi çok düşük bir değerde </w:t>
      </w:r>
      <w:r w:rsidR="0091380B">
        <w:t>tuttuk.</w:t>
      </w:r>
    </w:p>
    <w:p w14:paraId="377A6773" w14:textId="77777777" w:rsidR="00896AF8" w:rsidRPr="004A27C6" w:rsidRDefault="00EF7DB8">
      <w:pPr>
        <w:pStyle w:val="Balk2"/>
        <w:rPr>
          <w:rFonts w:ascii="Berlin Sans FB" w:hAnsi="Berlin Sans FB"/>
          <w:b w:val="0"/>
          <w:bCs w:val="0"/>
        </w:rPr>
      </w:pPr>
      <w:r w:rsidRPr="004A27C6">
        <w:rPr>
          <w:rFonts w:ascii="Berlin Sans FB" w:hAnsi="Berlin Sans FB"/>
          <w:b w:val="0"/>
          <w:bCs w:val="0"/>
        </w:rPr>
        <w:t>3.3 Model Mimarisi: DenseNet201</w:t>
      </w:r>
    </w:p>
    <w:p w14:paraId="6DDF6D48" w14:textId="77777777" w:rsidR="00896AF8" w:rsidRDefault="00EF7DB8">
      <w:pPr>
        <w:spacing w:before="80" w:after="80"/>
        <w:jc w:val="both"/>
      </w:pPr>
      <w:r>
        <w:t>DenseNet201 (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Networks, 201 katman), her katmanın kendinden önceki tüm katmanlarla doğrudan bağlantılı olduğu yoğun blok mimarisine dayanır. Bu yapı:</w:t>
      </w:r>
    </w:p>
    <w:p w14:paraId="2F706070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Gradyan kaybolması problemini minimize eder.</w:t>
      </w:r>
    </w:p>
    <w:p w14:paraId="05307724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Az parametreyle derin temsil öğrenmeyi mümkün kılar.</w:t>
      </w:r>
    </w:p>
    <w:p w14:paraId="2F575A60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6 sınıflı bu problemde morfolojik açıdan birbirine yakın sınıfları (</w:t>
      </w:r>
      <w:proofErr w:type="spellStart"/>
      <w:r>
        <w:t>Schizont</w:t>
      </w:r>
      <w:proofErr w:type="spellEnd"/>
      <w:r>
        <w:t xml:space="preserve"> – </w:t>
      </w:r>
      <w:proofErr w:type="spellStart"/>
      <w:r>
        <w:t>Trophozoite</w:t>
      </w:r>
      <w:proofErr w:type="spellEnd"/>
      <w:r>
        <w:t>) ayırt edebilecek zengin özellik haritaları üretir.</w:t>
      </w:r>
    </w:p>
    <w:p w14:paraId="4532D47D" w14:textId="77777777" w:rsidR="00896AF8" w:rsidRDefault="00896AF8">
      <w:pPr>
        <w:spacing w:before="80"/>
      </w:pPr>
    </w:p>
    <w:p w14:paraId="4A0EA16B" w14:textId="77777777" w:rsidR="00896AF8" w:rsidRDefault="00EF7DB8">
      <w:pPr>
        <w:spacing w:before="80" w:after="80"/>
        <w:jc w:val="both"/>
      </w:pPr>
      <w:r>
        <w:t>Üzerine eklenen sınıflandırma başlığı şu katmanlardan oluşmaktadır:</w:t>
      </w:r>
    </w:p>
    <w:p w14:paraId="2E534FD4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DenseNet201 (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ImageNet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a</w:t>
      </w:r>
      <w:r w:rsidRPr="0091380B">
        <w:rPr>
          <w:rFonts w:ascii="Calibri" w:eastAsia="Courier New" w:hAnsi="Calibri" w:cs="Calibri"/>
          <w:color w:val="1E1E1E"/>
          <w:sz w:val="18"/>
          <w:szCs w:val="18"/>
        </w:rPr>
        <w:t>ğ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rl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klar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pooling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avg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</w:t>
      </w:r>
    </w:p>
    <w:p w14:paraId="4D2A3635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</w:t>
      </w:r>
      <w:r w:rsidRPr="0091380B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Dense(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256,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activation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relu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</w:t>
      </w:r>
    </w:p>
    <w:p w14:paraId="676E5FF3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</w:t>
      </w:r>
      <w:r w:rsidRPr="0091380B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Dropout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0.5)           # Ezber 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ö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nleyici d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ü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zenleme</w:t>
      </w:r>
    </w:p>
    <w:p w14:paraId="1063DF2C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</w:t>
      </w:r>
      <w:r w:rsidRPr="0091380B">
        <w:rPr>
          <w:rFonts w:ascii="MS Gothic" w:eastAsia="MS Gothic" w:hAnsi="MS Gothic" w:cs="MS Gothic" w:hint="eastAsia"/>
          <w:color w:val="1E1E1E"/>
          <w:sz w:val="18"/>
          <w:szCs w:val="18"/>
        </w:rPr>
        <w:t>└──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Dense(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6,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activation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softmax</w:t>
      </w:r>
      <w:proofErr w:type="spellEnd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  #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6 s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n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f 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çı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kt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s</w:t>
      </w:r>
      <w:r w:rsidRPr="0091380B">
        <w:rPr>
          <w:rFonts w:ascii="Berlin Sans FB" w:eastAsia="Courier New" w:hAnsi="Berlin Sans FB" w:cs="Berlin Sans FB"/>
          <w:color w:val="1E1E1E"/>
          <w:sz w:val="18"/>
          <w:szCs w:val="18"/>
        </w:rPr>
        <w:t>ı</w:t>
      </w:r>
    </w:p>
    <w:p w14:paraId="6275520E" w14:textId="77777777" w:rsidR="00896AF8" w:rsidRDefault="00896AF8">
      <w:pPr>
        <w:spacing w:before="200"/>
      </w:pPr>
    </w:p>
    <w:p w14:paraId="49D9D055" w14:textId="77777777" w:rsidR="00896AF8" w:rsidRPr="0091380B" w:rsidRDefault="00EF7DB8" w:rsidP="00112582">
      <w:pPr>
        <w:pStyle w:val="Balk1"/>
        <w:pBdr>
          <w:bottom w:val="single" w:sz="8" w:space="4" w:color="156082"/>
        </w:pBdr>
        <w:ind w:left="283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>4. Uygulama A</w:t>
      </w:r>
      <w:r w:rsidRPr="0091380B">
        <w:rPr>
          <w:rFonts w:ascii="Calibri" w:hAnsi="Calibri" w:cs="Calibri"/>
          <w:b w:val="0"/>
          <w:bCs w:val="0"/>
        </w:rPr>
        <w:t>ş</w:t>
      </w:r>
      <w:r w:rsidRPr="0091380B">
        <w:rPr>
          <w:rFonts w:ascii="Berlin Sans FB" w:hAnsi="Berlin Sans FB"/>
          <w:b w:val="0"/>
          <w:bCs w:val="0"/>
        </w:rPr>
        <w:t>amalar</w:t>
      </w:r>
      <w:r w:rsidRPr="0091380B">
        <w:rPr>
          <w:rFonts w:ascii="Berlin Sans FB" w:hAnsi="Berlin Sans FB" w:cs="Berlin Sans FB"/>
          <w:b w:val="0"/>
          <w:bCs w:val="0"/>
        </w:rPr>
        <w:t>ı</w:t>
      </w:r>
    </w:p>
    <w:p w14:paraId="441A2046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>4.1 A</w:t>
      </w:r>
      <w:r w:rsidRPr="0091380B">
        <w:rPr>
          <w:rFonts w:ascii="Calibri" w:hAnsi="Calibri" w:cs="Calibri"/>
          <w:b w:val="0"/>
          <w:bCs w:val="0"/>
        </w:rPr>
        <w:t>ş</w:t>
      </w:r>
      <w:r w:rsidRPr="0091380B">
        <w:rPr>
          <w:rFonts w:ascii="Berlin Sans FB" w:hAnsi="Berlin Sans FB"/>
          <w:b w:val="0"/>
          <w:bCs w:val="0"/>
        </w:rPr>
        <w:t>ama 1: Temel Model E</w:t>
      </w:r>
      <w:r w:rsidRPr="0091380B">
        <w:rPr>
          <w:rFonts w:ascii="Calibri" w:hAnsi="Calibri" w:cs="Calibri"/>
          <w:b w:val="0"/>
          <w:bCs w:val="0"/>
        </w:rPr>
        <w:t>ğ</w:t>
      </w:r>
      <w:r w:rsidRPr="0091380B">
        <w:rPr>
          <w:rFonts w:ascii="Berlin Sans FB" w:hAnsi="Berlin Sans FB"/>
          <w:b w:val="0"/>
          <w:bCs w:val="0"/>
        </w:rPr>
        <w:t>itimi</w:t>
      </w:r>
    </w:p>
    <w:p w14:paraId="3954FDA3" w14:textId="7218FC33" w:rsidR="00896AF8" w:rsidRDefault="00EF7DB8">
      <w:pPr>
        <w:spacing w:before="80" w:after="80"/>
        <w:jc w:val="both"/>
      </w:pPr>
      <w:r>
        <w:t>İlk aşamada DenseNet201 gövdesi tamamen dondurulmuş (</w:t>
      </w:r>
      <w:proofErr w:type="spellStart"/>
      <w:r>
        <w:t>trainable</w:t>
      </w:r>
      <w:proofErr w:type="spellEnd"/>
      <w:r>
        <w:t>=</w:t>
      </w:r>
      <w:proofErr w:type="spellStart"/>
      <w:r>
        <w:t>False</w:t>
      </w:r>
      <w:proofErr w:type="spellEnd"/>
      <w:r>
        <w:t>), yalnızca üst sınıflandırma katmanları</w:t>
      </w:r>
      <w:r w:rsidR="0091380B">
        <w:t>nı eğittik</w:t>
      </w:r>
      <w:r>
        <w:t xml:space="preserve">. 5 </w:t>
      </w:r>
      <w:proofErr w:type="spellStart"/>
      <w:r>
        <w:t>epoch</w:t>
      </w:r>
      <w:proofErr w:type="spellEnd"/>
      <w:r>
        <w:t xml:space="preserve"> ile gerçekleş</w:t>
      </w:r>
      <w:r w:rsidR="0091380B">
        <w:t>tirdiğimiz</w:t>
      </w:r>
      <w:r>
        <w:t xml:space="preserve"> bu hızlı eğitim modelin veri setine alışması için bir ön hazırlık niteliği taş</w:t>
      </w:r>
      <w:r w:rsidR="0091380B">
        <w:t>ıyor</w:t>
      </w:r>
      <w:r>
        <w:t>.</w:t>
      </w:r>
    </w:p>
    <w:p w14:paraId="0C9338C0" w14:textId="77777777" w:rsidR="00896AF8" w:rsidRDefault="00896AF8">
      <w:pPr>
        <w:spacing w:before="80"/>
      </w:pPr>
    </w:p>
    <w:p w14:paraId="06F4CBC3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# Hücre 1 – Veri Yükleme</w:t>
      </w:r>
    </w:p>
    <w:p w14:paraId="7839992E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_datagen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ImageDataGenerator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rescale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=1./255)</w:t>
      </w:r>
    </w:p>
    <w:p w14:paraId="54B67365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_images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train_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datagen.flow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_from_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directory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</w:p>
    <w:p w14:paraId="7675C2EE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Egitim_Yolu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target_size</w:t>
      </w:r>
      <w:proofErr w:type="spellEnd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224, 224),</w:t>
      </w:r>
    </w:p>
    <w:p w14:paraId="1EC40B1D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batch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_size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=32,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class_mode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categorical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</w:t>
      </w:r>
    </w:p>
    <w:p w14:paraId="61EB2BAE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)</w:t>
      </w:r>
    </w:p>
    <w:p w14:paraId="15F78B61" w14:textId="77777777" w:rsidR="00896AF8" w:rsidRPr="0091380B" w:rsidRDefault="00896AF8">
      <w:pPr>
        <w:shd w:val="clear" w:color="auto" w:fill="F0F0F0"/>
        <w:rPr>
          <w:rFonts w:ascii="Berlin Sans FB" w:hAnsi="Berlin Sans FB"/>
        </w:rPr>
      </w:pPr>
    </w:p>
    <w:p w14:paraId="54AAC18F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# Hücre 2 – Temel Model</w:t>
      </w:r>
    </w:p>
    <w:p w14:paraId="35D06311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base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_model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DenseNet201(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input_shape</w:t>
      </w:r>
      <w:proofErr w:type="spellEnd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224,224,3),</w:t>
      </w:r>
    </w:p>
    <w:p w14:paraId="16754E08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include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_top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False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weights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imagenet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',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pooling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avg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</w:t>
      </w:r>
    </w:p>
    <w:p w14:paraId="2D3F4DFE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lastRenderedPageBreak/>
        <w:t>base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model.trainable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False</w:t>
      </w:r>
      <w:proofErr w:type="spellEnd"/>
    </w:p>
    <w:p w14:paraId="709FCEE1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model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Sequential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[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base_model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,</w:t>
      </w:r>
    </w:p>
    <w:p w14:paraId="3DD08420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Dense(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256,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activation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relu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'),</w:t>
      </w:r>
    </w:p>
    <w:p w14:paraId="0369992B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Dropout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0.3),</w:t>
      </w:r>
    </w:p>
    <w:p w14:paraId="0525BC6C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Dense(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6,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activation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softmax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')])</w:t>
      </w:r>
    </w:p>
    <w:p w14:paraId="13BA3EBF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model.compile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optimizer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=Adam(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lr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=0.001),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loss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categorical_crossentropy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')</w:t>
      </w:r>
    </w:p>
    <w:p w14:paraId="6B05F21C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history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model.fit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spellStart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train_images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validation_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data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val_images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epochs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=5)</w:t>
      </w:r>
    </w:p>
    <w:p w14:paraId="5E261C5F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 xml:space="preserve">4.2 </w:t>
      </w:r>
      <w:proofErr w:type="spellStart"/>
      <w:r w:rsidRPr="0091380B">
        <w:rPr>
          <w:rFonts w:ascii="Berlin Sans FB" w:hAnsi="Berlin Sans FB"/>
          <w:b w:val="0"/>
          <w:bCs w:val="0"/>
        </w:rPr>
        <w:t>Overfitting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Problemi ve Te</w:t>
      </w:r>
      <w:r w:rsidRPr="0091380B">
        <w:rPr>
          <w:rFonts w:ascii="Calibri" w:hAnsi="Calibri" w:cs="Calibri"/>
          <w:b w:val="0"/>
          <w:bCs w:val="0"/>
        </w:rPr>
        <w:t>ş</w:t>
      </w:r>
      <w:r w:rsidRPr="0091380B">
        <w:rPr>
          <w:rFonts w:ascii="Berlin Sans FB" w:hAnsi="Berlin Sans FB"/>
          <w:b w:val="0"/>
          <w:bCs w:val="0"/>
        </w:rPr>
        <w:t>his</w:t>
      </w:r>
    </w:p>
    <w:p w14:paraId="771B609E" w14:textId="582DE5DB" w:rsidR="00896AF8" w:rsidRDefault="00EF7DB8">
      <w:pPr>
        <w:spacing w:before="80" w:after="80"/>
        <w:jc w:val="both"/>
      </w:pPr>
      <w:r>
        <w:t>Temel model eğitim setinde %95+ başarıya ulaşırken doğrulama setinde yalnızca %57 başarı göstermiştir. Bu durum, modelin veri setinin genel özelliklerini öğrenmek yerine eğitim görüntülerini piksel düzeyinde ezber yaptığını açıkça ortaya koy</w:t>
      </w:r>
      <w:r w:rsidR="0091380B">
        <w:t>uyor</w:t>
      </w:r>
      <w:r>
        <w:t>. Bu problemi çözmek için 3 aşamalı bir optimizasyon stratejisi uygula</w:t>
      </w:r>
      <w:r w:rsidR="0091380B">
        <w:t>dık</w:t>
      </w:r>
      <w:r>
        <w:t>.</w:t>
      </w:r>
    </w:p>
    <w:p w14:paraId="7056941E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 xml:space="preserve">4.3 Optimizasyon 1 – Data </w:t>
      </w:r>
      <w:proofErr w:type="spellStart"/>
      <w:r w:rsidRPr="0091380B">
        <w:rPr>
          <w:rFonts w:ascii="Berlin Sans FB" w:hAnsi="Berlin Sans FB"/>
          <w:b w:val="0"/>
          <w:bCs w:val="0"/>
        </w:rPr>
        <w:t>Augmentation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(Veri Ço</w:t>
      </w:r>
      <w:r w:rsidRPr="0091380B">
        <w:rPr>
          <w:rFonts w:ascii="Calibri" w:hAnsi="Calibri" w:cs="Calibri"/>
          <w:b w:val="0"/>
          <w:bCs w:val="0"/>
        </w:rPr>
        <w:t>ğ</w:t>
      </w:r>
      <w:r w:rsidRPr="0091380B">
        <w:rPr>
          <w:rFonts w:ascii="Berlin Sans FB" w:hAnsi="Berlin Sans FB"/>
          <w:b w:val="0"/>
          <w:bCs w:val="0"/>
        </w:rPr>
        <w:t>altma)</w:t>
      </w:r>
    </w:p>
    <w:p w14:paraId="447D3384" w14:textId="77777777" w:rsidR="00896AF8" w:rsidRDefault="00EF7DB8">
      <w:pPr>
        <w:spacing w:before="80" w:after="80"/>
        <w:jc w:val="both"/>
      </w:pPr>
      <w:r>
        <w:t xml:space="preserve">Eğitim görüntüleri her </w:t>
      </w:r>
      <w:proofErr w:type="spellStart"/>
      <w:r>
        <w:t>epoch'ta</w:t>
      </w:r>
      <w:proofErr w:type="spellEnd"/>
      <w:r>
        <w:t xml:space="preserve"> rastgele geometrik dönüşümlerle modele sunulmuştur. Bu sayede model, aynı görüntüyü farklı açı ve pozisyonlarda görerek genelleme yapabilmiştir.</w:t>
      </w:r>
    </w:p>
    <w:p w14:paraId="122E2918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_datagen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ImageDataGenerator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</w:p>
    <w:p w14:paraId="0FEB44E7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rescale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=1./255,</w:t>
      </w:r>
    </w:p>
    <w:p w14:paraId="4FBF1AD3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rotation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_range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=20,</w:t>
      </w:r>
    </w:p>
    <w:p w14:paraId="7174E060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width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_shift_range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=0.1,</w:t>
      </w:r>
    </w:p>
    <w:p w14:paraId="2BD0A6E8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height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_shift_range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=0.1,</w:t>
      </w:r>
    </w:p>
    <w:p w14:paraId="7E9FD8A3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horizontal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_flip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=True,</w:t>
      </w:r>
    </w:p>
    <w:p w14:paraId="5546D48F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fill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_mode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nearest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</w:t>
      </w:r>
    </w:p>
    <w:p w14:paraId="195548CB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)</w:t>
      </w:r>
    </w:p>
    <w:p w14:paraId="77D65B39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 xml:space="preserve">4.4 Optimizasyon 2 – </w:t>
      </w:r>
      <w:proofErr w:type="spellStart"/>
      <w:r w:rsidRPr="0091380B">
        <w:rPr>
          <w:rFonts w:ascii="Berlin Sans FB" w:hAnsi="Berlin Sans FB"/>
          <w:b w:val="0"/>
          <w:bCs w:val="0"/>
        </w:rPr>
        <w:t>Fine-Tuning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ve </w:t>
      </w:r>
      <w:proofErr w:type="spellStart"/>
      <w:r w:rsidRPr="0091380B">
        <w:rPr>
          <w:rFonts w:ascii="Berlin Sans FB" w:hAnsi="Berlin Sans FB"/>
          <w:b w:val="0"/>
          <w:bCs w:val="0"/>
        </w:rPr>
        <w:t>Dropout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Artırımı</w:t>
      </w:r>
    </w:p>
    <w:p w14:paraId="7576A4D9" w14:textId="2705271F" w:rsidR="00896AF8" w:rsidRDefault="00EF7DB8">
      <w:pPr>
        <w:spacing w:before="80" w:after="80"/>
        <w:jc w:val="both"/>
      </w:pPr>
      <w:r>
        <w:t>İki kritik müdahale</w:t>
      </w:r>
      <w:r w:rsidR="0091380B">
        <w:t>yi</w:t>
      </w:r>
      <w:r>
        <w:t xml:space="preserve"> aynı anda </w:t>
      </w:r>
      <w:r w:rsidR="0091380B">
        <w:t>uyguladık</w:t>
      </w:r>
      <w:r>
        <w:t>:</w:t>
      </w:r>
    </w:p>
    <w:p w14:paraId="639EFE82" w14:textId="02E00016" w:rsidR="00896AF8" w:rsidRDefault="00EF7DB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Dropout</w:t>
      </w:r>
      <w:proofErr w:type="spellEnd"/>
      <w:r>
        <w:t xml:space="preserve"> oranı %30'dan %50'ye yükseltilerek belirli nöronların aşırı uzmanlaşması</w:t>
      </w:r>
      <w:r w:rsidR="0091380B">
        <w:t>nı engelledik</w:t>
      </w:r>
      <w:r>
        <w:t>.</w:t>
      </w:r>
    </w:p>
    <w:p w14:paraId="6596ADCC" w14:textId="6893930D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DenseNet201'in son 30 katmanı</w:t>
      </w:r>
      <w:r w:rsidR="0091380B">
        <w:t>nı eğitime açtık</w:t>
      </w:r>
      <w:r>
        <w:t>; model</w:t>
      </w:r>
      <w:r w:rsidR="0091380B">
        <w:t>i</w:t>
      </w:r>
      <w:r>
        <w:t xml:space="preserve"> doğrudan sıtma paraziti morfolojisine odakl</w:t>
      </w:r>
      <w:r w:rsidR="0091380B">
        <w:t>adık</w:t>
      </w:r>
      <w:r>
        <w:t>.</w:t>
      </w:r>
    </w:p>
    <w:p w14:paraId="60964C84" w14:textId="7D6A20DA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 xml:space="preserve">Öğrenme hızı 0.001'den </w:t>
      </w:r>
      <w:proofErr w:type="gramStart"/>
      <w:r>
        <w:t>1e</w:t>
      </w:r>
      <w:proofErr w:type="gramEnd"/>
      <w:r>
        <w:t>-4'e düşürülerek mevcut ağırlıkların zarar görme</w:t>
      </w:r>
      <w:r w:rsidR="0091380B">
        <w:t>sini önledik</w:t>
      </w:r>
      <w:r>
        <w:t>.</w:t>
      </w:r>
    </w:p>
    <w:p w14:paraId="010242E4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 xml:space="preserve">4.5 Optimizasyon 3 – </w:t>
      </w:r>
      <w:proofErr w:type="spellStart"/>
      <w:r w:rsidRPr="0091380B">
        <w:rPr>
          <w:rFonts w:ascii="Berlin Sans FB" w:hAnsi="Berlin Sans FB"/>
          <w:b w:val="0"/>
          <w:bCs w:val="0"/>
        </w:rPr>
        <w:t>Early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</w:t>
      </w:r>
      <w:proofErr w:type="spellStart"/>
      <w:r w:rsidRPr="0091380B">
        <w:rPr>
          <w:rFonts w:ascii="Berlin Sans FB" w:hAnsi="Berlin Sans FB"/>
          <w:b w:val="0"/>
          <w:bCs w:val="0"/>
        </w:rPr>
        <w:t>Stopping</w:t>
      </w:r>
      <w:proofErr w:type="spellEnd"/>
      <w:r w:rsidRPr="0091380B">
        <w:rPr>
          <w:rFonts w:ascii="Berlin Sans FB" w:hAnsi="Berlin Sans FB"/>
          <w:b w:val="0"/>
          <w:bCs w:val="0"/>
        </w:rPr>
        <w:t xml:space="preserve"> (Erken Durdurma)</w:t>
      </w:r>
    </w:p>
    <w:p w14:paraId="4ECCDDA0" w14:textId="3C19C2B2" w:rsidR="00896AF8" w:rsidRDefault="00EF7DB8">
      <w:pPr>
        <w:spacing w:before="80" w:after="80"/>
        <w:jc w:val="both"/>
      </w:pPr>
      <w:r>
        <w:t xml:space="preserve">15 </w:t>
      </w:r>
      <w:proofErr w:type="spellStart"/>
      <w:r>
        <w:t>epoch</w:t>
      </w:r>
      <w:proofErr w:type="spellEnd"/>
      <w:r>
        <w:t xml:space="preserve"> </w:t>
      </w:r>
      <w:r w:rsidR="0091380B">
        <w:t>olarak planladığımız</w:t>
      </w:r>
      <w:r>
        <w:t xml:space="preserve"> eğitim, modelin doğrulama başarısının 4 </w:t>
      </w:r>
      <w:proofErr w:type="spellStart"/>
      <w:r>
        <w:t>epoch</w:t>
      </w:r>
      <w:proofErr w:type="spellEnd"/>
      <w:r>
        <w:t xml:space="preserve"> boyunca iyileşmemesi durumunda otomatik olarak durdurulacak şekilde yapılandır</w:t>
      </w:r>
      <w:r w:rsidR="0091380B">
        <w:t>dık</w:t>
      </w:r>
      <w:r>
        <w:t xml:space="preserve">. Model 13. </w:t>
      </w:r>
      <w:proofErr w:type="spellStart"/>
      <w:r>
        <w:t>epoch'ta</w:t>
      </w:r>
      <w:proofErr w:type="spellEnd"/>
      <w:r>
        <w:t xml:space="preserve"> ezberlemeye başlamış; sistem</w:t>
      </w:r>
      <w:r w:rsidR="0091380B">
        <w:t>e</w:t>
      </w:r>
      <w:r>
        <w:t xml:space="preserve"> eğitimi otomatik durd</w:t>
      </w:r>
      <w:r w:rsidR="0091380B">
        <w:t>urtup</w:t>
      </w:r>
      <w:r>
        <w:t xml:space="preserve"> 13. </w:t>
      </w:r>
      <w:proofErr w:type="spellStart"/>
      <w:r>
        <w:t>epoch'taki</w:t>
      </w:r>
      <w:proofErr w:type="spellEnd"/>
      <w:r>
        <w:t xml:space="preserve"> en iyi ağırlıkları geri yükle</w:t>
      </w:r>
      <w:r w:rsidR="0091380B">
        <w:t xml:space="preserve">tmek </w:t>
      </w:r>
      <w:proofErr w:type="spellStart"/>
      <w:r w:rsidR="0091380B">
        <w:t>şeklineki</w:t>
      </w:r>
      <w:proofErr w:type="spellEnd"/>
      <w:r w:rsidR="0091380B">
        <w:t xml:space="preserve"> kod </w:t>
      </w:r>
      <w:proofErr w:type="gramStart"/>
      <w:r w:rsidR="0091380B">
        <w:t>bloğumuz :</w:t>
      </w:r>
      <w:proofErr w:type="gramEnd"/>
    </w:p>
    <w:p w14:paraId="245F10D4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erken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_durdurma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EarlyStopping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</w:p>
    <w:p w14:paraId="6E1561D1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monitor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='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val_accuracy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',</w:t>
      </w:r>
    </w:p>
    <w:p w14:paraId="45566FBC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patience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=4,</w:t>
      </w:r>
    </w:p>
    <w:p w14:paraId="20094CDA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restore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_best_weights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=True</w:t>
      </w:r>
    </w:p>
    <w:p w14:paraId="1FD5FA99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)</w:t>
      </w:r>
    </w:p>
    <w:p w14:paraId="6EFB8A48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history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model.fit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(</w:t>
      </w:r>
      <w:proofErr w:type="gramEnd"/>
    </w:p>
    <w:p w14:paraId="42F4F008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train</w:t>
      </w:r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_images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validation_</w:t>
      </w:r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data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val_images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,</w:t>
      </w:r>
    </w:p>
    <w:p w14:paraId="49A930C2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epochs</w:t>
      </w:r>
      <w:proofErr w:type="spellEnd"/>
      <w:proofErr w:type="gram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 xml:space="preserve">=15, 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callbacks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=[</w:t>
      </w:r>
      <w:proofErr w:type="spellStart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erken_durdurma</w:t>
      </w:r>
      <w:proofErr w:type="spellEnd"/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]</w:t>
      </w:r>
    </w:p>
    <w:p w14:paraId="7AC051BF" w14:textId="77777777" w:rsidR="00896AF8" w:rsidRPr="0091380B" w:rsidRDefault="00EF7DB8">
      <w:pPr>
        <w:shd w:val="clear" w:color="auto" w:fill="F0F0F0"/>
        <w:rPr>
          <w:rFonts w:ascii="Berlin Sans FB" w:hAnsi="Berlin Sans FB"/>
        </w:rPr>
      </w:pPr>
      <w:r w:rsidRPr="0091380B">
        <w:rPr>
          <w:rFonts w:ascii="Berlin Sans FB" w:eastAsia="Courier New" w:hAnsi="Berlin Sans FB" w:cs="Courier New"/>
          <w:color w:val="1E1E1E"/>
          <w:sz w:val="18"/>
          <w:szCs w:val="18"/>
        </w:rPr>
        <w:t>)</w:t>
      </w:r>
    </w:p>
    <w:p w14:paraId="3F0D1355" w14:textId="77777777" w:rsidR="00896AF8" w:rsidRDefault="00896AF8">
      <w:pPr>
        <w:spacing w:before="200"/>
      </w:pPr>
    </w:p>
    <w:p w14:paraId="73AB82F6" w14:textId="77777777" w:rsidR="00896AF8" w:rsidRPr="0091380B" w:rsidRDefault="00EF7DB8" w:rsidP="00112582">
      <w:pPr>
        <w:pStyle w:val="Balk1"/>
        <w:pBdr>
          <w:bottom w:val="single" w:sz="8" w:space="4" w:color="156082"/>
        </w:pBdr>
        <w:ind w:left="2124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t>5. Sonuçlar ve Performans Analizi</w:t>
      </w:r>
    </w:p>
    <w:p w14:paraId="15CC0477" w14:textId="77777777" w:rsidR="00896AF8" w:rsidRPr="0091380B" w:rsidRDefault="00EF7DB8">
      <w:pPr>
        <w:pStyle w:val="Balk2"/>
        <w:rPr>
          <w:rFonts w:ascii="Berlin Sans FB" w:hAnsi="Berlin Sans FB"/>
          <w:b w:val="0"/>
          <w:bCs w:val="0"/>
        </w:rPr>
      </w:pPr>
      <w:r w:rsidRPr="0091380B">
        <w:rPr>
          <w:rFonts w:ascii="Berlin Sans FB" w:hAnsi="Berlin Sans FB"/>
          <w:b w:val="0"/>
          <w:bCs w:val="0"/>
        </w:rPr>
        <w:lastRenderedPageBreak/>
        <w:t>5.1 Do</w:t>
      </w:r>
      <w:r w:rsidRPr="0091380B">
        <w:rPr>
          <w:rFonts w:ascii="Calibri" w:hAnsi="Calibri" w:cs="Calibri"/>
          <w:b w:val="0"/>
          <w:bCs w:val="0"/>
        </w:rPr>
        <w:t>ğ</w:t>
      </w:r>
      <w:r w:rsidRPr="0091380B">
        <w:rPr>
          <w:rFonts w:ascii="Berlin Sans FB" w:hAnsi="Berlin Sans FB"/>
          <w:b w:val="0"/>
          <w:bCs w:val="0"/>
        </w:rPr>
        <w:t>ruluk Metrikleri</w:t>
      </w:r>
    </w:p>
    <w:p w14:paraId="4ED40EB0" w14:textId="14B33DDE" w:rsidR="00896AF8" w:rsidRDefault="00EF7DB8">
      <w:pPr>
        <w:spacing w:before="80" w:after="80"/>
        <w:jc w:val="both"/>
      </w:pPr>
      <w:r>
        <w:t>Aşağıdaki tablo</w:t>
      </w:r>
      <w:r w:rsidR="00112582">
        <w:t xml:space="preserve"> ile</w:t>
      </w:r>
      <w:r>
        <w:t xml:space="preserve"> uygul</w:t>
      </w:r>
      <w:r w:rsidR="00112582">
        <w:t xml:space="preserve">adığımız </w:t>
      </w:r>
      <w:r>
        <w:t>optimizasyonların modelin başarısına katkısını özetlemektedir:</w:t>
      </w:r>
    </w:p>
    <w:p w14:paraId="38445E63" w14:textId="77777777" w:rsidR="00896AF8" w:rsidRDefault="00896AF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96AF8" w14:paraId="0556EA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DDBF" w14:textId="77777777" w:rsidR="00896AF8" w:rsidRDefault="00EF7D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Aşama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C3CC" w14:textId="77777777" w:rsidR="00896AF8" w:rsidRDefault="00EF7D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Eğitim Doğruluğu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5A06" w14:textId="77777777" w:rsidR="00896AF8" w:rsidRDefault="00EF7D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Doğrulama Doğruluğu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8E1F" w14:textId="77777777" w:rsidR="00896AF8" w:rsidRDefault="00EF7D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896AF8" w14:paraId="31EFFE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E0CC" w14:textId="77777777" w:rsidR="00896AF8" w:rsidRDefault="00EF7DB8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Temel Model (5 </w:t>
            </w:r>
            <w:proofErr w:type="spellStart"/>
            <w:r>
              <w:rPr>
                <w:color w:val="000000"/>
                <w:sz w:val="20"/>
                <w:szCs w:val="20"/>
              </w:rPr>
              <w:t>Epoch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D9BB" w14:textId="77777777" w:rsidR="00896AF8" w:rsidRDefault="00EF7DB8">
            <w:pPr>
              <w:jc w:val="center"/>
            </w:pPr>
            <w:r>
              <w:rPr>
                <w:color w:val="000000"/>
                <w:sz w:val="20"/>
                <w:szCs w:val="20"/>
              </w:rPr>
              <w:t>%71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E33A" w14:textId="77777777" w:rsidR="00896AF8" w:rsidRDefault="00EF7DB8">
            <w:pPr>
              <w:jc w:val="center"/>
            </w:pPr>
            <w:r>
              <w:rPr>
                <w:color w:val="000000"/>
                <w:sz w:val="20"/>
                <w:szCs w:val="20"/>
              </w:rPr>
              <w:t>%57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117F" w14:textId="77777777" w:rsidR="00896AF8" w:rsidRDefault="00EF7DB8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</w:p>
        </w:tc>
      </w:tr>
      <w:tr w:rsidR="00896AF8" w14:paraId="0B3DA8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1B12" w14:textId="77777777" w:rsidR="00896AF8" w:rsidRDefault="00EF7DB8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Fine-Tuning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Augmentation</w:t>
            </w:r>
            <w:proofErr w:type="spell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7754" w14:textId="77777777" w:rsidR="00896AF8" w:rsidRDefault="00EF7DB8">
            <w:pPr>
              <w:jc w:val="center"/>
            </w:pPr>
            <w:r>
              <w:rPr>
                <w:color w:val="000000"/>
                <w:sz w:val="20"/>
                <w:szCs w:val="20"/>
              </w:rPr>
              <w:t>%92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99AD" w14:textId="77777777" w:rsidR="00896AF8" w:rsidRDefault="00EF7DB8">
            <w:pPr>
              <w:jc w:val="center"/>
            </w:pPr>
            <w:proofErr w:type="gramStart"/>
            <w:r>
              <w:rPr>
                <w:b/>
                <w:bCs/>
                <w:color w:val="155724"/>
                <w:sz w:val="20"/>
                <w:szCs w:val="20"/>
              </w:rPr>
              <w:t>%76.8</w:t>
            </w:r>
            <w:proofErr w:type="gramEnd"/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3241" w14:textId="77777777" w:rsidR="00896AF8" w:rsidRDefault="00EF7DB8">
            <w:pPr>
              <w:jc w:val="center"/>
            </w:pPr>
            <w:r>
              <w:rPr>
                <w:b/>
                <w:bCs/>
                <w:color w:val="155724"/>
                <w:sz w:val="20"/>
                <w:szCs w:val="20"/>
              </w:rPr>
              <w:t>Optimize ✓</w:t>
            </w:r>
          </w:p>
        </w:tc>
      </w:tr>
    </w:tbl>
    <w:p w14:paraId="5767BC86" w14:textId="77777777" w:rsidR="00896AF8" w:rsidRDefault="00896AF8">
      <w:pPr>
        <w:spacing w:before="160"/>
      </w:pPr>
    </w:p>
    <w:p w14:paraId="41B845E8" w14:textId="77777777" w:rsidR="00896AF8" w:rsidRPr="00112582" w:rsidRDefault="00EF7DB8">
      <w:pPr>
        <w:pStyle w:val="Balk2"/>
        <w:rPr>
          <w:rFonts w:ascii="Berlin Sans FB" w:hAnsi="Berlin Sans FB"/>
          <w:b w:val="0"/>
          <w:bCs w:val="0"/>
        </w:rPr>
      </w:pPr>
      <w:r w:rsidRPr="00112582">
        <w:rPr>
          <w:rFonts w:ascii="Berlin Sans FB" w:hAnsi="Berlin Sans FB"/>
          <w:b w:val="0"/>
          <w:bCs w:val="0"/>
        </w:rPr>
        <w:t>5.2 Akademik De</w:t>
      </w:r>
      <w:r w:rsidRPr="00112582">
        <w:rPr>
          <w:rFonts w:ascii="Calibri" w:hAnsi="Calibri" w:cs="Calibri"/>
          <w:b w:val="0"/>
          <w:bCs w:val="0"/>
        </w:rPr>
        <w:t>ğ</w:t>
      </w:r>
      <w:r w:rsidRPr="00112582">
        <w:rPr>
          <w:rFonts w:ascii="Berlin Sans FB" w:hAnsi="Berlin Sans FB"/>
          <w:b w:val="0"/>
          <w:bCs w:val="0"/>
        </w:rPr>
        <w:t>erlendirme</w:t>
      </w:r>
    </w:p>
    <w:p w14:paraId="555EBE54" w14:textId="7A1FB8AD" w:rsidR="00896AF8" w:rsidRDefault="00EF7DB8">
      <w:pPr>
        <w:spacing w:before="80" w:after="80"/>
        <w:jc w:val="both"/>
      </w:pPr>
      <w:r>
        <w:t xml:space="preserve">6 sınıflı bir sınıflandırma probleminde tamamen rastgele tahmin başarısı 1/6 = </w:t>
      </w:r>
      <w:proofErr w:type="gramStart"/>
      <w:r>
        <w:t>%16.6</w:t>
      </w:r>
      <w:proofErr w:type="gramEnd"/>
      <w:r>
        <w:t xml:space="preserve">'dır. </w:t>
      </w:r>
      <w:proofErr w:type="spellStart"/>
      <w:r>
        <w:t>Geliştiri</w:t>
      </w:r>
      <w:r w:rsidR="00112582">
        <w:t>diğimiz</w:t>
      </w:r>
      <w:proofErr w:type="spellEnd"/>
      <w:r>
        <w:t xml:space="preserve"> model bu tabanı </w:t>
      </w:r>
      <w:proofErr w:type="gramStart"/>
      <w:r>
        <w:t>%76.8</w:t>
      </w:r>
      <w:proofErr w:type="gramEnd"/>
      <w:r>
        <w:t xml:space="preserve"> ile çok belirgin biçimde geride bırakmıştır. Transfer öğrenme ve </w:t>
      </w:r>
      <w:proofErr w:type="spellStart"/>
      <w:r>
        <w:t>fine-tuning</w:t>
      </w:r>
      <w:proofErr w:type="spellEnd"/>
      <w:r>
        <w:t xml:space="preserve"> tekniklerinin etkisini somutlaştırmak açısından şu karşılaştırma önemlidir:</w:t>
      </w:r>
    </w:p>
    <w:p w14:paraId="2EB88FAF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 xml:space="preserve">Temel model (dondurulmuş gövde, 5 </w:t>
      </w:r>
      <w:proofErr w:type="spellStart"/>
      <w:r>
        <w:t>epoch</w:t>
      </w:r>
      <w:proofErr w:type="spellEnd"/>
      <w:r>
        <w:t xml:space="preserve">): </w:t>
      </w:r>
      <w:proofErr w:type="spellStart"/>
      <w:r>
        <w:t>val_accuracy</w:t>
      </w:r>
      <w:proofErr w:type="spellEnd"/>
      <w:r>
        <w:t xml:space="preserve"> = %57</w:t>
      </w:r>
    </w:p>
    <w:p w14:paraId="796CE704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Gelişmiş model (</w:t>
      </w:r>
      <w:proofErr w:type="spellStart"/>
      <w:r>
        <w:t>fine-tuning</w:t>
      </w:r>
      <w:proofErr w:type="spellEnd"/>
      <w:r>
        <w:t xml:space="preserve"> + </w:t>
      </w:r>
      <w:proofErr w:type="spellStart"/>
      <w:r>
        <w:t>augmentation</w:t>
      </w:r>
      <w:proofErr w:type="spellEnd"/>
      <w:r>
        <w:t xml:space="preserve"> +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): </w:t>
      </w:r>
      <w:proofErr w:type="spellStart"/>
      <w:r>
        <w:t>val_accuracy</w:t>
      </w:r>
      <w:proofErr w:type="spellEnd"/>
      <w:r>
        <w:t xml:space="preserve"> = </w:t>
      </w:r>
      <w:proofErr w:type="gramStart"/>
      <w:r>
        <w:t>%76.8</w:t>
      </w:r>
      <w:proofErr w:type="gramEnd"/>
    </w:p>
    <w:p w14:paraId="61E7785E" w14:textId="77777777" w:rsidR="00896AF8" w:rsidRDefault="00EF7DB8">
      <w:pPr>
        <w:pStyle w:val="ListeParagraf"/>
        <w:numPr>
          <w:ilvl w:val="0"/>
          <w:numId w:val="2"/>
        </w:numPr>
        <w:spacing w:before="60" w:after="60"/>
      </w:pPr>
      <w:r>
        <w:t>İyileştirme: +</w:t>
      </w:r>
      <w:proofErr w:type="gramStart"/>
      <w:r>
        <w:t>%19.8</w:t>
      </w:r>
      <w:proofErr w:type="gramEnd"/>
      <w:r>
        <w:t xml:space="preserve"> mutlak artış (yaklaşık %35 göreceli iyileştirme)</w:t>
      </w:r>
    </w:p>
    <w:p w14:paraId="080187FE" w14:textId="77777777" w:rsidR="00896AF8" w:rsidRDefault="00896AF8">
      <w:pPr>
        <w:spacing w:before="80"/>
      </w:pPr>
    </w:p>
    <w:p w14:paraId="3DCAC695" w14:textId="58CE4B12" w:rsidR="00896AF8" w:rsidRDefault="00EF7DB8">
      <w:pPr>
        <w:spacing w:before="80" w:after="80"/>
        <w:jc w:val="both"/>
      </w:pPr>
      <w:r>
        <w:t xml:space="preserve">Bu başarı oranı, yalnızca eğitim verisi miktarıyla değil, </w:t>
      </w:r>
      <w:r w:rsidR="00112582">
        <w:t xml:space="preserve">uyguladığımız </w:t>
      </w:r>
      <w:r>
        <w:t xml:space="preserve">mimari ve optimizasyon kararlarıyla ilişkilidir. </w:t>
      </w:r>
      <w:proofErr w:type="spellStart"/>
      <w:r>
        <w:t>Schizont</w:t>
      </w:r>
      <w:proofErr w:type="spellEnd"/>
      <w:r>
        <w:t xml:space="preserve"> ve </w:t>
      </w:r>
      <w:proofErr w:type="spellStart"/>
      <w:r>
        <w:t>Trophozoite</w:t>
      </w:r>
      <w:proofErr w:type="spellEnd"/>
      <w:r>
        <w:t xml:space="preserve"> gibi morfolojik açıdan birbirine yakın sınıflarda doğru sınıflandırma yapabilmek; modelin </w:t>
      </w:r>
      <w:proofErr w:type="spellStart"/>
      <w:r>
        <w:t>ImageNet'ten</w:t>
      </w:r>
      <w:proofErr w:type="spellEnd"/>
      <w:r>
        <w:t xml:space="preserve"> öğrendiği doku ve şekil özelliklerini alana özgü bilgiyle başarıyla birleştirdiğini kanıtlamaktadır.</w:t>
      </w:r>
    </w:p>
    <w:p w14:paraId="27311B85" w14:textId="77777777" w:rsidR="00896AF8" w:rsidRDefault="00896AF8">
      <w:pPr>
        <w:spacing w:before="200"/>
      </w:pPr>
    </w:p>
    <w:p w14:paraId="21F98B8B" w14:textId="77777777" w:rsidR="00896AF8" w:rsidRPr="00112582" w:rsidRDefault="00EF7DB8" w:rsidP="00112582">
      <w:pPr>
        <w:pStyle w:val="Balk1"/>
        <w:pBdr>
          <w:bottom w:val="single" w:sz="8" w:space="4" w:color="156082"/>
        </w:pBdr>
        <w:ind w:left="2124"/>
        <w:rPr>
          <w:rFonts w:ascii="Berlin Sans FB" w:hAnsi="Berlin Sans FB"/>
          <w:b w:val="0"/>
          <w:bCs w:val="0"/>
        </w:rPr>
      </w:pPr>
      <w:r w:rsidRPr="00112582">
        <w:rPr>
          <w:rFonts w:ascii="Berlin Sans FB" w:hAnsi="Berlin Sans FB"/>
          <w:b w:val="0"/>
          <w:bCs w:val="0"/>
        </w:rPr>
        <w:t>6. Canlı Test Arayüzü (</w:t>
      </w:r>
      <w:proofErr w:type="spellStart"/>
      <w:r w:rsidRPr="00112582">
        <w:rPr>
          <w:rFonts w:ascii="Berlin Sans FB" w:hAnsi="Berlin Sans FB"/>
          <w:b w:val="0"/>
          <w:bCs w:val="0"/>
        </w:rPr>
        <w:t>Gradio</w:t>
      </w:r>
      <w:proofErr w:type="spellEnd"/>
      <w:r w:rsidRPr="00112582">
        <w:rPr>
          <w:rFonts w:ascii="Berlin Sans FB" w:hAnsi="Berlin Sans FB"/>
          <w:b w:val="0"/>
          <w:bCs w:val="0"/>
        </w:rPr>
        <w:t>)</w:t>
      </w:r>
    </w:p>
    <w:p w14:paraId="7D6B1F3F" w14:textId="7C5DAD67" w:rsidR="00896AF8" w:rsidRDefault="00EF7DB8">
      <w:pPr>
        <w:spacing w:before="80" w:after="80"/>
        <w:jc w:val="both"/>
      </w:pPr>
      <w:r>
        <w:t>Geliştirilen model, sağlık personelinin sahada kullanabileceği bir web arayüzüne dönüştür</w:t>
      </w:r>
      <w:r w:rsidR="00112582">
        <w:t>dük</w:t>
      </w:r>
      <w:r>
        <w:t xml:space="preserve">. </w:t>
      </w:r>
      <w:proofErr w:type="spellStart"/>
      <w:r>
        <w:t>Gradio</w:t>
      </w:r>
      <w:proofErr w:type="spellEnd"/>
      <w:r>
        <w:t xml:space="preserve"> kütüphanesi ile oluştur</w:t>
      </w:r>
      <w:r w:rsidR="00112582">
        <w:t>duğumuz</w:t>
      </w:r>
      <w:r>
        <w:t xml:space="preserve"> arayüz, yüklenen bir kan hücresi görüntüsü için 6 sınıfa ait olasılık dağılımını saniyeler içinde sun</w:t>
      </w:r>
      <w:r w:rsidR="00112582" w:rsidRPr="00112582">
        <w:rPr>
          <w:rFonts w:ascii="Courier New" w:eastAsia="Courier New" w:hAnsi="Courier New" w:cs="Courier New"/>
          <w:color w:val="1E1E1E"/>
          <w:sz w:val="18"/>
          <w:szCs w:val="18"/>
        </w:rPr>
        <w:drawing>
          <wp:inline distT="0" distB="0" distL="0" distR="0" wp14:anchorId="30D2397C" wp14:editId="3A483AA1">
            <wp:extent cx="5731510" cy="2583180"/>
            <wp:effectExtent l="0" t="0" r="2540" b="7620"/>
            <wp:docPr id="8508246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4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maktadır.</w:t>
      </w:r>
    </w:p>
    <w:p w14:paraId="571F1F19" w14:textId="6A06ED31" w:rsidR="00896AF8" w:rsidRDefault="00896AF8">
      <w:pPr>
        <w:spacing w:before="80"/>
      </w:pPr>
    </w:p>
    <w:p w14:paraId="5FF8D759" w14:textId="77777777" w:rsidR="00896AF8" w:rsidRDefault="00EF7DB8">
      <w:pPr>
        <w:spacing w:before="80" w:after="80"/>
        <w:jc w:val="both"/>
      </w:pPr>
      <w:r>
        <w:t xml:space="preserve">Sistem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 ve </w:t>
      </w:r>
      <w:proofErr w:type="spellStart"/>
      <w:r>
        <w:t>Gradio</w:t>
      </w:r>
      <w:proofErr w:type="spellEnd"/>
      <w:r>
        <w:t xml:space="preserve"> </w:t>
      </w:r>
      <w:proofErr w:type="spellStart"/>
      <w:r>
        <w:t>API'si</w:t>
      </w:r>
      <w:proofErr w:type="spellEnd"/>
      <w:r>
        <w:t xml:space="preserve"> üzerinde çalışmakta olup Google </w:t>
      </w:r>
      <w:proofErr w:type="spellStart"/>
      <w:r>
        <w:t>Colab</w:t>
      </w:r>
      <w:proofErr w:type="spellEnd"/>
      <w:r>
        <w:t xml:space="preserve"> ortamında </w:t>
      </w:r>
      <w:proofErr w:type="spellStart"/>
      <w:r>
        <w:t>share</w:t>
      </w:r>
      <w:proofErr w:type="spellEnd"/>
      <w:r>
        <w:t xml:space="preserve">=True parametresiyle geçici bir </w:t>
      </w:r>
      <w:proofErr w:type="spellStart"/>
      <w:r>
        <w:t>public</w:t>
      </w:r>
      <w:proofErr w:type="spellEnd"/>
      <w:r>
        <w:t xml:space="preserve"> URL üretilmektedir.</w:t>
      </w:r>
    </w:p>
    <w:p w14:paraId="686A664B" w14:textId="77777777" w:rsidR="00896AF8" w:rsidRDefault="00896AF8">
      <w:pPr>
        <w:spacing w:before="200"/>
      </w:pPr>
    </w:p>
    <w:p w14:paraId="54E339D7" w14:textId="77777777" w:rsidR="00896AF8" w:rsidRPr="00112582" w:rsidRDefault="00EF7DB8">
      <w:pPr>
        <w:pStyle w:val="Balk1"/>
        <w:pBdr>
          <w:bottom w:val="single" w:sz="8" w:space="4" w:color="156082"/>
        </w:pBdr>
        <w:rPr>
          <w:rFonts w:ascii="Berlin Sans FB" w:hAnsi="Berlin Sans FB"/>
          <w:b w:val="0"/>
          <w:bCs w:val="0"/>
        </w:rPr>
      </w:pPr>
      <w:r w:rsidRPr="00112582">
        <w:rPr>
          <w:rFonts w:ascii="Berlin Sans FB" w:hAnsi="Berlin Sans FB"/>
          <w:b w:val="0"/>
          <w:bCs w:val="0"/>
        </w:rPr>
        <w:t>7. Tartı</w:t>
      </w:r>
      <w:r w:rsidRPr="00112582">
        <w:rPr>
          <w:rFonts w:ascii="Calibri" w:hAnsi="Calibri" w:cs="Calibri"/>
          <w:b w:val="0"/>
          <w:bCs w:val="0"/>
        </w:rPr>
        <w:t>ş</w:t>
      </w:r>
      <w:r w:rsidRPr="00112582">
        <w:rPr>
          <w:rFonts w:ascii="Berlin Sans FB" w:hAnsi="Berlin Sans FB"/>
          <w:b w:val="0"/>
          <w:bCs w:val="0"/>
        </w:rPr>
        <w:t>ma</w:t>
      </w:r>
    </w:p>
    <w:p w14:paraId="31FA1DE9" w14:textId="3ACBD2AC" w:rsidR="00896AF8" w:rsidRDefault="00EF7DB8" w:rsidP="00112582">
      <w:pPr>
        <w:spacing w:before="80" w:after="80"/>
        <w:jc w:val="both"/>
      </w:pPr>
      <w:r>
        <w:t xml:space="preserve">Bu çalışmada elde edilen </w:t>
      </w:r>
      <w:proofErr w:type="gramStart"/>
      <w:r>
        <w:t>%76.8</w:t>
      </w:r>
      <w:proofErr w:type="gramEnd"/>
      <w:r>
        <w:t xml:space="preserve"> doğrulama başarısı, 6 sınıflı ve morfolojik açıdan zorlu bir tıbbi görüntüleme problemi için tatmin edici bir başlangıç noktası sunmaktadır. Ancak modelin klinik düzeyde kullanılabilmesi için daha yüksek başarı oranları gerekmektedir.</w:t>
      </w:r>
    </w:p>
    <w:p w14:paraId="635A4D55" w14:textId="77777777" w:rsidR="00896AF8" w:rsidRPr="00112582" w:rsidRDefault="00EF7DB8">
      <w:pPr>
        <w:pStyle w:val="Balk1"/>
        <w:pBdr>
          <w:bottom w:val="single" w:sz="8" w:space="4" w:color="156082"/>
        </w:pBdr>
        <w:rPr>
          <w:rFonts w:ascii="Berlin Sans FB" w:hAnsi="Berlin Sans FB"/>
          <w:b w:val="0"/>
          <w:bCs w:val="0"/>
        </w:rPr>
      </w:pPr>
      <w:r w:rsidRPr="00112582">
        <w:rPr>
          <w:rFonts w:ascii="Berlin Sans FB" w:hAnsi="Berlin Sans FB"/>
          <w:b w:val="0"/>
          <w:bCs w:val="0"/>
        </w:rPr>
        <w:t>8. Sonuç</w:t>
      </w:r>
    </w:p>
    <w:p w14:paraId="1A559FFB" w14:textId="77777777" w:rsidR="00896AF8" w:rsidRDefault="00EF7DB8">
      <w:pPr>
        <w:spacing w:before="80" w:after="80"/>
        <w:jc w:val="both"/>
      </w:pPr>
      <w:r>
        <w:t xml:space="preserve">Bu proje kapsamında, </w:t>
      </w:r>
      <w:proofErr w:type="spellStart"/>
      <w:r>
        <w:t>Kaggle</w:t>
      </w:r>
      <w:proofErr w:type="spellEnd"/>
      <w:r>
        <w:t xml:space="preserve"> üzerinden temin edilen çok sınıflı sıtma paraziti veri seti üzerinde DenseNet201 mimarisi kullanılarak transfer öğrenme ve </w:t>
      </w:r>
      <w:proofErr w:type="spellStart"/>
      <w:r>
        <w:t>fine-tuning</w:t>
      </w:r>
      <w:proofErr w:type="spellEnd"/>
      <w:r>
        <w:t xml:space="preserve"> teknikleri başarıyla uygulanmıştır. </w:t>
      </w:r>
      <w:proofErr w:type="spellStart"/>
      <w:r>
        <w:t>Overfitting</w:t>
      </w:r>
      <w:proofErr w:type="spellEnd"/>
      <w:r>
        <w:t xml:space="preserve"> problemi; Data </w:t>
      </w:r>
      <w:proofErr w:type="spellStart"/>
      <w:r>
        <w:t>Augmentation</w:t>
      </w:r>
      <w:proofErr w:type="spellEnd"/>
      <w:r>
        <w:t xml:space="preserve">, </w:t>
      </w:r>
      <w:proofErr w:type="spellStart"/>
      <w:r>
        <w:t>Dropout</w:t>
      </w:r>
      <w:proofErr w:type="spellEnd"/>
      <w:r>
        <w:t xml:space="preserve"> artırımı ve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mekanizmalarıyla sistematik biçimde aşılmış; doğrulama başarısı %57'den </w:t>
      </w:r>
      <w:proofErr w:type="gramStart"/>
      <w:r>
        <w:t>%76.8</w:t>
      </w:r>
      <w:proofErr w:type="gramEnd"/>
      <w:r>
        <w:t>'e yükseltilmiştir.</w:t>
      </w:r>
    </w:p>
    <w:p w14:paraId="61E71B73" w14:textId="18D65873" w:rsidR="00896AF8" w:rsidRDefault="00EF7DB8">
      <w:pPr>
        <w:spacing w:before="80" w:after="80"/>
        <w:jc w:val="both"/>
      </w:pPr>
      <w:r>
        <w:t xml:space="preserve">Elde edilen sonuçlar, derin öğrenme tekniklerinin tıbbi görüntü analizi alanında kayda değer bir potansiyele sahip olduğunu ve transfer öğrenme ile </w:t>
      </w:r>
      <w:proofErr w:type="spellStart"/>
      <w:r>
        <w:t>fine-tuning'in</w:t>
      </w:r>
      <w:proofErr w:type="spellEnd"/>
      <w:r>
        <w:t xml:space="preserve"> sınırlı veriyle yüksek başarıya ulaşmayı mümkün kıldığını ortaya koymaktadır. Model, </w:t>
      </w:r>
      <w:proofErr w:type="spellStart"/>
      <w:r>
        <w:t>Gradio</w:t>
      </w:r>
      <w:proofErr w:type="spellEnd"/>
      <w:r>
        <w:t xml:space="preserve"> arayüzü aracılığıyla sağlık personelinin kullanımına s</w:t>
      </w:r>
      <w:r w:rsidR="00112582">
        <w:t>unulabili</w:t>
      </w:r>
      <w:r>
        <w:t>r.</w:t>
      </w:r>
    </w:p>
    <w:p w14:paraId="7A14FE9D" w14:textId="77777777" w:rsidR="00896AF8" w:rsidRDefault="00896AF8">
      <w:pPr>
        <w:spacing w:before="200"/>
      </w:pPr>
    </w:p>
    <w:p w14:paraId="73D95796" w14:textId="720BE6BA" w:rsidR="00896AF8" w:rsidRDefault="00896AF8" w:rsidP="00112582">
      <w:pPr>
        <w:spacing w:before="60" w:after="60"/>
      </w:pPr>
    </w:p>
    <w:sectPr w:rsidR="00896AF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3319" w14:textId="77777777" w:rsidR="00EF7DB8" w:rsidRDefault="00EF7DB8">
      <w:r>
        <w:separator/>
      </w:r>
    </w:p>
  </w:endnote>
  <w:endnote w:type="continuationSeparator" w:id="0">
    <w:p w14:paraId="43DD7794" w14:textId="77777777" w:rsidR="00EF7DB8" w:rsidRDefault="00EF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1671" w14:textId="77777777" w:rsidR="00896AF8" w:rsidRDefault="00EF7DB8">
    <w:pPr>
      <w:pBdr>
        <w:top w:val="single" w:sz="4" w:space="4" w:color="156082"/>
      </w:pBdr>
      <w:tabs>
        <w:tab w:val="right" w:pos="8064"/>
      </w:tabs>
    </w:pPr>
    <w:r>
      <w:rPr>
        <w:color w:val="888888"/>
        <w:sz w:val="18"/>
        <w:szCs w:val="18"/>
      </w:rPr>
      <w:t>Derin Öğrenme ile Sıtma Hücresi Teşhisi</w:t>
    </w:r>
    <w:r>
      <w:rPr>
        <w:sz w:val="18"/>
        <w:szCs w:val="18"/>
      </w:rPr>
      <w:tab/>
    </w:r>
    <w:r>
      <w:rPr>
        <w:color w:val="888888"/>
        <w:sz w:val="18"/>
        <w:szCs w:val="18"/>
      </w:rPr>
      <w:t>Sayfa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6E04" w14:textId="77777777" w:rsidR="00EF7DB8" w:rsidRDefault="00EF7DB8">
      <w:r>
        <w:separator/>
      </w:r>
    </w:p>
  </w:footnote>
  <w:footnote w:type="continuationSeparator" w:id="0">
    <w:p w14:paraId="58FAA90E" w14:textId="77777777" w:rsidR="00EF7DB8" w:rsidRDefault="00EF7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8CA0" w14:textId="77777777" w:rsidR="00896AF8" w:rsidRDefault="00EF7DB8">
    <w:pPr>
      <w:pBdr>
        <w:bottom w:val="single" w:sz="4" w:space="4" w:color="156082"/>
      </w:pBdr>
      <w:tabs>
        <w:tab w:val="right" w:pos="8064"/>
      </w:tabs>
      <w:spacing w:after="120"/>
    </w:pPr>
    <w:r>
      <w:rPr>
        <w:color w:val="888888"/>
        <w:sz w:val="18"/>
        <w:szCs w:val="18"/>
      </w:rPr>
      <w:t>YZM0206 Denetimli Öğrenme | Dönem Projesi</w:t>
    </w:r>
    <w:r>
      <w:rPr>
        <w:sz w:val="18"/>
        <w:szCs w:val="18"/>
      </w:rPr>
      <w:tab/>
    </w:r>
    <w:r>
      <w:rPr>
        <w:color w:val="888888"/>
        <w:sz w:val="18"/>
        <w:szCs w:val="18"/>
      </w:rPr>
      <w:t>Yusuf Kaplaner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2777"/>
    <w:multiLevelType w:val="hybridMultilevel"/>
    <w:tmpl w:val="87B6D2E2"/>
    <w:lvl w:ilvl="0" w:tplc="DAA8F8BE">
      <w:start w:val="1"/>
      <w:numFmt w:val="bullet"/>
      <w:lvlText w:val="•"/>
      <w:lvlJc w:val="left"/>
      <w:pPr>
        <w:ind w:left="720" w:hanging="360"/>
      </w:pPr>
    </w:lvl>
    <w:lvl w:ilvl="1" w:tplc="4510ED56">
      <w:numFmt w:val="decimal"/>
      <w:lvlText w:val=""/>
      <w:lvlJc w:val="left"/>
    </w:lvl>
    <w:lvl w:ilvl="2" w:tplc="8838324A">
      <w:numFmt w:val="decimal"/>
      <w:lvlText w:val=""/>
      <w:lvlJc w:val="left"/>
    </w:lvl>
    <w:lvl w:ilvl="3" w:tplc="9F003022">
      <w:numFmt w:val="decimal"/>
      <w:lvlText w:val=""/>
      <w:lvlJc w:val="left"/>
    </w:lvl>
    <w:lvl w:ilvl="4" w:tplc="E11CA58C">
      <w:numFmt w:val="decimal"/>
      <w:lvlText w:val=""/>
      <w:lvlJc w:val="left"/>
    </w:lvl>
    <w:lvl w:ilvl="5" w:tplc="9BB4DEF2">
      <w:numFmt w:val="decimal"/>
      <w:lvlText w:val=""/>
      <w:lvlJc w:val="left"/>
    </w:lvl>
    <w:lvl w:ilvl="6" w:tplc="80861206">
      <w:numFmt w:val="decimal"/>
      <w:lvlText w:val=""/>
      <w:lvlJc w:val="left"/>
    </w:lvl>
    <w:lvl w:ilvl="7" w:tplc="CFBAC1D0">
      <w:numFmt w:val="decimal"/>
      <w:lvlText w:val=""/>
      <w:lvlJc w:val="left"/>
    </w:lvl>
    <w:lvl w:ilvl="8" w:tplc="E6CEEEA2">
      <w:numFmt w:val="decimal"/>
      <w:lvlText w:val=""/>
      <w:lvlJc w:val="left"/>
    </w:lvl>
  </w:abstractNum>
  <w:abstractNum w:abstractNumId="1" w15:restartNumberingAfterBreak="0">
    <w:nsid w:val="4BEF5D7E"/>
    <w:multiLevelType w:val="hybridMultilevel"/>
    <w:tmpl w:val="0E2C1272"/>
    <w:lvl w:ilvl="0" w:tplc="17F8C984">
      <w:start w:val="1"/>
      <w:numFmt w:val="bullet"/>
      <w:lvlText w:val="●"/>
      <w:lvlJc w:val="left"/>
      <w:pPr>
        <w:ind w:left="720" w:hanging="360"/>
      </w:pPr>
    </w:lvl>
    <w:lvl w:ilvl="1" w:tplc="60FE5656">
      <w:start w:val="1"/>
      <w:numFmt w:val="bullet"/>
      <w:lvlText w:val="○"/>
      <w:lvlJc w:val="left"/>
      <w:pPr>
        <w:ind w:left="1440" w:hanging="360"/>
      </w:pPr>
    </w:lvl>
    <w:lvl w:ilvl="2" w:tplc="B0CE6BBE">
      <w:start w:val="1"/>
      <w:numFmt w:val="bullet"/>
      <w:lvlText w:val="■"/>
      <w:lvlJc w:val="left"/>
      <w:pPr>
        <w:ind w:left="2160" w:hanging="360"/>
      </w:pPr>
    </w:lvl>
    <w:lvl w:ilvl="3" w:tplc="C21E9DEA">
      <w:start w:val="1"/>
      <w:numFmt w:val="bullet"/>
      <w:lvlText w:val="●"/>
      <w:lvlJc w:val="left"/>
      <w:pPr>
        <w:ind w:left="2880" w:hanging="360"/>
      </w:pPr>
    </w:lvl>
    <w:lvl w:ilvl="4" w:tplc="A5F2AC54">
      <w:start w:val="1"/>
      <w:numFmt w:val="bullet"/>
      <w:lvlText w:val="○"/>
      <w:lvlJc w:val="left"/>
      <w:pPr>
        <w:ind w:left="3600" w:hanging="360"/>
      </w:pPr>
    </w:lvl>
    <w:lvl w:ilvl="5" w:tplc="8C5C0CDC">
      <w:start w:val="1"/>
      <w:numFmt w:val="bullet"/>
      <w:lvlText w:val="■"/>
      <w:lvlJc w:val="left"/>
      <w:pPr>
        <w:ind w:left="4320" w:hanging="360"/>
      </w:pPr>
    </w:lvl>
    <w:lvl w:ilvl="6" w:tplc="A8869726">
      <w:start w:val="1"/>
      <w:numFmt w:val="bullet"/>
      <w:lvlText w:val="●"/>
      <w:lvlJc w:val="left"/>
      <w:pPr>
        <w:ind w:left="5040" w:hanging="360"/>
      </w:pPr>
    </w:lvl>
    <w:lvl w:ilvl="7" w:tplc="38FA5CE4">
      <w:start w:val="1"/>
      <w:numFmt w:val="bullet"/>
      <w:lvlText w:val="●"/>
      <w:lvlJc w:val="left"/>
      <w:pPr>
        <w:ind w:left="5760" w:hanging="360"/>
      </w:pPr>
    </w:lvl>
    <w:lvl w:ilvl="8" w:tplc="266ECE18">
      <w:start w:val="1"/>
      <w:numFmt w:val="bullet"/>
      <w:lvlText w:val="●"/>
      <w:lvlJc w:val="left"/>
      <w:pPr>
        <w:ind w:left="6480" w:hanging="360"/>
      </w:pPr>
    </w:lvl>
  </w:abstractNum>
  <w:num w:numId="1" w16cid:durableId="672142582">
    <w:abstractNumId w:val="1"/>
    <w:lvlOverride w:ilvl="0">
      <w:startOverride w:val="1"/>
    </w:lvlOverride>
  </w:num>
  <w:num w:numId="2" w16cid:durableId="1180662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AF8"/>
    <w:rsid w:val="00112582"/>
    <w:rsid w:val="004A27C6"/>
    <w:rsid w:val="006F6381"/>
    <w:rsid w:val="007F47B1"/>
    <w:rsid w:val="00896AF8"/>
    <w:rsid w:val="0091380B"/>
    <w:rsid w:val="00E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35FA"/>
  <w15:docId w15:val="{AA30F394-7C52-4EF5-B9DD-6F7B8D99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0E2841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156082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kaplaner</cp:lastModifiedBy>
  <cp:revision>2</cp:revision>
  <dcterms:created xsi:type="dcterms:W3CDTF">2026-06-11T17:01:00Z</dcterms:created>
  <dcterms:modified xsi:type="dcterms:W3CDTF">2026-06-11T17:01:00Z</dcterms:modified>
</cp:coreProperties>
</file>